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E387" w14:textId="77777777" w:rsidR="00665BB7" w:rsidRDefault="00665BB7" w:rsidP="008A279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1659B" w14:textId="77777777" w:rsidR="00665BB7" w:rsidRDefault="00665BB7" w:rsidP="008A279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B2B10A" w14:textId="77777777" w:rsidR="00665BB7" w:rsidRDefault="00665BB7" w:rsidP="008A279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E5C8DD" w14:textId="09AEC310" w:rsidR="00665BB7" w:rsidRPr="00EC1B09" w:rsidRDefault="00665BB7" w:rsidP="008A279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2B61CF" w:rsidRPr="002B61CF">
        <w:rPr>
          <w:rFonts w:ascii="Times New Roman" w:hAnsi="Times New Roman" w:cs="Times New Roman"/>
          <w:sz w:val="28"/>
          <w:szCs w:val="28"/>
        </w:rPr>
        <w:t>11. decembrī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2B61CF">
        <w:rPr>
          <w:rFonts w:ascii="Times New Roman" w:hAnsi="Times New Roman"/>
          <w:sz w:val="28"/>
          <w:szCs w:val="28"/>
        </w:rPr>
        <w:t> 766</w:t>
      </w:r>
    </w:p>
    <w:p w14:paraId="0A5774AB" w14:textId="25D20085" w:rsidR="00665BB7" w:rsidRPr="00EC1B09" w:rsidRDefault="00665BB7" w:rsidP="008A279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2B61CF">
        <w:rPr>
          <w:rFonts w:ascii="Times New Roman" w:hAnsi="Times New Roman"/>
          <w:sz w:val="28"/>
          <w:szCs w:val="28"/>
        </w:rPr>
        <w:t>82</w:t>
      </w:r>
      <w:r w:rsidRPr="00EC1B09">
        <w:rPr>
          <w:rFonts w:ascii="Times New Roman" w:hAnsi="Times New Roman"/>
          <w:sz w:val="28"/>
          <w:szCs w:val="28"/>
        </w:rPr>
        <w:t> </w:t>
      </w:r>
      <w:r w:rsidR="002B61CF">
        <w:rPr>
          <w:rFonts w:ascii="Times New Roman" w:hAnsi="Times New Roman"/>
          <w:sz w:val="28"/>
          <w:szCs w:val="28"/>
        </w:rPr>
        <w:t>22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8A279A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CA9F9" w14:textId="26B8AC0C" w:rsidR="00435901" w:rsidRPr="00C82828" w:rsidRDefault="00A83FB7" w:rsidP="008A2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717970">
        <w:rPr>
          <w:rFonts w:ascii="Times New Roman" w:hAnsi="Times New Roman" w:cs="Times New Roman"/>
          <w:b/>
          <w:bCs/>
          <w:sz w:val="28"/>
          <w:szCs w:val="28"/>
        </w:rPr>
        <w:t>Viesītes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717970">
        <w:rPr>
          <w:rFonts w:ascii="Times New Roman" w:hAnsi="Times New Roman" w:cs="Times New Roman"/>
          <w:b/>
          <w:bCs/>
          <w:sz w:val="28"/>
          <w:szCs w:val="28"/>
        </w:rPr>
        <w:t>Klētnieki</w:t>
      </w:r>
      <w:r w:rsidR="00DF5B7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717970">
        <w:rPr>
          <w:rFonts w:ascii="Times New Roman" w:hAnsi="Times New Roman" w:cs="Times New Roman"/>
          <w:b/>
          <w:bCs/>
          <w:sz w:val="28"/>
          <w:szCs w:val="28"/>
        </w:rPr>
        <w:t>Krieviņi</w:t>
      </w:r>
      <w:r w:rsidR="00435901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665BB7" w:rsidRDefault="00A83FB7" w:rsidP="008A27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C333BD" w14:textId="1A1F3A41" w:rsidR="001D0F18" w:rsidRPr="00164567" w:rsidRDefault="00A83FB7" w:rsidP="008A27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valsts īpašumā un nodot Zemkopības ministrijas valdījumā </w:t>
      </w:r>
      <w:r w:rsidR="00717970">
        <w:rPr>
          <w:rFonts w:ascii="Times New Roman" w:hAnsi="Times New Roman"/>
          <w:sz w:val="28"/>
          <w:szCs w:val="28"/>
        </w:rPr>
        <w:t>Viesītes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FA74F5">
        <w:rPr>
          <w:rFonts w:ascii="Times New Roman" w:hAnsi="Times New Roman"/>
          <w:sz w:val="28"/>
          <w:szCs w:val="28"/>
        </w:rPr>
        <w:t>u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r w:rsidR="00717970">
        <w:rPr>
          <w:rFonts w:ascii="Times New Roman" w:hAnsi="Times New Roman"/>
          <w:sz w:val="28"/>
          <w:szCs w:val="28"/>
        </w:rPr>
        <w:t>Klētnieki</w:t>
      </w:r>
      <w:r w:rsidR="00DF5B7D">
        <w:rPr>
          <w:rFonts w:ascii="Times New Roman" w:hAnsi="Times New Roman"/>
          <w:sz w:val="28"/>
          <w:szCs w:val="28"/>
        </w:rPr>
        <w:t>–</w:t>
      </w:r>
      <w:r w:rsidR="00717970">
        <w:rPr>
          <w:rFonts w:ascii="Times New Roman" w:hAnsi="Times New Roman"/>
          <w:sz w:val="28"/>
          <w:szCs w:val="28"/>
        </w:rPr>
        <w:t>Krieviņi</w:t>
      </w:r>
      <w:r w:rsidR="00435901" w:rsidRPr="00435901">
        <w:rPr>
          <w:rFonts w:ascii="Times New Roman" w:hAnsi="Times New Roman"/>
          <w:sz w:val="28"/>
          <w:szCs w:val="28"/>
        </w:rPr>
        <w:t>" (nekustamā īpašuma kadastra Nr</w:t>
      </w:r>
      <w:r w:rsidR="00717970">
        <w:rPr>
          <w:rFonts w:ascii="Times New Roman" w:hAnsi="Times New Roman"/>
          <w:sz w:val="28"/>
          <w:szCs w:val="28"/>
        </w:rPr>
        <w:t>. 5658 007 0093</w:t>
      </w:r>
      <w:r w:rsidR="00435901" w:rsidRPr="0043590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717970">
        <w:rPr>
          <w:rFonts w:ascii="Times New Roman" w:hAnsi="Times New Roman"/>
          <w:sz w:val="28"/>
          <w:szCs w:val="28"/>
        </w:rPr>
        <w:t>5658 007 0093</w:t>
      </w:r>
      <w:r w:rsidR="00435901" w:rsidRPr="00435901">
        <w:rPr>
          <w:rFonts w:ascii="Times New Roman" w:hAnsi="Times New Roman"/>
          <w:sz w:val="28"/>
          <w:szCs w:val="28"/>
        </w:rPr>
        <w:t>) 0,</w:t>
      </w:r>
      <w:r w:rsidR="00717970">
        <w:rPr>
          <w:rFonts w:ascii="Times New Roman" w:hAnsi="Times New Roman"/>
          <w:sz w:val="28"/>
          <w:szCs w:val="28"/>
        </w:rPr>
        <w:t>74</w:t>
      </w:r>
      <w:r w:rsidR="00435901" w:rsidRPr="00435901">
        <w:rPr>
          <w:rFonts w:ascii="Times New Roman" w:hAnsi="Times New Roman"/>
          <w:sz w:val="28"/>
          <w:szCs w:val="28"/>
        </w:rPr>
        <w:t> ha platībā un inženierbūvi</w:t>
      </w:r>
      <w:r w:rsidR="008A279A">
        <w:rPr>
          <w:rFonts w:ascii="Times New Roman" w:hAnsi="Times New Roman"/>
          <w:sz w:val="28"/>
          <w:szCs w:val="28"/>
        </w:rPr>
        <w:t xml:space="preserve"> – </w:t>
      </w:r>
      <w:r w:rsidR="00F246A4">
        <w:rPr>
          <w:rFonts w:ascii="Times New Roman" w:hAnsi="Times New Roman"/>
          <w:sz w:val="28"/>
          <w:szCs w:val="28"/>
        </w:rPr>
        <w:t xml:space="preserve">ceļu </w:t>
      </w:r>
      <w:r w:rsidR="00435901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717970">
        <w:rPr>
          <w:rFonts w:ascii="Times New Roman" w:hAnsi="Times New Roman"/>
          <w:sz w:val="28"/>
          <w:szCs w:val="28"/>
        </w:rPr>
        <w:t>5658 007 0093 001</w:t>
      </w:r>
      <w:r w:rsidR="00435901" w:rsidRPr="00435901">
        <w:rPr>
          <w:rFonts w:ascii="Times New Roman" w:hAnsi="Times New Roman"/>
          <w:sz w:val="28"/>
          <w:szCs w:val="28"/>
        </w:rPr>
        <w:t>) –</w:t>
      </w:r>
      <w:r w:rsidR="00763797">
        <w:rPr>
          <w:rFonts w:ascii="Times New Roman" w:hAnsi="Times New Roman"/>
          <w:sz w:val="28"/>
          <w:szCs w:val="28"/>
        </w:rPr>
        <w:t xml:space="preserve"> </w:t>
      </w:r>
      <w:r w:rsidR="00717970">
        <w:rPr>
          <w:rFonts w:ascii="Times New Roman" w:hAnsi="Times New Roman"/>
          <w:sz w:val="28"/>
          <w:szCs w:val="28"/>
        </w:rPr>
        <w:t>Elkšņu</w:t>
      </w:r>
      <w:r w:rsidR="00435901" w:rsidRPr="00435901">
        <w:rPr>
          <w:rFonts w:ascii="Times New Roman" w:hAnsi="Times New Roman"/>
          <w:sz w:val="28"/>
          <w:szCs w:val="28"/>
        </w:rPr>
        <w:t xml:space="preserve"> pagastā, </w:t>
      </w:r>
      <w:r w:rsidR="00717970">
        <w:rPr>
          <w:rFonts w:ascii="Times New Roman" w:hAnsi="Times New Roman"/>
          <w:sz w:val="28"/>
          <w:szCs w:val="28"/>
        </w:rPr>
        <w:t>Viesītes</w:t>
      </w:r>
      <w:r w:rsidR="00435901" w:rsidRPr="00435901">
        <w:rPr>
          <w:rFonts w:ascii="Times New Roman" w:hAnsi="Times New Roman"/>
          <w:sz w:val="28"/>
          <w:szCs w:val="28"/>
        </w:rPr>
        <w:t xml:space="preserve"> novadā</w:t>
      </w:r>
      <w:r w:rsidR="00435901">
        <w:rPr>
          <w:rFonts w:ascii="Times New Roman" w:hAnsi="Times New Roman"/>
          <w:sz w:val="28"/>
          <w:szCs w:val="28"/>
        </w:rPr>
        <w:t xml:space="preserve"> </w:t>
      </w:r>
      <w:r w:rsidR="00F6768C">
        <w:rPr>
          <w:rFonts w:ascii="Times New Roman" w:hAnsi="Times New Roman"/>
          <w:sz w:val="28"/>
          <w:szCs w:val="28"/>
        </w:rPr>
        <w:t xml:space="preserve">(turpmāk </w:t>
      </w:r>
      <w:r w:rsidR="00DF5B7D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01274A79" w14:textId="77777777" w:rsidR="00665BB7" w:rsidRDefault="00665BB7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DD3B68" w14:textId="1EBE2F3F" w:rsidR="006A5025" w:rsidRDefault="00130AB0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365F8DCE" w:rsidR="0079333D" w:rsidRPr="00130AB0" w:rsidRDefault="0079333D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717970">
        <w:rPr>
          <w:rFonts w:ascii="Times New Roman" w:eastAsia="Times New Roman" w:hAnsi="Times New Roman" w:cs="Times New Roman"/>
          <w:sz w:val="28"/>
          <w:szCs w:val="28"/>
        </w:rPr>
        <w:t xml:space="preserve">Viesītes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novada pašvaldībai, ja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tas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463395FE" w:rsidR="005E55C5" w:rsidRDefault="00130AB0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50003C10" w:rsidR="00130AB0" w:rsidRDefault="00665BB7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5B1719D5" w:rsidR="005E55C5" w:rsidRPr="00130AB0" w:rsidRDefault="00665BB7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5E55C5"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0DBB80F" w:rsidR="00130AB0" w:rsidRDefault="00130AB0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30DE54" w14:textId="77777777" w:rsidR="00A65CEA" w:rsidRDefault="00A65CEA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8A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F1D23" w14:textId="77777777" w:rsidR="00A65CEA" w:rsidRDefault="00A65CEA" w:rsidP="0086476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0FEDA860" w14:textId="77777777" w:rsidR="00A65CEA" w:rsidRDefault="00A65CEA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B612A7E" w14:textId="77777777" w:rsidR="00A65CEA" w:rsidRPr="008D42CB" w:rsidRDefault="00A65CEA" w:rsidP="0086476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F5CDA2E" w14:textId="52633E70" w:rsidR="00665BB7" w:rsidRDefault="00665BB7" w:rsidP="008A279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2F56CC" w14:textId="77777777" w:rsidR="00665BB7" w:rsidRDefault="00665BB7" w:rsidP="008A279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21914C" w14:textId="77777777" w:rsidR="00665BB7" w:rsidRDefault="00665BB7" w:rsidP="008A279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665BB7" w:rsidSect="005616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9E5D" w14:textId="77777777" w:rsidR="00316840" w:rsidRDefault="00316840" w:rsidP="0096482A">
      <w:pPr>
        <w:spacing w:after="0" w:line="240" w:lineRule="auto"/>
      </w:pPr>
      <w:r>
        <w:separator/>
      </w:r>
    </w:p>
  </w:endnote>
  <w:endnote w:type="continuationSeparator" w:id="0">
    <w:p w14:paraId="5215A7F6" w14:textId="77777777" w:rsidR="00316840" w:rsidRDefault="00316840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E99C5" w14:textId="34204DE8" w:rsidR="007C1758" w:rsidRPr="008377A0" w:rsidRDefault="008377A0" w:rsidP="008377A0">
    <w:pPr>
      <w:pStyle w:val="Footer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1E2A" w14:textId="69E4CE31" w:rsidR="00665BB7" w:rsidRPr="00665BB7" w:rsidRDefault="00665BB7">
    <w:pPr>
      <w:pStyle w:val="Footer"/>
      <w:rPr>
        <w:rFonts w:ascii="Times New Roman" w:hAnsi="Times New Roman" w:cs="Times New Roman"/>
        <w:sz w:val="16"/>
        <w:szCs w:val="16"/>
      </w:rPr>
    </w:pPr>
    <w:r w:rsidRPr="00665BB7">
      <w:rPr>
        <w:rFonts w:ascii="Times New Roman" w:hAnsi="Times New Roman" w:cs="Times New Roman"/>
        <w:sz w:val="16"/>
        <w:szCs w:val="16"/>
      </w:rPr>
      <w:t>R2290_0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7B9D" w14:textId="77777777" w:rsidR="00316840" w:rsidRDefault="00316840" w:rsidP="0096482A">
      <w:pPr>
        <w:spacing w:after="0" w:line="240" w:lineRule="auto"/>
      </w:pPr>
      <w:r>
        <w:separator/>
      </w:r>
    </w:p>
  </w:footnote>
  <w:footnote w:type="continuationSeparator" w:id="0">
    <w:p w14:paraId="34597280" w14:textId="77777777" w:rsidR="00316840" w:rsidRDefault="00316840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EC5B0" w14:textId="77777777" w:rsidR="00665BB7" w:rsidRPr="003629D6" w:rsidRDefault="00665BB7">
    <w:pPr>
      <w:pStyle w:val="Header"/>
    </w:pPr>
  </w:p>
  <w:p w14:paraId="55E11F19" w14:textId="310A28C5" w:rsidR="00665BB7" w:rsidRDefault="00665BB7">
    <w:pPr>
      <w:pStyle w:val="Header"/>
    </w:pPr>
    <w:r>
      <w:rPr>
        <w:noProof/>
      </w:rPr>
      <w:drawing>
        <wp:inline distT="0" distB="0" distL="0" distR="0" wp14:anchorId="78DDF365" wp14:editId="75CF695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2F8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7DC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663F2"/>
    <w:rsid w:val="001703C0"/>
    <w:rsid w:val="00174D81"/>
    <w:rsid w:val="00176349"/>
    <w:rsid w:val="00176745"/>
    <w:rsid w:val="001852BA"/>
    <w:rsid w:val="001862A7"/>
    <w:rsid w:val="001A060D"/>
    <w:rsid w:val="001A36E8"/>
    <w:rsid w:val="001A48CE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B61CF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16840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47C"/>
    <w:rsid w:val="004306C7"/>
    <w:rsid w:val="004307B9"/>
    <w:rsid w:val="00431955"/>
    <w:rsid w:val="004325C4"/>
    <w:rsid w:val="004358BC"/>
    <w:rsid w:val="00435901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E331A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65BB7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7970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3797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279A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3188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01C4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5CEA"/>
    <w:rsid w:val="00A67F50"/>
    <w:rsid w:val="00A760B6"/>
    <w:rsid w:val="00A77FAC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7D2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16FC3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5B7D"/>
    <w:rsid w:val="00DF6834"/>
    <w:rsid w:val="00E0041E"/>
    <w:rsid w:val="00E00D78"/>
    <w:rsid w:val="00E068AB"/>
    <w:rsid w:val="00E11127"/>
    <w:rsid w:val="00E15CEA"/>
    <w:rsid w:val="00E26763"/>
    <w:rsid w:val="00E306FB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46A4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542"/>
    <w:rsid w:val="00FD4E3C"/>
    <w:rsid w:val="00FD65E9"/>
    <w:rsid w:val="00FE50CC"/>
    <w:rsid w:val="00FF287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link w:val="naisfChar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isfChar">
    <w:name w:val="naisf Char"/>
    <w:link w:val="naisf"/>
    <w:locked/>
    <w:rsid w:val="00A65CE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Viesītes novada pašvaldības nekustamā īpašuma "Klētnieki - Krieviņi" pārņemšanu valsts īpašumā</vt:lpstr>
      <vt:lpstr>Par Ministru kabineta rīkojuma</vt:lpstr>
    </vt:vector>
  </TitlesOfParts>
  <Company>Zemkopības ministrija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Viesītes novada pašvaldības nekustamā īpašuma "Klētnieki - Krieviņi" pārņemšanu valsts īpašumā</dc:title>
  <dc:subject>Rīkojuma projekts</dc:subject>
  <dc:creator>Tamāra Rasnača</dc:creator>
  <cp:keywords/>
  <dc:description>Rasnača 67027517 Tamara.Rasnaca@zm.gov.lv</dc:description>
  <cp:lastModifiedBy>Leontīne Babkina</cp:lastModifiedBy>
  <cp:revision>8</cp:revision>
  <cp:lastPrinted>2020-11-27T11:08:00Z</cp:lastPrinted>
  <dcterms:created xsi:type="dcterms:W3CDTF">2020-11-20T08:36:00Z</dcterms:created>
  <dcterms:modified xsi:type="dcterms:W3CDTF">2020-12-14T08:19:00Z</dcterms:modified>
</cp:coreProperties>
</file>