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03C4" w14:textId="696171D4" w:rsidR="00754974" w:rsidRDefault="00754974" w:rsidP="00B30A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A58B19F" w14:textId="77777777" w:rsidR="00B30A77" w:rsidRPr="004B65CF" w:rsidRDefault="00B30A77" w:rsidP="00B30A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FB391D" w14:textId="77777777" w:rsidR="00754974" w:rsidRPr="004B65CF" w:rsidRDefault="00754974" w:rsidP="00B30A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7A95A7B" w14:textId="2E7C6114" w:rsidR="00B30A77" w:rsidRPr="00EC1B09" w:rsidRDefault="00B30A77" w:rsidP="00B30A7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</w:t>
      </w:r>
      <w:r w:rsidR="00C63C43">
        <w:rPr>
          <w:rFonts w:ascii="Times New Roman" w:hAnsi="Times New Roman"/>
          <w:sz w:val="28"/>
          <w:szCs w:val="28"/>
        </w:rPr>
        <w:t>1</w:t>
      </w:r>
      <w:r w:rsidRPr="00EC1B09">
        <w:rPr>
          <w:rFonts w:ascii="Times New Roman" w:hAnsi="Times New Roman"/>
          <w:sz w:val="28"/>
          <w:szCs w:val="28"/>
        </w:rPr>
        <w:t xml:space="preserve">. gada </w:t>
      </w:r>
      <w:r w:rsidR="00087016">
        <w:rPr>
          <w:rFonts w:ascii="Times New Roman" w:hAnsi="Times New Roman"/>
          <w:sz w:val="28"/>
          <w:szCs w:val="28"/>
        </w:rPr>
        <w:t>11. janvārī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087016">
        <w:rPr>
          <w:rFonts w:ascii="Times New Roman" w:hAnsi="Times New Roman"/>
          <w:sz w:val="28"/>
          <w:szCs w:val="28"/>
        </w:rPr>
        <w:t> 5</w:t>
      </w:r>
    </w:p>
    <w:p w14:paraId="2700EBC3" w14:textId="40D1279B" w:rsidR="00B30A77" w:rsidRPr="00EC1B09" w:rsidRDefault="00B30A77" w:rsidP="00B30A7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087016">
        <w:rPr>
          <w:rFonts w:ascii="Times New Roman" w:hAnsi="Times New Roman"/>
          <w:sz w:val="28"/>
          <w:szCs w:val="28"/>
        </w:rPr>
        <w:t>2</w:t>
      </w:r>
      <w:r w:rsidRPr="00EC1B09">
        <w:rPr>
          <w:rFonts w:ascii="Times New Roman" w:hAnsi="Times New Roman"/>
          <w:sz w:val="28"/>
          <w:szCs w:val="28"/>
        </w:rPr>
        <w:t> </w:t>
      </w:r>
      <w:r w:rsidR="00087016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1C0B29D2" w14:textId="77777777" w:rsidR="00B21A5B" w:rsidRPr="00814D83" w:rsidRDefault="00B21A5B" w:rsidP="00B30A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E391D2D" w14:textId="758352A3" w:rsidR="00FD1025" w:rsidRPr="00FD1025" w:rsidRDefault="00A6742F" w:rsidP="00B30A7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2F">
        <w:rPr>
          <w:rFonts w:ascii="Times New Roman" w:hAnsi="Times New Roman" w:cs="Times New Roman"/>
          <w:b/>
          <w:sz w:val="28"/>
          <w:szCs w:val="28"/>
        </w:rPr>
        <w:t xml:space="preserve">Par atļauju </w:t>
      </w:r>
      <w:r>
        <w:rPr>
          <w:rFonts w:ascii="Times New Roman" w:hAnsi="Times New Roman" w:cs="Times New Roman"/>
          <w:b/>
          <w:sz w:val="28"/>
          <w:szCs w:val="28"/>
        </w:rPr>
        <w:t>Aizsardzības</w:t>
      </w:r>
      <w:r w:rsidRPr="00A6742F">
        <w:rPr>
          <w:rFonts w:ascii="Times New Roman" w:hAnsi="Times New Roman" w:cs="Times New Roman"/>
          <w:b/>
          <w:sz w:val="28"/>
          <w:szCs w:val="28"/>
        </w:rPr>
        <w:t xml:space="preserve"> ministrijai uzņemties valsts budžeta ilgtermiņa saistības, lai </w:t>
      </w:r>
      <w:r w:rsidR="00CE711D">
        <w:rPr>
          <w:rFonts w:ascii="Times New Roman" w:hAnsi="Times New Roman" w:cs="Times New Roman"/>
          <w:b/>
          <w:sz w:val="28"/>
          <w:szCs w:val="28"/>
        </w:rPr>
        <w:t>nodrošinātu</w:t>
      </w:r>
      <w:r w:rsidRPr="00A67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025" w:rsidRPr="00FD1025">
        <w:rPr>
          <w:rFonts w:ascii="Times New Roman" w:hAnsi="Times New Roman" w:cs="Times New Roman"/>
          <w:b/>
          <w:sz w:val="28"/>
          <w:szCs w:val="28"/>
        </w:rPr>
        <w:t xml:space="preserve">iemaksu Ziemeļatlantijas līguma organizācijas (NATO) </w:t>
      </w:r>
      <w:r w:rsidR="00FD1025">
        <w:rPr>
          <w:rFonts w:ascii="Times New Roman" w:hAnsi="Times New Roman" w:cs="Times New Roman"/>
          <w:b/>
          <w:sz w:val="28"/>
          <w:szCs w:val="28"/>
        </w:rPr>
        <w:t>Daudznacionāl</w:t>
      </w:r>
      <w:r w:rsidR="00EA33CB">
        <w:rPr>
          <w:rFonts w:ascii="Times New Roman" w:hAnsi="Times New Roman" w:cs="Times New Roman"/>
          <w:b/>
          <w:sz w:val="28"/>
          <w:szCs w:val="28"/>
        </w:rPr>
        <w:t>ajā</w:t>
      </w:r>
      <w:r w:rsidR="00FD1025">
        <w:rPr>
          <w:rFonts w:ascii="Times New Roman" w:hAnsi="Times New Roman" w:cs="Times New Roman"/>
          <w:b/>
          <w:sz w:val="28"/>
          <w:szCs w:val="28"/>
        </w:rPr>
        <w:t xml:space="preserve"> divīzijas štābā</w:t>
      </w:r>
      <w:r w:rsidR="00FD1025" w:rsidRPr="00FD1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A77">
        <w:rPr>
          <w:rFonts w:ascii="Times New Roman" w:hAnsi="Times New Roman" w:cs="Times New Roman"/>
          <w:b/>
          <w:sz w:val="28"/>
          <w:szCs w:val="28"/>
        </w:rPr>
        <w:t>"</w:t>
      </w:r>
      <w:r w:rsidR="00FD1025" w:rsidRPr="00FD1025">
        <w:rPr>
          <w:rFonts w:ascii="Times New Roman" w:hAnsi="Times New Roman" w:cs="Times New Roman"/>
          <w:b/>
          <w:sz w:val="28"/>
          <w:szCs w:val="28"/>
        </w:rPr>
        <w:t>Ziemeļi</w:t>
      </w:r>
      <w:r w:rsidR="00B30A77">
        <w:rPr>
          <w:rFonts w:ascii="Times New Roman" w:hAnsi="Times New Roman" w:cs="Times New Roman"/>
          <w:b/>
          <w:sz w:val="28"/>
          <w:szCs w:val="28"/>
        </w:rPr>
        <w:t>"</w:t>
      </w:r>
    </w:p>
    <w:p w14:paraId="3021162C" w14:textId="77777777" w:rsidR="00FD1025" w:rsidRPr="0084141A" w:rsidRDefault="00FD1025" w:rsidP="00B30A7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638F513" w14:textId="02AEBE7D" w:rsidR="00A6742F" w:rsidRPr="00ED77B8" w:rsidRDefault="0084141A" w:rsidP="00B30A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F42E3">
        <w:rPr>
          <w:rFonts w:ascii="Times New Roman" w:hAnsi="Times New Roman" w:cs="Times New Roman"/>
          <w:sz w:val="28"/>
          <w:szCs w:val="28"/>
        </w:rPr>
        <w:t>L</w:t>
      </w:r>
      <w:r w:rsidR="00EF42E3" w:rsidRPr="00ED77B8">
        <w:rPr>
          <w:rFonts w:ascii="Times New Roman" w:hAnsi="Times New Roman" w:cs="Times New Roman"/>
          <w:sz w:val="28"/>
          <w:szCs w:val="28"/>
        </w:rPr>
        <w:t xml:space="preserve">ai veiktu iemaksu Daudznacionālā divīzijas štāba </w:t>
      </w:r>
      <w:r w:rsidR="00B30A77">
        <w:rPr>
          <w:rFonts w:ascii="Times New Roman" w:hAnsi="Times New Roman" w:cs="Times New Roman"/>
          <w:sz w:val="28"/>
          <w:szCs w:val="28"/>
        </w:rPr>
        <w:t>"</w:t>
      </w:r>
      <w:r w:rsidR="00EF42E3" w:rsidRPr="00ED77B8">
        <w:rPr>
          <w:rFonts w:ascii="Times New Roman" w:hAnsi="Times New Roman" w:cs="Times New Roman"/>
          <w:sz w:val="28"/>
          <w:szCs w:val="28"/>
        </w:rPr>
        <w:t>Ziemeļi</w:t>
      </w:r>
      <w:r w:rsidR="00B30A77">
        <w:rPr>
          <w:rFonts w:ascii="Times New Roman" w:hAnsi="Times New Roman" w:cs="Times New Roman"/>
          <w:sz w:val="28"/>
          <w:szCs w:val="28"/>
        </w:rPr>
        <w:t>"</w:t>
      </w:r>
      <w:r w:rsidR="00EF42E3" w:rsidRPr="00ED77B8">
        <w:rPr>
          <w:rFonts w:ascii="Times New Roman" w:hAnsi="Times New Roman" w:cs="Times New Roman"/>
          <w:sz w:val="28"/>
          <w:szCs w:val="28"/>
        </w:rPr>
        <w:t xml:space="preserve"> uzturēšanai</w:t>
      </w:r>
      <w:r w:rsidR="00EF42E3">
        <w:rPr>
          <w:rFonts w:ascii="Times New Roman" w:hAnsi="Times New Roman" w:cs="Times New Roman"/>
          <w:sz w:val="28"/>
          <w:szCs w:val="28"/>
        </w:rPr>
        <w:t>,</w:t>
      </w:r>
      <w:r w:rsidR="00EF42E3" w:rsidRPr="00A6742F">
        <w:rPr>
          <w:rFonts w:ascii="Times New Roman" w:hAnsi="Times New Roman" w:cs="Times New Roman"/>
          <w:sz w:val="28"/>
          <w:szCs w:val="28"/>
        </w:rPr>
        <w:t xml:space="preserve"> </w:t>
      </w:r>
      <w:r w:rsidR="00EF42E3">
        <w:rPr>
          <w:rFonts w:ascii="Times New Roman" w:hAnsi="Times New Roman" w:cs="Times New Roman"/>
          <w:sz w:val="28"/>
          <w:szCs w:val="28"/>
        </w:rPr>
        <w:t>a</w:t>
      </w:r>
      <w:r w:rsidR="00A6742F" w:rsidRPr="00A6742F">
        <w:rPr>
          <w:rFonts w:ascii="Times New Roman" w:hAnsi="Times New Roman" w:cs="Times New Roman"/>
          <w:sz w:val="28"/>
          <w:szCs w:val="28"/>
        </w:rPr>
        <w:t xml:space="preserve">tļaut </w:t>
      </w:r>
      <w:r w:rsidR="00FD1025" w:rsidRPr="00FD1025">
        <w:rPr>
          <w:rFonts w:ascii="Times New Roman" w:hAnsi="Times New Roman" w:cs="Times New Roman"/>
          <w:sz w:val="28"/>
          <w:szCs w:val="28"/>
        </w:rPr>
        <w:t>Aizsardzības ministrijai</w:t>
      </w:r>
      <w:r w:rsidR="00A6742F">
        <w:rPr>
          <w:rFonts w:ascii="Times New Roman" w:hAnsi="Times New Roman" w:cs="Times New Roman"/>
          <w:sz w:val="28"/>
          <w:szCs w:val="28"/>
        </w:rPr>
        <w:t xml:space="preserve"> </w:t>
      </w:r>
      <w:r w:rsidR="00EF42E3">
        <w:rPr>
          <w:rFonts w:ascii="Times New Roman" w:hAnsi="Times New Roman" w:cs="Times New Roman"/>
          <w:sz w:val="28"/>
          <w:szCs w:val="28"/>
        </w:rPr>
        <w:t>2021. gadā un turpmākajos gados</w:t>
      </w:r>
      <w:r w:rsidR="00EF42E3" w:rsidRPr="00A6742F">
        <w:rPr>
          <w:rFonts w:ascii="Times New Roman" w:hAnsi="Times New Roman" w:cs="Times New Roman"/>
          <w:sz w:val="28"/>
          <w:szCs w:val="28"/>
        </w:rPr>
        <w:t xml:space="preserve"> </w:t>
      </w:r>
      <w:r w:rsidR="00A6742F" w:rsidRPr="00A6742F">
        <w:rPr>
          <w:rFonts w:ascii="Times New Roman" w:hAnsi="Times New Roman" w:cs="Times New Roman"/>
          <w:sz w:val="28"/>
          <w:szCs w:val="28"/>
        </w:rPr>
        <w:t xml:space="preserve">uzņemties </w:t>
      </w:r>
      <w:r w:rsidR="00EF42E3">
        <w:rPr>
          <w:rFonts w:ascii="Times New Roman" w:hAnsi="Times New Roman" w:cs="Times New Roman"/>
          <w:sz w:val="28"/>
          <w:szCs w:val="28"/>
        </w:rPr>
        <w:t xml:space="preserve">valsts budžeta </w:t>
      </w:r>
      <w:r w:rsidR="00A6742F" w:rsidRPr="00A6742F">
        <w:rPr>
          <w:rFonts w:ascii="Times New Roman" w:hAnsi="Times New Roman" w:cs="Times New Roman"/>
          <w:sz w:val="28"/>
          <w:szCs w:val="28"/>
        </w:rPr>
        <w:t xml:space="preserve">ilgtermiņa saistības </w:t>
      </w:r>
      <w:r w:rsidR="00EF42E3">
        <w:rPr>
          <w:rFonts w:ascii="Times New Roman" w:hAnsi="Times New Roman" w:cs="Times New Roman"/>
          <w:sz w:val="28"/>
          <w:szCs w:val="28"/>
        </w:rPr>
        <w:t xml:space="preserve">valsts </w:t>
      </w:r>
      <w:r w:rsidR="00A6742F" w:rsidRPr="00A6742F">
        <w:rPr>
          <w:rFonts w:ascii="Times New Roman" w:hAnsi="Times New Roman" w:cs="Times New Roman"/>
          <w:sz w:val="28"/>
          <w:szCs w:val="28"/>
        </w:rPr>
        <w:t>budžeta programmas</w:t>
      </w:r>
      <w:r w:rsidR="00FD1025" w:rsidRPr="00FD1025">
        <w:rPr>
          <w:rFonts w:ascii="Times New Roman" w:hAnsi="Times New Roman" w:cs="Times New Roman"/>
          <w:sz w:val="28"/>
          <w:szCs w:val="28"/>
        </w:rPr>
        <w:t xml:space="preserve"> </w:t>
      </w:r>
      <w:r w:rsidR="00A6742F" w:rsidRPr="00FD1025">
        <w:rPr>
          <w:rFonts w:ascii="Times New Roman" w:hAnsi="Times New Roman" w:cs="Times New Roman"/>
          <w:sz w:val="28"/>
          <w:szCs w:val="28"/>
        </w:rPr>
        <w:t>30.00.00 "Valsts aizsardzības politikas realizācija"</w:t>
      </w:r>
      <w:r w:rsidR="00A6742F">
        <w:rPr>
          <w:rFonts w:ascii="Times New Roman" w:hAnsi="Times New Roman" w:cs="Times New Roman"/>
          <w:sz w:val="28"/>
          <w:szCs w:val="28"/>
        </w:rPr>
        <w:t xml:space="preserve"> </w:t>
      </w:r>
      <w:r w:rsidR="00A6742F" w:rsidRPr="00A6742F">
        <w:rPr>
          <w:rFonts w:ascii="Times New Roman" w:hAnsi="Times New Roman" w:cs="Times New Roman"/>
          <w:sz w:val="28"/>
          <w:szCs w:val="28"/>
        </w:rPr>
        <w:t>ilgtermiņa saistību sadaļā "Maksājumi starptautiskajās institūcijās un programmās"</w:t>
      </w:r>
      <w:r w:rsidR="00A6742F">
        <w:rPr>
          <w:rFonts w:ascii="Times New Roman" w:hAnsi="Times New Roman" w:cs="Times New Roman"/>
          <w:sz w:val="28"/>
          <w:szCs w:val="28"/>
        </w:rPr>
        <w:t xml:space="preserve"> </w:t>
      </w:r>
      <w:r w:rsidR="0044551A">
        <w:rPr>
          <w:rFonts w:ascii="Times New Roman" w:hAnsi="Times New Roman" w:cs="Times New Roman"/>
          <w:sz w:val="28"/>
          <w:szCs w:val="28"/>
        </w:rPr>
        <w:t xml:space="preserve">ne vairāk kā </w:t>
      </w:r>
      <w:r w:rsidR="003C4CBE">
        <w:rPr>
          <w:rFonts w:ascii="Times New Roman" w:hAnsi="Times New Roman" w:cs="Times New Roman"/>
          <w:sz w:val="28"/>
          <w:szCs w:val="28"/>
        </w:rPr>
        <w:t>2 000 000</w:t>
      </w:r>
      <w:r w:rsidR="00B30A7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C4CBE" w:rsidRPr="00B23FAF">
        <w:rPr>
          <w:rFonts w:ascii="Times New Roman" w:hAnsi="Times New Roman" w:cs="Times New Roman"/>
          <w:i/>
          <w:sz w:val="28"/>
          <w:szCs w:val="28"/>
        </w:rPr>
        <w:t>e</w:t>
      </w:r>
      <w:r w:rsidR="00B23FAF" w:rsidRPr="00B23FAF">
        <w:rPr>
          <w:rFonts w:ascii="Times New Roman" w:hAnsi="Times New Roman" w:cs="Times New Roman"/>
          <w:i/>
          <w:sz w:val="28"/>
          <w:szCs w:val="28"/>
        </w:rPr>
        <w:t>u</w:t>
      </w:r>
      <w:r w:rsidR="00E33A12" w:rsidRPr="00B23FAF">
        <w:rPr>
          <w:rFonts w:ascii="Times New Roman" w:hAnsi="Times New Roman" w:cs="Times New Roman"/>
          <w:i/>
          <w:sz w:val="28"/>
          <w:szCs w:val="28"/>
        </w:rPr>
        <w:t>ro</w:t>
      </w:r>
      <w:proofErr w:type="spellEnd"/>
      <w:r w:rsidR="00A6742F" w:rsidRPr="00B23FAF">
        <w:rPr>
          <w:rFonts w:ascii="Times New Roman" w:hAnsi="Times New Roman" w:cs="Times New Roman"/>
          <w:sz w:val="28"/>
          <w:szCs w:val="28"/>
        </w:rPr>
        <w:t xml:space="preserve"> </w:t>
      </w:r>
      <w:r w:rsidR="00A6742F">
        <w:rPr>
          <w:rFonts w:ascii="Times New Roman" w:hAnsi="Times New Roman" w:cs="Times New Roman"/>
          <w:sz w:val="28"/>
          <w:szCs w:val="28"/>
        </w:rPr>
        <w:t xml:space="preserve">apmērā katru </w:t>
      </w:r>
      <w:r w:rsidR="00A6742F" w:rsidRPr="00ED77B8">
        <w:rPr>
          <w:rFonts w:ascii="Times New Roman" w:hAnsi="Times New Roman" w:cs="Times New Roman"/>
          <w:sz w:val="28"/>
          <w:szCs w:val="28"/>
        </w:rPr>
        <w:t>gadu</w:t>
      </w:r>
      <w:r w:rsidR="00EF42E3">
        <w:rPr>
          <w:rFonts w:ascii="Times New Roman" w:hAnsi="Times New Roman" w:cs="Times New Roman"/>
          <w:sz w:val="28"/>
          <w:szCs w:val="28"/>
        </w:rPr>
        <w:t>. Maksājumu</w:t>
      </w:r>
      <w:r w:rsidR="00C10BB4" w:rsidRPr="00ED77B8">
        <w:rPr>
          <w:rFonts w:ascii="Times New Roman" w:hAnsi="Times New Roman" w:cs="Times New Roman"/>
          <w:sz w:val="28"/>
          <w:szCs w:val="28"/>
        </w:rPr>
        <w:t xml:space="preserve"> nodrošin</w:t>
      </w:r>
      <w:r w:rsidR="00EF42E3">
        <w:rPr>
          <w:rFonts w:ascii="Times New Roman" w:hAnsi="Times New Roman" w:cs="Times New Roman"/>
          <w:sz w:val="28"/>
          <w:szCs w:val="28"/>
        </w:rPr>
        <w:t>āt</w:t>
      </w:r>
      <w:r w:rsidR="00942CEB">
        <w:rPr>
          <w:rFonts w:ascii="Times New Roman" w:hAnsi="Times New Roman" w:cs="Times New Roman"/>
          <w:sz w:val="28"/>
          <w:szCs w:val="28"/>
        </w:rPr>
        <w:t xml:space="preserve"> </w:t>
      </w:r>
      <w:r w:rsidR="00722DFC">
        <w:rPr>
          <w:rFonts w:ascii="Times New Roman" w:hAnsi="Times New Roman" w:cs="Times New Roman"/>
          <w:sz w:val="28"/>
          <w:szCs w:val="28"/>
        </w:rPr>
        <w:t xml:space="preserve">no </w:t>
      </w:r>
      <w:r w:rsidR="00C10BB4" w:rsidRPr="00ED77B8">
        <w:rPr>
          <w:rFonts w:ascii="Times New Roman" w:hAnsi="Times New Roman" w:cs="Times New Roman"/>
          <w:sz w:val="28"/>
          <w:szCs w:val="28"/>
        </w:rPr>
        <w:t>Aizsardzības ministrijai piešķirt</w:t>
      </w:r>
      <w:r w:rsidR="00722DFC">
        <w:rPr>
          <w:rFonts w:ascii="Times New Roman" w:hAnsi="Times New Roman" w:cs="Times New Roman"/>
          <w:sz w:val="28"/>
          <w:szCs w:val="28"/>
        </w:rPr>
        <w:t>ajiem</w:t>
      </w:r>
      <w:r w:rsidR="00C10BB4" w:rsidRPr="00ED77B8">
        <w:rPr>
          <w:rFonts w:ascii="Times New Roman" w:hAnsi="Times New Roman" w:cs="Times New Roman"/>
          <w:sz w:val="28"/>
          <w:szCs w:val="28"/>
        </w:rPr>
        <w:t xml:space="preserve"> valsts budžeta līdzekļ</w:t>
      </w:r>
      <w:r w:rsidR="00722DFC">
        <w:rPr>
          <w:rFonts w:ascii="Times New Roman" w:hAnsi="Times New Roman" w:cs="Times New Roman"/>
          <w:sz w:val="28"/>
          <w:szCs w:val="28"/>
        </w:rPr>
        <w:t>iem</w:t>
      </w:r>
      <w:r w:rsidR="00C10BB4" w:rsidRPr="00ED77B8">
        <w:rPr>
          <w:rFonts w:ascii="Times New Roman" w:hAnsi="Times New Roman" w:cs="Times New Roman"/>
          <w:sz w:val="28"/>
          <w:szCs w:val="28"/>
        </w:rPr>
        <w:t>.</w:t>
      </w:r>
    </w:p>
    <w:p w14:paraId="5C228C99" w14:textId="77777777" w:rsidR="00B30A77" w:rsidRDefault="00B30A77" w:rsidP="00B30A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5C7320" w14:textId="6FBF8B22" w:rsidR="00FD1025" w:rsidRPr="00FD1025" w:rsidRDefault="0084141A" w:rsidP="00B30A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33A12" w:rsidRPr="00ED77B8">
        <w:rPr>
          <w:rFonts w:ascii="Times New Roman" w:hAnsi="Times New Roman" w:cs="Times New Roman"/>
          <w:sz w:val="28"/>
          <w:szCs w:val="28"/>
        </w:rPr>
        <w:t>Lai nodrošinātu iemaksu</w:t>
      </w:r>
      <w:r w:rsidR="00CE711D">
        <w:rPr>
          <w:rFonts w:ascii="Times New Roman" w:hAnsi="Times New Roman" w:cs="Times New Roman"/>
          <w:sz w:val="28"/>
          <w:szCs w:val="28"/>
        </w:rPr>
        <w:t xml:space="preserve"> </w:t>
      </w:r>
      <w:r w:rsidR="00CE711D" w:rsidRPr="00ED77B8">
        <w:rPr>
          <w:rFonts w:ascii="Times New Roman" w:hAnsi="Times New Roman" w:cs="Times New Roman"/>
          <w:sz w:val="28"/>
          <w:szCs w:val="28"/>
        </w:rPr>
        <w:t>2021. gad</w:t>
      </w:r>
      <w:r w:rsidR="00CE711D">
        <w:rPr>
          <w:rFonts w:ascii="Times New Roman" w:hAnsi="Times New Roman" w:cs="Times New Roman"/>
          <w:sz w:val="28"/>
          <w:szCs w:val="28"/>
        </w:rPr>
        <w:t>ā</w:t>
      </w:r>
      <w:r w:rsidR="003C4CBE" w:rsidRPr="00ED77B8">
        <w:rPr>
          <w:rFonts w:ascii="Times New Roman" w:hAnsi="Times New Roman" w:cs="Times New Roman"/>
          <w:sz w:val="28"/>
          <w:szCs w:val="28"/>
        </w:rPr>
        <w:t>,</w:t>
      </w:r>
      <w:r w:rsidR="00E33A12" w:rsidRPr="00ED77B8">
        <w:rPr>
          <w:rFonts w:ascii="Times New Roman" w:hAnsi="Times New Roman" w:cs="Times New Roman"/>
          <w:sz w:val="28"/>
          <w:szCs w:val="28"/>
        </w:rPr>
        <w:t xml:space="preserve"> </w:t>
      </w:r>
      <w:r w:rsidR="00A6742F" w:rsidRPr="00ED77B8">
        <w:rPr>
          <w:rFonts w:ascii="Times New Roman" w:hAnsi="Times New Roman" w:cs="Times New Roman"/>
          <w:sz w:val="28"/>
          <w:szCs w:val="28"/>
        </w:rPr>
        <w:t>Aizsardzības ministrijai iesniegt Finanšu ministrijā</w:t>
      </w:r>
      <w:r w:rsidR="00E33A12" w:rsidRPr="00ED77B8">
        <w:rPr>
          <w:rFonts w:ascii="Times New Roman" w:hAnsi="Times New Roman" w:cs="Times New Roman"/>
          <w:sz w:val="28"/>
          <w:szCs w:val="28"/>
        </w:rPr>
        <w:t xml:space="preserve"> pieprasījumu</w:t>
      </w:r>
      <w:r w:rsidR="00A6742F" w:rsidRPr="00ED77B8">
        <w:rPr>
          <w:rFonts w:ascii="Times New Roman" w:hAnsi="Times New Roman" w:cs="Times New Roman"/>
          <w:sz w:val="28"/>
          <w:szCs w:val="28"/>
        </w:rPr>
        <w:t xml:space="preserve"> </w:t>
      </w:r>
      <w:r w:rsidR="002A48F5" w:rsidRPr="00ED77B8">
        <w:rPr>
          <w:rFonts w:ascii="Times New Roman" w:hAnsi="Times New Roman" w:cs="Times New Roman"/>
          <w:sz w:val="28"/>
          <w:szCs w:val="28"/>
        </w:rPr>
        <w:t xml:space="preserve">apropriācijas </w:t>
      </w:r>
      <w:r w:rsidR="00FD1025" w:rsidRPr="00ED77B8">
        <w:rPr>
          <w:rFonts w:ascii="Times New Roman" w:hAnsi="Times New Roman" w:cs="Times New Roman"/>
          <w:sz w:val="28"/>
          <w:szCs w:val="28"/>
        </w:rPr>
        <w:t>pārdal</w:t>
      </w:r>
      <w:r w:rsidR="00A6742F" w:rsidRPr="00ED77B8">
        <w:rPr>
          <w:rFonts w:ascii="Times New Roman" w:hAnsi="Times New Roman" w:cs="Times New Roman"/>
          <w:sz w:val="28"/>
          <w:szCs w:val="28"/>
        </w:rPr>
        <w:t>ei</w:t>
      </w:r>
      <w:r w:rsidR="00FD1025" w:rsidRPr="00ED77B8">
        <w:rPr>
          <w:rFonts w:ascii="Times New Roman" w:hAnsi="Times New Roman" w:cs="Times New Roman"/>
          <w:sz w:val="28"/>
          <w:szCs w:val="28"/>
        </w:rPr>
        <w:t xml:space="preserve"> no </w:t>
      </w:r>
      <w:r w:rsidR="00C10BB4" w:rsidRPr="00ED77B8">
        <w:rPr>
          <w:rFonts w:ascii="Times New Roman" w:hAnsi="Times New Roman" w:cs="Times New Roman"/>
          <w:sz w:val="28"/>
          <w:szCs w:val="28"/>
        </w:rPr>
        <w:t>budžeta apakš</w:t>
      </w:r>
      <w:r w:rsidR="00FD1025" w:rsidRPr="00ED77B8">
        <w:rPr>
          <w:rFonts w:ascii="Times New Roman" w:hAnsi="Times New Roman" w:cs="Times New Roman"/>
          <w:sz w:val="28"/>
          <w:szCs w:val="28"/>
        </w:rPr>
        <w:t>programm</w:t>
      </w:r>
      <w:r w:rsidR="00005988">
        <w:rPr>
          <w:rFonts w:ascii="Times New Roman" w:hAnsi="Times New Roman" w:cs="Times New Roman"/>
          <w:sz w:val="28"/>
          <w:szCs w:val="28"/>
        </w:rPr>
        <w:t>ā</w:t>
      </w:r>
      <w:r w:rsidR="00FD1025" w:rsidRPr="00ED77B8">
        <w:rPr>
          <w:rFonts w:ascii="Times New Roman" w:hAnsi="Times New Roman" w:cs="Times New Roman"/>
          <w:sz w:val="28"/>
          <w:szCs w:val="28"/>
        </w:rPr>
        <w:t xml:space="preserve"> 22.12.00 </w:t>
      </w:r>
      <w:r w:rsidR="00B30A77">
        <w:rPr>
          <w:rFonts w:ascii="Times New Roman" w:hAnsi="Times New Roman" w:cs="Times New Roman"/>
          <w:sz w:val="28"/>
          <w:szCs w:val="28"/>
        </w:rPr>
        <w:t>"</w:t>
      </w:r>
      <w:r w:rsidR="00303525" w:rsidRPr="00ED77B8">
        <w:rPr>
          <w:rFonts w:ascii="Times New Roman" w:hAnsi="Times New Roman" w:cs="Times New Roman"/>
          <w:sz w:val="28"/>
          <w:szCs w:val="28"/>
        </w:rPr>
        <w:t>Nacionālo bruņoto spēku uztu</w:t>
      </w:r>
      <w:r w:rsidR="00FD1025" w:rsidRPr="00ED77B8">
        <w:rPr>
          <w:rFonts w:ascii="Times New Roman" w:hAnsi="Times New Roman" w:cs="Times New Roman"/>
          <w:sz w:val="28"/>
          <w:szCs w:val="28"/>
        </w:rPr>
        <w:t>rēšana</w:t>
      </w:r>
      <w:r w:rsidR="00B30A77">
        <w:rPr>
          <w:rFonts w:ascii="Times New Roman" w:hAnsi="Times New Roman" w:cs="Times New Roman"/>
          <w:sz w:val="28"/>
          <w:szCs w:val="28"/>
        </w:rPr>
        <w:t>"</w:t>
      </w:r>
      <w:r w:rsidR="00FD1025" w:rsidRPr="00ED77B8">
        <w:rPr>
          <w:rFonts w:ascii="Times New Roman" w:hAnsi="Times New Roman" w:cs="Times New Roman"/>
          <w:sz w:val="28"/>
          <w:szCs w:val="28"/>
        </w:rPr>
        <w:t xml:space="preserve"> paredzētajiem līdzekļiem </w:t>
      </w:r>
      <w:r w:rsidR="00A6742F" w:rsidRPr="00ED77B8">
        <w:rPr>
          <w:rFonts w:ascii="Times New Roman" w:hAnsi="Times New Roman" w:cs="Times New Roman"/>
          <w:sz w:val="28"/>
          <w:szCs w:val="28"/>
        </w:rPr>
        <w:t>uz budžeta programmu 30.00.00 "Valsts aizsardzības</w:t>
      </w:r>
      <w:r w:rsidR="00A6742F" w:rsidRPr="00FD1025">
        <w:rPr>
          <w:rFonts w:ascii="Times New Roman" w:hAnsi="Times New Roman" w:cs="Times New Roman"/>
          <w:sz w:val="28"/>
          <w:szCs w:val="28"/>
        </w:rPr>
        <w:t xml:space="preserve"> politikas realizācija"</w:t>
      </w:r>
      <w:r w:rsidR="00CE711D">
        <w:rPr>
          <w:rFonts w:ascii="Times New Roman" w:hAnsi="Times New Roman" w:cs="Times New Roman"/>
          <w:sz w:val="28"/>
          <w:szCs w:val="28"/>
        </w:rPr>
        <w:t xml:space="preserve"> (</w:t>
      </w:r>
      <w:r w:rsidR="00942CEB">
        <w:rPr>
          <w:rFonts w:ascii="Times New Roman" w:hAnsi="Times New Roman" w:cs="Times New Roman"/>
          <w:sz w:val="28"/>
          <w:szCs w:val="28"/>
        </w:rPr>
        <w:t>iemaksām</w:t>
      </w:r>
      <w:r w:rsidR="00E33A12">
        <w:rPr>
          <w:rFonts w:ascii="Times New Roman" w:hAnsi="Times New Roman" w:cs="Times New Roman"/>
          <w:sz w:val="28"/>
          <w:szCs w:val="28"/>
        </w:rPr>
        <w:t xml:space="preserve"> starptautiskajās </w:t>
      </w:r>
      <w:r w:rsidR="00513EE7">
        <w:rPr>
          <w:rFonts w:ascii="Times New Roman" w:hAnsi="Times New Roman" w:cs="Times New Roman"/>
          <w:sz w:val="28"/>
          <w:szCs w:val="28"/>
        </w:rPr>
        <w:t>organizācijās</w:t>
      </w:r>
      <w:r w:rsidR="00CE711D">
        <w:rPr>
          <w:rFonts w:ascii="Times New Roman" w:hAnsi="Times New Roman" w:cs="Times New Roman"/>
          <w:sz w:val="28"/>
          <w:szCs w:val="28"/>
        </w:rPr>
        <w:t>)</w:t>
      </w:r>
      <w:r w:rsidR="00303525">
        <w:rPr>
          <w:rFonts w:ascii="Times New Roman" w:hAnsi="Times New Roman" w:cs="Times New Roman"/>
          <w:sz w:val="28"/>
          <w:szCs w:val="28"/>
        </w:rPr>
        <w:t>.</w:t>
      </w:r>
    </w:p>
    <w:p w14:paraId="3FF46467" w14:textId="3478BE52" w:rsidR="00B30A77" w:rsidRDefault="00B30A77" w:rsidP="00B30A7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val="de-DE"/>
        </w:rPr>
      </w:pPr>
    </w:p>
    <w:p w14:paraId="172A297B" w14:textId="4786176B" w:rsidR="00B30A77" w:rsidRDefault="00B30A77" w:rsidP="00B30A7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val="de-DE"/>
        </w:rPr>
      </w:pPr>
    </w:p>
    <w:p w14:paraId="7E3D4580" w14:textId="77777777" w:rsidR="00B30A77" w:rsidRDefault="00B30A77" w:rsidP="00B30A7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val="de-DE"/>
        </w:rPr>
      </w:pPr>
    </w:p>
    <w:p w14:paraId="17CEE2CB" w14:textId="7D0B9231" w:rsidR="00B30A77" w:rsidRPr="00AE16D1" w:rsidRDefault="00B30A77" w:rsidP="00B30A7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lang w:val="de-DE"/>
        </w:rPr>
      </w:pPr>
      <w:r w:rsidRPr="001C7808">
        <w:rPr>
          <w:rFonts w:ascii="Times New Roman" w:eastAsia="Calibri" w:hAnsi="Times New Roman"/>
          <w:sz w:val="28"/>
          <w:lang w:val="de-DE"/>
        </w:rPr>
        <w:t>Ministru</w:t>
      </w:r>
      <w:r w:rsidRPr="00B14CAE">
        <w:rPr>
          <w:rFonts w:ascii="Times New Roman" w:eastAsia="Calibri" w:hAnsi="Times New Roman"/>
          <w:sz w:val="28"/>
          <w:lang w:val="de-DE"/>
        </w:rPr>
        <w:t xml:space="preserve"> prezidents</w:t>
      </w:r>
      <w:r w:rsidRPr="00B14CAE">
        <w:rPr>
          <w:rFonts w:ascii="Times New Roman" w:eastAsia="Calibri" w:hAnsi="Times New Roman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B14CAE">
        <w:rPr>
          <w:rFonts w:ascii="Times New Roman" w:eastAsia="Calibri" w:hAnsi="Times New Roman"/>
          <w:sz w:val="28"/>
          <w:lang w:val="de-DE"/>
        </w:rPr>
        <w:t>K</w:t>
      </w:r>
      <w:r>
        <w:rPr>
          <w:rFonts w:ascii="Times New Roman" w:eastAsia="Calibri" w:hAnsi="Times New Roman"/>
          <w:sz w:val="28"/>
          <w:lang w:val="de-DE"/>
        </w:rPr>
        <w:t>. </w:t>
      </w:r>
      <w:r w:rsidRPr="00B14CAE">
        <w:rPr>
          <w:rFonts w:ascii="Times New Roman" w:eastAsia="Calibri" w:hAnsi="Times New Roman"/>
          <w:sz w:val="28"/>
          <w:lang w:val="de-DE"/>
        </w:rPr>
        <w:t>Kariņš</w:t>
      </w:r>
    </w:p>
    <w:p w14:paraId="3B325EB2" w14:textId="7FC212E7" w:rsidR="00754974" w:rsidRDefault="00754974" w:rsidP="00B30A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35C2738" w14:textId="77777777" w:rsidR="00B30A77" w:rsidRPr="00303525" w:rsidRDefault="00B30A77" w:rsidP="00B30A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F5A2C45" w14:textId="77777777" w:rsidR="00BF67FA" w:rsidRDefault="00BF67FA" w:rsidP="00B30A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07DCC5D" w14:textId="77777777" w:rsidR="00107E67" w:rsidRDefault="00107E67" w:rsidP="00B171D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515C960" w14:textId="77777777" w:rsidR="00107E67" w:rsidRDefault="00107E67" w:rsidP="00B171D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>,</w:t>
      </w:r>
    </w:p>
    <w:p w14:paraId="6FDB4D8D" w14:textId="77777777" w:rsidR="00107E67" w:rsidRDefault="00107E67" w:rsidP="00B171D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v</w:t>
      </w:r>
      <w:r w:rsidRPr="002A4D5E">
        <w:rPr>
          <w:rFonts w:ascii="Times New Roman" w:hAnsi="Times New Roman"/>
          <w:color w:val="auto"/>
          <w:sz w:val="28"/>
          <w:lang w:val="de-DE"/>
        </w:rPr>
        <w:t>eselības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4B3B06B8" w14:textId="77777777" w:rsidR="00107E67" w:rsidRDefault="00107E67" w:rsidP="00B171D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518894D2" w14:textId="308C5011" w:rsidR="00B30A77" w:rsidRDefault="00B30A77" w:rsidP="00B30A7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B30A77" w:rsidSect="00B30A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5718C" w14:textId="77777777" w:rsidR="00BF67FA" w:rsidRDefault="00BF67FA" w:rsidP="00754974">
      <w:pPr>
        <w:spacing w:after="0" w:line="240" w:lineRule="auto"/>
      </w:pPr>
      <w:r>
        <w:separator/>
      </w:r>
    </w:p>
  </w:endnote>
  <w:endnote w:type="continuationSeparator" w:id="0">
    <w:p w14:paraId="1F272D25" w14:textId="77777777" w:rsidR="00BF67FA" w:rsidRDefault="00BF67FA" w:rsidP="00754974">
      <w:pPr>
        <w:spacing w:after="0" w:line="240" w:lineRule="auto"/>
      </w:pPr>
      <w:r>
        <w:continuationSeparator/>
      </w:r>
    </w:p>
  </w:endnote>
  <w:endnote w:type="continuationNotice" w:id="1">
    <w:p w14:paraId="16CD2DEB" w14:textId="77777777" w:rsidR="00F13E7B" w:rsidRDefault="00F13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8112" w14:textId="1730ADBF" w:rsidR="00BF67FA" w:rsidRDefault="00BF67FA" w:rsidP="00BF67FA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AIMrik_070820_Adazi_fin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9068" w14:textId="646FC0EB" w:rsidR="00B30A77" w:rsidRPr="00B30A77" w:rsidRDefault="00B30A77">
    <w:pPr>
      <w:pStyle w:val="Footer"/>
      <w:rPr>
        <w:rFonts w:ascii="Times New Roman" w:hAnsi="Times New Roman" w:cs="Times New Roman"/>
        <w:sz w:val="16"/>
        <w:szCs w:val="16"/>
      </w:rPr>
    </w:pPr>
    <w:r w:rsidRPr="00B30A77">
      <w:rPr>
        <w:rFonts w:ascii="Times New Roman" w:hAnsi="Times New Roman" w:cs="Times New Roman"/>
        <w:sz w:val="16"/>
        <w:szCs w:val="16"/>
      </w:rPr>
      <w:t>R2438_0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2C5BD" w14:textId="77777777" w:rsidR="00BF67FA" w:rsidRDefault="00BF67FA" w:rsidP="00754974">
      <w:pPr>
        <w:spacing w:after="0" w:line="240" w:lineRule="auto"/>
      </w:pPr>
      <w:r>
        <w:separator/>
      </w:r>
    </w:p>
  </w:footnote>
  <w:footnote w:type="continuationSeparator" w:id="0">
    <w:p w14:paraId="59903D67" w14:textId="77777777" w:rsidR="00BF67FA" w:rsidRDefault="00BF67FA" w:rsidP="00754974">
      <w:pPr>
        <w:spacing w:after="0" w:line="240" w:lineRule="auto"/>
      </w:pPr>
      <w:r>
        <w:continuationSeparator/>
      </w:r>
    </w:p>
  </w:footnote>
  <w:footnote w:type="continuationNotice" w:id="1">
    <w:p w14:paraId="687C8F45" w14:textId="77777777" w:rsidR="00F13E7B" w:rsidRDefault="00F13E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8C2028A" w14:textId="54EF3F7A" w:rsidR="00BF67FA" w:rsidRPr="00DD50D6" w:rsidRDefault="00BF67F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D50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50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50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E393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50D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5E82B92" w14:textId="77777777" w:rsidR="00BF67FA" w:rsidRDefault="00BF6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023A" w14:textId="77777777" w:rsidR="00B30A77" w:rsidRPr="003629D6" w:rsidRDefault="00B30A77">
    <w:pPr>
      <w:pStyle w:val="Header"/>
    </w:pPr>
  </w:p>
  <w:p w14:paraId="070AF306" w14:textId="4BAF7620" w:rsidR="00B30A77" w:rsidRDefault="00B30A77">
    <w:pPr>
      <w:pStyle w:val="Header"/>
    </w:pPr>
    <w:r>
      <w:rPr>
        <w:noProof/>
        <w:lang w:eastAsia="lv-LV"/>
      </w:rPr>
      <w:drawing>
        <wp:inline distT="0" distB="0" distL="0" distR="0" wp14:anchorId="36C6758C" wp14:editId="76984C2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B2491"/>
    <w:multiLevelType w:val="hybridMultilevel"/>
    <w:tmpl w:val="8C02BCEC"/>
    <w:lvl w:ilvl="0" w:tplc="CE3C5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4"/>
    <w:rsid w:val="00005988"/>
    <w:rsid w:val="00012909"/>
    <w:rsid w:val="00014980"/>
    <w:rsid w:val="00036689"/>
    <w:rsid w:val="00046DFD"/>
    <w:rsid w:val="0004785E"/>
    <w:rsid w:val="0006379F"/>
    <w:rsid w:val="00072454"/>
    <w:rsid w:val="00074F4A"/>
    <w:rsid w:val="000862AC"/>
    <w:rsid w:val="00087016"/>
    <w:rsid w:val="000912F4"/>
    <w:rsid w:val="00097FED"/>
    <w:rsid w:val="000A15A1"/>
    <w:rsid w:val="000C0DDE"/>
    <w:rsid w:val="000E32A6"/>
    <w:rsid w:val="0010045B"/>
    <w:rsid w:val="00107889"/>
    <w:rsid w:val="00107E67"/>
    <w:rsid w:val="00113491"/>
    <w:rsid w:val="001248AF"/>
    <w:rsid w:val="00130713"/>
    <w:rsid w:val="00135025"/>
    <w:rsid w:val="0014025D"/>
    <w:rsid w:val="00140A10"/>
    <w:rsid w:val="00150F36"/>
    <w:rsid w:val="00170E0D"/>
    <w:rsid w:val="0017608B"/>
    <w:rsid w:val="00194C2C"/>
    <w:rsid w:val="001954B0"/>
    <w:rsid w:val="00196428"/>
    <w:rsid w:val="001A6E16"/>
    <w:rsid w:val="001C0E5E"/>
    <w:rsid w:val="001C1EA2"/>
    <w:rsid w:val="001E0F97"/>
    <w:rsid w:val="001F47CD"/>
    <w:rsid w:val="0021595F"/>
    <w:rsid w:val="00233ADE"/>
    <w:rsid w:val="00253E8F"/>
    <w:rsid w:val="002603A8"/>
    <w:rsid w:val="00266ACE"/>
    <w:rsid w:val="002828CC"/>
    <w:rsid w:val="00287E5E"/>
    <w:rsid w:val="002913E2"/>
    <w:rsid w:val="002A19D9"/>
    <w:rsid w:val="002A48F5"/>
    <w:rsid w:val="002B1E67"/>
    <w:rsid w:val="002B58C5"/>
    <w:rsid w:val="002C3BAE"/>
    <w:rsid w:val="002D34DD"/>
    <w:rsid w:val="00303525"/>
    <w:rsid w:val="0030742C"/>
    <w:rsid w:val="0032713F"/>
    <w:rsid w:val="00353720"/>
    <w:rsid w:val="003665E3"/>
    <w:rsid w:val="00384EE6"/>
    <w:rsid w:val="00396D0D"/>
    <w:rsid w:val="003B11CD"/>
    <w:rsid w:val="003B5092"/>
    <w:rsid w:val="003C4CBE"/>
    <w:rsid w:val="003C50F1"/>
    <w:rsid w:val="003F22FD"/>
    <w:rsid w:val="003F5DA0"/>
    <w:rsid w:val="00401592"/>
    <w:rsid w:val="0044551A"/>
    <w:rsid w:val="004463E4"/>
    <w:rsid w:val="00452341"/>
    <w:rsid w:val="00464630"/>
    <w:rsid w:val="004724D3"/>
    <w:rsid w:val="00481EE6"/>
    <w:rsid w:val="004A435F"/>
    <w:rsid w:val="004A4DF6"/>
    <w:rsid w:val="004E67DC"/>
    <w:rsid w:val="00511EEE"/>
    <w:rsid w:val="00513EE7"/>
    <w:rsid w:val="00532AFF"/>
    <w:rsid w:val="00533C1E"/>
    <w:rsid w:val="00551F90"/>
    <w:rsid w:val="00580D1D"/>
    <w:rsid w:val="00582C16"/>
    <w:rsid w:val="00587C14"/>
    <w:rsid w:val="00593482"/>
    <w:rsid w:val="005B73A4"/>
    <w:rsid w:val="005C19DE"/>
    <w:rsid w:val="005C52B9"/>
    <w:rsid w:val="005D0CFE"/>
    <w:rsid w:val="005E6825"/>
    <w:rsid w:val="00603A4F"/>
    <w:rsid w:val="00621C9E"/>
    <w:rsid w:val="006233A8"/>
    <w:rsid w:val="006274A9"/>
    <w:rsid w:val="006359A3"/>
    <w:rsid w:val="006629B5"/>
    <w:rsid w:val="00673BFD"/>
    <w:rsid w:val="0067484C"/>
    <w:rsid w:val="006B326F"/>
    <w:rsid w:val="006D1AFD"/>
    <w:rsid w:val="006F7D05"/>
    <w:rsid w:val="0071218E"/>
    <w:rsid w:val="007218FA"/>
    <w:rsid w:val="00722DFC"/>
    <w:rsid w:val="00723D58"/>
    <w:rsid w:val="00753348"/>
    <w:rsid w:val="007536A3"/>
    <w:rsid w:val="00754974"/>
    <w:rsid w:val="00764C8C"/>
    <w:rsid w:val="00782FB1"/>
    <w:rsid w:val="00792243"/>
    <w:rsid w:val="00792E77"/>
    <w:rsid w:val="007B15BD"/>
    <w:rsid w:val="007E6D19"/>
    <w:rsid w:val="00814D83"/>
    <w:rsid w:val="008238E7"/>
    <w:rsid w:val="008346D2"/>
    <w:rsid w:val="0084141A"/>
    <w:rsid w:val="00852978"/>
    <w:rsid w:val="008B25E0"/>
    <w:rsid w:val="008B44A8"/>
    <w:rsid w:val="008C46F0"/>
    <w:rsid w:val="008D1B6C"/>
    <w:rsid w:val="008D1BB7"/>
    <w:rsid w:val="008D5092"/>
    <w:rsid w:val="008E04CB"/>
    <w:rsid w:val="00901B21"/>
    <w:rsid w:val="009023EC"/>
    <w:rsid w:val="00910FB6"/>
    <w:rsid w:val="00923E6E"/>
    <w:rsid w:val="00942CEB"/>
    <w:rsid w:val="00972240"/>
    <w:rsid w:val="009765B5"/>
    <w:rsid w:val="009A1684"/>
    <w:rsid w:val="009B0CEA"/>
    <w:rsid w:val="009B1778"/>
    <w:rsid w:val="009B24BD"/>
    <w:rsid w:val="009B5C0B"/>
    <w:rsid w:val="009C12C6"/>
    <w:rsid w:val="009E33CE"/>
    <w:rsid w:val="00A27806"/>
    <w:rsid w:val="00A27E7C"/>
    <w:rsid w:val="00A3702D"/>
    <w:rsid w:val="00A463CB"/>
    <w:rsid w:val="00A5550B"/>
    <w:rsid w:val="00A6742F"/>
    <w:rsid w:val="00A85788"/>
    <w:rsid w:val="00A971D9"/>
    <w:rsid w:val="00AA05D3"/>
    <w:rsid w:val="00AB0C93"/>
    <w:rsid w:val="00AD0951"/>
    <w:rsid w:val="00AE2EA5"/>
    <w:rsid w:val="00AE697C"/>
    <w:rsid w:val="00AF2B17"/>
    <w:rsid w:val="00AF2D91"/>
    <w:rsid w:val="00B03DFA"/>
    <w:rsid w:val="00B078C4"/>
    <w:rsid w:val="00B21A5B"/>
    <w:rsid w:val="00B23FAF"/>
    <w:rsid w:val="00B30A77"/>
    <w:rsid w:val="00B46A44"/>
    <w:rsid w:val="00B5461C"/>
    <w:rsid w:val="00B67F42"/>
    <w:rsid w:val="00B7512F"/>
    <w:rsid w:val="00BA556B"/>
    <w:rsid w:val="00BA614A"/>
    <w:rsid w:val="00BB486F"/>
    <w:rsid w:val="00BE2E1C"/>
    <w:rsid w:val="00BE4B45"/>
    <w:rsid w:val="00BF5602"/>
    <w:rsid w:val="00BF67FA"/>
    <w:rsid w:val="00C10BB4"/>
    <w:rsid w:val="00C22994"/>
    <w:rsid w:val="00C4172E"/>
    <w:rsid w:val="00C45D81"/>
    <w:rsid w:val="00C63C3A"/>
    <w:rsid w:val="00C63C43"/>
    <w:rsid w:val="00C710D5"/>
    <w:rsid w:val="00CA33CC"/>
    <w:rsid w:val="00CE711D"/>
    <w:rsid w:val="00CF3F9C"/>
    <w:rsid w:val="00D052E3"/>
    <w:rsid w:val="00D30C22"/>
    <w:rsid w:val="00D33648"/>
    <w:rsid w:val="00D3387D"/>
    <w:rsid w:val="00D37317"/>
    <w:rsid w:val="00D438CC"/>
    <w:rsid w:val="00D5135B"/>
    <w:rsid w:val="00D6367A"/>
    <w:rsid w:val="00D647E5"/>
    <w:rsid w:val="00D71DAF"/>
    <w:rsid w:val="00DA67A0"/>
    <w:rsid w:val="00DB3513"/>
    <w:rsid w:val="00DB6571"/>
    <w:rsid w:val="00DD50D6"/>
    <w:rsid w:val="00DE3936"/>
    <w:rsid w:val="00DF54CE"/>
    <w:rsid w:val="00DF5739"/>
    <w:rsid w:val="00E01BC7"/>
    <w:rsid w:val="00E10671"/>
    <w:rsid w:val="00E106F5"/>
    <w:rsid w:val="00E31A40"/>
    <w:rsid w:val="00E33A12"/>
    <w:rsid w:val="00E35762"/>
    <w:rsid w:val="00E55727"/>
    <w:rsid w:val="00E56E31"/>
    <w:rsid w:val="00E75F94"/>
    <w:rsid w:val="00EA33CB"/>
    <w:rsid w:val="00EB0576"/>
    <w:rsid w:val="00EC1D3E"/>
    <w:rsid w:val="00ED1725"/>
    <w:rsid w:val="00ED226A"/>
    <w:rsid w:val="00ED77B8"/>
    <w:rsid w:val="00EE44E3"/>
    <w:rsid w:val="00EE761D"/>
    <w:rsid w:val="00EF010C"/>
    <w:rsid w:val="00EF42E3"/>
    <w:rsid w:val="00F02323"/>
    <w:rsid w:val="00F13E7B"/>
    <w:rsid w:val="00F153E8"/>
    <w:rsid w:val="00F20D83"/>
    <w:rsid w:val="00F21ED3"/>
    <w:rsid w:val="00F2638E"/>
    <w:rsid w:val="00F527BE"/>
    <w:rsid w:val="00F81BA8"/>
    <w:rsid w:val="00F84AAA"/>
    <w:rsid w:val="00F932BF"/>
    <w:rsid w:val="00F93684"/>
    <w:rsid w:val="00FB3B71"/>
    <w:rsid w:val="00FC2A10"/>
    <w:rsid w:val="00FD1025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D6F48C"/>
  <w15:docId w15:val="{47DF96A2-C3DF-4415-80A2-024DB10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B30A7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0BCD-8DB8-4683-8754-D66FBDE8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finansējuma piešķiršanu Ādažu novada domei"</vt:lpstr>
    </vt:vector>
  </TitlesOfParts>
  <Manager>Aizsardzības ministrija</Manager>
  <Company>AIM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finansējuma piešķiršanu Ādažu novada domei"</dc:title>
  <dc:subject>Ministru kabineta rīkojuma projekts</dc:subject>
  <dc:creator>Ināra Buda</dc:creator>
  <dc:description>67335031_x000d_
Inara.Buda@mod.gov.lv</dc:description>
  <cp:lastModifiedBy>Leontine Babkina</cp:lastModifiedBy>
  <cp:revision>22</cp:revision>
  <cp:lastPrinted>2020-12-10T09:19:00Z</cp:lastPrinted>
  <dcterms:created xsi:type="dcterms:W3CDTF">2020-12-02T12:43:00Z</dcterms:created>
  <dcterms:modified xsi:type="dcterms:W3CDTF">2021-01-12T10:04:00Z</dcterms:modified>
</cp:coreProperties>
</file>