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BCC94" w14:textId="77777777" w:rsidR="00487CB6" w:rsidRPr="00487CB6" w:rsidRDefault="00487CB6" w:rsidP="00487CB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87CB6">
        <w:rPr>
          <w:rFonts w:ascii="Times New Roman" w:eastAsia="Times New Roman" w:hAnsi="Times New Roman" w:cs="Times New Roman"/>
          <w:i/>
          <w:sz w:val="28"/>
          <w:szCs w:val="28"/>
        </w:rPr>
        <w:t>Projekts</w:t>
      </w:r>
    </w:p>
    <w:p w14:paraId="6B33ECC1" w14:textId="77777777" w:rsidR="00487CB6" w:rsidRDefault="00487CB6" w:rsidP="00487C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20EA1A6" w14:textId="77777777" w:rsidR="00E43995" w:rsidRPr="00E43995" w:rsidRDefault="00E43995" w:rsidP="00E439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3995">
        <w:rPr>
          <w:rFonts w:ascii="Times New Roman" w:eastAsia="Times New Roman" w:hAnsi="Times New Roman" w:cs="Times New Roman"/>
          <w:sz w:val="28"/>
          <w:szCs w:val="28"/>
        </w:rPr>
        <w:t>LATVIJAS REPUBLIKAS MINISTRU KABINETA SĒDES PROTOKOLLĒMUMS</w:t>
      </w:r>
    </w:p>
    <w:p w14:paraId="465C3426" w14:textId="77777777" w:rsidR="00E43995" w:rsidRPr="00E43995" w:rsidRDefault="00E43995" w:rsidP="00E439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A495D49" w14:textId="77777777" w:rsidR="00E43995" w:rsidRPr="00E43995" w:rsidRDefault="00E43995" w:rsidP="00E439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4B8C9E4C" w14:textId="77777777" w:rsidR="00E43995" w:rsidRPr="00E43995" w:rsidRDefault="00E43995" w:rsidP="00E43995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43995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E43995">
        <w:rPr>
          <w:rFonts w:ascii="Times New Roman" w:eastAsia="Times New Roman" w:hAnsi="Times New Roman" w:cs="Times New Roman"/>
          <w:sz w:val="28"/>
          <w:szCs w:val="28"/>
        </w:rPr>
        <w:tab/>
      </w:r>
      <w:r w:rsidRPr="00E43995">
        <w:rPr>
          <w:rFonts w:ascii="Times New Roman" w:eastAsia="Times New Roman" w:hAnsi="Times New Roman" w:cs="Times New Roman"/>
          <w:sz w:val="28"/>
          <w:szCs w:val="28"/>
        </w:rPr>
        <w:tab/>
      </w:r>
      <w:r w:rsidRPr="00E43995">
        <w:rPr>
          <w:rFonts w:ascii="Times New Roman" w:eastAsia="Times New Roman" w:hAnsi="Times New Roman" w:cs="Times New Roman"/>
          <w:sz w:val="28"/>
          <w:szCs w:val="28"/>
        </w:rPr>
        <w:tab/>
      </w:r>
      <w:r w:rsidRPr="00E43995">
        <w:rPr>
          <w:rFonts w:ascii="Times New Roman" w:eastAsia="Times New Roman" w:hAnsi="Times New Roman" w:cs="Times New Roman"/>
          <w:sz w:val="28"/>
          <w:szCs w:val="28"/>
        </w:rPr>
        <w:tab/>
      </w:r>
      <w:r w:rsidRPr="00E43995">
        <w:rPr>
          <w:rFonts w:ascii="Times New Roman" w:eastAsia="Times New Roman" w:hAnsi="Times New Roman" w:cs="Times New Roman"/>
          <w:sz w:val="28"/>
          <w:szCs w:val="28"/>
        </w:rPr>
        <w:tab/>
      </w:r>
      <w:r w:rsidRPr="00E43995">
        <w:rPr>
          <w:rFonts w:ascii="Times New Roman" w:eastAsia="Times New Roman" w:hAnsi="Times New Roman" w:cs="Times New Roman"/>
          <w:sz w:val="28"/>
          <w:szCs w:val="28"/>
        </w:rPr>
        <w:tab/>
        <w:t>Nr.</w:t>
      </w:r>
      <w:r w:rsidRPr="00E43995">
        <w:rPr>
          <w:rFonts w:ascii="Times New Roman" w:eastAsia="Times New Roman" w:hAnsi="Times New Roman" w:cs="Times New Roman"/>
          <w:sz w:val="28"/>
          <w:szCs w:val="28"/>
        </w:rPr>
        <w:tab/>
      </w:r>
      <w:r w:rsidRPr="00E43995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2020</w:t>
      </w:r>
      <w:r w:rsidRPr="00E43995">
        <w:rPr>
          <w:rFonts w:ascii="Times New Roman" w:eastAsia="Times New Roman" w:hAnsi="Times New Roman" w:cs="Times New Roman"/>
          <w:sz w:val="28"/>
          <w:szCs w:val="28"/>
        </w:rPr>
        <w:t>. gada    __. _____</w:t>
      </w:r>
    </w:p>
    <w:p w14:paraId="6CA1AF36" w14:textId="77777777" w:rsidR="00E43995" w:rsidRPr="00E43995" w:rsidRDefault="00E43995" w:rsidP="00E4399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1CB9026" w14:textId="77777777" w:rsidR="00E43995" w:rsidRDefault="00E43995" w:rsidP="00E439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965BA13" w14:textId="77777777" w:rsidR="00E43995" w:rsidRPr="00E43995" w:rsidRDefault="00E43995" w:rsidP="00E439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3995">
        <w:rPr>
          <w:rFonts w:ascii="Times New Roman" w:eastAsia="Times New Roman" w:hAnsi="Times New Roman" w:cs="Times New Roman"/>
          <w:sz w:val="28"/>
          <w:szCs w:val="28"/>
        </w:rPr>
        <w:t>.§</w:t>
      </w:r>
    </w:p>
    <w:p w14:paraId="5EA0548D" w14:textId="77777777" w:rsidR="00E43995" w:rsidRPr="00E43995" w:rsidRDefault="00E43995" w:rsidP="00E439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7D88368" w14:textId="77777777" w:rsidR="006F1E63" w:rsidRPr="006F1E63" w:rsidRDefault="006F1E63" w:rsidP="006F1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TW"/>
        </w:rPr>
      </w:pPr>
      <w:r w:rsidRPr="006F1E63">
        <w:rPr>
          <w:rFonts w:ascii="Times New Roman" w:eastAsia="Times New Roman" w:hAnsi="Times New Roman" w:cs="Times New Roman"/>
          <w:b/>
          <w:sz w:val="28"/>
          <w:szCs w:val="24"/>
          <w:lang w:eastAsia="zh-TW"/>
        </w:rPr>
        <w:t>Informatīvais ziņojums</w:t>
      </w:r>
    </w:p>
    <w:p w14:paraId="583612FB" w14:textId="267F6479" w:rsidR="006F1E63" w:rsidRPr="006F1E63" w:rsidRDefault="00A60C50" w:rsidP="006F1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TW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zh-TW"/>
        </w:rPr>
        <w:t>“P</w:t>
      </w:r>
      <w:r w:rsidR="006F1E63" w:rsidRPr="006F1E63">
        <w:rPr>
          <w:rFonts w:ascii="Times New Roman" w:eastAsia="Times New Roman" w:hAnsi="Times New Roman" w:cs="Times New Roman"/>
          <w:b/>
          <w:sz w:val="28"/>
          <w:szCs w:val="24"/>
          <w:lang w:eastAsia="zh-TW"/>
        </w:rPr>
        <w:t xml:space="preserve">ar SMS apziņošanas </w:t>
      </w:r>
      <w:r w:rsidR="00765BFB">
        <w:rPr>
          <w:rFonts w:ascii="Times New Roman" w:eastAsia="Times New Roman" w:hAnsi="Times New Roman" w:cs="Times New Roman"/>
          <w:b/>
          <w:sz w:val="28"/>
          <w:szCs w:val="24"/>
          <w:lang w:eastAsia="zh-TW"/>
        </w:rPr>
        <w:t>turpināšanu</w:t>
      </w:r>
      <w:r w:rsidR="006F1E63" w:rsidRPr="006F1E63">
        <w:rPr>
          <w:rFonts w:ascii="Times New Roman" w:eastAsia="Times New Roman" w:hAnsi="Times New Roman" w:cs="Times New Roman"/>
          <w:b/>
          <w:sz w:val="28"/>
          <w:szCs w:val="24"/>
          <w:lang w:eastAsia="zh-TW"/>
        </w:rPr>
        <w:t xml:space="preserve"> personu informēšanai par </w:t>
      </w:r>
      <w:r w:rsidR="00C103D9" w:rsidRPr="006F1E63">
        <w:rPr>
          <w:rFonts w:ascii="Times New Roman" w:eastAsia="Times New Roman" w:hAnsi="Times New Roman" w:cs="Times New Roman"/>
          <w:b/>
          <w:sz w:val="28"/>
          <w:szCs w:val="24"/>
          <w:lang w:eastAsia="zh-TW"/>
        </w:rPr>
        <w:t xml:space="preserve">Latvijā </w:t>
      </w:r>
      <w:r w:rsidR="006F1E63" w:rsidRPr="006F1E63">
        <w:rPr>
          <w:rFonts w:ascii="Times New Roman" w:eastAsia="Times New Roman" w:hAnsi="Times New Roman" w:cs="Times New Roman"/>
          <w:b/>
          <w:sz w:val="28"/>
          <w:szCs w:val="24"/>
          <w:lang w:eastAsia="zh-TW"/>
        </w:rPr>
        <w:t>noteiktajiem Covid-19 epidemioloģiskās drošības pasākumiem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zh-TW"/>
        </w:rPr>
        <w:t>”</w:t>
      </w:r>
      <w:r w:rsidR="006F1E63" w:rsidRPr="006F1E63">
        <w:rPr>
          <w:rFonts w:ascii="Times New Roman" w:eastAsia="Times New Roman" w:hAnsi="Times New Roman" w:cs="Times New Roman"/>
          <w:b/>
          <w:sz w:val="28"/>
          <w:szCs w:val="24"/>
          <w:lang w:eastAsia="zh-TW"/>
        </w:rPr>
        <w:t xml:space="preserve"> </w:t>
      </w:r>
    </w:p>
    <w:p w14:paraId="2D831E19" w14:textId="77777777" w:rsidR="00E43995" w:rsidRPr="00487CB6" w:rsidRDefault="005E34E6" w:rsidP="00E439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487CB6">
        <w:rPr>
          <w:rFonts w:ascii="Times New Roman" w:eastAsia="Times New Roman" w:hAnsi="Times New Roman" w:cs="Times New Roman"/>
          <w:bCs/>
          <w:i/>
          <w:sz w:val="28"/>
          <w:szCs w:val="28"/>
        </w:rPr>
        <w:t>()</w:t>
      </w:r>
    </w:p>
    <w:p w14:paraId="1A2662AD" w14:textId="77777777" w:rsidR="00E43995" w:rsidRPr="00E43995" w:rsidRDefault="00E43995" w:rsidP="00E43995">
      <w:pPr>
        <w:tabs>
          <w:tab w:val="center" w:pos="4153"/>
          <w:tab w:val="right" w:pos="830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  <w:highlight w:val="yellow"/>
        </w:rPr>
      </w:pPr>
    </w:p>
    <w:p w14:paraId="4DA44629" w14:textId="066EA31D" w:rsidR="00E43995" w:rsidRDefault="00E43995" w:rsidP="006F1E63">
      <w:pPr>
        <w:pStyle w:val="Sarakstarindkopa"/>
        <w:numPr>
          <w:ilvl w:val="0"/>
          <w:numId w:val="1"/>
        </w:numPr>
        <w:tabs>
          <w:tab w:val="left" w:pos="90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E63">
        <w:rPr>
          <w:rFonts w:ascii="Times New Roman" w:eastAsia="Times New Roman" w:hAnsi="Times New Roman" w:cs="Times New Roman"/>
          <w:sz w:val="28"/>
          <w:szCs w:val="28"/>
        </w:rPr>
        <w:t xml:space="preserve">Pieņemt </w:t>
      </w:r>
      <w:r w:rsidRPr="008C09C1">
        <w:rPr>
          <w:rFonts w:ascii="Times New Roman" w:eastAsia="Times New Roman" w:hAnsi="Times New Roman" w:cs="Times New Roman"/>
          <w:sz w:val="28"/>
          <w:szCs w:val="28"/>
        </w:rPr>
        <w:t xml:space="preserve">zināšanai iesniegto </w:t>
      </w:r>
      <w:r w:rsidR="006F1E63">
        <w:rPr>
          <w:rFonts w:ascii="Times New Roman" w:eastAsia="Times New Roman" w:hAnsi="Times New Roman" w:cs="Times New Roman"/>
          <w:sz w:val="28"/>
          <w:szCs w:val="28"/>
        </w:rPr>
        <w:t>i</w:t>
      </w:r>
      <w:r w:rsidR="006F1E63" w:rsidRPr="006F1E63">
        <w:rPr>
          <w:rFonts w:ascii="Times New Roman" w:eastAsia="Times New Roman" w:hAnsi="Times New Roman" w:cs="Times New Roman"/>
          <w:sz w:val="28"/>
          <w:szCs w:val="28"/>
        </w:rPr>
        <w:t>nformatīv</w:t>
      </w:r>
      <w:r w:rsidR="006F1E63">
        <w:rPr>
          <w:rFonts w:ascii="Times New Roman" w:eastAsia="Times New Roman" w:hAnsi="Times New Roman" w:cs="Times New Roman"/>
          <w:sz w:val="28"/>
          <w:szCs w:val="28"/>
        </w:rPr>
        <w:t>o</w:t>
      </w:r>
      <w:r w:rsidR="006F1E63" w:rsidRPr="006F1E63">
        <w:rPr>
          <w:rFonts w:ascii="Times New Roman" w:eastAsia="Times New Roman" w:hAnsi="Times New Roman" w:cs="Times New Roman"/>
          <w:sz w:val="28"/>
          <w:szCs w:val="28"/>
        </w:rPr>
        <w:t xml:space="preserve"> ziņojum</w:t>
      </w:r>
      <w:r w:rsidR="006F1E63">
        <w:rPr>
          <w:rFonts w:ascii="Times New Roman" w:eastAsia="Times New Roman" w:hAnsi="Times New Roman" w:cs="Times New Roman"/>
          <w:sz w:val="28"/>
          <w:szCs w:val="28"/>
        </w:rPr>
        <w:t>u.</w:t>
      </w:r>
    </w:p>
    <w:p w14:paraId="09FE5F05" w14:textId="77777777" w:rsidR="00A60C50" w:rsidRDefault="00A60C50" w:rsidP="00A0371E">
      <w:pPr>
        <w:pStyle w:val="Sarakstarindkopa"/>
        <w:tabs>
          <w:tab w:val="left" w:pos="90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247F64" w14:textId="2468C587" w:rsidR="005E34E6" w:rsidRDefault="006F1E63" w:rsidP="006F1E63">
      <w:pPr>
        <w:pStyle w:val="Sarakstarindkopa"/>
        <w:numPr>
          <w:ilvl w:val="0"/>
          <w:numId w:val="1"/>
        </w:numPr>
        <w:tabs>
          <w:tab w:val="left" w:pos="90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Atbalstīt informatīvajā ziņojumā </w:t>
      </w:r>
      <w:r w:rsidR="001F0BE2">
        <w:rPr>
          <w:rFonts w:ascii="Times New Roman" w:eastAsia="Times New Roman" w:hAnsi="Times New Roman" w:cs="Times New Roman"/>
          <w:sz w:val="28"/>
          <w:szCs w:val="28"/>
        </w:rPr>
        <w:t>ietverto piedāvājumu</w:t>
      </w:r>
      <w:r w:rsidR="005E34E6">
        <w:rPr>
          <w:rFonts w:ascii="Times New Roman" w:eastAsia="Times New Roman" w:hAnsi="Times New Roman" w:cs="Times New Roman"/>
          <w:sz w:val="28"/>
          <w:szCs w:val="28"/>
        </w:rPr>
        <w:t xml:space="preserve"> un </w:t>
      </w:r>
      <w:r w:rsidR="00765BFB">
        <w:rPr>
          <w:rFonts w:ascii="Times New Roman" w:eastAsia="Times New Roman" w:hAnsi="Times New Roman" w:cs="Times New Roman"/>
          <w:sz w:val="28"/>
          <w:szCs w:val="28"/>
        </w:rPr>
        <w:t>turpināt</w:t>
      </w:r>
      <w:r w:rsidR="005E3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0C50" w:rsidRPr="00A60C50">
        <w:rPr>
          <w:rFonts w:ascii="Times New Roman" w:eastAsia="Times New Roman" w:hAnsi="Times New Roman" w:cs="Times New Roman"/>
          <w:sz w:val="28"/>
          <w:szCs w:val="28"/>
        </w:rPr>
        <w:t>personu</w:t>
      </w:r>
      <w:r w:rsidR="00143F52" w:rsidRPr="00143F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3F52">
        <w:rPr>
          <w:rFonts w:ascii="Times New Roman" w:eastAsia="Times New Roman" w:hAnsi="Times New Roman" w:cs="Times New Roman"/>
          <w:sz w:val="28"/>
          <w:szCs w:val="28"/>
        </w:rPr>
        <w:t>SMS apziņošanu</w:t>
      </w:r>
      <w:r w:rsidR="00A60C50">
        <w:rPr>
          <w:rFonts w:ascii="Times New Roman" w:eastAsia="Times New Roman" w:hAnsi="Times New Roman" w:cs="Times New Roman"/>
          <w:sz w:val="28"/>
          <w:szCs w:val="28"/>
        </w:rPr>
        <w:t>, kas</w:t>
      </w:r>
      <w:r w:rsidR="00A60C50" w:rsidRPr="00A60C50">
        <w:rPr>
          <w:rFonts w:ascii="Times New Roman" w:eastAsia="Times New Roman" w:hAnsi="Times New Roman" w:cs="Times New Roman"/>
          <w:sz w:val="28"/>
          <w:szCs w:val="28"/>
        </w:rPr>
        <w:t xml:space="preserve"> ieceļoj</w:t>
      </w:r>
      <w:r w:rsidR="00A60C50">
        <w:rPr>
          <w:rFonts w:ascii="Times New Roman" w:eastAsia="Times New Roman" w:hAnsi="Times New Roman" w:cs="Times New Roman"/>
          <w:sz w:val="28"/>
          <w:szCs w:val="28"/>
        </w:rPr>
        <w:t>a</w:t>
      </w:r>
      <w:r w:rsidR="00A60C50" w:rsidRPr="00A60C50">
        <w:rPr>
          <w:rFonts w:ascii="Times New Roman" w:eastAsia="Times New Roman" w:hAnsi="Times New Roman" w:cs="Times New Roman"/>
          <w:sz w:val="28"/>
          <w:szCs w:val="28"/>
        </w:rPr>
        <w:t xml:space="preserve"> vai atgriez</w:t>
      </w:r>
      <w:r w:rsidR="00A60C50">
        <w:rPr>
          <w:rFonts w:ascii="Times New Roman" w:eastAsia="Times New Roman" w:hAnsi="Times New Roman" w:cs="Times New Roman"/>
          <w:sz w:val="28"/>
          <w:szCs w:val="28"/>
        </w:rPr>
        <w:t>ā</w:t>
      </w:r>
      <w:r w:rsidR="00A60C50" w:rsidRPr="00A60C50">
        <w:rPr>
          <w:rFonts w:ascii="Times New Roman" w:eastAsia="Times New Roman" w:hAnsi="Times New Roman" w:cs="Times New Roman"/>
          <w:sz w:val="28"/>
          <w:szCs w:val="28"/>
        </w:rPr>
        <w:t>s Latvijā no ārvalstīm</w:t>
      </w:r>
      <w:r w:rsidR="00143F52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71F4436B" w14:textId="77777777" w:rsidR="00A60C50" w:rsidRPr="00A0371E" w:rsidRDefault="00A60C50" w:rsidP="00A0371E">
      <w:pPr>
        <w:tabs>
          <w:tab w:val="left" w:pos="90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75B743" w14:textId="386D3391" w:rsidR="00CE41A5" w:rsidRDefault="00CE41A5" w:rsidP="00E42C40">
      <w:pPr>
        <w:pStyle w:val="Sarakstarindkopa"/>
        <w:numPr>
          <w:ilvl w:val="0"/>
          <w:numId w:val="1"/>
        </w:numPr>
        <w:tabs>
          <w:tab w:val="left" w:pos="90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Noteikt, ka</w:t>
      </w:r>
      <w:r w:rsidR="00E42C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2C40" w:rsidRPr="00E42C40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765BFB">
        <w:rPr>
          <w:rFonts w:ascii="Times New Roman" w:eastAsia="Times New Roman" w:hAnsi="Times New Roman" w:cs="Times New Roman"/>
          <w:sz w:val="28"/>
          <w:szCs w:val="28"/>
        </w:rPr>
        <w:t>1</w:t>
      </w:r>
      <w:r w:rsidR="00E42C40" w:rsidRPr="00E42C40">
        <w:rPr>
          <w:rFonts w:ascii="Times New Roman" w:eastAsia="Times New Roman" w:hAnsi="Times New Roman" w:cs="Times New Roman"/>
          <w:sz w:val="28"/>
          <w:szCs w:val="28"/>
        </w:rPr>
        <w:t>.gadā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03D9" w:rsidRPr="00C103D9">
        <w:rPr>
          <w:rFonts w:ascii="Times New Roman" w:eastAsia="Times New Roman" w:hAnsi="Times New Roman" w:cs="Times New Roman"/>
          <w:sz w:val="28"/>
          <w:szCs w:val="28"/>
        </w:rPr>
        <w:t>elektronisko sakaru komersant</w:t>
      </w:r>
      <w:r w:rsidR="00C103D9">
        <w:rPr>
          <w:rFonts w:ascii="Times New Roman" w:eastAsia="Times New Roman" w:hAnsi="Times New Roman" w:cs="Times New Roman"/>
          <w:sz w:val="28"/>
          <w:szCs w:val="28"/>
        </w:rPr>
        <w:t>a</w:t>
      </w:r>
      <w:r w:rsidR="00C103D9" w:rsidRPr="00C103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faktiskie izdevumi</w:t>
      </w:r>
      <w:r w:rsidR="00C103D9" w:rsidRPr="00C103D9">
        <w:rPr>
          <w:rFonts w:ascii="Times New Roman" w:eastAsia="Times New Roman" w:hAnsi="Times New Roman" w:cs="Times New Roman"/>
          <w:sz w:val="28"/>
          <w:szCs w:val="28"/>
        </w:rPr>
        <w:t>, kas radušies, lai viesabonentiem, kuri ir reģistrējušies Latvijas</w:t>
      </w:r>
      <w:r w:rsidR="00C103D9">
        <w:rPr>
          <w:rFonts w:ascii="Times New Roman" w:eastAsia="Times New Roman" w:hAnsi="Times New Roman" w:cs="Times New Roman"/>
          <w:sz w:val="28"/>
          <w:szCs w:val="28"/>
        </w:rPr>
        <w:t xml:space="preserve"> mobilo sakaru operatora tīklā, </w:t>
      </w:r>
      <w:r w:rsidR="00C103D9" w:rsidRPr="00C103D9">
        <w:rPr>
          <w:rFonts w:ascii="Times New Roman" w:eastAsia="Times New Roman" w:hAnsi="Times New Roman" w:cs="Times New Roman"/>
          <w:sz w:val="28"/>
          <w:szCs w:val="28"/>
        </w:rPr>
        <w:t>nosūtītu SMS paziņojumu</w:t>
      </w:r>
      <w:r w:rsidR="00C103D9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tiek segti </w:t>
      </w:r>
      <w:r w:rsidRPr="00CE41A5">
        <w:rPr>
          <w:rFonts w:ascii="Times New Roman" w:eastAsia="Times New Roman" w:hAnsi="Times New Roman" w:cs="Times New Roman"/>
          <w:sz w:val="28"/>
          <w:szCs w:val="28"/>
        </w:rPr>
        <w:t>no valsts budžeta programmas 02.00.00 „Līdzekļi neparedzētiem gadījumiem”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76ED9C2" w14:textId="77777777" w:rsidR="00A60C50" w:rsidRPr="00A0371E" w:rsidRDefault="00A60C50" w:rsidP="00A0371E">
      <w:pPr>
        <w:tabs>
          <w:tab w:val="left" w:pos="90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88DEFF" w14:textId="43BD2FB8" w:rsidR="00765BFB" w:rsidRDefault="00C103D9" w:rsidP="00765BFB">
      <w:pPr>
        <w:pStyle w:val="Sarakstarindkop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3D9">
        <w:rPr>
          <w:rFonts w:ascii="Times New Roman" w:eastAsia="Times New Roman" w:hAnsi="Times New Roman" w:cs="Times New Roman"/>
          <w:sz w:val="28"/>
          <w:szCs w:val="28"/>
        </w:rPr>
        <w:t>S</w:t>
      </w:r>
      <w:r w:rsidR="000131C1">
        <w:rPr>
          <w:rFonts w:ascii="Times New Roman" w:eastAsia="Times New Roman" w:hAnsi="Times New Roman" w:cs="Times New Roman"/>
          <w:sz w:val="28"/>
          <w:szCs w:val="28"/>
        </w:rPr>
        <w:t>atiksmes ministrijai, apkopojot un izvērtējot mobilo operatoru iesniegto informāciju, noteiktā kārtībā sagatavot un ne vēlāk kā līdz 202</w:t>
      </w:r>
      <w:r w:rsidR="00765BFB">
        <w:rPr>
          <w:rFonts w:ascii="Times New Roman" w:eastAsia="Times New Roman" w:hAnsi="Times New Roman" w:cs="Times New Roman"/>
          <w:sz w:val="28"/>
          <w:szCs w:val="28"/>
        </w:rPr>
        <w:t>1</w:t>
      </w:r>
      <w:r w:rsidR="000131C1">
        <w:rPr>
          <w:rFonts w:ascii="Times New Roman" w:eastAsia="Times New Roman" w:hAnsi="Times New Roman" w:cs="Times New Roman"/>
          <w:sz w:val="28"/>
          <w:szCs w:val="28"/>
        </w:rPr>
        <w:t xml:space="preserve">.gada </w:t>
      </w:r>
      <w:r w:rsidR="00D26FC4">
        <w:rPr>
          <w:rFonts w:ascii="Times New Roman" w:eastAsia="Times New Roman" w:hAnsi="Times New Roman" w:cs="Times New Roman"/>
          <w:sz w:val="28"/>
          <w:szCs w:val="28"/>
        </w:rPr>
        <w:t>27</w:t>
      </w:r>
      <w:r w:rsidR="000131C1">
        <w:rPr>
          <w:rFonts w:ascii="Times New Roman" w:eastAsia="Times New Roman" w:hAnsi="Times New Roman" w:cs="Times New Roman"/>
          <w:sz w:val="28"/>
          <w:szCs w:val="28"/>
        </w:rPr>
        <w:t>.</w:t>
      </w:r>
      <w:r w:rsidR="00765BFB">
        <w:rPr>
          <w:rFonts w:ascii="Times New Roman" w:eastAsia="Times New Roman" w:hAnsi="Times New Roman" w:cs="Times New Roman"/>
          <w:sz w:val="28"/>
          <w:szCs w:val="28"/>
        </w:rPr>
        <w:t>aprīlim</w:t>
      </w:r>
      <w:r w:rsidR="000131C1">
        <w:rPr>
          <w:rFonts w:ascii="Times New Roman" w:eastAsia="Times New Roman" w:hAnsi="Times New Roman" w:cs="Times New Roman"/>
          <w:sz w:val="28"/>
          <w:szCs w:val="28"/>
        </w:rPr>
        <w:t xml:space="preserve"> iesniegt izskatīšanai Ministru kabineta rīkojuma projektu par līdzekļu piešķiršanu </w:t>
      </w:r>
      <w:r w:rsidR="000131C1" w:rsidRPr="000131C1">
        <w:rPr>
          <w:rFonts w:ascii="Times New Roman" w:eastAsia="Times New Roman" w:hAnsi="Times New Roman" w:cs="Times New Roman"/>
          <w:sz w:val="28"/>
          <w:szCs w:val="28"/>
        </w:rPr>
        <w:t>no valsts budžeta programmas 02.00.00 „Līdzekļi neparedzētiem gadījumiem”</w:t>
      </w:r>
      <w:r w:rsidR="000131C1">
        <w:rPr>
          <w:rFonts w:ascii="Times New Roman" w:eastAsia="Times New Roman" w:hAnsi="Times New Roman" w:cs="Times New Roman"/>
          <w:sz w:val="28"/>
          <w:szCs w:val="28"/>
        </w:rPr>
        <w:t xml:space="preserve">, mobilo operatoru izdevumu kompensēšanai par visu periodu no </w:t>
      </w:r>
      <w:r w:rsidR="000131C1" w:rsidRPr="000131C1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765BFB">
        <w:rPr>
          <w:rFonts w:ascii="Times New Roman" w:eastAsia="Times New Roman" w:hAnsi="Times New Roman" w:cs="Times New Roman"/>
          <w:sz w:val="28"/>
          <w:szCs w:val="28"/>
        </w:rPr>
        <w:t>1</w:t>
      </w:r>
      <w:r w:rsidR="000131C1" w:rsidRPr="000131C1">
        <w:rPr>
          <w:rFonts w:ascii="Times New Roman" w:eastAsia="Times New Roman" w:hAnsi="Times New Roman" w:cs="Times New Roman"/>
          <w:sz w:val="28"/>
          <w:szCs w:val="28"/>
        </w:rPr>
        <w:t xml:space="preserve">.gada </w:t>
      </w:r>
      <w:r w:rsidR="00765BFB">
        <w:rPr>
          <w:rFonts w:ascii="Times New Roman" w:eastAsia="Times New Roman" w:hAnsi="Times New Roman" w:cs="Times New Roman"/>
          <w:sz w:val="28"/>
          <w:szCs w:val="28"/>
        </w:rPr>
        <w:t>01</w:t>
      </w:r>
      <w:r w:rsidR="000131C1" w:rsidRPr="000131C1">
        <w:rPr>
          <w:rFonts w:ascii="Times New Roman" w:eastAsia="Times New Roman" w:hAnsi="Times New Roman" w:cs="Times New Roman"/>
          <w:sz w:val="28"/>
          <w:szCs w:val="28"/>
        </w:rPr>
        <w:t>.</w:t>
      </w:r>
      <w:r w:rsidR="00765BFB">
        <w:rPr>
          <w:rFonts w:ascii="Times New Roman" w:eastAsia="Times New Roman" w:hAnsi="Times New Roman" w:cs="Times New Roman"/>
          <w:sz w:val="28"/>
          <w:szCs w:val="28"/>
        </w:rPr>
        <w:t>janvāra</w:t>
      </w:r>
      <w:r w:rsidR="000131C1" w:rsidRPr="000131C1">
        <w:rPr>
          <w:rFonts w:ascii="Times New Roman" w:eastAsia="Times New Roman" w:hAnsi="Times New Roman" w:cs="Times New Roman"/>
          <w:sz w:val="28"/>
          <w:szCs w:val="28"/>
        </w:rPr>
        <w:t xml:space="preserve"> līdz </w:t>
      </w:r>
      <w:r w:rsidR="000131C1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765BFB">
        <w:rPr>
          <w:rFonts w:ascii="Times New Roman" w:eastAsia="Times New Roman" w:hAnsi="Times New Roman" w:cs="Times New Roman"/>
          <w:sz w:val="28"/>
          <w:szCs w:val="28"/>
        </w:rPr>
        <w:t>1</w:t>
      </w:r>
      <w:r w:rsidR="000131C1">
        <w:rPr>
          <w:rFonts w:ascii="Times New Roman" w:eastAsia="Times New Roman" w:hAnsi="Times New Roman" w:cs="Times New Roman"/>
          <w:sz w:val="28"/>
          <w:szCs w:val="28"/>
        </w:rPr>
        <w:t>.gada 31.</w:t>
      </w:r>
      <w:r w:rsidR="00765BFB">
        <w:rPr>
          <w:rFonts w:ascii="Times New Roman" w:eastAsia="Times New Roman" w:hAnsi="Times New Roman" w:cs="Times New Roman"/>
          <w:sz w:val="28"/>
          <w:szCs w:val="28"/>
        </w:rPr>
        <w:t>martam</w:t>
      </w:r>
      <w:r w:rsidR="000131C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482D3A9" w14:textId="77777777" w:rsidR="00765BFB" w:rsidRPr="00765BFB" w:rsidRDefault="00765BFB" w:rsidP="00765BFB">
      <w:pPr>
        <w:pStyle w:val="Sarakstarindkopa"/>
        <w:rPr>
          <w:rFonts w:ascii="Times New Roman" w:eastAsia="Times New Roman" w:hAnsi="Times New Roman" w:cs="Times New Roman"/>
          <w:sz w:val="28"/>
          <w:szCs w:val="28"/>
        </w:rPr>
      </w:pPr>
    </w:p>
    <w:p w14:paraId="2E954D11" w14:textId="2F20633F" w:rsidR="00E43995" w:rsidRPr="00BC2CC2" w:rsidRDefault="00765BFB" w:rsidP="00E43995">
      <w:pPr>
        <w:pStyle w:val="Sarakstarindkopa"/>
        <w:numPr>
          <w:ilvl w:val="0"/>
          <w:numId w:val="1"/>
        </w:numPr>
        <w:tabs>
          <w:tab w:val="left" w:pos="90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Starpinstitūciju darbības</w:t>
      </w:r>
      <w:r w:rsidR="0076741E" w:rsidRPr="0076741E">
        <w:rPr>
          <w:rFonts w:ascii="Times New Roman" w:eastAsia="Times New Roman" w:hAnsi="Times New Roman" w:cs="Times New Roman"/>
          <w:sz w:val="28"/>
          <w:szCs w:val="28"/>
        </w:rPr>
        <w:t xml:space="preserve"> koordinācijas grupai </w:t>
      </w:r>
      <w:r w:rsidR="0035289B" w:rsidRPr="0035289B">
        <w:rPr>
          <w:rFonts w:ascii="Times New Roman" w:eastAsia="Times New Roman" w:hAnsi="Times New Roman" w:cs="Times New Roman"/>
          <w:sz w:val="28"/>
          <w:szCs w:val="28"/>
        </w:rPr>
        <w:t>izvērtēt SMS apziņošanas efektivitāti un lietderību, un līdz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35289B" w:rsidRPr="0035289B">
        <w:rPr>
          <w:rFonts w:ascii="Times New Roman" w:eastAsia="Times New Roman" w:hAnsi="Times New Roman" w:cs="Times New Roman"/>
          <w:sz w:val="28"/>
          <w:szCs w:val="28"/>
        </w:rPr>
        <w:t>.gada 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35289B" w:rsidRPr="0035289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martam</w:t>
      </w:r>
      <w:r w:rsidR="0035289B" w:rsidRPr="0035289B">
        <w:rPr>
          <w:rFonts w:ascii="Times New Roman" w:eastAsia="Times New Roman" w:hAnsi="Times New Roman" w:cs="Times New Roman"/>
          <w:sz w:val="28"/>
          <w:szCs w:val="28"/>
        </w:rPr>
        <w:t xml:space="preserve"> informēt Ministru kabinetu par </w:t>
      </w:r>
      <w:r w:rsidR="00085A38" w:rsidRPr="0035289B">
        <w:rPr>
          <w:rFonts w:ascii="Times New Roman" w:eastAsia="Times New Roman" w:hAnsi="Times New Roman" w:cs="Times New Roman"/>
          <w:sz w:val="28"/>
          <w:szCs w:val="28"/>
        </w:rPr>
        <w:t>i</w:t>
      </w:r>
      <w:r w:rsidR="00085A38">
        <w:rPr>
          <w:rFonts w:ascii="Times New Roman" w:eastAsia="Times New Roman" w:hAnsi="Times New Roman" w:cs="Times New Roman"/>
          <w:sz w:val="28"/>
          <w:szCs w:val="28"/>
        </w:rPr>
        <w:t>zvē</w:t>
      </w:r>
      <w:r w:rsidR="00085A38" w:rsidRPr="0035289B">
        <w:rPr>
          <w:rFonts w:ascii="Times New Roman" w:eastAsia="Times New Roman" w:hAnsi="Times New Roman" w:cs="Times New Roman"/>
          <w:sz w:val="28"/>
          <w:szCs w:val="28"/>
        </w:rPr>
        <w:t>rtējama</w:t>
      </w:r>
      <w:r w:rsidR="0035289B" w:rsidRPr="0035289B">
        <w:rPr>
          <w:rFonts w:ascii="Times New Roman" w:eastAsia="Times New Roman" w:hAnsi="Times New Roman" w:cs="Times New Roman"/>
          <w:sz w:val="28"/>
          <w:szCs w:val="28"/>
        </w:rPr>
        <w:t xml:space="preserve"> rezultātiem un priekšlikumiem turpmākajai rīcībai</w:t>
      </w:r>
      <w:r w:rsidR="009166C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94B9CB3" w14:textId="29C931AD" w:rsidR="00BC2CC2" w:rsidRDefault="00BC2CC2" w:rsidP="00BC2CC2">
      <w:pPr>
        <w:tabs>
          <w:tab w:val="left" w:pos="90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6837305" w14:textId="1BE050FF" w:rsidR="00BC2CC2" w:rsidRPr="00BC2CC2" w:rsidRDefault="00BC2CC2" w:rsidP="00BC2CC2">
      <w:pPr>
        <w:tabs>
          <w:tab w:val="left" w:pos="90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79019BC" w14:textId="3E3805A2" w:rsidR="00BC2CC2" w:rsidRPr="00BC2CC2" w:rsidRDefault="00BC2CC2" w:rsidP="00DA3C89">
      <w:pPr>
        <w:tabs>
          <w:tab w:val="left" w:pos="90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E97C489" w14:textId="2DB315D3" w:rsidR="00BC2CC2" w:rsidRDefault="00BC2CC2" w:rsidP="00DA3C8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C2CC2">
        <w:rPr>
          <w:rFonts w:ascii="Times New Roman" w:hAnsi="Times New Roman" w:cs="Times New Roman"/>
          <w:sz w:val="28"/>
          <w:szCs w:val="28"/>
        </w:rPr>
        <w:t>Ministru prezidents</w:t>
      </w:r>
      <w:r w:rsidRPr="00BC2CC2">
        <w:rPr>
          <w:rFonts w:ascii="Times New Roman" w:hAnsi="Times New Roman" w:cs="Times New Roman"/>
          <w:sz w:val="28"/>
          <w:szCs w:val="28"/>
        </w:rPr>
        <w:tab/>
      </w:r>
      <w:r w:rsidRPr="00BC2CC2">
        <w:rPr>
          <w:rFonts w:ascii="Times New Roman" w:hAnsi="Times New Roman" w:cs="Times New Roman"/>
          <w:sz w:val="28"/>
          <w:szCs w:val="28"/>
        </w:rPr>
        <w:tab/>
      </w:r>
      <w:r w:rsidRPr="00BC2CC2">
        <w:rPr>
          <w:rFonts w:ascii="Times New Roman" w:hAnsi="Times New Roman" w:cs="Times New Roman"/>
          <w:sz w:val="28"/>
          <w:szCs w:val="28"/>
        </w:rPr>
        <w:tab/>
      </w:r>
      <w:r w:rsidRPr="00BC2CC2">
        <w:rPr>
          <w:rFonts w:ascii="Times New Roman" w:hAnsi="Times New Roman" w:cs="Times New Roman"/>
          <w:sz w:val="28"/>
          <w:szCs w:val="28"/>
        </w:rPr>
        <w:tab/>
      </w:r>
      <w:r w:rsidRPr="00BC2CC2">
        <w:rPr>
          <w:rFonts w:ascii="Times New Roman" w:hAnsi="Times New Roman" w:cs="Times New Roman"/>
          <w:sz w:val="28"/>
          <w:szCs w:val="28"/>
        </w:rPr>
        <w:tab/>
      </w:r>
      <w:r w:rsidRPr="00BC2CC2">
        <w:rPr>
          <w:rFonts w:ascii="Times New Roman" w:hAnsi="Times New Roman" w:cs="Times New Roman"/>
          <w:sz w:val="28"/>
          <w:szCs w:val="28"/>
        </w:rPr>
        <w:tab/>
      </w:r>
      <w:r w:rsidR="00532044">
        <w:rPr>
          <w:rFonts w:ascii="Times New Roman" w:hAnsi="Times New Roman" w:cs="Times New Roman"/>
          <w:sz w:val="28"/>
          <w:szCs w:val="28"/>
        </w:rPr>
        <w:t>A.</w:t>
      </w:r>
      <w:r w:rsidRPr="00BC2CC2">
        <w:rPr>
          <w:rFonts w:ascii="Times New Roman" w:hAnsi="Times New Roman" w:cs="Times New Roman"/>
          <w:sz w:val="28"/>
          <w:szCs w:val="28"/>
        </w:rPr>
        <w:t>K.Kariņš</w:t>
      </w:r>
    </w:p>
    <w:p w14:paraId="4E9C185F" w14:textId="743BA0E1" w:rsidR="00BC2CC2" w:rsidRPr="00BC2CC2" w:rsidRDefault="00BC2CC2" w:rsidP="00DA3C8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C2CC2">
        <w:rPr>
          <w:rFonts w:ascii="Times New Roman" w:hAnsi="Times New Roman" w:cs="Times New Roman"/>
          <w:sz w:val="28"/>
          <w:szCs w:val="28"/>
        </w:rPr>
        <w:tab/>
      </w:r>
    </w:p>
    <w:p w14:paraId="063CE482" w14:textId="71F81EBA" w:rsidR="00BC2CC2" w:rsidRPr="00765BFB" w:rsidRDefault="00BC2CC2" w:rsidP="00765B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2CC2">
        <w:rPr>
          <w:rFonts w:ascii="Times New Roman" w:hAnsi="Times New Roman" w:cs="Times New Roman"/>
          <w:sz w:val="28"/>
          <w:szCs w:val="28"/>
        </w:rPr>
        <w:t>Valsts kancelejas direktors</w:t>
      </w:r>
      <w:r w:rsidRPr="00BC2CC2">
        <w:rPr>
          <w:rFonts w:ascii="Times New Roman" w:hAnsi="Times New Roman" w:cs="Times New Roman"/>
          <w:sz w:val="28"/>
          <w:szCs w:val="28"/>
        </w:rPr>
        <w:tab/>
      </w:r>
      <w:r w:rsidRPr="00BC2CC2">
        <w:rPr>
          <w:rFonts w:ascii="Times New Roman" w:hAnsi="Times New Roman" w:cs="Times New Roman"/>
          <w:sz w:val="28"/>
          <w:szCs w:val="28"/>
        </w:rPr>
        <w:tab/>
      </w:r>
      <w:r w:rsidRPr="00BC2CC2">
        <w:rPr>
          <w:rFonts w:ascii="Times New Roman" w:hAnsi="Times New Roman" w:cs="Times New Roman"/>
          <w:sz w:val="28"/>
          <w:szCs w:val="28"/>
        </w:rPr>
        <w:tab/>
      </w:r>
      <w:r w:rsidRPr="00BC2CC2">
        <w:rPr>
          <w:rFonts w:ascii="Times New Roman" w:hAnsi="Times New Roman" w:cs="Times New Roman"/>
          <w:sz w:val="28"/>
          <w:szCs w:val="28"/>
        </w:rPr>
        <w:tab/>
      </w:r>
      <w:r w:rsidRPr="00BC2CC2">
        <w:rPr>
          <w:rFonts w:ascii="Times New Roman" w:hAnsi="Times New Roman" w:cs="Times New Roman"/>
          <w:sz w:val="28"/>
          <w:szCs w:val="28"/>
        </w:rPr>
        <w:tab/>
        <w:t>J.Citskovskis</w:t>
      </w:r>
    </w:p>
    <w:sectPr w:rsidR="00BC2CC2" w:rsidRPr="00765BFB" w:rsidSect="00091122">
      <w:headerReference w:type="default" r:id="rId7"/>
      <w:pgSz w:w="11906" w:h="16838"/>
      <w:pgMar w:top="1418" w:right="1133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546A6C" w14:textId="77777777" w:rsidR="00E97CE1" w:rsidRDefault="00E97CE1" w:rsidP="00BC2CC2">
      <w:pPr>
        <w:spacing w:after="0" w:line="240" w:lineRule="auto"/>
      </w:pPr>
      <w:r>
        <w:separator/>
      </w:r>
    </w:p>
  </w:endnote>
  <w:endnote w:type="continuationSeparator" w:id="0">
    <w:p w14:paraId="187B2994" w14:textId="77777777" w:rsidR="00E97CE1" w:rsidRDefault="00E97CE1" w:rsidP="00BC2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D38A40" w14:textId="77777777" w:rsidR="00E97CE1" w:rsidRDefault="00E97CE1" w:rsidP="00BC2CC2">
      <w:pPr>
        <w:spacing w:after="0" w:line="240" w:lineRule="auto"/>
      </w:pPr>
      <w:r>
        <w:separator/>
      </w:r>
    </w:p>
  </w:footnote>
  <w:footnote w:type="continuationSeparator" w:id="0">
    <w:p w14:paraId="192B6DC3" w14:textId="77777777" w:rsidR="00E97CE1" w:rsidRDefault="00E97CE1" w:rsidP="00BC2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994974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3FE8917" w14:textId="029C61F1" w:rsidR="00BC2CC2" w:rsidRDefault="00BC2CC2">
        <w:pPr>
          <w:pStyle w:val="Galv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5B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C93300" w14:textId="77777777" w:rsidR="00BC2CC2" w:rsidRDefault="00BC2CC2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126E8"/>
    <w:multiLevelType w:val="hybridMultilevel"/>
    <w:tmpl w:val="022240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6C8"/>
    <w:rsid w:val="00012453"/>
    <w:rsid w:val="000131C1"/>
    <w:rsid w:val="00067E77"/>
    <w:rsid w:val="00085A38"/>
    <w:rsid w:val="00091122"/>
    <w:rsid w:val="00091AC8"/>
    <w:rsid w:val="00096710"/>
    <w:rsid w:val="00143F52"/>
    <w:rsid w:val="001B09D5"/>
    <w:rsid w:val="001F0BE2"/>
    <w:rsid w:val="0035289B"/>
    <w:rsid w:val="00404FAB"/>
    <w:rsid w:val="00487CB6"/>
    <w:rsid w:val="004D7160"/>
    <w:rsid w:val="00532044"/>
    <w:rsid w:val="005A755B"/>
    <w:rsid w:val="005E34E6"/>
    <w:rsid w:val="00643C7B"/>
    <w:rsid w:val="006E0A6E"/>
    <w:rsid w:val="006F1E63"/>
    <w:rsid w:val="006F56C8"/>
    <w:rsid w:val="00764776"/>
    <w:rsid w:val="00765BFB"/>
    <w:rsid w:val="0076741E"/>
    <w:rsid w:val="00872DC9"/>
    <w:rsid w:val="008C09C1"/>
    <w:rsid w:val="009166C8"/>
    <w:rsid w:val="00A0371E"/>
    <w:rsid w:val="00A11BD8"/>
    <w:rsid w:val="00A60C50"/>
    <w:rsid w:val="00AA57CD"/>
    <w:rsid w:val="00B35293"/>
    <w:rsid w:val="00BC2CC2"/>
    <w:rsid w:val="00BF77B1"/>
    <w:rsid w:val="00C103D9"/>
    <w:rsid w:val="00CB5071"/>
    <w:rsid w:val="00CE41A5"/>
    <w:rsid w:val="00D26FC4"/>
    <w:rsid w:val="00DA3C89"/>
    <w:rsid w:val="00DA5090"/>
    <w:rsid w:val="00DB3590"/>
    <w:rsid w:val="00DB579C"/>
    <w:rsid w:val="00E00CE7"/>
    <w:rsid w:val="00E42C40"/>
    <w:rsid w:val="00E43995"/>
    <w:rsid w:val="00E52E61"/>
    <w:rsid w:val="00E97CE1"/>
    <w:rsid w:val="00EA4ED8"/>
    <w:rsid w:val="00F1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694A51"/>
  <w15:chartTrackingRefBased/>
  <w15:docId w15:val="{F1753CF4-4D51-4666-8D03-C1F0F65C6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F1E63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BC2C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C2CC2"/>
  </w:style>
  <w:style w:type="paragraph" w:styleId="Kjene">
    <w:name w:val="footer"/>
    <w:basedOn w:val="Parasts"/>
    <w:link w:val="KjeneRakstz"/>
    <w:uiPriority w:val="99"/>
    <w:unhideWhenUsed/>
    <w:rsid w:val="00BC2C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C2CC2"/>
  </w:style>
  <w:style w:type="paragraph" w:styleId="Balonteksts">
    <w:name w:val="Balloon Text"/>
    <w:basedOn w:val="Parasts"/>
    <w:link w:val="BalontekstsRakstz"/>
    <w:uiPriority w:val="99"/>
    <w:semiHidden/>
    <w:unhideWhenUsed/>
    <w:rsid w:val="00A60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60C50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53204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32044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32044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3204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320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938</Words>
  <Characters>536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Informatīvais ziņojums par SMS apziņošanas izmantošanu personu informēšanai par Latvijā noteiktajiem Covid-19 epidemioloģiskās drošības </vt:lpstr>
      <vt:lpstr/>
    </vt:vector>
  </TitlesOfParts>
  <Company>KVPS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par SMS apziņošanas izmantošanu personu informēšanai par Latvijā noteiktajiem Covid-19 epidemioloģiskās drošības</dc:title>
  <dc:subject>MK sēdes protokollēmums</dc:subject>
  <dc:creator>Kaspars Druvaskalns</dc:creator>
  <cp:keywords/>
  <dc:description/>
  <cp:lastModifiedBy>Kaspars Druvaskalns</cp:lastModifiedBy>
  <cp:revision>9</cp:revision>
  <dcterms:created xsi:type="dcterms:W3CDTF">2020-09-22T08:06:00Z</dcterms:created>
  <dcterms:modified xsi:type="dcterms:W3CDTF">2020-12-15T08:00:00Z</dcterms:modified>
</cp:coreProperties>
</file>