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E81B6" w14:textId="77777777" w:rsidR="00A74A95" w:rsidRPr="00BE4FA9" w:rsidRDefault="00A74A95" w:rsidP="00A74A95">
      <w:pPr>
        <w:jc w:val="right"/>
        <w:rPr>
          <w:i/>
          <w:iCs/>
          <w:szCs w:val="28"/>
        </w:rPr>
      </w:pPr>
      <w:bookmarkStart w:id="0" w:name="_GoBack"/>
      <w:bookmarkEnd w:id="0"/>
    </w:p>
    <w:p w14:paraId="37A2D37B" w14:textId="77777777" w:rsidR="00A74A95" w:rsidRPr="00BE4FA9" w:rsidRDefault="00A74A95" w:rsidP="00A74A95">
      <w:pPr>
        <w:jc w:val="center"/>
        <w:rPr>
          <w:szCs w:val="28"/>
        </w:rPr>
      </w:pPr>
      <w:proofErr w:type="gramStart"/>
      <w:r w:rsidRPr="00BE4FA9">
        <w:rPr>
          <w:szCs w:val="28"/>
        </w:rPr>
        <w:t>LATVIJAS REPUBLIKAS MINISTRU KABINETS</w:t>
      </w:r>
      <w:proofErr w:type="gramEnd"/>
    </w:p>
    <w:p w14:paraId="7C97DE44" w14:textId="77777777" w:rsidR="00A74A95" w:rsidRPr="00BE4FA9" w:rsidRDefault="00A74A95" w:rsidP="00A74A95">
      <w:pPr>
        <w:jc w:val="center"/>
        <w:rPr>
          <w:szCs w:val="28"/>
        </w:rPr>
      </w:pPr>
    </w:p>
    <w:p w14:paraId="6936DF25" w14:textId="3045C60D" w:rsidR="00A74A95" w:rsidRPr="00BE4FA9" w:rsidRDefault="00A74A95" w:rsidP="00A74A95">
      <w:pPr>
        <w:pStyle w:val="Heading1"/>
        <w:ind w:left="0"/>
        <w:rPr>
          <w:szCs w:val="28"/>
        </w:rPr>
      </w:pPr>
      <w:r>
        <w:rPr>
          <w:szCs w:val="28"/>
        </w:rPr>
        <w:t>2021</w:t>
      </w:r>
      <w:r w:rsidRPr="00BE4FA9">
        <w:rPr>
          <w:szCs w:val="28"/>
        </w:rPr>
        <w:t>.</w:t>
      </w:r>
      <w:r>
        <w:rPr>
          <w:szCs w:val="28"/>
        </w:rPr>
        <w:t> </w:t>
      </w:r>
      <w:r w:rsidRPr="00BE4FA9">
        <w:rPr>
          <w:szCs w:val="28"/>
        </w:rPr>
        <w:t>gada ___._______</w:t>
      </w:r>
    </w:p>
    <w:p w14:paraId="791B85CD" w14:textId="77777777" w:rsidR="00A74A95" w:rsidRPr="00BE4FA9" w:rsidRDefault="00A74A95" w:rsidP="00A74A95">
      <w:pPr>
        <w:rPr>
          <w:szCs w:val="28"/>
        </w:rPr>
      </w:pPr>
      <w:r w:rsidRPr="00BE4FA9">
        <w:rPr>
          <w:szCs w:val="28"/>
        </w:rPr>
        <w:t>Rīgā</w:t>
      </w:r>
    </w:p>
    <w:p w14:paraId="2FE8F0E0" w14:textId="77777777" w:rsidR="00A74A95" w:rsidRPr="00BE4FA9" w:rsidRDefault="00A74A95" w:rsidP="00A74A95">
      <w:pPr>
        <w:jc w:val="right"/>
        <w:rPr>
          <w:szCs w:val="28"/>
        </w:rPr>
      </w:pPr>
      <w:r w:rsidRPr="00BE4FA9">
        <w:rPr>
          <w:szCs w:val="28"/>
        </w:rPr>
        <w:t>Rīkojums Nr.___</w:t>
      </w:r>
    </w:p>
    <w:p w14:paraId="166D8E54" w14:textId="77777777" w:rsidR="00A74A95" w:rsidRPr="00BE4FA9" w:rsidRDefault="00A74A95" w:rsidP="00A74A95">
      <w:pPr>
        <w:jc w:val="right"/>
        <w:rPr>
          <w:szCs w:val="28"/>
        </w:rPr>
      </w:pPr>
      <w:r w:rsidRPr="00BE4FA9">
        <w:rPr>
          <w:szCs w:val="28"/>
        </w:rPr>
        <w:t>(prot. Nr.___</w:t>
      </w:r>
      <w:proofErr w:type="gramStart"/>
      <w:r w:rsidRPr="00BE4FA9">
        <w:rPr>
          <w:szCs w:val="28"/>
        </w:rPr>
        <w:t xml:space="preserve">   </w:t>
      </w:r>
      <w:proofErr w:type="gramEnd"/>
      <w:r w:rsidRPr="00BE4FA9">
        <w:rPr>
          <w:szCs w:val="28"/>
        </w:rPr>
        <w:t>___.§)</w:t>
      </w:r>
    </w:p>
    <w:p w14:paraId="3D047E6C" w14:textId="77777777" w:rsidR="00A74A95" w:rsidRDefault="00A74A95" w:rsidP="002B5038">
      <w:pPr>
        <w:rPr>
          <w:b/>
          <w:sz w:val="28"/>
          <w:szCs w:val="28"/>
        </w:rPr>
      </w:pPr>
    </w:p>
    <w:p w14:paraId="2B716F07" w14:textId="77777777" w:rsidR="002B5038" w:rsidRDefault="002B5038" w:rsidP="002B5038">
      <w:pPr>
        <w:rPr>
          <w:b/>
          <w:sz w:val="28"/>
          <w:szCs w:val="28"/>
        </w:rPr>
      </w:pPr>
    </w:p>
    <w:p w14:paraId="676EA0F4" w14:textId="3AC93216" w:rsidR="00754F0D" w:rsidRPr="002B5038" w:rsidRDefault="00825179" w:rsidP="00493A1A">
      <w:pPr>
        <w:jc w:val="center"/>
        <w:rPr>
          <w:b/>
          <w:sz w:val="28"/>
          <w:szCs w:val="28"/>
        </w:rPr>
      </w:pPr>
      <w:r w:rsidRPr="002B5038">
        <w:rPr>
          <w:b/>
          <w:sz w:val="28"/>
          <w:szCs w:val="28"/>
        </w:rPr>
        <w:t>P</w:t>
      </w:r>
      <w:r w:rsidR="00CB28CC" w:rsidRPr="002B5038">
        <w:rPr>
          <w:b/>
          <w:sz w:val="28"/>
          <w:szCs w:val="28"/>
        </w:rPr>
        <w:t xml:space="preserve">ar </w:t>
      </w:r>
      <w:r w:rsidR="00187AE0">
        <w:rPr>
          <w:b/>
          <w:sz w:val="28"/>
          <w:szCs w:val="28"/>
        </w:rPr>
        <w:t>programmas projektu</w:t>
      </w:r>
      <w:r w:rsidR="00493A1A" w:rsidRPr="002B5038">
        <w:rPr>
          <w:b/>
          <w:sz w:val="28"/>
          <w:szCs w:val="28"/>
        </w:rPr>
        <w:t xml:space="preserve"> </w:t>
      </w:r>
      <w:r w:rsidR="00754F0D" w:rsidRPr="002B5038">
        <w:rPr>
          <w:b/>
          <w:sz w:val="28"/>
          <w:szCs w:val="28"/>
        </w:rPr>
        <w:t>“</w:t>
      </w:r>
      <w:r w:rsidR="00493A1A" w:rsidRPr="002B5038">
        <w:rPr>
          <w:b/>
          <w:noProof/>
          <w:sz w:val="28"/>
          <w:szCs w:val="28"/>
        </w:rPr>
        <w:t>Eiropas Sociālā fonda plus</w:t>
      </w:r>
      <w:r w:rsidRPr="002B5038">
        <w:rPr>
          <w:b/>
          <w:noProof/>
          <w:sz w:val="28"/>
          <w:szCs w:val="28"/>
        </w:rPr>
        <w:t xml:space="preserve"> programma materiālās nenodrošinātības mazināšanai 2021. – 2027. gadam</w:t>
      </w:r>
      <w:r w:rsidR="00754F0D" w:rsidRPr="002B5038">
        <w:rPr>
          <w:b/>
          <w:sz w:val="28"/>
          <w:szCs w:val="28"/>
        </w:rPr>
        <w:t>”</w:t>
      </w:r>
    </w:p>
    <w:p w14:paraId="23625777" w14:textId="77777777" w:rsidR="008E6A6B" w:rsidRDefault="008E6A6B" w:rsidP="00B22F70">
      <w:pPr>
        <w:tabs>
          <w:tab w:val="left" w:pos="284"/>
        </w:tabs>
        <w:rPr>
          <w:b/>
          <w:sz w:val="28"/>
          <w:szCs w:val="28"/>
        </w:rPr>
      </w:pPr>
    </w:p>
    <w:p w14:paraId="39BD39C2" w14:textId="77777777" w:rsidR="002B5038" w:rsidRPr="00FD7F17" w:rsidRDefault="002B5038" w:rsidP="00B22F70">
      <w:pPr>
        <w:tabs>
          <w:tab w:val="left" w:pos="284"/>
        </w:tabs>
        <w:rPr>
          <w:b/>
          <w:sz w:val="28"/>
          <w:szCs w:val="28"/>
        </w:rPr>
      </w:pPr>
    </w:p>
    <w:p w14:paraId="106D3F77" w14:textId="7F155A9B" w:rsidR="00493A1A" w:rsidRPr="00493A1A" w:rsidRDefault="00493A1A" w:rsidP="002B5038">
      <w:pPr>
        <w:pStyle w:val="ListParagraph"/>
        <w:numPr>
          <w:ilvl w:val="0"/>
          <w:numId w:val="3"/>
        </w:numPr>
        <w:ind w:right="-1"/>
        <w:jc w:val="both"/>
        <w:rPr>
          <w:sz w:val="28"/>
          <w:szCs w:val="28"/>
        </w:rPr>
      </w:pPr>
      <w:r w:rsidRPr="00493A1A">
        <w:rPr>
          <w:sz w:val="28"/>
          <w:szCs w:val="28"/>
        </w:rPr>
        <w:t>Atbalstīt „</w:t>
      </w:r>
      <w:r w:rsidRPr="00493A1A">
        <w:rPr>
          <w:noProof/>
          <w:sz w:val="28"/>
          <w:szCs w:val="28"/>
        </w:rPr>
        <w:t xml:space="preserve">Eiropas Sociālā fonda plus </w:t>
      </w:r>
      <w:r>
        <w:rPr>
          <w:sz w:val="28"/>
          <w:szCs w:val="28"/>
        </w:rPr>
        <w:t>programmu</w:t>
      </w:r>
      <w:r w:rsidRPr="00493A1A">
        <w:rPr>
          <w:sz w:val="28"/>
          <w:szCs w:val="28"/>
        </w:rPr>
        <w:t xml:space="preserve"> materiālās nen</w:t>
      </w:r>
      <w:r>
        <w:rPr>
          <w:sz w:val="28"/>
          <w:szCs w:val="28"/>
        </w:rPr>
        <w:t>odrošinātības mazināšanai 2021. – 2027. </w:t>
      </w:r>
      <w:r w:rsidRPr="00493A1A">
        <w:rPr>
          <w:sz w:val="28"/>
          <w:szCs w:val="28"/>
        </w:rPr>
        <w:t>gadam” (turpmāk</w:t>
      </w:r>
      <w:r>
        <w:rPr>
          <w:sz w:val="28"/>
          <w:szCs w:val="28"/>
        </w:rPr>
        <w:t> – </w:t>
      </w:r>
      <w:r w:rsidRPr="00493A1A">
        <w:rPr>
          <w:sz w:val="28"/>
          <w:szCs w:val="28"/>
        </w:rPr>
        <w:t>ESF+ programma) projektu.</w:t>
      </w:r>
    </w:p>
    <w:p w14:paraId="5081C789" w14:textId="77777777" w:rsidR="00FB7086" w:rsidRDefault="00493A1A" w:rsidP="002B5038">
      <w:pPr>
        <w:pStyle w:val="ListParagraph"/>
        <w:numPr>
          <w:ilvl w:val="0"/>
          <w:numId w:val="3"/>
        </w:numPr>
        <w:ind w:right="-1"/>
        <w:jc w:val="both"/>
        <w:rPr>
          <w:sz w:val="28"/>
          <w:szCs w:val="28"/>
        </w:rPr>
      </w:pPr>
      <w:r>
        <w:rPr>
          <w:sz w:val="28"/>
          <w:szCs w:val="28"/>
        </w:rPr>
        <w:t>Labklājības</w:t>
      </w:r>
      <w:r w:rsidR="008E6A6B">
        <w:rPr>
          <w:sz w:val="28"/>
          <w:szCs w:val="28"/>
        </w:rPr>
        <w:t xml:space="preserve"> ministrijai </w:t>
      </w:r>
      <w:r w:rsidR="008E6A6B" w:rsidRPr="008E6A6B">
        <w:rPr>
          <w:sz w:val="28"/>
          <w:szCs w:val="28"/>
        </w:rPr>
        <w:t>līdz 2021</w:t>
      </w:r>
      <w:r w:rsidRPr="008E6A6B">
        <w:rPr>
          <w:sz w:val="28"/>
          <w:szCs w:val="28"/>
        </w:rPr>
        <w:t>.</w:t>
      </w:r>
      <w:r w:rsidR="008E6A6B" w:rsidRPr="008E6A6B">
        <w:rPr>
          <w:sz w:val="28"/>
          <w:szCs w:val="28"/>
        </w:rPr>
        <w:t> gada 1. aprīlim</w:t>
      </w:r>
      <w:r w:rsidRPr="008E6A6B">
        <w:rPr>
          <w:sz w:val="28"/>
          <w:szCs w:val="28"/>
        </w:rPr>
        <w:t xml:space="preserve"> nodrošināt </w:t>
      </w:r>
      <w:r w:rsidR="008E6A6B" w:rsidRPr="008E6A6B">
        <w:rPr>
          <w:sz w:val="28"/>
          <w:szCs w:val="28"/>
        </w:rPr>
        <w:t xml:space="preserve">ESF+ </w:t>
      </w:r>
      <w:r w:rsidRPr="008E6A6B">
        <w:rPr>
          <w:sz w:val="28"/>
          <w:szCs w:val="28"/>
        </w:rPr>
        <w:t>programmas projekt</w:t>
      </w:r>
      <w:r w:rsidR="008E6A6B">
        <w:rPr>
          <w:sz w:val="28"/>
          <w:szCs w:val="28"/>
        </w:rPr>
        <w:t>a iesniegšanu Eiropas Komisijai.</w:t>
      </w:r>
    </w:p>
    <w:p w14:paraId="6D257C5B" w14:textId="77777777" w:rsidR="00FB7086" w:rsidRDefault="00FB7086" w:rsidP="002B5038">
      <w:pPr>
        <w:pStyle w:val="ListParagraph"/>
        <w:numPr>
          <w:ilvl w:val="0"/>
          <w:numId w:val="3"/>
        </w:numPr>
        <w:ind w:right="-1"/>
        <w:jc w:val="both"/>
        <w:rPr>
          <w:sz w:val="28"/>
          <w:szCs w:val="28"/>
        </w:rPr>
      </w:pPr>
      <w:r w:rsidRPr="00FB7086">
        <w:rPr>
          <w:sz w:val="28"/>
          <w:szCs w:val="28"/>
        </w:rPr>
        <w:t xml:space="preserve">Labklājības ministrijai pārstāvēt Latvijas intereses sarunās ar Eiropas Komisiju par </w:t>
      </w:r>
      <w:r w:rsidRPr="008E6A6B">
        <w:rPr>
          <w:sz w:val="28"/>
          <w:szCs w:val="28"/>
        </w:rPr>
        <w:t>ESF+ programmas</w:t>
      </w:r>
      <w:r w:rsidRPr="00FB7086">
        <w:rPr>
          <w:sz w:val="28"/>
          <w:szCs w:val="28"/>
        </w:rPr>
        <w:t xml:space="preserve"> apstiprināšanu.</w:t>
      </w:r>
    </w:p>
    <w:p w14:paraId="7D4E1385" w14:textId="6335E77B" w:rsidR="00073C0C" w:rsidRPr="00FB7086" w:rsidRDefault="00FB7086" w:rsidP="002B5038">
      <w:pPr>
        <w:pStyle w:val="ListParagraph"/>
        <w:numPr>
          <w:ilvl w:val="0"/>
          <w:numId w:val="3"/>
        </w:numPr>
        <w:ind w:right="-1"/>
        <w:jc w:val="both"/>
        <w:rPr>
          <w:sz w:val="28"/>
          <w:szCs w:val="28"/>
        </w:rPr>
      </w:pPr>
      <w:r w:rsidRPr="00FB7086">
        <w:rPr>
          <w:sz w:val="28"/>
          <w:szCs w:val="28"/>
        </w:rPr>
        <w:t xml:space="preserve">Ja sarunu ar Eiropas Komisiju rezultātā </w:t>
      </w:r>
      <w:r w:rsidRPr="008E6A6B">
        <w:rPr>
          <w:sz w:val="28"/>
          <w:szCs w:val="28"/>
        </w:rPr>
        <w:t xml:space="preserve">ESF+ </w:t>
      </w:r>
      <w:r>
        <w:rPr>
          <w:sz w:val="28"/>
          <w:szCs w:val="28"/>
        </w:rPr>
        <w:t xml:space="preserve">programmā </w:t>
      </w:r>
      <w:r w:rsidRPr="00FB7086">
        <w:rPr>
          <w:sz w:val="28"/>
          <w:szCs w:val="28"/>
        </w:rPr>
        <w:t xml:space="preserve">veiktas būtiskas izmaiņas, Labklājības ministrijai iesniegt Ministru kabinetā precizēto </w:t>
      </w:r>
      <w:r w:rsidRPr="008E6A6B">
        <w:rPr>
          <w:sz w:val="28"/>
          <w:szCs w:val="28"/>
        </w:rPr>
        <w:t xml:space="preserve">ESF+ </w:t>
      </w:r>
      <w:r>
        <w:rPr>
          <w:sz w:val="28"/>
          <w:szCs w:val="28"/>
        </w:rPr>
        <w:t xml:space="preserve">programmu </w:t>
      </w:r>
      <w:r w:rsidRPr="00FB7086">
        <w:rPr>
          <w:sz w:val="28"/>
          <w:szCs w:val="28"/>
        </w:rPr>
        <w:t>pēc tās apstiprināšanas ar Eiropas Komisijas lēmumu.</w:t>
      </w:r>
    </w:p>
    <w:p w14:paraId="3356A55A" w14:textId="77777777" w:rsidR="00FB7086" w:rsidRPr="002B5038" w:rsidRDefault="00FB7086" w:rsidP="002B5038">
      <w:pPr>
        <w:ind w:right="424"/>
        <w:jc w:val="both"/>
        <w:rPr>
          <w:sz w:val="28"/>
          <w:szCs w:val="28"/>
        </w:rPr>
      </w:pPr>
    </w:p>
    <w:p w14:paraId="1B038D52" w14:textId="77777777" w:rsidR="00F04732" w:rsidRDefault="00F04732" w:rsidP="00BD1EFF">
      <w:pPr>
        <w:jc w:val="both"/>
        <w:rPr>
          <w:sz w:val="28"/>
          <w:szCs w:val="28"/>
        </w:rPr>
      </w:pPr>
    </w:p>
    <w:p w14:paraId="1B038D53" w14:textId="77777777" w:rsidR="001A4A60" w:rsidRPr="001A4A60" w:rsidRDefault="001A4A60" w:rsidP="001A4A60">
      <w:pPr>
        <w:pStyle w:val="NormalWeb"/>
        <w:tabs>
          <w:tab w:val="left" w:pos="6237"/>
        </w:tabs>
        <w:spacing w:before="240" w:beforeAutospacing="0" w:after="240" w:afterAutospacing="0" w:line="480" w:lineRule="auto"/>
        <w:rPr>
          <w:rFonts w:ascii="Times New Roman" w:hAnsi="Times New Roman" w:cs="Times New Roman"/>
          <w:color w:val="auto"/>
          <w:sz w:val="28"/>
          <w:szCs w:val="28"/>
          <w:lang w:eastAsia="en-US"/>
        </w:rPr>
      </w:pPr>
      <w:r w:rsidRPr="001A4A60">
        <w:rPr>
          <w:rFonts w:ascii="Times New Roman" w:hAnsi="Times New Roman" w:cs="Times New Roman"/>
          <w:color w:val="auto"/>
          <w:sz w:val="28"/>
          <w:szCs w:val="28"/>
          <w:lang w:eastAsia="en-US"/>
        </w:rPr>
        <w:t>Ministru prezidents</w:t>
      </w:r>
      <w:r w:rsidRPr="001A4A60">
        <w:rPr>
          <w:rFonts w:ascii="Times New Roman" w:hAnsi="Times New Roman" w:cs="Times New Roman"/>
          <w:color w:val="auto"/>
          <w:sz w:val="28"/>
          <w:szCs w:val="28"/>
          <w:lang w:eastAsia="en-US"/>
        </w:rPr>
        <w:tab/>
      </w:r>
      <w:r w:rsidR="0061111E">
        <w:rPr>
          <w:rFonts w:ascii="Times New Roman" w:hAnsi="Times New Roman" w:cs="Times New Roman"/>
          <w:color w:val="auto"/>
          <w:sz w:val="28"/>
          <w:szCs w:val="28"/>
          <w:lang w:eastAsia="en-US"/>
        </w:rPr>
        <w:t>A.K. Kariņš</w:t>
      </w:r>
    </w:p>
    <w:p w14:paraId="1B038D54" w14:textId="77777777" w:rsidR="001A4A60" w:rsidRPr="001A4A60" w:rsidRDefault="001A4A60" w:rsidP="001A4A60">
      <w:pPr>
        <w:pStyle w:val="NormalWeb"/>
        <w:tabs>
          <w:tab w:val="left" w:pos="6237"/>
        </w:tabs>
        <w:spacing w:before="240" w:beforeAutospacing="0" w:after="240" w:afterAutospacing="0" w:line="480" w:lineRule="auto"/>
        <w:rPr>
          <w:rFonts w:ascii="Times New Roman" w:hAnsi="Times New Roman" w:cs="Times New Roman"/>
          <w:color w:val="auto"/>
          <w:sz w:val="28"/>
          <w:szCs w:val="28"/>
          <w:lang w:eastAsia="en-US"/>
        </w:rPr>
      </w:pPr>
      <w:r w:rsidRPr="00A73257">
        <w:rPr>
          <w:rFonts w:ascii="Times New Roman" w:hAnsi="Times New Roman" w:cs="Times New Roman"/>
          <w:color w:val="auto"/>
          <w:sz w:val="28"/>
          <w:szCs w:val="28"/>
          <w:lang w:eastAsia="en-US"/>
        </w:rPr>
        <w:t>Valsts kancelejas direktors</w:t>
      </w:r>
      <w:r w:rsidRPr="00A73257">
        <w:rPr>
          <w:rFonts w:ascii="Times New Roman" w:hAnsi="Times New Roman" w:cs="Times New Roman"/>
          <w:color w:val="auto"/>
          <w:sz w:val="28"/>
          <w:szCs w:val="28"/>
          <w:lang w:eastAsia="en-US"/>
        </w:rPr>
        <w:tab/>
      </w:r>
      <w:r w:rsidR="00E25894" w:rsidRPr="00A73257">
        <w:rPr>
          <w:rFonts w:ascii="Times New Roman" w:hAnsi="Times New Roman" w:cs="Times New Roman"/>
          <w:color w:val="auto"/>
          <w:sz w:val="28"/>
          <w:szCs w:val="28"/>
          <w:lang w:eastAsia="en-US"/>
        </w:rPr>
        <w:t>J.</w:t>
      </w:r>
      <w:r w:rsidR="00155144" w:rsidRPr="00A73257">
        <w:rPr>
          <w:rFonts w:ascii="Times New Roman" w:hAnsi="Times New Roman" w:cs="Times New Roman"/>
          <w:color w:val="auto"/>
          <w:sz w:val="28"/>
          <w:szCs w:val="28"/>
          <w:lang w:eastAsia="en-US"/>
        </w:rPr>
        <w:t> </w:t>
      </w:r>
      <w:r w:rsidR="00E25894" w:rsidRPr="00A73257">
        <w:rPr>
          <w:rFonts w:ascii="Times New Roman" w:hAnsi="Times New Roman" w:cs="Times New Roman"/>
          <w:color w:val="auto"/>
          <w:sz w:val="28"/>
          <w:szCs w:val="28"/>
          <w:lang w:eastAsia="en-US"/>
        </w:rPr>
        <w:t>Citskovskis</w:t>
      </w:r>
    </w:p>
    <w:p w14:paraId="1B038D55" w14:textId="7E247513" w:rsidR="005C3B7E" w:rsidRDefault="002E124B" w:rsidP="00BD1EFF">
      <w:pPr>
        <w:pStyle w:val="NormalWeb"/>
        <w:tabs>
          <w:tab w:val="left" w:pos="6237"/>
        </w:tabs>
        <w:spacing w:before="240" w:beforeAutospacing="0" w:after="240" w:afterAutospacing="0" w:line="480" w:lineRule="auto"/>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Labklājības</w:t>
      </w:r>
      <w:r w:rsidR="001A4A60" w:rsidRPr="001A4A60">
        <w:rPr>
          <w:rFonts w:ascii="Times New Roman" w:hAnsi="Times New Roman" w:cs="Times New Roman"/>
          <w:color w:val="auto"/>
          <w:sz w:val="28"/>
          <w:szCs w:val="28"/>
          <w:lang w:eastAsia="en-US"/>
        </w:rPr>
        <w:t xml:space="preserve"> min</w:t>
      </w:r>
      <w:r>
        <w:rPr>
          <w:rFonts w:ascii="Times New Roman" w:hAnsi="Times New Roman" w:cs="Times New Roman"/>
          <w:color w:val="auto"/>
          <w:sz w:val="28"/>
          <w:szCs w:val="28"/>
          <w:lang w:eastAsia="en-US"/>
        </w:rPr>
        <w:t>istre</w:t>
      </w:r>
      <w:r w:rsidR="002244C4">
        <w:rPr>
          <w:rFonts w:ascii="Times New Roman" w:hAnsi="Times New Roman" w:cs="Times New Roman"/>
          <w:color w:val="auto"/>
          <w:sz w:val="28"/>
          <w:szCs w:val="28"/>
          <w:lang w:eastAsia="en-US"/>
        </w:rPr>
        <w:t xml:space="preserve"> </w:t>
      </w:r>
      <w:r w:rsidR="002244C4">
        <w:rPr>
          <w:rFonts w:ascii="Times New Roman" w:hAnsi="Times New Roman" w:cs="Times New Roman"/>
          <w:color w:val="auto"/>
          <w:sz w:val="28"/>
          <w:szCs w:val="28"/>
          <w:lang w:eastAsia="en-US"/>
        </w:rPr>
        <w:tab/>
      </w:r>
      <w:r>
        <w:rPr>
          <w:rFonts w:ascii="Times New Roman" w:hAnsi="Times New Roman" w:cs="Times New Roman"/>
          <w:color w:val="auto"/>
          <w:sz w:val="28"/>
          <w:szCs w:val="28"/>
          <w:lang w:eastAsia="en-US"/>
        </w:rPr>
        <w:t>R. </w:t>
      </w:r>
      <w:proofErr w:type="spellStart"/>
      <w:r>
        <w:rPr>
          <w:rFonts w:ascii="Times New Roman" w:hAnsi="Times New Roman" w:cs="Times New Roman"/>
          <w:color w:val="auto"/>
          <w:sz w:val="28"/>
          <w:szCs w:val="28"/>
          <w:lang w:eastAsia="en-US"/>
        </w:rPr>
        <w:t>Petraviča</w:t>
      </w:r>
      <w:proofErr w:type="spellEnd"/>
    </w:p>
    <w:p w14:paraId="054EF896" w14:textId="77777777" w:rsidR="002B5038" w:rsidRDefault="002B5038" w:rsidP="00BD1EFF">
      <w:pPr>
        <w:pStyle w:val="NormalWeb"/>
        <w:tabs>
          <w:tab w:val="left" w:pos="6237"/>
        </w:tabs>
        <w:spacing w:before="240" w:beforeAutospacing="0" w:after="240" w:afterAutospacing="0" w:line="480" w:lineRule="auto"/>
        <w:rPr>
          <w:rFonts w:ascii="Times New Roman" w:hAnsi="Times New Roman" w:cs="Times New Roman"/>
          <w:color w:val="auto"/>
          <w:sz w:val="28"/>
          <w:szCs w:val="28"/>
          <w:lang w:eastAsia="en-US"/>
        </w:rPr>
      </w:pPr>
    </w:p>
    <w:p w14:paraId="36348991" w14:textId="77777777" w:rsidR="002B5038" w:rsidRDefault="002B5038" w:rsidP="00BD1EFF">
      <w:pPr>
        <w:pStyle w:val="NormalWeb"/>
        <w:tabs>
          <w:tab w:val="left" w:pos="6237"/>
        </w:tabs>
        <w:spacing w:before="240" w:beforeAutospacing="0" w:after="240" w:afterAutospacing="0" w:line="480" w:lineRule="auto"/>
        <w:rPr>
          <w:rFonts w:ascii="Times New Roman" w:hAnsi="Times New Roman" w:cs="Times New Roman"/>
          <w:color w:val="auto"/>
          <w:sz w:val="28"/>
          <w:szCs w:val="28"/>
          <w:lang w:eastAsia="en-US"/>
        </w:rPr>
      </w:pPr>
    </w:p>
    <w:p w14:paraId="49932FB4" w14:textId="5BC4264F" w:rsidR="002B5038" w:rsidRPr="00F4543C" w:rsidRDefault="002B5038" w:rsidP="002B5038">
      <w:pPr>
        <w:pStyle w:val="Header"/>
        <w:rPr>
          <w:sz w:val="20"/>
        </w:rPr>
      </w:pPr>
      <w:r w:rsidRPr="0015194E">
        <w:rPr>
          <w:sz w:val="20"/>
        </w:rPr>
        <w:fldChar w:fldCharType="begin"/>
      </w:r>
      <w:r w:rsidRPr="00F4543C">
        <w:rPr>
          <w:sz w:val="20"/>
        </w:rPr>
        <w:instrText xml:space="preserve"> DATE  \@ "yyyy.MM.dd. H:mm"  \* MERGEFORMAT </w:instrText>
      </w:r>
      <w:r w:rsidRPr="0015194E">
        <w:rPr>
          <w:sz w:val="20"/>
        </w:rPr>
        <w:fldChar w:fldCharType="separate"/>
      </w:r>
      <w:r w:rsidR="006C0AA7">
        <w:rPr>
          <w:noProof/>
          <w:sz w:val="20"/>
        </w:rPr>
        <w:t>2021.01.26. 13:43</w:t>
      </w:r>
      <w:r w:rsidRPr="0015194E">
        <w:rPr>
          <w:sz w:val="20"/>
        </w:rPr>
        <w:fldChar w:fldCharType="end"/>
      </w:r>
    </w:p>
    <w:p w14:paraId="2E99F5BE" w14:textId="56C04E40" w:rsidR="002B5038" w:rsidRDefault="002B5038" w:rsidP="002B5038">
      <w:pPr>
        <w:pStyle w:val="Header"/>
        <w:rPr>
          <w:sz w:val="20"/>
        </w:rPr>
      </w:pPr>
      <w:r>
        <w:rPr>
          <w:sz w:val="20"/>
        </w:rPr>
        <w:t>121</w:t>
      </w:r>
    </w:p>
    <w:p w14:paraId="63753C55" w14:textId="77777777" w:rsidR="002B5038" w:rsidRPr="00F4543C" w:rsidRDefault="002B5038" w:rsidP="002B5038">
      <w:pPr>
        <w:pStyle w:val="Header"/>
        <w:rPr>
          <w:sz w:val="20"/>
        </w:rPr>
      </w:pPr>
      <w:r>
        <w:rPr>
          <w:sz w:val="20"/>
        </w:rPr>
        <w:t>A. Stratane</w:t>
      </w:r>
    </w:p>
    <w:p w14:paraId="23987F91" w14:textId="77777777" w:rsidR="002B5038" w:rsidRDefault="002B5038" w:rsidP="002B5038">
      <w:pPr>
        <w:pStyle w:val="Header"/>
        <w:rPr>
          <w:sz w:val="20"/>
        </w:rPr>
      </w:pPr>
      <w:r w:rsidRPr="00F4543C">
        <w:rPr>
          <w:sz w:val="20"/>
        </w:rPr>
        <w:t>Tālr.</w:t>
      </w:r>
      <w:r>
        <w:rPr>
          <w:sz w:val="20"/>
        </w:rPr>
        <w:t xml:space="preserve">: </w:t>
      </w:r>
      <w:r w:rsidRPr="00FC26DC">
        <w:rPr>
          <w:sz w:val="20"/>
        </w:rPr>
        <w:t xml:space="preserve">67021653 </w:t>
      </w:r>
    </w:p>
    <w:p w14:paraId="2C62ACBA" w14:textId="77777777" w:rsidR="002B5038" w:rsidRPr="00F4543C" w:rsidRDefault="002B5038" w:rsidP="002B5038">
      <w:pPr>
        <w:pStyle w:val="Header"/>
      </w:pPr>
      <w:r>
        <w:rPr>
          <w:sz w:val="20"/>
        </w:rPr>
        <w:t>Aurika.Stratane@lm.gov.lv</w:t>
      </w:r>
      <w:r w:rsidRPr="0015194E">
        <w:rPr>
          <w:sz w:val="20"/>
        </w:rPr>
        <w:fldChar w:fldCharType="begin"/>
      </w:r>
      <w:r w:rsidRPr="00F4543C">
        <w:rPr>
          <w:sz w:val="20"/>
        </w:rPr>
        <w:instrText xml:space="preserve"> COMMENTS   \* MERGEFORMAT </w:instrText>
      </w:r>
      <w:r w:rsidRPr="0015194E">
        <w:rPr>
          <w:sz w:val="20"/>
        </w:rPr>
        <w:fldChar w:fldCharType="end"/>
      </w:r>
    </w:p>
    <w:sectPr w:rsidR="002B5038" w:rsidRPr="00F4543C" w:rsidSect="007970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F2CDC" w14:textId="77777777" w:rsidR="00DB6FB6" w:rsidRDefault="00DB6FB6" w:rsidP="00636D63">
      <w:r>
        <w:separator/>
      </w:r>
    </w:p>
  </w:endnote>
  <w:endnote w:type="continuationSeparator" w:id="0">
    <w:p w14:paraId="516B9D60" w14:textId="77777777" w:rsidR="00DB6FB6" w:rsidRDefault="00DB6FB6" w:rsidP="0063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F948" w14:textId="77777777" w:rsidR="006320EF" w:rsidRDefault="00632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38D5A" w14:textId="1D514BDA" w:rsidR="006D2E56" w:rsidRPr="009F755C" w:rsidRDefault="009F755C" w:rsidP="009F755C">
    <w:pPr>
      <w:pStyle w:val="Footer"/>
    </w:pPr>
    <w:r>
      <w:rPr>
        <w:sz w:val="22"/>
        <w:szCs w:val="22"/>
      </w:rPr>
      <w:fldChar w:fldCharType="begin"/>
    </w:r>
    <w:r>
      <w:rPr>
        <w:sz w:val="22"/>
        <w:szCs w:val="22"/>
      </w:rPr>
      <w:instrText xml:space="preserve"> FILENAME \* MERGEFORMAT </w:instrText>
    </w:r>
    <w:r>
      <w:rPr>
        <w:sz w:val="22"/>
        <w:szCs w:val="22"/>
      </w:rPr>
      <w:fldChar w:fldCharType="separate"/>
    </w:r>
    <w:r>
      <w:rPr>
        <w:noProof/>
        <w:sz w:val="22"/>
        <w:szCs w:val="22"/>
      </w:rPr>
      <w:t>LMRik_20012021_ESF+MNM21_27</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BF23E" w14:textId="77777777" w:rsidR="006320EF" w:rsidRDefault="00632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2E5F7" w14:textId="77777777" w:rsidR="00DB6FB6" w:rsidRDefault="00DB6FB6" w:rsidP="00636D63">
      <w:r>
        <w:separator/>
      </w:r>
    </w:p>
  </w:footnote>
  <w:footnote w:type="continuationSeparator" w:id="0">
    <w:p w14:paraId="58BA1053" w14:textId="77777777" w:rsidR="00DB6FB6" w:rsidRDefault="00DB6FB6" w:rsidP="00636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5F0F3" w14:textId="77777777" w:rsidR="006320EF" w:rsidRDefault="00632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B9A35" w14:textId="14846682" w:rsidR="00754F0D" w:rsidRPr="00754F0D" w:rsidRDefault="00754F0D" w:rsidP="00754F0D">
    <w:pPr>
      <w:pStyle w:val="Header"/>
      <w:jc w:val="right"/>
      <w:rPr>
        <w:i/>
        <w:sz w:val="28"/>
        <w:szCs w:val="28"/>
      </w:rPr>
    </w:pPr>
    <w:r w:rsidRPr="00754F0D">
      <w:rPr>
        <w:i/>
        <w:sz w:val="28"/>
        <w:szCs w:val="28"/>
      </w:rPr>
      <w:t>Projekts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6EAD8" w14:textId="77777777" w:rsidR="006320EF" w:rsidRDefault="00632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77B5"/>
    <w:multiLevelType w:val="hybridMultilevel"/>
    <w:tmpl w:val="4F7CB81C"/>
    <w:lvl w:ilvl="0" w:tplc="2BE8F0BE">
      <w:start w:val="1"/>
      <w:numFmt w:val="decimal"/>
      <w:lvlText w:val="%1."/>
      <w:lvlJc w:val="left"/>
      <w:pPr>
        <w:ind w:left="1875" w:hanging="115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FC42F36"/>
    <w:multiLevelType w:val="hybridMultilevel"/>
    <w:tmpl w:val="E514C9DC"/>
    <w:lvl w:ilvl="0" w:tplc="45BE16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459B0"/>
    <w:multiLevelType w:val="hybridMultilevel"/>
    <w:tmpl w:val="C2DE32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6154522"/>
    <w:multiLevelType w:val="hybridMultilevel"/>
    <w:tmpl w:val="761C9C66"/>
    <w:lvl w:ilvl="0" w:tplc="6E58C1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2215FAB"/>
    <w:multiLevelType w:val="multilevel"/>
    <w:tmpl w:val="2026AC3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7B291456"/>
    <w:multiLevelType w:val="hybridMultilevel"/>
    <w:tmpl w:val="49E07710"/>
    <w:lvl w:ilvl="0" w:tplc="0CC4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E47"/>
    <w:rsid w:val="00014061"/>
    <w:rsid w:val="00036FB2"/>
    <w:rsid w:val="000461A6"/>
    <w:rsid w:val="000557F5"/>
    <w:rsid w:val="00071180"/>
    <w:rsid w:val="00072A32"/>
    <w:rsid w:val="00073C0C"/>
    <w:rsid w:val="0007488A"/>
    <w:rsid w:val="000A70B5"/>
    <w:rsid w:val="000B2D75"/>
    <w:rsid w:val="000B5386"/>
    <w:rsid w:val="000B5D1A"/>
    <w:rsid w:val="000E1096"/>
    <w:rsid w:val="000E33C8"/>
    <w:rsid w:val="00111436"/>
    <w:rsid w:val="00113617"/>
    <w:rsid w:val="00126998"/>
    <w:rsid w:val="00137365"/>
    <w:rsid w:val="00155144"/>
    <w:rsid w:val="00164FB9"/>
    <w:rsid w:val="00180F4A"/>
    <w:rsid w:val="00182966"/>
    <w:rsid w:val="00184AAF"/>
    <w:rsid w:val="00185D1C"/>
    <w:rsid w:val="0018605C"/>
    <w:rsid w:val="00186C1D"/>
    <w:rsid w:val="00187206"/>
    <w:rsid w:val="00187AE0"/>
    <w:rsid w:val="00194250"/>
    <w:rsid w:val="001A2A83"/>
    <w:rsid w:val="001A3632"/>
    <w:rsid w:val="001A4A60"/>
    <w:rsid w:val="001A54E0"/>
    <w:rsid w:val="001B5428"/>
    <w:rsid w:val="001B5B7B"/>
    <w:rsid w:val="001C162B"/>
    <w:rsid w:val="001C3409"/>
    <w:rsid w:val="001E10F6"/>
    <w:rsid w:val="001F20C2"/>
    <w:rsid w:val="001F7577"/>
    <w:rsid w:val="0022360B"/>
    <w:rsid w:val="002244C4"/>
    <w:rsid w:val="00227C91"/>
    <w:rsid w:val="00235DA1"/>
    <w:rsid w:val="002560B1"/>
    <w:rsid w:val="00262679"/>
    <w:rsid w:val="002679C1"/>
    <w:rsid w:val="002727E3"/>
    <w:rsid w:val="0027354F"/>
    <w:rsid w:val="002809B7"/>
    <w:rsid w:val="00286361"/>
    <w:rsid w:val="00296071"/>
    <w:rsid w:val="00297729"/>
    <w:rsid w:val="002A7941"/>
    <w:rsid w:val="002B1674"/>
    <w:rsid w:val="002B180C"/>
    <w:rsid w:val="002B5038"/>
    <w:rsid w:val="002B5446"/>
    <w:rsid w:val="002B5E67"/>
    <w:rsid w:val="002C4481"/>
    <w:rsid w:val="002D1D29"/>
    <w:rsid w:val="002E124B"/>
    <w:rsid w:val="003108B6"/>
    <w:rsid w:val="003122EF"/>
    <w:rsid w:val="00320AA1"/>
    <w:rsid w:val="003368BD"/>
    <w:rsid w:val="00343CBA"/>
    <w:rsid w:val="00352BFD"/>
    <w:rsid w:val="003607F1"/>
    <w:rsid w:val="00373691"/>
    <w:rsid w:val="00376F8D"/>
    <w:rsid w:val="003920D5"/>
    <w:rsid w:val="00392595"/>
    <w:rsid w:val="00393656"/>
    <w:rsid w:val="003A1D1E"/>
    <w:rsid w:val="003C7374"/>
    <w:rsid w:val="003E4C25"/>
    <w:rsid w:val="00401129"/>
    <w:rsid w:val="00407729"/>
    <w:rsid w:val="004144B7"/>
    <w:rsid w:val="00424EAE"/>
    <w:rsid w:val="00433C60"/>
    <w:rsid w:val="00434192"/>
    <w:rsid w:val="004433D0"/>
    <w:rsid w:val="00454426"/>
    <w:rsid w:val="00455994"/>
    <w:rsid w:val="00480EBD"/>
    <w:rsid w:val="004858F4"/>
    <w:rsid w:val="00492AB6"/>
    <w:rsid w:val="00493A1A"/>
    <w:rsid w:val="00497F81"/>
    <w:rsid w:val="004A5908"/>
    <w:rsid w:val="004B78F1"/>
    <w:rsid w:val="004C3319"/>
    <w:rsid w:val="004C3912"/>
    <w:rsid w:val="004C5EF9"/>
    <w:rsid w:val="004D039D"/>
    <w:rsid w:val="004D39D6"/>
    <w:rsid w:val="004E1BCC"/>
    <w:rsid w:val="004E5900"/>
    <w:rsid w:val="004E5929"/>
    <w:rsid w:val="00531080"/>
    <w:rsid w:val="00553468"/>
    <w:rsid w:val="005654E9"/>
    <w:rsid w:val="00594491"/>
    <w:rsid w:val="005A1D49"/>
    <w:rsid w:val="005B2A60"/>
    <w:rsid w:val="005C3B7E"/>
    <w:rsid w:val="005D0F9D"/>
    <w:rsid w:val="005E51FB"/>
    <w:rsid w:val="005F3795"/>
    <w:rsid w:val="006031DB"/>
    <w:rsid w:val="006060E4"/>
    <w:rsid w:val="0061111E"/>
    <w:rsid w:val="0062551A"/>
    <w:rsid w:val="006320EF"/>
    <w:rsid w:val="00636D63"/>
    <w:rsid w:val="006507D2"/>
    <w:rsid w:val="00655020"/>
    <w:rsid w:val="0067629A"/>
    <w:rsid w:val="006801E7"/>
    <w:rsid w:val="006B61D5"/>
    <w:rsid w:val="006C0AA7"/>
    <w:rsid w:val="006C5774"/>
    <w:rsid w:val="006C5905"/>
    <w:rsid w:val="006D2E56"/>
    <w:rsid w:val="006D6794"/>
    <w:rsid w:val="006F164A"/>
    <w:rsid w:val="00703EA5"/>
    <w:rsid w:val="00724A1F"/>
    <w:rsid w:val="007306B8"/>
    <w:rsid w:val="0074182D"/>
    <w:rsid w:val="00754F0D"/>
    <w:rsid w:val="0076499C"/>
    <w:rsid w:val="0076722D"/>
    <w:rsid w:val="00772D39"/>
    <w:rsid w:val="0078319D"/>
    <w:rsid w:val="00797054"/>
    <w:rsid w:val="007A3F55"/>
    <w:rsid w:val="007E37ED"/>
    <w:rsid w:val="007E5B54"/>
    <w:rsid w:val="008022B0"/>
    <w:rsid w:val="00810041"/>
    <w:rsid w:val="00811D04"/>
    <w:rsid w:val="00825179"/>
    <w:rsid w:val="00845022"/>
    <w:rsid w:val="00854E47"/>
    <w:rsid w:val="00857470"/>
    <w:rsid w:val="00864644"/>
    <w:rsid w:val="00872434"/>
    <w:rsid w:val="00881338"/>
    <w:rsid w:val="008B11EC"/>
    <w:rsid w:val="008E2CEC"/>
    <w:rsid w:val="008E6A6B"/>
    <w:rsid w:val="00907BD3"/>
    <w:rsid w:val="00912E58"/>
    <w:rsid w:val="00922BBE"/>
    <w:rsid w:val="0092331D"/>
    <w:rsid w:val="00932142"/>
    <w:rsid w:val="009322B3"/>
    <w:rsid w:val="009444E5"/>
    <w:rsid w:val="00954C62"/>
    <w:rsid w:val="00972C2F"/>
    <w:rsid w:val="009A1958"/>
    <w:rsid w:val="009B3521"/>
    <w:rsid w:val="009D0092"/>
    <w:rsid w:val="009D70D3"/>
    <w:rsid w:val="009E545C"/>
    <w:rsid w:val="009E56A9"/>
    <w:rsid w:val="009F755C"/>
    <w:rsid w:val="00A039FE"/>
    <w:rsid w:val="00A12EB8"/>
    <w:rsid w:val="00A17E1E"/>
    <w:rsid w:val="00A266A9"/>
    <w:rsid w:val="00A27703"/>
    <w:rsid w:val="00A41974"/>
    <w:rsid w:val="00A419E3"/>
    <w:rsid w:val="00A6152E"/>
    <w:rsid w:val="00A656D2"/>
    <w:rsid w:val="00A72783"/>
    <w:rsid w:val="00A73257"/>
    <w:rsid w:val="00A74A95"/>
    <w:rsid w:val="00A856A5"/>
    <w:rsid w:val="00AA6869"/>
    <w:rsid w:val="00AD65EB"/>
    <w:rsid w:val="00AF1E95"/>
    <w:rsid w:val="00AF6BD2"/>
    <w:rsid w:val="00B02B31"/>
    <w:rsid w:val="00B03101"/>
    <w:rsid w:val="00B06D81"/>
    <w:rsid w:val="00B06FF1"/>
    <w:rsid w:val="00B22173"/>
    <w:rsid w:val="00B22F70"/>
    <w:rsid w:val="00B2512E"/>
    <w:rsid w:val="00B633B3"/>
    <w:rsid w:val="00B9540C"/>
    <w:rsid w:val="00BA058C"/>
    <w:rsid w:val="00BA46C9"/>
    <w:rsid w:val="00BA7D07"/>
    <w:rsid w:val="00BC29F4"/>
    <w:rsid w:val="00BD0657"/>
    <w:rsid w:val="00BD1EFF"/>
    <w:rsid w:val="00BE2CB1"/>
    <w:rsid w:val="00BF17EB"/>
    <w:rsid w:val="00BF1D38"/>
    <w:rsid w:val="00C024B6"/>
    <w:rsid w:val="00C33295"/>
    <w:rsid w:val="00C4158D"/>
    <w:rsid w:val="00C55863"/>
    <w:rsid w:val="00C6638A"/>
    <w:rsid w:val="00C74ABB"/>
    <w:rsid w:val="00C83D43"/>
    <w:rsid w:val="00C877F7"/>
    <w:rsid w:val="00C94D38"/>
    <w:rsid w:val="00CB28CC"/>
    <w:rsid w:val="00CC13D9"/>
    <w:rsid w:val="00CC65D9"/>
    <w:rsid w:val="00CD5CC3"/>
    <w:rsid w:val="00CF55B7"/>
    <w:rsid w:val="00D14299"/>
    <w:rsid w:val="00D4103C"/>
    <w:rsid w:val="00D45A21"/>
    <w:rsid w:val="00D540CB"/>
    <w:rsid w:val="00D71DA3"/>
    <w:rsid w:val="00D72174"/>
    <w:rsid w:val="00D90E08"/>
    <w:rsid w:val="00D93959"/>
    <w:rsid w:val="00DA071F"/>
    <w:rsid w:val="00DB2963"/>
    <w:rsid w:val="00DB6FB6"/>
    <w:rsid w:val="00DC2C1C"/>
    <w:rsid w:val="00DE0232"/>
    <w:rsid w:val="00DE3ECD"/>
    <w:rsid w:val="00DF65CC"/>
    <w:rsid w:val="00DF7FDC"/>
    <w:rsid w:val="00E026C8"/>
    <w:rsid w:val="00E02C61"/>
    <w:rsid w:val="00E034C8"/>
    <w:rsid w:val="00E25894"/>
    <w:rsid w:val="00E34C86"/>
    <w:rsid w:val="00E40A3B"/>
    <w:rsid w:val="00E45976"/>
    <w:rsid w:val="00E537BB"/>
    <w:rsid w:val="00E66102"/>
    <w:rsid w:val="00E80466"/>
    <w:rsid w:val="00E90605"/>
    <w:rsid w:val="00EA36A2"/>
    <w:rsid w:val="00EA5225"/>
    <w:rsid w:val="00EB22DB"/>
    <w:rsid w:val="00EC4E0F"/>
    <w:rsid w:val="00EE1E99"/>
    <w:rsid w:val="00EE737C"/>
    <w:rsid w:val="00EF6925"/>
    <w:rsid w:val="00F01951"/>
    <w:rsid w:val="00F022DF"/>
    <w:rsid w:val="00F0423D"/>
    <w:rsid w:val="00F04732"/>
    <w:rsid w:val="00F2452F"/>
    <w:rsid w:val="00F27EDF"/>
    <w:rsid w:val="00F44252"/>
    <w:rsid w:val="00F53FFF"/>
    <w:rsid w:val="00F60527"/>
    <w:rsid w:val="00F616C1"/>
    <w:rsid w:val="00F61AB7"/>
    <w:rsid w:val="00F8474A"/>
    <w:rsid w:val="00F8576C"/>
    <w:rsid w:val="00F9178D"/>
    <w:rsid w:val="00FA069A"/>
    <w:rsid w:val="00FA3579"/>
    <w:rsid w:val="00FB7086"/>
    <w:rsid w:val="00FD7F17"/>
    <w:rsid w:val="00FE3F7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038D32"/>
  <w15:docId w15:val="{2F2C2930-7681-4B40-A847-D5257967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4E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4A95"/>
    <w:pPr>
      <w:keepNext/>
      <w:ind w:left="720"/>
      <w:outlineLvl w:val="0"/>
    </w:pPr>
    <w:rPr>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E47"/>
    <w:pPr>
      <w:spacing w:before="100" w:beforeAutospacing="1" w:after="100" w:afterAutospacing="1"/>
    </w:pPr>
    <w:rPr>
      <w:rFonts w:ascii="Helvetica" w:hAnsi="Helvetica" w:cs="Helvetica"/>
      <w:color w:val="000000"/>
      <w:sz w:val="18"/>
      <w:szCs w:val="18"/>
      <w:lang w:eastAsia="lv-LV"/>
    </w:rPr>
  </w:style>
  <w:style w:type="paragraph" w:styleId="ListParagraph">
    <w:name w:val="List Paragraph"/>
    <w:basedOn w:val="Normal"/>
    <w:link w:val="ListParagraphChar"/>
    <w:uiPriority w:val="34"/>
    <w:qFormat/>
    <w:rsid w:val="001F7577"/>
    <w:pPr>
      <w:ind w:left="720"/>
      <w:contextualSpacing/>
    </w:pPr>
  </w:style>
  <w:style w:type="paragraph" w:styleId="Title">
    <w:name w:val="Title"/>
    <w:basedOn w:val="Normal"/>
    <w:link w:val="TitleChar"/>
    <w:qFormat/>
    <w:rsid w:val="009E56A9"/>
    <w:pPr>
      <w:jc w:val="center"/>
    </w:pPr>
    <w:rPr>
      <w:sz w:val="28"/>
      <w:szCs w:val="20"/>
    </w:rPr>
  </w:style>
  <w:style w:type="character" w:customStyle="1" w:styleId="TitleChar">
    <w:name w:val="Title Char"/>
    <w:basedOn w:val="DefaultParagraphFont"/>
    <w:link w:val="Title"/>
    <w:rsid w:val="009E56A9"/>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E56A9"/>
    <w:rPr>
      <w:rFonts w:ascii="Tahoma" w:hAnsi="Tahoma" w:cs="Tahoma"/>
      <w:sz w:val="16"/>
      <w:szCs w:val="16"/>
    </w:rPr>
  </w:style>
  <w:style w:type="character" w:customStyle="1" w:styleId="BalloonTextChar">
    <w:name w:val="Balloon Text Char"/>
    <w:basedOn w:val="DefaultParagraphFont"/>
    <w:link w:val="BalloonText"/>
    <w:uiPriority w:val="99"/>
    <w:semiHidden/>
    <w:rsid w:val="009E56A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03101"/>
    <w:rPr>
      <w:sz w:val="16"/>
      <w:szCs w:val="16"/>
    </w:rPr>
  </w:style>
  <w:style w:type="paragraph" w:styleId="CommentText">
    <w:name w:val="annotation text"/>
    <w:basedOn w:val="Normal"/>
    <w:link w:val="CommentTextChar"/>
    <w:uiPriority w:val="99"/>
    <w:semiHidden/>
    <w:unhideWhenUsed/>
    <w:rsid w:val="00B03101"/>
    <w:rPr>
      <w:sz w:val="20"/>
      <w:szCs w:val="20"/>
    </w:rPr>
  </w:style>
  <w:style w:type="character" w:customStyle="1" w:styleId="CommentTextChar">
    <w:name w:val="Comment Text Char"/>
    <w:basedOn w:val="DefaultParagraphFont"/>
    <w:link w:val="CommentText"/>
    <w:uiPriority w:val="99"/>
    <w:semiHidden/>
    <w:rsid w:val="00B031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3101"/>
    <w:rPr>
      <w:b/>
      <w:bCs/>
    </w:rPr>
  </w:style>
  <w:style w:type="character" w:customStyle="1" w:styleId="CommentSubjectChar">
    <w:name w:val="Comment Subject Char"/>
    <w:basedOn w:val="CommentTextChar"/>
    <w:link w:val="CommentSubject"/>
    <w:uiPriority w:val="99"/>
    <w:semiHidden/>
    <w:rsid w:val="00B03101"/>
    <w:rPr>
      <w:rFonts w:ascii="Times New Roman" w:eastAsia="Times New Roman" w:hAnsi="Times New Roman" w:cs="Times New Roman"/>
      <w:b/>
      <w:bCs/>
      <w:sz w:val="20"/>
      <w:szCs w:val="20"/>
    </w:rPr>
  </w:style>
  <w:style w:type="paragraph" w:styleId="Header">
    <w:name w:val="header"/>
    <w:basedOn w:val="Normal"/>
    <w:link w:val="HeaderChar"/>
    <w:unhideWhenUsed/>
    <w:rsid w:val="00636D63"/>
    <w:pPr>
      <w:tabs>
        <w:tab w:val="center" w:pos="4513"/>
        <w:tab w:val="right" w:pos="9026"/>
      </w:tabs>
    </w:pPr>
  </w:style>
  <w:style w:type="character" w:customStyle="1" w:styleId="HeaderChar">
    <w:name w:val="Header Char"/>
    <w:basedOn w:val="DefaultParagraphFont"/>
    <w:link w:val="Header"/>
    <w:rsid w:val="00636D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6D63"/>
    <w:pPr>
      <w:tabs>
        <w:tab w:val="center" w:pos="4513"/>
        <w:tab w:val="right" w:pos="9026"/>
      </w:tabs>
    </w:pPr>
  </w:style>
  <w:style w:type="character" w:customStyle="1" w:styleId="FooterChar">
    <w:name w:val="Footer Char"/>
    <w:basedOn w:val="DefaultParagraphFont"/>
    <w:link w:val="Footer"/>
    <w:uiPriority w:val="99"/>
    <w:rsid w:val="00636D6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4299"/>
    <w:rPr>
      <w:color w:val="0000FF" w:themeColor="hyperlink"/>
      <w:u w:val="single"/>
    </w:rPr>
  </w:style>
  <w:style w:type="paragraph" w:styleId="Revision">
    <w:name w:val="Revision"/>
    <w:hidden/>
    <w:uiPriority w:val="99"/>
    <w:semiHidden/>
    <w:rsid w:val="00BD0657"/>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4C5EF9"/>
    <w:rPr>
      <w:rFonts w:ascii="Times New Roman" w:eastAsia="Times New Roman" w:hAnsi="Times New Roman" w:cs="Times New Roman"/>
      <w:sz w:val="24"/>
      <w:szCs w:val="24"/>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nhideWhenUsed/>
    <w:qFormat/>
    <w:rsid w:val="00A039FE"/>
    <w:rPr>
      <w:rFonts w:asciiTheme="minorHAnsi" w:eastAsiaTheme="minorHAnsi" w:hAnsiTheme="minorHAnsi" w:cstheme="minorBidi"/>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rsid w:val="00A039FE"/>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A039FE"/>
    <w:rPr>
      <w:vertAlign w:val="superscript"/>
    </w:rPr>
  </w:style>
  <w:style w:type="paragraph" w:customStyle="1" w:styleId="CharCharCharChar">
    <w:name w:val="Char Char Char Char"/>
    <w:aliases w:val="Char2"/>
    <w:basedOn w:val="Normal"/>
    <w:next w:val="Normal"/>
    <w:link w:val="FootnoteReference"/>
    <w:uiPriority w:val="99"/>
    <w:rsid w:val="00A039FE"/>
    <w:pPr>
      <w:spacing w:after="160" w:line="240" w:lineRule="exact"/>
      <w:jc w:val="both"/>
      <w:textAlignment w:val="baseline"/>
    </w:pPr>
    <w:rPr>
      <w:rFonts w:asciiTheme="minorHAnsi" w:eastAsiaTheme="minorHAnsi" w:hAnsiTheme="minorHAnsi" w:cstheme="minorBidi"/>
      <w:sz w:val="22"/>
      <w:szCs w:val="22"/>
      <w:vertAlign w:val="superscript"/>
    </w:rPr>
  </w:style>
  <w:style w:type="character" w:customStyle="1" w:styleId="Heading1Char">
    <w:name w:val="Heading 1 Char"/>
    <w:basedOn w:val="DefaultParagraphFont"/>
    <w:link w:val="Heading1"/>
    <w:rsid w:val="00A74A95"/>
    <w:rPr>
      <w:rFonts w:ascii="Times New Roman" w:eastAsia="Times New Roman" w:hAnsi="Times New Roman" w:cs="Times New Roman"/>
      <w:sz w:val="2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5123">
      <w:bodyDiv w:val="1"/>
      <w:marLeft w:val="0"/>
      <w:marRight w:val="0"/>
      <w:marTop w:val="0"/>
      <w:marBottom w:val="0"/>
      <w:divBdr>
        <w:top w:val="none" w:sz="0" w:space="0" w:color="auto"/>
        <w:left w:val="none" w:sz="0" w:space="0" w:color="auto"/>
        <w:bottom w:val="none" w:sz="0" w:space="0" w:color="auto"/>
        <w:right w:val="none" w:sz="0" w:space="0" w:color="auto"/>
      </w:divBdr>
    </w:div>
    <w:div w:id="312374843">
      <w:bodyDiv w:val="1"/>
      <w:marLeft w:val="0"/>
      <w:marRight w:val="0"/>
      <w:marTop w:val="0"/>
      <w:marBottom w:val="0"/>
      <w:divBdr>
        <w:top w:val="none" w:sz="0" w:space="0" w:color="auto"/>
        <w:left w:val="none" w:sz="0" w:space="0" w:color="auto"/>
        <w:bottom w:val="none" w:sz="0" w:space="0" w:color="auto"/>
        <w:right w:val="none" w:sz="0" w:space="0" w:color="auto"/>
      </w:divBdr>
    </w:div>
    <w:div w:id="971206643">
      <w:bodyDiv w:val="1"/>
      <w:marLeft w:val="0"/>
      <w:marRight w:val="0"/>
      <w:marTop w:val="0"/>
      <w:marBottom w:val="0"/>
      <w:divBdr>
        <w:top w:val="none" w:sz="0" w:space="0" w:color="auto"/>
        <w:left w:val="none" w:sz="0" w:space="0" w:color="auto"/>
        <w:bottom w:val="none" w:sz="0" w:space="0" w:color="auto"/>
        <w:right w:val="none" w:sz="0" w:space="0" w:color="auto"/>
      </w:divBdr>
    </w:div>
    <w:div w:id="1043480208">
      <w:bodyDiv w:val="1"/>
      <w:marLeft w:val="0"/>
      <w:marRight w:val="0"/>
      <w:marTop w:val="0"/>
      <w:marBottom w:val="0"/>
      <w:divBdr>
        <w:top w:val="none" w:sz="0" w:space="0" w:color="auto"/>
        <w:left w:val="none" w:sz="0" w:space="0" w:color="auto"/>
        <w:bottom w:val="none" w:sz="0" w:space="0" w:color="auto"/>
        <w:right w:val="none" w:sz="0" w:space="0" w:color="auto"/>
      </w:divBdr>
    </w:div>
    <w:div w:id="11159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9FCF9-C69D-4742-97C0-EF34406A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696</Words>
  <Characters>398</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PROTOKOLLĒMUMS</vt:lpstr>
      <vt:lpstr/>
    </vt:vector>
  </TitlesOfParts>
  <Company>Finanšu ministrija</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PROTOKOLLĒMUMS</dc:title>
  <dc:subject>Ministru kabineta sēdes protokollēmuma projekts</dc:subject>
  <dc:creator>Sanda Blumberga</dc:creator>
  <dc:description>Tālr.: (+371) 67095631
E-pasts: laura.naudina@fm.gov.lv</dc:description>
  <cp:lastModifiedBy>Jekaterina Borovika</cp:lastModifiedBy>
  <cp:revision>2</cp:revision>
  <cp:lastPrinted>2017-07-25T09:00:00Z</cp:lastPrinted>
  <dcterms:created xsi:type="dcterms:W3CDTF">2021-01-26T11:43:00Z</dcterms:created>
  <dcterms:modified xsi:type="dcterms:W3CDTF">2021-01-26T11:43:00Z</dcterms:modified>
</cp:coreProperties>
</file>