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6811A" w14:textId="057766C3" w:rsidR="004F4BE2" w:rsidRPr="00B67AF2" w:rsidRDefault="004F4BE2" w:rsidP="004F4BE2">
      <w:pPr>
        <w:tabs>
          <w:tab w:val="left" w:pos="6663"/>
        </w:tabs>
        <w:jc w:val="right"/>
        <w:rPr>
          <w:i/>
          <w:sz w:val="28"/>
          <w:szCs w:val="28"/>
          <w:lang w:val="lv-LV"/>
        </w:rPr>
      </w:pPr>
      <w:r w:rsidRPr="00B67AF2">
        <w:rPr>
          <w:i/>
          <w:sz w:val="28"/>
          <w:szCs w:val="28"/>
          <w:lang w:val="lv-LV"/>
        </w:rPr>
        <w:t xml:space="preserve">Projekts </w:t>
      </w:r>
    </w:p>
    <w:p w14:paraId="50AE0481" w14:textId="77777777" w:rsidR="004F4BE2" w:rsidRPr="00B67AF2" w:rsidRDefault="004F4BE2" w:rsidP="004F4BE2">
      <w:pPr>
        <w:tabs>
          <w:tab w:val="left" w:pos="6663"/>
        </w:tabs>
        <w:jc w:val="right"/>
        <w:rPr>
          <w:sz w:val="28"/>
          <w:szCs w:val="28"/>
          <w:lang w:val="lv-LV"/>
        </w:rPr>
      </w:pPr>
    </w:p>
    <w:p w14:paraId="052B027E" w14:textId="1142D665" w:rsidR="00A907B6" w:rsidRPr="00B67AF2" w:rsidRDefault="00A907B6" w:rsidP="00A907B6">
      <w:pPr>
        <w:tabs>
          <w:tab w:val="left" w:pos="6663"/>
        </w:tabs>
        <w:rPr>
          <w:sz w:val="28"/>
          <w:szCs w:val="28"/>
          <w:lang w:val="lv-LV"/>
        </w:rPr>
      </w:pPr>
      <w:r w:rsidRPr="00B67AF2">
        <w:rPr>
          <w:sz w:val="28"/>
          <w:szCs w:val="28"/>
          <w:lang w:val="lv-LV"/>
        </w:rPr>
        <w:t>20</w:t>
      </w:r>
      <w:r w:rsidR="004F4BE2" w:rsidRPr="00B67AF2">
        <w:rPr>
          <w:sz w:val="28"/>
          <w:szCs w:val="28"/>
          <w:lang w:val="lv-LV"/>
        </w:rPr>
        <w:t>2</w:t>
      </w:r>
      <w:r w:rsidR="003A0569">
        <w:rPr>
          <w:sz w:val="28"/>
          <w:szCs w:val="28"/>
          <w:lang w:val="lv-LV"/>
        </w:rPr>
        <w:t>1</w:t>
      </w:r>
      <w:r w:rsidRPr="00B67AF2">
        <w:rPr>
          <w:sz w:val="28"/>
          <w:szCs w:val="28"/>
          <w:lang w:val="lv-LV"/>
        </w:rPr>
        <w:t xml:space="preserve">. gada            </w:t>
      </w:r>
      <w:r w:rsidRPr="00B67AF2">
        <w:rPr>
          <w:sz w:val="28"/>
          <w:szCs w:val="28"/>
          <w:lang w:val="lv-LV"/>
        </w:rPr>
        <w:tab/>
        <w:t>Rīkojums Nr.</w:t>
      </w:r>
    </w:p>
    <w:p w14:paraId="5E0B5E3C" w14:textId="2BDCF28B" w:rsidR="00A907B6" w:rsidRPr="00B67AF2" w:rsidRDefault="004F4BE2" w:rsidP="00A907B6">
      <w:pPr>
        <w:tabs>
          <w:tab w:val="left" w:pos="6663"/>
        </w:tabs>
        <w:rPr>
          <w:sz w:val="28"/>
          <w:szCs w:val="28"/>
          <w:lang w:val="lv-LV"/>
        </w:rPr>
      </w:pPr>
      <w:r w:rsidRPr="00B67AF2">
        <w:rPr>
          <w:sz w:val="28"/>
          <w:szCs w:val="28"/>
          <w:lang w:val="lv-LV"/>
        </w:rPr>
        <w:t>Rīgā</w:t>
      </w:r>
      <w:r w:rsidRPr="00B67AF2">
        <w:rPr>
          <w:sz w:val="28"/>
          <w:szCs w:val="28"/>
          <w:lang w:val="lv-LV"/>
        </w:rPr>
        <w:tab/>
        <w:t>(prot.</w:t>
      </w:r>
      <w:r w:rsidR="003A0569">
        <w:rPr>
          <w:sz w:val="28"/>
          <w:szCs w:val="28"/>
          <w:lang w:val="lv-LV"/>
        </w:rPr>
        <w:t xml:space="preserve"> </w:t>
      </w:r>
      <w:r w:rsidR="00A907B6" w:rsidRPr="00B67AF2">
        <w:rPr>
          <w:sz w:val="28"/>
          <w:szCs w:val="28"/>
          <w:lang w:val="lv-LV"/>
        </w:rPr>
        <w:t>Nr.   . §)</w:t>
      </w:r>
    </w:p>
    <w:p w14:paraId="752B020E" w14:textId="77777777" w:rsidR="00A907B6" w:rsidRPr="00B67AF2" w:rsidRDefault="00A907B6" w:rsidP="00A907B6">
      <w:pPr>
        <w:rPr>
          <w:sz w:val="28"/>
          <w:szCs w:val="28"/>
          <w:lang w:val="lv-LV"/>
        </w:rPr>
      </w:pPr>
    </w:p>
    <w:p w14:paraId="3A1508EE" w14:textId="77777777" w:rsidR="004F4BE2" w:rsidRPr="00B67AF2" w:rsidRDefault="004F4BE2" w:rsidP="00A907B6">
      <w:pPr>
        <w:jc w:val="center"/>
        <w:rPr>
          <w:b/>
          <w:sz w:val="28"/>
          <w:szCs w:val="28"/>
          <w:lang w:val="lv-LV"/>
        </w:rPr>
      </w:pPr>
    </w:p>
    <w:p w14:paraId="76B6C87D" w14:textId="68CE5ADC" w:rsidR="003A0569" w:rsidRPr="00B67AF2" w:rsidRDefault="004F4BE2" w:rsidP="003A0569">
      <w:pPr>
        <w:jc w:val="center"/>
        <w:rPr>
          <w:b/>
          <w:sz w:val="28"/>
          <w:szCs w:val="28"/>
          <w:lang w:val="lv-LV"/>
        </w:rPr>
      </w:pPr>
      <w:r w:rsidRPr="00B67AF2">
        <w:rPr>
          <w:b/>
          <w:sz w:val="28"/>
          <w:szCs w:val="28"/>
          <w:lang w:val="lv-LV"/>
        </w:rPr>
        <w:t xml:space="preserve">Par </w:t>
      </w:r>
      <w:r w:rsidR="003A0569">
        <w:rPr>
          <w:b/>
          <w:sz w:val="28"/>
          <w:szCs w:val="28"/>
          <w:lang w:val="lv-LV"/>
        </w:rPr>
        <w:t>Digitālās transformācijas pamatnostādnēm 2021. – 2027. gadam</w:t>
      </w:r>
    </w:p>
    <w:p w14:paraId="67AE707A" w14:textId="77777777" w:rsidR="00A907B6" w:rsidRPr="00B67AF2" w:rsidRDefault="00A907B6" w:rsidP="00A907B6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</w:p>
    <w:p w14:paraId="741FAB60" w14:textId="198B3EBC" w:rsidR="003A0569" w:rsidRPr="003A0569" w:rsidRDefault="003A0569" w:rsidP="009369F8">
      <w:pPr>
        <w:pStyle w:val="naisf"/>
        <w:numPr>
          <w:ilvl w:val="0"/>
          <w:numId w:val="2"/>
        </w:numPr>
        <w:spacing w:before="0" w:after="0"/>
      </w:pPr>
      <w:r w:rsidRPr="003A0569">
        <w:t xml:space="preserve">Atbalstīt Digitālās transformācijas pamatnostādnes 2021.-2027.gadam (turpmāk </w:t>
      </w:r>
      <w:r w:rsidR="009369F8">
        <w:t>–</w:t>
      </w:r>
      <w:r w:rsidRPr="003A0569">
        <w:t xml:space="preserve"> pamatnostādnes).</w:t>
      </w:r>
    </w:p>
    <w:p w14:paraId="64F9831D" w14:textId="77777777" w:rsidR="003A0569" w:rsidRPr="003A0569" w:rsidRDefault="003A0569" w:rsidP="003A0569">
      <w:pPr>
        <w:pStyle w:val="naisf"/>
        <w:numPr>
          <w:ilvl w:val="0"/>
          <w:numId w:val="2"/>
        </w:numPr>
        <w:spacing w:before="0" w:after="0"/>
      </w:pPr>
      <w:r w:rsidRPr="003A0569">
        <w:t>Noteikt Vides aizsardzības un reģionālās attīstības ministriju par atbildīgo institūciju pamatnostādņu īstenošanā.</w:t>
      </w:r>
    </w:p>
    <w:p w14:paraId="004B4083" w14:textId="77777777" w:rsidR="003A0569" w:rsidRPr="003A0569" w:rsidRDefault="003A0569" w:rsidP="003A0569">
      <w:pPr>
        <w:pStyle w:val="naisf"/>
        <w:numPr>
          <w:ilvl w:val="0"/>
          <w:numId w:val="2"/>
        </w:numPr>
        <w:spacing w:before="0" w:after="0"/>
      </w:pPr>
      <w:r w:rsidRPr="003A0569">
        <w:t>Vides aizsardzības un reģionālās attīstības ministrijai sagatavot un vides aizsardzības un reģionālās attīstības ministram iesniegt noteiktā kārtībā Ministru kabinetā:</w:t>
      </w:r>
    </w:p>
    <w:p w14:paraId="651D4928" w14:textId="3BFD9E7D" w:rsidR="003A0569" w:rsidRPr="003A0569" w:rsidRDefault="003A0569" w:rsidP="003A0569">
      <w:pPr>
        <w:pStyle w:val="naisf"/>
        <w:numPr>
          <w:ilvl w:val="1"/>
          <w:numId w:val="3"/>
        </w:numPr>
        <w:spacing w:before="0" w:after="0"/>
      </w:pPr>
      <w:r w:rsidRPr="003A0569">
        <w:t xml:space="preserve"> līdz 20</w:t>
      </w:r>
      <w:r>
        <w:t>24</w:t>
      </w:r>
      <w:r w:rsidRPr="003A0569">
        <w:t>.gada 31.maijam – informatīvo ziņojumu par pamatnostādņu īstenošanas progresa novērtējumu;</w:t>
      </w:r>
    </w:p>
    <w:p w14:paraId="551039C2" w14:textId="592181D8" w:rsidR="00A907B6" w:rsidRPr="00EF6DB1" w:rsidRDefault="009369F8" w:rsidP="00EF6DB1">
      <w:pPr>
        <w:pStyle w:val="naisf"/>
        <w:numPr>
          <w:ilvl w:val="1"/>
          <w:numId w:val="3"/>
        </w:numPr>
        <w:spacing w:before="0" w:after="0"/>
      </w:pPr>
      <w:r>
        <w:t xml:space="preserve"> </w:t>
      </w:r>
      <w:r w:rsidR="003A0569" w:rsidRPr="003A0569">
        <w:t xml:space="preserve">līdz 2028.gada 1.jūlijam </w:t>
      </w:r>
      <w:r>
        <w:t>–</w:t>
      </w:r>
      <w:r w:rsidR="003A0569" w:rsidRPr="003A0569">
        <w:t xml:space="preserve"> informatīvo ziņojumu par pamatnostādņu īstenošanas gala novērtējumu, ietverot priekšlikumus </w:t>
      </w:r>
      <w:r w:rsidR="003A0569">
        <w:t>digitālās transformācijas</w:t>
      </w:r>
      <w:r w:rsidR="003A0569" w:rsidRPr="003A0569">
        <w:t xml:space="preserve"> attīstībai turpmākajos gados.</w:t>
      </w:r>
      <w:bookmarkStart w:id="0" w:name="_GoBack"/>
      <w:bookmarkEnd w:id="0"/>
    </w:p>
    <w:p w14:paraId="6A84A6A2" w14:textId="77777777" w:rsidR="00A907B6" w:rsidRPr="00B67AF2" w:rsidRDefault="00A907B6" w:rsidP="00A907B6">
      <w:pPr>
        <w:rPr>
          <w:sz w:val="28"/>
          <w:szCs w:val="28"/>
          <w:lang w:val="lv-LV"/>
        </w:rPr>
      </w:pPr>
    </w:p>
    <w:p w14:paraId="7DF988E9" w14:textId="77777777" w:rsidR="00A907B6" w:rsidRPr="00B67AF2" w:rsidRDefault="00A907B6" w:rsidP="00A907B6">
      <w:pPr>
        <w:contextualSpacing/>
        <w:jc w:val="both"/>
        <w:rPr>
          <w:sz w:val="28"/>
          <w:szCs w:val="28"/>
          <w:lang w:val="lv-LV"/>
        </w:rPr>
      </w:pPr>
    </w:p>
    <w:p w14:paraId="690660B5" w14:textId="77777777" w:rsidR="00A907B6" w:rsidRPr="00B67AF2" w:rsidRDefault="00A907B6" w:rsidP="00A907B6">
      <w:pPr>
        <w:contextualSpacing/>
        <w:jc w:val="both"/>
        <w:rPr>
          <w:sz w:val="28"/>
          <w:szCs w:val="28"/>
          <w:lang w:val="lv-LV"/>
        </w:rPr>
      </w:pPr>
    </w:p>
    <w:p w14:paraId="34B8E894" w14:textId="2871FEF9" w:rsidR="00A907B6" w:rsidRPr="00B67AF2" w:rsidRDefault="00A907B6" w:rsidP="00A907B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B67AF2">
        <w:rPr>
          <w:sz w:val="28"/>
          <w:szCs w:val="28"/>
        </w:rPr>
        <w:t>Ministru prezidents</w:t>
      </w:r>
      <w:r w:rsidRPr="00B67AF2">
        <w:rPr>
          <w:sz w:val="28"/>
          <w:szCs w:val="28"/>
        </w:rPr>
        <w:tab/>
      </w:r>
      <w:r w:rsidR="004F4BE2" w:rsidRPr="00B67AF2">
        <w:rPr>
          <w:sz w:val="28"/>
          <w:szCs w:val="28"/>
        </w:rPr>
        <w:t>A.K.</w:t>
      </w:r>
      <w:r w:rsidR="00EA035C">
        <w:rPr>
          <w:sz w:val="28"/>
          <w:szCs w:val="28"/>
        </w:rPr>
        <w:t xml:space="preserve"> </w:t>
      </w:r>
      <w:r w:rsidRPr="00B67AF2">
        <w:rPr>
          <w:sz w:val="28"/>
          <w:szCs w:val="28"/>
        </w:rPr>
        <w:t>K</w:t>
      </w:r>
      <w:r w:rsidR="004F4BE2" w:rsidRPr="00B67AF2">
        <w:rPr>
          <w:sz w:val="28"/>
          <w:szCs w:val="28"/>
        </w:rPr>
        <w:t>ariņš</w:t>
      </w:r>
      <w:r w:rsidRPr="00B67AF2">
        <w:rPr>
          <w:sz w:val="28"/>
          <w:szCs w:val="28"/>
        </w:rPr>
        <w:t xml:space="preserve"> </w:t>
      </w:r>
    </w:p>
    <w:p w14:paraId="34BF5407" w14:textId="77777777" w:rsidR="00A907B6" w:rsidRPr="00B67AF2" w:rsidRDefault="00A907B6" w:rsidP="00A907B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B07575A" w14:textId="77777777" w:rsidR="00A907B6" w:rsidRPr="00B67AF2" w:rsidRDefault="00A907B6" w:rsidP="00A907B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3AEE41F" w14:textId="77777777" w:rsidR="00A907B6" w:rsidRPr="00B67AF2" w:rsidRDefault="00A907B6" w:rsidP="00A907B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97D4C02" w14:textId="29F8D9BB" w:rsidR="006A7CEE" w:rsidRDefault="004E7B61" w:rsidP="007A6EEE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 w:rsidRPr="004E7B61">
        <w:rPr>
          <w:sz w:val="28"/>
          <w:szCs w:val="28"/>
          <w:lang w:val="lv-LV"/>
        </w:rPr>
        <w:t>Vides aizsardzības un reģionālās attīstības ministr</w:t>
      </w:r>
      <w:r w:rsidR="007A6EEE">
        <w:rPr>
          <w:sz w:val="28"/>
          <w:szCs w:val="28"/>
          <w:lang w:val="lv-LV"/>
        </w:rPr>
        <w:t xml:space="preserve">s </w:t>
      </w:r>
      <w:r w:rsidR="007A6EEE">
        <w:rPr>
          <w:sz w:val="28"/>
          <w:szCs w:val="28"/>
          <w:lang w:val="lv-LV"/>
        </w:rPr>
        <w:tab/>
        <w:t xml:space="preserve">   A.T. Plešs</w:t>
      </w:r>
    </w:p>
    <w:p w14:paraId="697372A0" w14:textId="77777777" w:rsidR="007A6EEE" w:rsidRPr="00B67AF2" w:rsidRDefault="007A6EEE" w:rsidP="007A6EEE">
      <w:pPr>
        <w:tabs>
          <w:tab w:val="left" w:pos="6521"/>
          <w:tab w:val="right" w:pos="8820"/>
        </w:tabs>
        <w:ind w:firstLine="709"/>
        <w:rPr>
          <w:lang w:val="lv-LV"/>
        </w:rPr>
      </w:pPr>
    </w:p>
    <w:sectPr w:rsidR="007A6EEE" w:rsidRPr="00B67AF2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1C4B3" w14:textId="77777777" w:rsidR="008F516C" w:rsidRDefault="008F516C" w:rsidP="004F4BE2">
      <w:r>
        <w:separator/>
      </w:r>
    </w:p>
  </w:endnote>
  <w:endnote w:type="continuationSeparator" w:id="0">
    <w:p w14:paraId="46D8FF2C" w14:textId="77777777" w:rsidR="008F516C" w:rsidRDefault="008F516C" w:rsidP="004F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7D0D1" w14:textId="7B5AFF9B" w:rsidR="000C0D5C" w:rsidRPr="004F4BE2" w:rsidRDefault="000C0D5C" w:rsidP="004F4BE2">
    <w:pPr>
      <w:pStyle w:val="Footer"/>
      <w:tabs>
        <w:tab w:val="clear" w:pos="8306"/>
      </w:tabs>
      <w:rPr>
        <w:sz w:val="20"/>
        <w:lang w:val="lv-LV"/>
      </w:rPr>
    </w:pPr>
    <w:r>
      <w:rPr>
        <w:sz w:val="20"/>
        <w:lang w:val="lv-LV"/>
      </w:rPr>
      <w:t>VARAMrik_</w:t>
    </w:r>
    <w:r w:rsidR="003A0569">
      <w:rPr>
        <w:sz w:val="20"/>
        <w:lang w:val="lv-LV"/>
      </w:rPr>
      <w:t>110120_Dig_trans_pam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1F1B8" w14:textId="77777777" w:rsidR="008F516C" w:rsidRDefault="008F516C" w:rsidP="004F4BE2">
      <w:r>
        <w:separator/>
      </w:r>
    </w:p>
  </w:footnote>
  <w:footnote w:type="continuationSeparator" w:id="0">
    <w:p w14:paraId="2CC676FE" w14:textId="77777777" w:rsidR="008F516C" w:rsidRDefault="008F516C" w:rsidP="004F4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8477E"/>
    <w:multiLevelType w:val="hybridMultilevel"/>
    <w:tmpl w:val="F1FC049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1A340F"/>
    <w:multiLevelType w:val="hybridMultilevel"/>
    <w:tmpl w:val="5C1C2E74"/>
    <w:lvl w:ilvl="0" w:tplc="A13CE72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2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9679B9"/>
    <w:multiLevelType w:val="multilevel"/>
    <w:tmpl w:val="16AC35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B6"/>
    <w:rsid w:val="000502A4"/>
    <w:rsid w:val="000513EC"/>
    <w:rsid w:val="000C0D5C"/>
    <w:rsid w:val="00151B7C"/>
    <w:rsid w:val="003A0569"/>
    <w:rsid w:val="004E7B61"/>
    <w:rsid w:val="004F4BE2"/>
    <w:rsid w:val="0055679A"/>
    <w:rsid w:val="00673DC6"/>
    <w:rsid w:val="006A7CEE"/>
    <w:rsid w:val="007231DE"/>
    <w:rsid w:val="007612C6"/>
    <w:rsid w:val="007A6EEE"/>
    <w:rsid w:val="007F3F28"/>
    <w:rsid w:val="008830E6"/>
    <w:rsid w:val="008A1430"/>
    <w:rsid w:val="008F516C"/>
    <w:rsid w:val="009369F8"/>
    <w:rsid w:val="00980B6C"/>
    <w:rsid w:val="00A907B6"/>
    <w:rsid w:val="00B04C45"/>
    <w:rsid w:val="00B67AF2"/>
    <w:rsid w:val="00B70C7E"/>
    <w:rsid w:val="00CC79C0"/>
    <w:rsid w:val="00DF7064"/>
    <w:rsid w:val="00E113A4"/>
    <w:rsid w:val="00EA035C"/>
    <w:rsid w:val="00EF6DB1"/>
    <w:rsid w:val="00F4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D55E"/>
  <w15:chartTrackingRefBased/>
  <w15:docId w15:val="{B000B01C-EDA0-4DD9-9BBA-EAFB9CB7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A907B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A907B6"/>
  </w:style>
  <w:style w:type="paragraph" w:styleId="Header">
    <w:name w:val="header"/>
    <w:basedOn w:val="Normal"/>
    <w:link w:val="HeaderChar"/>
    <w:uiPriority w:val="99"/>
    <w:unhideWhenUsed/>
    <w:rsid w:val="004F4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BE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F4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BE2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73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DC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DC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DC6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D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C6"/>
    <w:rPr>
      <w:rFonts w:ascii="Segoe UI" w:eastAsia="Times New Roman" w:hAnsi="Segoe UI" w:cs="Segoe UI"/>
      <w:sz w:val="18"/>
      <w:szCs w:val="18"/>
      <w:lang w:val="en-AU"/>
    </w:rPr>
  </w:style>
  <w:style w:type="paragraph" w:styleId="NormalWeb">
    <w:name w:val="Normal (Web)"/>
    <w:basedOn w:val="Normal"/>
    <w:uiPriority w:val="99"/>
    <w:semiHidden/>
    <w:unhideWhenUsed/>
    <w:rsid w:val="003A0569"/>
    <w:pPr>
      <w:spacing w:before="100" w:beforeAutospacing="1" w:after="100" w:afterAutospacing="1"/>
    </w:pPr>
    <w:rPr>
      <w:szCs w:val="24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3A0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0F180F-0D88-41DA-BBF2-F1FB375AF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0152D-AEE3-4BD4-98E8-BBD5C9AB99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8F3138-214D-47BB-AA39-6037B22AAB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Smilšu ielā 4, Subate, Ilūkstes novadā, nodošanu Ilūkstes novada pašvaldības īpašumā</vt:lpstr>
    </vt:vector>
  </TitlesOfParts>
  <Company>VARAM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Smilšu ielā 4, Subate, Ilūkstes novadā, nodošanu Ilūkstes novada pašvaldības īpašumā</dc:title>
  <dc:subject>MK rīkojuma projekts</dc:subject>
  <dc:creator>Edvīns Kāpostiņš</dc:creator>
  <cp:keywords/>
  <dc:description>edvins.kapostins@varam.gov.lv; 67026565</dc:description>
  <cp:lastModifiedBy>Arnis Skraučs</cp:lastModifiedBy>
  <cp:revision>3</cp:revision>
  <dcterms:created xsi:type="dcterms:W3CDTF">2021-01-11T21:13:00Z</dcterms:created>
  <dcterms:modified xsi:type="dcterms:W3CDTF">2021-01-12T06:29:00Z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