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568BD1" w14:textId="39215212" w:rsidR="00B52D87" w:rsidRPr="00AB1AF2" w:rsidRDefault="00B52D87" w:rsidP="00AB1AF2">
      <w:pPr>
        <w:tabs>
          <w:tab w:val="left" w:pos="6663"/>
        </w:tabs>
        <w:jc w:val="right"/>
        <w:rPr>
          <w:sz w:val="28"/>
          <w:szCs w:val="28"/>
        </w:rPr>
      </w:pPr>
      <w:r w:rsidRPr="00AB1AF2">
        <w:rPr>
          <w:sz w:val="28"/>
          <w:szCs w:val="28"/>
        </w:rPr>
        <w:t>Likumprojekts</w:t>
      </w:r>
    </w:p>
    <w:p w14:paraId="594DC00A" w14:textId="77777777" w:rsidR="001C38C1" w:rsidRPr="00AB1AF2" w:rsidRDefault="001C38C1" w:rsidP="00AB1AF2">
      <w:pPr>
        <w:tabs>
          <w:tab w:val="left" w:pos="6663"/>
        </w:tabs>
        <w:jc w:val="right"/>
        <w:rPr>
          <w:i/>
          <w:sz w:val="28"/>
          <w:szCs w:val="28"/>
        </w:rPr>
      </w:pPr>
    </w:p>
    <w:p w14:paraId="243E9B7B" w14:textId="0F55937F" w:rsidR="00B52D87" w:rsidRPr="00AB1AF2" w:rsidRDefault="00B52D87" w:rsidP="00AB1AF2">
      <w:pPr>
        <w:tabs>
          <w:tab w:val="left" w:pos="6663"/>
        </w:tabs>
        <w:jc w:val="center"/>
        <w:rPr>
          <w:b/>
          <w:sz w:val="28"/>
          <w:szCs w:val="28"/>
        </w:rPr>
      </w:pPr>
      <w:r w:rsidRPr="00AB1AF2">
        <w:rPr>
          <w:b/>
          <w:sz w:val="28"/>
          <w:szCs w:val="28"/>
        </w:rPr>
        <w:t>Grozījum</w:t>
      </w:r>
      <w:r w:rsidR="001C38C1" w:rsidRPr="00AB1AF2">
        <w:rPr>
          <w:b/>
          <w:sz w:val="28"/>
          <w:szCs w:val="28"/>
        </w:rPr>
        <w:t>i</w:t>
      </w:r>
      <w:r w:rsidRPr="00AB1AF2">
        <w:rPr>
          <w:b/>
          <w:sz w:val="28"/>
          <w:szCs w:val="28"/>
        </w:rPr>
        <w:t xml:space="preserve"> </w:t>
      </w:r>
      <w:r w:rsidR="0097036C" w:rsidRPr="00AB1AF2">
        <w:rPr>
          <w:b/>
          <w:sz w:val="28"/>
          <w:szCs w:val="28"/>
        </w:rPr>
        <w:t>Latvijas Republikas valsts robežas likumā</w:t>
      </w:r>
    </w:p>
    <w:p w14:paraId="10DF8D43" w14:textId="77777777" w:rsidR="00B52D87" w:rsidRPr="00AB1AF2" w:rsidRDefault="00B52D87" w:rsidP="00AB1AF2">
      <w:pPr>
        <w:tabs>
          <w:tab w:val="left" w:pos="6663"/>
        </w:tabs>
        <w:jc w:val="center"/>
        <w:rPr>
          <w:sz w:val="28"/>
          <w:szCs w:val="28"/>
        </w:rPr>
      </w:pPr>
    </w:p>
    <w:p w14:paraId="6B3AF311" w14:textId="0B34BB50" w:rsidR="005F7302" w:rsidRPr="00AB1AF2" w:rsidRDefault="00B52D87" w:rsidP="00AB1AF2">
      <w:pPr>
        <w:tabs>
          <w:tab w:val="left" w:pos="6663"/>
        </w:tabs>
        <w:ind w:firstLine="709"/>
        <w:jc w:val="both"/>
        <w:rPr>
          <w:sz w:val="28"/>
          <w:szCs w:val="28"/>
        </w:rPr>
      </w:pPr>
      <w:r w:rsidRPr="00AB1AF2">
        <w:rPr>
          <w:sz w:val="28"/>
          <w:szCs w:val="28"/>
        </w:rPr>
        <w:t xml:space="preserve">Izdarīt </w:t>
      </w:r>
      <w:r w:rsidR="0097036C" w:rsidRPr="00AB1AF2">
        <w:rPr>
          <w:sz w:val="28"/>
          <w:szCs w:val="28"/>
        </w:rPr>
        <w:t xml:space="preserve">Latvijas Republikas valsts robežas likumā </w:t>
      </w:r>
      <w:r w:rsidR="00167B65" w:rsidRPr="00AB1AF2">
        <w:rPr>
          <w:sz w:val="28"/>
          <w:szCs w:val="28"/>
        </w:rPr>
        <w:t>(</w:t>
      </w:r>
      <w:r w:rsidR="00D33ABF" w:rsidRPr="00AB1AF2">
        <w:rPr>
          <w:sz w:val="28"/>
          <w:szCs w:val="28"/>
        </w:rPr>
        <w:t>Latvijas Republikas Saeimas un Ministru Kabineta Ziņotājs, 2009, 24.</w:t>
      </w:r>
      <w:r w:rsidR="00260333">
        <w:rPr>
          <w:sz w:val="28"/>
          <w:szCs w:val="28"/>
        </w:rPr>
        <w:t> </w:t>
      </w:r>
      <w:r w:rsidR="00D33ABF" w:rsidRPr="00AB1AF2">
        <w:rPr>
          <w:sz w:val="28"/>
          <w:szCs w:val="28"/>
        </w:rPr>
        <w:t>nr.; Latvijas Vēstnesis, 2012, 38.</w:t>
      </w:r>
      <w:r w:rsidR="00260333">
        <w:rPr>
          <w:sz w:val="28"/>
          <w:szCs w:val="28"/>
        </w:rPr>
        <w:t> </w:t>
      </w:r>
      <w:r w:rsidR="00D33ABF" w:rsidRPr="00AB1AF2">
        <w:rPr>
          <w:sz w:val="28"/>
          <w:szCs w:val="28"/>
        </w:rPr>
        <w:t>nr.; 2013, 118.</w:t>
      </w:r>
      <w:r w:rsidR="00260333">
        <w:rPr>
          <w:sz w:val="28"/>
          <w:szCs w:val="28"/>
        </w:rPr>
        <w:t> </w:t>
      </w:r>
      <w:r w:rsidR="00D33ABF" w:rsidRPr="00AB1AF2">
        <w:rPr>
          <w:sz w:val="28"/>
          <w:szCs w:val="28"/>
        </w:rPr>
        <w:t>nr.; 2015, 245.</w:t>
      </w:r>
      <w:r w:rsidR="00260333">
        <w:rPr>
          <w:sz w:val="28"/>
          <w:szCs w:val="28"/>
        </w:rPr>
        <w:t> </w:t>
      </w:r>
      <w:r w:rsidR="00D33ABF" w:rsidRPr="00AB1AF2">
        <w:rPr>
          <w:sz w:val="28"/>
          <w:szCs w:val="28"/>
        </w:rPr>
        <w:t>nr.; 2017, 21.</w:t>
      </w:r>
      <w:r w:rsidR="00260333">
        <w:rPr>
          <w:sz w:val="28"/>
          <w:szCs w:val="28"/>
        </w:rPr>
        <w:t> </w:t>
      </w:r>
      <w:r w:rsidR="00D33ABF" w:rsidRPr="00AB1AF2">
        <w:rPr>
          <w:sz w:val="28"/>
          <w:szCs w:val="28"/>
        </w:rPr>
        <w:t>nr.; 2018, 65.</w:t>
      </w:r>
      <w:r w:rsidR="00260333">
        <w:rPr>
          <w:sz w:val="28"/>
          <w:szCs w:val="28"/>
        </w:rPr>
        <w:t> </w:t>
      </w:r>
      <w:r w:rsidR="00D33ABF" w:rsidRPr="00AB1AF2">
        <w:rPr>
          <w:sz w:val="28"/>
          <w:szCs w:val="28"/>
        </w:rPr>
        <w:t xml:space="preserve">nr.; 2019, </w:t>
      </w:r>
      <w:r w:rsidR="00AE1035" w:rsidRPr="00AB1AF2">
        <w:rPr>
          <w:sz w:val="28"/>
          <w:szCs w:val="28"/>
        </w:rPr>
        <w:t xml:space="preserve">225., </w:t>
      </w:r>
      <w:r w:rsidR="00D33ABF" w:rsidRPr="00AB1AF2">
        <w:rPr>
          <w:sz w:val="28"/>
          <w:szCs w:val="28"/>
        </w:rPr>
        <w:t>248</w:t>
      </w:r>
      <w:r w:rsidR="000C4C4B" w:rsidRPr="00AB1AF2">
        <w:rPr>
          <w:sz w:val="28"/>
          <w:szCs w:val="28"/>
        </w:rPr>
        <w:t>A</w:t>
      </w:r>
      <w:r w:rsidR="00AE1035" w:rsidRPr="00AB1AF2">
        <w:rPr>
          <w:sz w:val="28"/>
          <w:szCs w:val="28"/>
        </w:rPr>
        <w:t>. </w:t>
      </w:r>
      <w:r w:rsidR="00D33ABF" w:rsidRPr="00AB1AF2">
        <w:rPr>
          <w:sz w:val="28"/>
          <w:szCs w:val="28"/>
        </w:rPr>
        <w:t>nr.</w:t>
      </w:r>
      <w:r w:rsidR="00924587" w:rsidRPr="00AB1AF2">
        <w:rPr>
          <w:sz w:val="28"/>
          <w:szCs w:val="28"/>
        </w:rPr>
        <w:t>)</w:t>
      </w:r>
      <w:r w:rsidRPr="00AB1AF2">
        <w:rPr>
          <w:sz w:val="28"/>
          <w:szCs w:val="28"/>
        </w:rPr>
        <w:t xml:space="preserve"> šādu</w:t>
      </w:r>
      <w:r w:rsidR="00902698" w:rsidRPr="00AB1AF2">
        <w:rPr>
          <w:sz w:val="28"/>
          <w:szCs w:val="28"/>
        </w:rPr>
        <w:t>s</w:t>
      </w:r>
      <w:r w:rsidRPr="00AB1AF2">
        <w:rPr>
          <w:sz w:val="28"/>
          <w:szCs w:val="28"/>
        </w:rPr>
        <w:t xml:space="preserve"> grozījumu</w:t>
      </w:r>
      <w:r w:rsidR="00902698" w:rsidRPr="00AB1AF2">
        <w:rPr>
          <w:sz w:val="28"/>
          <w:szCs w:val="28"/>
        </w:rPr>
        <w:t>s</w:t>
      </w:r>
      <w:r w:rsidR="005F7302" w:rsidRPr="00AB1AF2">
        <w:rPr>
          <w:sz w:val="28"/>
          <w:szCs w:val="28"/>
        </w:rPr>
        <w:t>:</w:t>
      </w:r>
    </w:p>
    <w:p w14:paraId="02481426" w14:textId="77777777" w:rsidR="00DF0749" w:rsidRPr="00AB1AF2" w:rsidRDefault="00DF0749" w:rsidP="00AB1AF2">
      <w:pPr>
        <w:ind w:firstLine="709"/>
        <w:jc w:val="both"/>
        <w:rPr>
          <w:color w:val="000000" w:themeColor="text1"/>
          <w:sz w:val="28"/>
          <w:szCs w:val="28"/>
        </w:rPr>
      </w:pPr>
    </w:p>
    <w:p w14:paraId="4468E0FC" w14:textId="65DEBCA7" w:rsidR="00304979" w:rsidRPr="00AB1AF2" w:rsidRDefault="00AB1AF2" w:rsidP="00AB1AF2">
      <w:pPr>
        <w:pStyle w:val="ListParagraph"/>
        <w:ind w:left="709"/>
        <w:jc w:val="both"/>
        <w:rPr>
          <w:rFonts w:cs="Times New Roman"/>
          <w:color w:val="000000" w:themeColor="text1"/>
          <w:sz w:val="28"/>
          <w:szCs w:val="28"/>
          <w:lang w:val="lv-LV"/>
        </w:rPr>
      </w:pPr>
      <w:r>
        <w:rPr>
          <w:rFonts w:cs="Times New Roman"/>
          <w:bCs/>
          <w:sz w:val="28"/>
          <w:szCs w:val="28"/>
          <w:lang w:val="lv-LV"/>
        </w:rPr>
        <w:t>1. </w:t>
      </w:r>
      <w:r w:rsidR="00363343" w:rsidRPr="00AB1AF2">
        <w:rPr>
          <w:rFonts w:cs="Times New Roman"/>
          <w:bCs/>
          <w:sz w:val="28"/>
          <w:szCs w:val="28"/>
          <w:lang w:val="lv-LV"/>
        </w:rPr>
        <w:t>Izteikt</w:t>
      </w:r>
      <w:r w:rsidR="00537994" w:rsidRPr="00AB1AF2">
        <w:rPr>
          <w:rFonts w:cs="Times New Roman"/>
          <w:bCs/>
          <w:sz w:val="28"/>
          <w:szCs w:val="28"/>
          <w:lang w:val="lv-LV"/>
        </w:rPr>
        <w:t xml:space="preserve"> </w:t>
      </w:r>
      <w:r w:rsidR="0097036C" w:rsidRPr="00AB1AF2">
        <w:rPr>
          <w:rFonts w:cs="Times New Roman"/>
          <w:bCs/>
          <w:sz w:val="28"/>
          <w:szCs w:val="28"/>
          <w:lang w:val="lv-LV"/>
        </w:rPr>
        <w:t>11.</w:t>
      </w:r>
      <w:r w:rsidR="00260333">
        <w:rPr>
          <w:rFonts w:cs="Times New Roman"/>
          <w:bCs/>
          <w:sz w:val="28"/>
          <w:szCs w:val="28"/>
          <w:lang w:val="lv-LV"/>
        </w:rPr>
        <w:t> </w:t>
      </w:r>
      <w:r w:rsidR="0097036C" w:rsidRPr="00AB1AF2">
        <w:rPr>
          <w:rFonts w:cs="Times New Roman"/>
          <w:bCs/>
          <w:sz w:val="28"/>
          <w:szCs w:val="28"/>
          <w:lang w:val="lv-LV"/>
        </w:rPr>
        <w:t>pant</w:t>
      </w:r>
      <w:r w:rsidR="00363343" w:rsidRPr="00AB1AF2">
        <w:rPr>
          <w:rFonts w:cs="Times New Roman"/>
          <w:bCs/>
          <w:sz w:val="28"/>
          <w:szCs w:val="28"/>
          <w:lang w:val="lv-LV"/>
        </w:rPr>
        <w:t>a</w:t>
      </w:r>
      <w:r w:rsidR="00DF0749" w:rsidRPr="00AB1AF2">
        <w:rPr>
          <w:rFonts w:cs="Times New Roman"/>
          <w:bCs/>
          <w:sz w:val="28"/>
          <w:szCs w:val="28"/>
          <w:lang w:val="lv-LV"/>
        </w:rPr>
        <w:t xml:space="preserve"> </w:t>
      </w:r>
      <w:r w:rsidR="000C4C4B" w:rsidRPr="00AB1AF2">
        <w:rPr>
          <w:rFonts w:cs="Times New Roman"/>
          <w:bCs/>
          <w:sz w:val="28"/>
          <w:szCs w:val="28"/>
          <w:lang w:val="lv-LV"/>
        </w:rPr>
        <w:t xml:space="preserve">trešo </w:t>
      </w:r>
      <w:r w:rsidR="00AF169B" w:rsidRPr="00AB1AF2">
        <w:rPr>
          <w:rFonts w:cs="Times New Roman"/>
          <w:bCs/>
          <w:sz w:val="28"/>
          <w:szCs w:val="28"/>
          <w:lang w:val="lv-LV"/>
        </w:rPr>
        <w:t xml:space="preserve">daļu </w:t>
      </w:r>
      <w:r w:rsidR="0097036C" w:rsidRPr="00AB1AF2">
        <w:rPr>
          <w:rFonts w:cs="Times New Roman"/>
          <w:bCs/>
          <w:sz w:val="28"/>
          <w:szCs w:val="28"/>
          <w:lang w:val="lv-LV"/>
        </w:rPr>
        <w:t>šādā redakcijā</w:t>
      </w:r>
      <w:r w:rsidR="00304979" w:rsidRPr="00AB1AF2">
        <w:rPr>
          <w:rFonts w:cs="Times New Roman"/>
          <w:color w:val="000000" w:themeColor="text1"/>
          <w:sz w:val="28"/>
          <w:szCs w:val="28"/>
          <w:lang w:val="lv-LV"/>
        </w:rPr>
        <w:t>:</w:t>
      </w:r>
    </w:p>
    <w:p w14:paraId="75C1569B" w14:textId="77777777" w:rsidR="00AB1AF2" w:rsidRDefault="00AB1AF2" w:rsidP="00AB1AF2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4847383" w14:textId="4C1777A0" w:rsidR="00304979" w:rsidRPr="00AB1AF2" w:rsidRDefault="00AB1AF2" w:rsidP="00AB1AF2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1AF2">
        <w:rPr>
          <w:sz w:val="28"/>
          <w:szCs w:val="28"/>
        </w:rPr>
        <w:t>"</w:t>
      </w:r>
      <w:r w:rsidR="0097036C" w:rsidRPr="00AB1AF2">
        <w:rPr>
          <w:sz w:val="28"/>
          <w:szCs w:val="28"/>
        </w:rPr>
        <w:t>(</w:t>
      </w:r>
      <w:r w:rsidR="000C4C4B" w:rsidRPr="00AB1AF2">
        <w:rPr>
          <w:sz w:val="28"/>
          <w:szCs w:val="28"/>
        </w:rPr>
        <w:t>3</w:t>
      </w:r>
      <w:r w:rsidR="00363343" w:rsidRPr="00AB1AF2">
        <w:rPr>
          <w:sz w:val="28"/>
          <w:szCs w:val="28"/>
        </w:rPr>
        <w:t>)</w:t>
      </w:r>
      <w:r w:rsidR="00260333">
        <w:rPr>
          <w:sz w:val="28"/>
          <w:szCs w:val="28"/>
        </w:rPr>
        <w:t> </w:t>
      </w:r>
      <w:r w:rsidR="00DF2847" w:rsidRPr="00AB1AF2">
        <w:rPr>
          <w:sz w:val="28"/>
          <w:szCs w:val="28"/>
        </w:rPr>
        <w:t xml:space="preserve">Kārtību, kādā </w:t>
      </w:r>
      <w:r w:rsidR="008546E4" w:rsidRPr="00AB1AF2">
        <w:rPr>
          <w:sz w:val="28"/>
          <w:szCs w:val="28"/>
        </w:rPr>
        <w:t>ārvalstu karakuģi un citi</w:t>
      </w:r>
      <w:r w:rsidR="00363343" w:rsidRPr="00AB1AF2">
        <w:rPr>
          <w:sz w:val="28"/>
          <w:szCs w:val="28"/>
        </w:rPr>
        <w:t xml:space="preserve"> ārvalstu valsts</w:t>
      </w:r>
      <w:r w:rsidR="00745B99" w:rsidRPr="00AB1AF2">
        <w:rPr>
          <w:sz w:val="28"/>
          <w:szCs w:val="28"/>
        </w:rPr>
        <w:t xml:space="preserve"> </w:t>
      </w:r>
      <w:r w:rsidR="0097036C" w:rsidRPr="00AB1AF2">
        <w:rPr>
          <w:sz w:val="28"/>
          <w:szCs w:val="28"/>
        </w:rPr>
        <w:t>dienest</w:t>
      </w:r>
      <w:r w:rsidR="00745B99" w:rsidRPr="00AB1AF2">
        <w:rPr>
          <w:sz w:val="28"/>
          <w:szCs w:val="28"/>
        </w:rPr>
        <w:t>u</w:t>
      </w:r>
      <w:r w:rsidR="0097036C" w:rsidRPr="00AB1AF2">
        <w:rPr>
          <w:sz w:val="28"/>
          <w:szCs w:val="28"/>
        </w:rPr>
        <w:t xml:space="preserve"> kuģi ienāk un uzturas teritoriālajā jūrā, iekšējos ūdeņos un ostās, kā arī iziet no teritoriālās jūras, iekšējiem ūdeņiem un ostām, nosaka Ministru kabinets.</w:t>
      </w:r>
      <w:r w:rsidRPr="00AB1AF2">
        <w:rPr>
          <w:sz w:val="28"/>
          <w:szCs w:val="28"/>
        </w:rPr>
        <w:t>"</w:t>
      </w:r>
    </w:p>
    <w:p w14:paraId="15245FF0" w14:textId="77777777" w:rsidR="00AB1AF2" w:rsidRDefault="00AB1AF2" w:rsidP="00AB1AF2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9DFD759" w14:textId="49850765" w:rsidR="004C6F47" w:rsidRPr="00AB1AF2" w:rsidRDefault="004F30F4" w:rsidP="00AB1AF2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1AF2">
        <w:rPr>
          <w:sz w:val="28"/>
          <w:szCs w:val="28"/>
        </w:rPr>
        <w:t>2</w:t>
      </w:r>
      <w:r w:rsidR="004C6F47" w:rsidRPr="00AB1AF2">
        <w:rPr>
          <w:sz w:val="28"/>
          <w:szCs w:val="28"/>
        </w:rPr>
        <w:t>. Papildināt pārejas noteikumus ar 7.</w:t>
      </w:r>
      <w:r w:rsidR="00260333">
        <w:rPr>
          <w:sz w:val="28"/>
          <w:szCs w:val="28"/>
        </w:rPr>
        <w:t> </w:t>
      </w:r>
      <w:r w:rsidR="004C6F47" w:rsidRPr="00AB1AF2">
        <w:rPr>
          <w:sz w:val="28"/>
          <w:szCs w:val="28"/>
        </w:rPr>
        <w:t>punktu šādā redakcijā:</w:t>
      </w:r>
    </w:p>
    <w:p w14:paraId="2F8135C2" w14:textId="77777777" w:rsidR="00AB1AF2" w:rsidRDefault="00AB1AF2" w:rsidP="00AB1AF2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101F05F" w14:textId="7BF9419F" w:rsidR="004C6F47" w:rsidRPr="00AB1AF2" w:rsidRDefault="00AB1AF2" w:rsidP="00AB1AF2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1AF2">
        <w:rPr>
          <w:sz w:val="28"/>
          <w:szCs w:val="28"/>
        </w:rPr>
        <w:t>"</w:t>
      </w:r>
      <w:r w:rsidR="004C6F47" w:rsidRPr="00AB1AF2">
        <w:rPr>
          <w:sz w:val="28"/>
          <w:szCs w:val="28"/>
        </w:rPr>
        <w:t>7.</w:t>
      </w:r>
      <w:r w:rsidR="00260333">
        <w:rPr>
          <w:sz w:val="28"/>
          <w:szCs w:val="28"/>
        </w:rPr>
        <w:t> </w:t>
      </w:r>
      <w:r w:rsidR="004C6F47" w:rsidRPr="00AB1AF2">
        <w:rPr>
          <w:sz w:val="28"/>
          <w:szCs w:val="28"/>
        </w:rPr>
        <w:t>Ministru kabinets līdz 2022.</w:t>
      </w:r>
      <w:r w:rsidR="00260333">
        <w:rPr>
          <w:sz w:val="28"/>
          <w:szCs w:val="28"/>
        </w:rPr>
        <w:t> </w:t>
      </w:r>
      <w:r w:rsidR="004C6F47" w:rsidRPr="00AB1AF2">
        <w:rPr>
          <w:sz w:val="28"/>
          <w:szCs w:val="28"/>
        </w:rPr>
        <w:t xml:space="preserve">gada </w:t>
      </w:r>
      <w:r w:rsidR="000D0B2F" w:rsidRPr="00AB1AF2">
        <w:rPr>
          <w:sz w:val="28"/>
          <w:szCs w:val="28"/>
        </w:rPr>
        <w:t>1.</w:t>
      </w:r>
      <w:r w:rsidR="00260333">
        <w:rPr>
          <w:sz w:val="28"/>
          <w:szCs w:val="28"/>
        </w:rPr>
        <w:t> </w:t>
      </w:r>
      <w:r>
        <w:rPr>
          <w:sz w:val="28"/>
          <w:szCs w:val="28"/>
        </w:rPr>
        <w:t>janvārim izdod šā likuma 11. </w:t>
      </w:r>
      <w:r w:rsidR="004C6F47" w:rsidRPr="00AB1AF2">
        <w:rPr>
          <w:sz w:val="28"/>
          <w:szCs w:val="28"/>
        </w:rPr>
        <w:t>panta trešajā daļā minēto</w:t>
      </w:r>
      <w:r w:rsidR="00A8539E" w:rsidRPr="00AB1AF2">
        <w:rPr>
          <w:sz w:val="28"/>
          <w:szCs w:val="28"/>
        </w:rPr>
        <w:t>s noteikumus</w:t>
      </w:r>
      <w:r w:rsidR="00BA6020" w:rsidRPr="00AB1AF2">
        <w:rPr>
          <w:sz w:val="28"/>
          <w:szCs w:val="28"/>
        </w:rPr>
        <w:t xml:space="preserve">. Līdz attiecīgo noteikumu spēkā stāšanās dienai </w:t>
      </w:r>
      <w:r w:rsidR="00D15C47">
        <w:rPr>
          <w:sz w:val="28"/>
          <w:szCs w:val="28"/>
        </w:rPr>
        <w:t>ir spēkā</w:t>
      </w:r>
      <w:r w:rsidR="00BA6020" w:rsidRPr="00AB1AF2">
        <w:rPr>
          <w:sz w:val="28"/>
          <w:szCs w:val="28"/>
        </w:rPr>
        <w:t xml:space="preserve"> Ministru kabineta 2016.</w:t>
      </w:r>
      <w:r w:rsidR="00260333">
        <w:rPr>
          <w:sz w:val="28"/>
          <w:szCs w:val="28"/>
        </w:rPr>
        <w:t> </w:t>
      </w:r>
      <w:r w:rsidR="00BA6020" w:rsidRPr="00AB1AF2">
        <w:rPr>
          <w:sz w:val="28"/>
          <w:szCs w:val="28"/>
        </w:rPr>
        <w:t>gada 23.</w:t>
      </w:r>
      <w:r w:rsidR="00260333">
        <w:rPr>
          <w:sz w:val="28"/>
          <w:szCs w:val="28"/>
        </w:rPr>
        <w:t> </w:t>
      </w:r>
      <w:r w:rsidR="00BA6020" w:rsidRPr="00AB1AF2">
        <w:rPr>
          <w:sz w:val="28"/>
          <w:szCs w:val="28"/>
        </w:rPr>
        <w:t>februāra noteikumi Nr.</w:t>
      </w:r>
      <w:r w:rsidR="00260333">
        <w:rPr>
          <w:sz w:val="28"/>
          <w:szCs w:val="28"/>
        </w:rPr>
        <w:t> </w:t>
      </w:r>
      <w:r w:rsidR="00BA6020" w:rsidRPr="00AB1AF2">
        <w:rPr>
          <w:sz w:val="28"/>
          <w:szCs w:val="28"/>
        </w:rPr>
        <w:t xml:space="preserve">108 </w:t>
      </w:r>
      <w:r w:rsidRPr="00AB1AF2">
        <w:rPr>
          <w:sz w:val="28"/>
          <w:szCs w:val="28"/>
        </w:rPr>
        <w:t>"</w:t>
      </w:r>
      <w:r w:rsidR="00BA6020" w:rsidRPr="00AB1AF2">
        <w:rPr>
          <w:sz w:val="28"/>
          <w:szCs w:val="28"/>
        </w:rPr>
        <w:t>Kārtība, kādā ārvalstu karakuģi ienāk un uzturas Latvijas Republikas teritoriālajā jūrā, iekšējos ūdeņos un ostās un iziet no tām</w:t>
      </w:r>
      <w:r w:rsidRPr="00AB1AF2">
        <w:rPr>
          <w:sz w:val="28"/>
          <w:szCs w:val="28"/>
        </w:rPr>
        <w:t>"</w:t>
      </w:r>
      <w:r w:rsidR="00BA6020" w:rsidRPr="00AB1AF2">
        <w:rPr>
          <w:sz w:val="28"/>
          <w:szCs w:val="28"/>
        </w:rPr>
        <w:t>.</w:t>
      </w:r>
      <w:r w:rsidR="00260333" w:rsidRPr="00AB1AF2">
        <w:rPr>
          <w:sz w:val="28"/>
          <w:szCs w:val="28"/>
        </w:rPr>
        <w:t>"</w:t>
      </w:r>
    </w:p>
    <w:p w14:paraId="47C82631" w14:textId="3CB47F5D" w:rsidR="00240F1B" w:rsidRPr="00AB1AF2" w:rsidRDefault="00240F1B" w:rsidP="00AB1AF2">
      <w:pPr>
        <w:ind w:firstLine="709"/>
        <w:jc w:val="both"/>
        <w:rPr>
          <w:color w:val="000000" w:themeColor="text1"/>
          <w:sz w:val="28"/>
          <w:szCs w:val="28"/>
        </w:rPr>
      </w:pPr>
    </w:p>
    <w:p w14:paraId="7D943E41" w14:textId="34886CC9" w:rsidR="00E21114" w:rsidRPr="00AB1AF2" w:rsidRDefault="00E21114" w:rsidP="00AB1AF2">
      <w:pPr>
        <w:ind w:firstLine="709"/>
        <w:jc w:val="both"/>
        <w:rPr>
          <w:bCs/>
          <w:sz w:val="28"/>
          <w:szCs w:val="28"/>
        </w:rPr>
      </w:pPr>
    </w:p>
    <w:p w14:paraId="70C21B9B" w14:textId="77777777" w:rsidR="00E21114" w:rsidRPr="00AB1AF2" w:rsidRDefault="00E21114" w:rsidP="00AB1AF2">
      <w:pPr>
        <w:ind w:firstLine="709"/>
        <w:jc w:val="both"/>
        <w:rPr>
          <w:bCs/>
          <w:sz w:val="28"/>
          <w:szCs w:val="28"/>
        </w:rPr>
      </w:pPr>
      <w:bookmarkStart w:id="0" w:name="_GoBack"/>
      <w:bookmarkEnd w:id="0"/>
    </w:p>
    <w:p w14:paraId="0C88E40F" w14:textId="77777777" w:rsidR="00555733" w:rsidRPr="00AB1AF2" w:rsidRDefault="00555733" w:rsidP="00AB1AF2">
      <w:pPr>
        <w:ind w:firstLine="709"/>
        <w:jc w:val="both"/>
        <w:rPr>
          <w:bCs/>
          <w:sz w:val="28"/>
          <w:szCs w:val="28"/>
        </w:rPr>
      </w:pPr>
      <w:r w:rsidRPr="00AB1AF2">
        <w:rPr>
          <w:bCs/>
          <w:sz w:val="28"/>
          <w:szCs w:val="28"/>
        </w:rPr>
        <w:t>Ministru prezidenta biedrs,</w:t>
      </w:r>
    </w:p>
    <w:p w14:paraId="044BDA2C" w14:textId="77777777" w:rsidR="009B1225" w:rsidRPr="00AB1AF2" w:rsidRDefault="00555733" w:rsidP="00AB1AF2">
      <w:pPr>
        <w:ind w:firstLine="709"/>
        <w:jc w:val="both"/>
        <w:rPr>
          <w:bCs/>
          <w:sz w:val="28"/>
          <w:szCs w:val="28"/>
        </w:rPr>
      </w:pPr>
      <w:r w:rsidRPr="00AB1AF2">
        <w:rPr>
          <w:bCs/>
          <w:sz w:val="28"/>
          <w:szCs w:val="28"/>
        </w:rPr>
        <w:t>a</w:t>
      </w:r>
      <w:r w:rsidR="0092199C" w:rsidRPr="00AB1AF2">
        <w:rPr>
          <w:bCs/>
          <w:sz w:val="28"/>
          <w:szCs w:val="28"/>
        </w:rPr>
        <w:t>izsardzības ministrs</w:t>
      </w:r>
    </w:p>
    <w:p w14:paraId="7AA1D36F" w14:textId="378593BE" w:rsidR="0092199C" w:rsidRPr="00AB1AF2" w:rsidRDefault="00555733" w:rsidP="00AB1AF2">
      <w:pPr>
        <w:ind w:firstLine="709"/>
        <w:jc w:val="both"/>
        <w:rPr>
          <w:bCs/>
          <w:sz w:val="28"/>
          <w:szCs w:val="28"/>
        </w:rPr>
      </w:pPr>
      <w:r w:rsidRPr="00AB1AF2">
        <w:rPr>
          <w:bCs/>
          <w:sz w:val="28"/>
          <w:szCs w:val="28"/>
        </w:rPr>
        <w:t>A</w:t>
      </w:r>
      <w:r w:rsidR="009B1225" w:rsidRPr="00AB1AF2">
        <w:rPr>
          <w:bCs/>
          <w:sz w:val="28"/>
          <w:szCs w:val="28"/>
        </w:rPr>
        <w:t>.</w:t>
      </w:r>
      <w:r w:rsidR="00AB1AF2" w:rsidRPr="00AB1AF2">
        <w:rPr>
          <w:bCs/>
          <w:sz w:val="28"/>
          <w:szCs w:val="28"/>
        </w:rPr>
        <w:t> </w:t>
      </w:r>
      <w:r w:rsidRPr="00AB1AF2">
        <w:rPr>
          <w:bCs/>
          <w:sz w:val="28"/>
          <w:szCs w:val="28"/>
        </w:rPr>
        <w:t>Pabriks</w:t>
      </w:r>
    </w:p>
    <w:sectPr w:rsidR="0092199C" w:rsidRPr="00AB1AF2" w:rsidSect="00AB1AF2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5F0BCF" w14:textId="77777777" w:rsidR="00046F6D" w:rsidRDefault="00046F6D">
      <w:r>
        <w:separator/>
      </w:r>
    </w:p>
  </w:endnote>
  <w:endnote w:type="continuationSeparator" w:id="0">
    <w:p w14:paraId="0C11A54B" w14:textId="77777777" w:rsidR="00046F6D" w:rsidRDefault="0004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utch TL">
    <w:charset w:val="BA"/>
    <w:family w:val="roman"/>
    <w:pitch w:val="variable"/>
    <w:sig w:usb0="800002AF" w:usb1="5000204A" w:usb2="00000000" w:usb3="00000000" w:csb0="000000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BD86A" w14:textId="045D97CD" w:rsidR="006F08F5" w:rsidRDefault="006F08F5" w:rsidP="006F08F5">
    <w:pPr>
      <w:pStyle w:val="Footer"/>
    </w:pPr>
    <w:r w:rsidRPr="00CA322B">
      <w:rPr>
        <w:sz w:val="16"/>
        <w:szCs w:val="16"/>
      </w:rPr>
      <w:t>A</w:t>
    </w:r>
    <w:r w:rsidR="004A254F">
      <w:rPr>
        <w:sz w:val="16"/>
        <w:szCs w:val="16"/>
      </w:rPr>
      <w:t>I</w:t>
    </w:r>
    <w:r w:rsidRPr="00CA322B">
      <w:rPr>
        <w:sz w:val="16"/>
        <w:szCs w:val="16"/>
      </w:rPr>
      <w:t>M</w:t>
    </w:r>
    <w:r>
      <w:rPr>
        <w:sz w:val="16"/>
        <w:szCs w:val="16"/>
      </w:rPr>
      <w:t>lik</w:t>
    </w:r>
    <w:r w:rsidRPr="00CA322B">
      <w:rPr>
        <w:sz w:val="16"/>
        <w:szCs w:val="16"/>
      </w:rPr>
      <w:t>_</w:t>
    </w:r>
    <w:r w:rsidR="004A254F">
      <w:rPr>
        <w:sz w:val="16"/>
        <w:szCs w:val="16"/>
      </w:rPr>
      <w:t>27</w:t>
    </w:r>
    <w:r w:rsidR="00D273C3">
      <w:rPr>
        <w:sz w:val="16"/>
        <w:szCs w:val="16"/>
      </w:rPr>
      <w:t>0</w:t>
    </w:r>
    <w:r w:rsidR="004A254F">
      <w:rPr>
        <w:sz w:val="16"/>
        <w:szCs w:val="16"/>
      </w:rPr>
      <w:t>6</w:t>
    </w:r>
    <w:r w:rsidR="00D273C3">
      <w:rPr>
        <w:sz w:val="16"/>
        <w:szCs w:val="16"/>
      </w:rPr>
      <w:t>1</w:t>
    </w:r>
    <w:r w:rsidR="004A254F">
      <w:rPr>
        <w:sz w:val="16"/>
        <w:szCs w:val="16"/>
      </w:rPr>
      <w:t>9_groz.NDL</w:t>
    </w:r>
    <w:r w:rsidRPr="00E51E2C">
      <w:t xml:space="preserve"> </w:t>
    </w:r>
  </w:p>
  <w:p w14:paraId="6A2A4401" w14:textId="59238222" w:rsidR="004B31F1" w:rsidRPr="006F08F5" w:rsidRDefault="006F08F5" w:rsidP="006F08F5">
    <w:pPr>
      <w:pStyle w:val="Footer"/>
      <w:jc w:val="right"/>
      <w:rPr>
        <w:bCs/>
        <w:sz w:val="16"/>
        <w:szCs w:val="16"/>
      </w:rPr>
    </w:pPr>
    <w:r>
      <w:fldChar w:fldCharType="begin"/>
    </w:r>
    <w:r>
      <w:instrText xml:space="preserve"> PAGE   \* MERGEFORMAT </w:instrText>
    </w:r>
    <w:r>
      <w:fldChar w:fldCharType="separate"/>
    </w:r>
    <w:r w:rsidR="000C4C4B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19D0F" w14:textId="7BCD252F" w:rsidR="00AB1AF2" w:rsidRPr="005A3098" w:rsidRDefault="00AB1AF2" w:rsidP="00AB1AF2">
    <w:pPr>
      <w:pStyle w:val="Footer"/>
      <w:rPr>
        <w:sz w:val="16"/>
        <w:szCs w:val="16"/>
      </w:rPr>
    </w:pPr>
    <w:r>
      <w:rPr>
        <w:sz w:val="16"/>
        <w:szCs w:val="16"/>
      </w:rPr>
      <w:t xml:space="preserve">L2611_0  </w:t>
    </w:r>
    <w:bookmarkStart w:id="1" w:name="_Hlk26364611"/>
    <w:r w:rsidRPr="008709C1">
      <w:rPr>
        <w:sz w:val="16"/>
        <w:szCs w:val="16"/>
      </w:rPr>
      <w:t xml:space="preserve">v_sk. = </w:t>
    </w:r>
    <w:bookmarkEnd w:id="1"/>
    <w:r w:rsidRPr="008709C1">
      <w:rPr>
        <w:sz w:val="16"/>
        <w:szCs w:val="16"/>
      </w:rPr>
      <w:fldChar w:fldCharType="begin"/>
    </w:r>
    <w:r w:rsidRPr="008709C1">
      <w:rPr>
        <w:sz w:val="16"/>
        <w:szCs w:val="16"/>
      </w:rPr>
      <w:instrText xml:space="preserve"> NUMWORDS  \* MERGEFORMAT </w:instrText>
    </w:r>
    <w:r w:rsidRPr="008709C1">
      <w:rPr>
        <w:sz w:val="16"/>
        <w:szCs w:val="16"/>
      </w:rPr>
      <w:fldChar w:fldCharType="separate"/>
    </w:r>
    <w:r w:rsidR="00D15C47">
      <w:rPr>
        <w:noProof/>
        <w:sz w:val="16"/>
        <w:szCs w:val="16"/>
      </w:rPr>
      <w:t>156</w:t>
    </w:r>
    <w:r w:rsidRPr="008709C1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3A6823" w14:textId="77777777" w:rsidR="00046F6D" w:rsidRDefault="00046F6D">
      <w:r>
        <w:separator/>
      </w:r>
    </w:p>
  </w:footnote>
  <w:footnote w:type="continuationSeparator" w:id="0">
    <w:p w14:paraId="4288C40D" w14:textId="77777777" w:rsidR="00046F6D" w:rsidRDefault="00046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7D78A" w14:textId="77777777" w:rsidR="004B31F1" w:rsidRDefault="004B31F1" w:rsidP="008266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7484A0" w14:textId="77777777" w:rsidR="004B31F1" w:rsidRDefault="004B31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BD1A9" w14:textId="56BA4060" w:rsidR="004B31F1" w:rsidRDefault="004B31F1" w:rsidP="008266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C4C4B">
      <w:rPr>
        <w:rStyle w:val="PageNumber"/>
        <w:noProof/>
      </w:rPr>
      <w:t>2</w:t>
    </w:r>
    <w:r>
      <w:rPr>
        <w:rStyle w:val="PageNumber"/>
      </w:rPr>
      <w:fldChar w:fldCharType="end"/>
    </w:r>
  </w:p>
  <w:p w14:paraId="42471058" w14:textId="77777777" w:rsidR="004B31F1" w:rsidRDefault="004B31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2365F"/>
    <w:multiLevelType w:val="hybridMultilevel"/>
    <w:tmpl w:val="1A48B124"/>
    <w:lvl w:ilvl="0" w:tplc="10DAC368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B6807"/>
    <w:multiLevelType w:val="hybridMultilevel"/>
    <w:tmpl w:val="9FA60C58"/>
    <w:lvl w:ilvl="0" w:tplc="4E8EF0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C47B10" w:tentative="1">
      <w:start w:val="1"/>
      <w:numFmt w:val="lowerLetter"/>
      <w:lvlText w:val="%2."/>
      <w:lvlJc w:val="left"/>
      <w:pPr>
        <w:ind w:left="1440" w:hanging="360"/>
      </w:pPr>
    </w:lvl>
    <w:lvl w:ilvl="2" w:tplc="7DB4C21C" w:tentative="1">
      <w:start w:val="1"/>
      <w:numFmt w:val="lowerRoman"/>
      <w:lvlText w:val="%3."/>
      <w:lvlJc w:val="right"/>
      <w:pPr>
        <w:ind w:left="2160" w:hanging="180"/>
      </w:pPr>
    </w:lvl>
    <w:lvl w:ilvl="3" w:tplc="67128378" w:tentative="1">
      <w:start w:val="1"/>
      <w:numFmt w:val="decimal"/>
      <w:lvlText w:val="%4."/>
      <w:lvlJc w:val="left"/>
      <w:pPr>
        <w:ind w:left="2880" w:hanging="360"/>
      </w:pPr>
    </w:lvl>
    <w:lvl w:ilvl="4" w:tplc="F44EE786" w:tentative="1">
      <w:start w:val="1"/>
      <w:numFmt w:val="lowerLetter"/>
      <w:lvlText w:val="%5."/>
      <w:lvlJc w:val="left"/>
      <w:pPr>
        <w:ind w:left="3600" w:hanging="360"/>
      </w:pPr>
    </w:lvl>
    <w:lvl w:ilvl="5" w:tplc="96AA8044" w:tentative="1">
      <w:start w:val="1"/>
      <w:numFmt w:val="lowerRoman"/>
      <w:lvlText w:val="%6."/>
      <w:lvlJc w:val="right"/>
      <w:pPr>
        <w:ind w:left="4320" w:hanging="180"/>
      </w:pPr>
    </w:lvl>
    <w:lvl w:ilvl="6" w:tplc="1BDAB992" w:tentative="1">
      <w:start w:val="1"/>
      <w:numFmt w:val="decimal"/>
      <w:lvlText w:val="%7."/>
      <w:lvlJc w:val="left"/>
      <w:pPr>
        <w:ind w:left="5040" w:hanging="360"/>
      </w:pPr>
    </w:lvl>
    <w:lvl w:ilvl="7" w:tplc="9A763E1C" w:tentative="1">
      <w:start w:val="1"/>
      <w:numFmt w:val="lowerLetter"/>
      <w:lvlText w:val="%8."/>
      <w:lvlJc w:val="left"/>
      <w:pPr>
        <w:ind w:left="5760" w:hanging="360"/>
      </w:pPr>
    </w:lvl>
    <w:lvl w:ilvl="8" w:tplc="3FF06B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5021B"/>
    <w:multiLevelType w:val="hybridMultilevel"/>
    <w:tmpl w:val="ABBA997C"/>
    <w:lvl w:ilvl="0" w:tplc="000C2A00">
      <w:start w:val="1"/>
      <w:numFmt w:val="decimal"/>
      <w:lvlText w:val="(%1)"/>
      <w:lvlJc w:val="left"/>
      <w:pPr>
        <w:ind w:left="880" w:hanging="5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41697"/>
    <w:multiLevelType w:val="hybridMultilevel"/>
    <w:tmpl w:val="41BAD71E"/>
    <w:lvl w:ilvl="0" w:tplc="27AA30FA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Arial Unicode MS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9625A0"/>
    <w:multiLevelType w:val="hybridMultilevel"/>
    <w:tmpl w:val="00F28C32"/>
    <w:lvl w:ilvl="0" w:tplc="E4483A6C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Arial Unicode MS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8601E8"/>
    <w:multiLevelType w:val="hybridMultilevel"/>
    <w:tmpl w:val="E6E4373C"/>
    <w:lvl w:ilvl="0" w:tplc="000C2A00">
      <w:start w:val="1"/>
      <w:numFmt w:val="decimal"/>
      <w:lvlText w:val="(%1)"/>
      <w:lvlJc w:val="left"/>
      <w:pPr>
        <w:ind w:left="1087" w:hanging="520"/>
      </w:pPr>
      <w:rPr>
        <w:rFonts w:hint="default"/>
      </w:rPr>
    </w:lvl>
    <w:lvl w:ilvl="1" w:tplc="0426000F">
      <w:start w:val="1"/>
      <w:numFmt w:val="decimal"/>
      <w:lvlText w:val="%2."/>
      <w:lvlJc w:val="left"/>
      <w:pPr>
        <w:ind w:left="1440" w:hanging="360"/>
      </w:pPr>
    </w:lvl>
    <w:lvl w:ilvl="2" w:tplc="672EC0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91ED9"/>
    <w:multiLevelType w:val="hybridMultilevel"/>
    <w:tmpl w:val="68469F7A"/>
    <w:lvl w:ilvl="0" w:tplc="A932809E">
      <w:start w:val="1"/>
      <w:numFmt w:val="decimal"/>
      <w:lvlText w:val="%1)"/>
      <w:lvlJc w:val="left"/>
      <w:pPr>
        <w:ind w:left="720" w:hanging="360"/>
      </w:pPr>
    </w:lvl>
    <w:lvl w:ilvl="1" w:tplc="B6BCBDA4" w:tentative="1">
      <w:start w:val="1"/>
      <w:numFmt w:val="lowerLetter"/>
      <w:lvlText w:val="%2."/>
      <w:lvlJc w:val="left"/>
      <w:pPr>
        <w:ind w:left="1440" w:hanging="360"/>
      </w:pPr>
    </w:lvl>
    <w:lvl w:ilvl="2" w:tplc="DAB4BD32" w:tentative="1">
      <w:start w:val="1"/>
      <w:numFmt w:val="lowerRoman"/>
      <w:lvlText w:val="%3."/>
      <w:lvlJc w:val="right"/>
      <w:pPr>
        <w:ind w:left="2160" w:hanging="180"/>
      </w:pPr>
    </w:lvl>
    <w:lvl w:ilvl="3" w:tplc="D3F6041E" w:tentative="1">
      <w:start w:val="1"/>
      <w:numFmt w:val="decimal"/>
      <w:lvlText w:val="%4."/>
      <w:lvlJc w:val="left"/>
      <w:pPr>
        <w:ind w:left="2880" w:hanging="360"/>
      </w:pPr>
    </w:lvl>
    <w:lvl w:ilvl="4" w:tplc="3538EF02" w:tentative="1">
      <w:start w:val="1"/>
      <w:numFmt w:val="lowerLetter"/>
      <w:lvlText w:val="%5."/>
      <w:lvlJc w:val="left"/>
      <w:pPr>
        <w:ind w:left="3600" w:hanging="360"/>
      </w:pPr>
    </w:lvl>
    <w:lvl w:ilvl="5" w:tplc="D97877C6" w:tentative="1">
      <w:start w:val="1"/>
      <w:numFmt w:val="lowerRoman"/>
      <w:lvlText w:val="%6."/>
      <w:lvlJc w:val="right"/>
      <w:pPr>
        <w:ind w:left="4320" w:hanging="180"/>
      </w:pPr>
    </w:lvl>
    <w:lvl w:ilvl="6" w:tplc="8A320464" w:tentative="1">
      <w:start w:val="1"/>
      <w:numFmt w:val="decimal"/>
      <w:lvlText w:val="%7."/>
      <w:lvlJc w:val="left"/>
      <w:pPr>
        <w:ind w:left="5040" w:hanging="360"/>
      </w:pPr>
    </w:lvl>
    <w:lvl w:ilvl="7" w:tplc="B90A6118" w:tentative="1">
      <w:start w:val="1"/>
      <w:numFmt w:val="lowerLetter"/>
      <w:lvlText w:val="%8."/>
      <w:lvlJc w:val="left"/>
      <w:pPr>
        <w:ind w:left="5760" w:hanging="360"/>
      </w:pPr>
    </w:lvl>
    <w:lvl w:ilvl="8" w:tplc="28EE96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C46E3"/>
    <w:multiLevelType w:val="hybridMultilevel"/>
    <w:tmpl w:val="1A48B124"/>
    <w:lvl w:ilvl="0" w:tplc="10DAC368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9B592E"/>
    <w:multiLevelType w:val="hybridMultilevel"/>
    <w:tmpl w:val="772AEA10"/>
    <w:lvl w:ilvl="0" w:tplc="43AEF2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36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B332CE"/>
    <w:multiLevelType w:val="hybridMultilevel"/>
    <w:tmpl w:val="C9BA8870"/>
    <w:lvl w:ilvl="0" w:tplc="7F8203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69A17C8"/>
    <w:multiLevelType w:val="hybridMultilevel"/>
    <w:tmpl w:val="379472FC"/>
    <w:lvl w:ilvl="0" w:tplc="326E0300">
      <w:start w:val="5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6152E6E0" w:tentative="1">
      <w:start w:val="1"/>
      <w:numFmt w:val="lowerLetter"/>
      <w:lvlText w:val="%2."/>
      <w:lvlJc w:val="left"/>
      <w:pPr>
        <w:ind w:left="1455" w:hanging="360"/>
      </w:pPr>
    </w:lvl>
    <w:lvl w:ilvl="2" w:tplc="AF087A26" w:tentative="1">
      <w:start w:val="1"/>
      <w:numFmt w:val="lowerRoman"/>
      <w:lvlText w:val="%3."/>
      <w:lvlJc w:val="right"/>
      <w:pPr>
        <w:ind w:left="2175" w:hanging="180"/>
      </w:pPr>
    </w:lvl>
    <w:lvl w:ilvl="3" w:tplc="907A411C" w:tentative="1">
      <w:start w:val="1"/>
      <w:numFmt w:val="decimal"/>
      <w:lvlText w:val="%4."/>
      <w:lvlJc w:val="left"/>
      <w:pPr>
        <w:ind w:left="2895" w:hanging="360"/>
      </w:pPr>
    </w:lvl>
    <w:lvl w:ilvl="4" w:tplc="376EC9B2" w:tentative="1">
      <w:start w:val="1"/>
      <w:numFmt w:val="lowerLetter"/>
      <w:lvlText w:val="%5."/>
      <w:lvlJc w:val="left"/>
      <w:pPr>
        <w:ind w:left="3615" w:hanging="360"/>
      </w:pPr>
    </w:lvl>
    <w:lvl w:ilvl="5" w:tplc="441C69F6" w:tentative="1">
      <w:start w:val="1"/>
      <w:numFmt w:val="lowerRoman"/>
      <w:lvlText w:val="%6."/>
      <w:lvlJc w:val="right"/>
      <w:pPr>
        <w:ind w:left="4335" w:hanging="180"/>
      </w:pPr>
    </w:lvl>
    <w:lvl w:ilvl="6" w:tplc="5CF458B0" w:tentative="1">
      <w:start w:val="1"/>
      <w:numFmt w:val="decimal"/>
      <w:lvlText w:val="%7."/>
      <w:lvlJc w:val="left"/>
      <w:pPr>
        <w:ind w:left="5055" w:hanging="360"/>
      </w:pPr>
    </w:lvl>
    <w:lvl w:ilvl="7" w:tplc="D9AE9188" w:tentative="1">
      <w:start w:val="1"/>
      <w:numFmt w:val="lowerLetter"/>
      <w:lvlText w:val="%8."/>
      <w:lvlJc w:val="left"/>
      <w:pPr>
        <w:ind w:left="5775" w:hanging="360"/>
      </w:pPr>
    </w:lvl>
    <w:lvl w:ilvl="8" w:tplc="A8F2C51E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 w15:restartNumberingAfterBreak="0">
    <w:nsid w:val="2F4B1BB7"/>
    <w:multiLevelType w:val="hybridMultilevel"/>
    <w:tmpl w:val="1B46A7EA"/>
    <w:lvl w:ilvl="0" w:tplc="589CB18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1FDA46CC" w:tentative="1">
      <w:start w:val="1"/>
      <w:numFmt w:val="lowerLetter"/>
      <w:lvlText w:val="%2."/>
      <w:lvlJc w:val="left"/>
      <w:pPr>
        <w:ind w:left="1440" w:hanging="360"/>
      </w:pPr>
    </w:lvl>
    <w:lvl w:ilvl="2" w:tplc="56EABF2A" w:tentative="1">
      <w:start w:val="1"/>
      <w:numFmt w:val="lowerRoman"/>
      <w:lvlText w:val="%3."/>
      <w:lvlJc w:val="right"/>
      <w:pPr>
        <w:ind w:left="2160" w:hanging="180"/>
      </w:pPr>
    </w:lvl>
    <w:lvl w:ilvl="3" w:tplc="475AD53A" w:tentative="1">
      <w:start w:val="1"/>
      <w:numFmt w:val="decimal"/>
      <w:lvlText w:val="%4."/>
      <w:lvlJc w:val="left"/>
      <w:pPr>
        <w:ind w:left="2880" w:hanging="360"/>
      </w:pPr>
    </w:lvl>
    <w:lvl w:ilvl="4" w:tplc="AC9EB502" w:tentative="1">
      <w:start w:val="1"/>
      <w:numFmt w:val="lowerLetter"/>
      <w:lvlText w:val="%5."/>
      <w:lvlJc w:val="left"/>
      <w:pPr>
        <w:ind w:left="3600" w:hanging="360"/>
      </w:pPr>
    </w:lvl>
    <w:lvl w:ilvl="5" w:tplc="95B82D38" w:tentative="1">
      <w:start w:val="1"/>
      <w:numFmt w:val="lowerRoman"/>
      <w:lvlText w:val="%6."/>
      <w:lvlJc w:val="right"/>
      <w:pPr>
        <w:ind w:left="4320" w:hanging="180"/>
      </w:pPr>
    </w:lvl>
    <w:lvl w:ilvl="6" w:tplc="173EE61E" w:tentative="1">
      <w:start w:val="1"/>
      <w:numFmt w:val="decimal"/>
      <w:lvlText w:val="%7."/>
      <w:lvlJc w:val="left"/>
      <w:pPr>
        <w:ind w:left="5040" w:hanging="360"/>
      </w:pPr>
    </w:lvl>
    <w:lvl w:ilvl="7" w:tplc="D22A1880" w:tentative="1">
      <w:start w:val="1"/>
      <w:numFmt w:val="lowerLetter"/>
      <w:lvlText w:val="%8."/>
      <w:lvlJc w:val="left"/>
      <w:pPr>
        <w:ind w:left="5760" w:hanging="360"/>
      </w:pPr>
    </w:lvl>
    <w:lvl w:ilvl="8" w:tplc="572E07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B93C04"/>
    <w:multiLevelType w:val="hybridMultilevel"/>
    <w:tmpl w:val="657A672C"/>
    <w:lvl w:ilvl="0" w:tplc="7BE6BE3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B6D82EE4" w:tentative="1">
      <w:start w:val="1"/>
      <w:numFmt w:val="lowerLetter"/>
      <w:lvlText w:val="%2."/>
      <w:lvlJc w:val="left"/>
      <w:pPr>
        <w:ind w:left="1800" w:hanging="360"/>
      </w:pPr>
    </w:lvl>
    <w:lvl w:ilvl="2" w:tplc="6B2ABCC0" w:tentative="1">
      <w:start w:val="1"/>
      <w:numFmt w:val="lowerRoman"/>
      <w:lvlText w:val="%3."/>
      <w:lvlJc w:val="right"/>
      <w:pPr>
        <w:ind w:left="2520" w:hanging="180"/>
      </w:pPr>
    </w:lvl>
    <w:lvl w:ilvl="3" w:tplc="CC683564" w:tentative="1">
      <w:start w:val="1"/>
      <w:numFmt w:val="decimal"/>
      <w:lvlText w:val="%4."/>
      <w:lvlJc w:val="left"/>
      <w:pPr>
        <w:ind w:left="3240" w:hanging="360"/>
      </w:pPr>
    </w:lvl>
    <w:lvl w:ilvl="4" w:tplc="9C388752" w:tentative="1">
      <w:start w:val="1"/>
      <w:numFmt w:val="lowerLetter"/>
      <w:lvlText w:val="%5."/>
      <w:lvlJc w:val="left"/>
      <w:pPr>
        <w:ind w:left="3960" w:hanging="360"/>
      </w:pPr>
    </w:lvl>
    <w:lvl w:ilvl="5" w:tplc="DFCC412C" w:tentative="1">
      <w:start w:val="1"/>
      <w:numFmt w:val="lowerRoman"/>
      <w:lvlText w:val="%6."/>
      <w:lvlJc w:val="right"/>
      <w:pPr>
        <w:ind w:left="4680" w:hanging="180"/>
      </w:pPr>
    </w:lvl>
    <w:lvl w:ilvl="6" w:tplc="B546DF3C" w:tentative="1">
      <w:start w:val="1"/>
      <w:numFmt w:val="decimal"/>
      <w:lvlText w:val="%7."/>
      <w:lvlJc w:val="left"/>
      <w:pPr>
        <w:ind w:left="5400" w:hanging="360"/>
      </w:pPr>
    </w:lvl>
    <w:lvl w:ilvl="7" w:tplc="7CC875F6" w:tentative="1">
      <w:start w:val="1"/>
      <w:numFmt w:val="lowerLetter"/>
      <w:lvlText w:val="%8."/>
      <w:lvlJc w:val="left"/>
      <w:pPr>
        <w:ind w:left="6120" w:hanging="360"/>
      </w:pPr>
    </w:lvl>
    <w:lvl w:ilvl="8" w:tplc="CE3EDA9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7150CD"/>
    <w:multiLevelType w:val="hybridMultilevel"/>
    <w:tmpl w:val="BFF808C0"/>
    <w:lvl w:ilvl="0" w:tplc="C4B03FFA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D461B9"/>
    <w:multiLevelType w:val="hybridMultilevel"/>
    <w:tmpl w:val="C8CCF276"/>
    <w:lvl w:ilvl="0" w:tplc="1E609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CCCAE4" w:tentative="1">
      <w:start w:val="1"/>
      <w:numFmt w:val="lowerLetter"/>
      <w:lvlText w:val="%2."/>
      <w:lvlJc w:val="left"/>
      <w:pPr>
        <w:ind w:left="1440" w:hanging="360"/>
      </w:pPr>
    </w:lvl>
    <w:lvl w:ilvl="2" w:tplc="267A74EE" w:tentative="1">
      <w:start w:val="1"/>
      <w:numFmt w:val="lowerRoman"/>
      <w:lvlText w:val="%3."/>
      <w:lvlJc w:val="right"/>
      <w:pPr>
        <w:ind w:left="2160" w:hanging="180"/>
      </w:pPr>
    </w:lvl>
    <w:lvl w:ilvl="3" w:tplc="39D2A6D2" w:tentative="1">
      <w:start w:val="1"/>
      <w:numFmt w:val="decimal"/>
      <w:lvlText w:val="%4."/>
      <w:lvlJc w:val="left"/>
      <w:pPr>
        <w:ind w:left="2880" w:hanging="360"/>
      </w:pPr>
    </w:lvl>
    <w:lvl w:ilvl="4" w:tplc="64CA0518" w:tentative="1">
      <w:start w:val="1"/>
      <w:numFmt w:val="lowerLetter"/>
      <w:lvlText w:val="%5."/>
      <w:lvlJc w:val="left"/>
      <w:pPr>
        <w:ind w:left="3600" w:hanging="360"/>
      </w:pPr>
    </w:lvl>
    <w:lvl w:ilvl="5" w:tplc="A426C782" w:tentative="1">
      <w:start w:val="1"/>
      <w:numFmt w:val="lowerRoman"/>
      <w:lvlText w:val="%6."/>
      <w:lvlJc w:val="right"/>
      <w:pPr>
        <w:ind w:left="4320" w:hanging="180"/>
      </w:pPr>
    </w:lvl>
    <w:lvl w:ilvl="6" w:tplc="75FA5502" w:tentative="1">
      <w:start w:val="1"/>
      <w:numFmt w:val="decimal"/>
      <w:lvlText w:val="%7."/>
      <w:lvlJc w:val="left"/>
      <w:pPr>
        <w:ind w:left="5040" w:hanging="360"/>
      </w:pPr>
    </w:lvl>
    <w:lvl w:ilvl="7" w:tplc="8AFC8B10" w:tentative="1">
      <w:start w:val="1"/>
      <w:numFmt w:val="lowerLetter"/>
      <w:lvlText w:val="%8."/>
      <w:lvlJc w:val="left"/>
      <w:pPr>
        <w:ind w:left="5760" w:hanging="360"/>
      </w:pPr>
    </w:lvl>
    <w:lvl w:ilvl="8" w:tplc="87B00A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405316"/>
    <w:multiLevelType w:val="hybridMultilevel"/>
    <w:tmpl w:val="7B96C422"/>
    <w:lvl w:ilvl="0" w:tplc="042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B7277B"/>
    <w:multiLevelType w:val="hybridMultilevel"/>
    <w:tmpl w:val="B066A9F8"/>
    <w:lvl w:ilvl="0" w:tplc="7B72493C">
      <w:start w:val="8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C22CFC8" w:tentative="1">
      <w:start w:val="1"/>
      <w:numFmt w:val="lowerLetter"/>
      <w:lvlText w:val="%2."/>
      <w:lvlJc w:val="left"/>
      <w:pPr>
        <w:ind w:left="1440" w:hanging="360"/>
      </w:pPr>
    </w:lvl>
    <w:lvl w:ilvl="2" w:tplc="AFECA73E" w:tentative="1">
      <w:start w:val="1"/>
      <w:numFmt w:val="lowerRoman"/>
      <w:lvlText w:val="%3."/>
      <w:lvlJc w:val="right"/>
      <w:pPr>
        <w:ind w:left="2160" w:hanging="180"/>
      </w:pPr>
    </w:lvl>
    <w:lvl w:ilvl="3" w:tplc="6FFC98AC" w:tentative="1">
      <w:start w:val="1"/>
      <w:numFmt w:val="decimal"/>
      <w:lvlText w:val="%4."/>
      <w:lvlJc w:val="left"/>
      <w:pPr>
        <w:ind w:left="2880" w:hanging="360"/>
      </w:pPr>
    </w:lvl>
    <w:lvl w:ilvl="4" w:tplc="7CF8DB5C" w:tentative="1">
      <w:start w:val="1"/>
      <w:numFmt w:val="lowerLetter"/>
      <w:lvlText w:val="%5."/>
      <w:lvlJc w:val="left"/>
      <w:pPr>
        <w:ind w:left="3600" w:hanging="360"/>
      </w:pPr>
    </w:lvl>
    <w:lvl w:ilvl="5" w:tplc="DC6CC818" w:tentative="1">
      <w:start w:val="1"/>
      <w:numFmt w:val="lowerRoman"/>
      <w:lvlText w:val="%6."/>
      <w:lvlJc w:val="right"/>
      <w:pPr>
        <w:ind w:left="4320" w:hanging="180"/>
      </w:pPr>
    </w:lvl>
    <w:lvl w:ilvl="6" w:tplc="C6C64004" w:tentative="1">
      <w:start w:val="1"/>
      <w:numFmt w:val="decimal"/>
      <w:lvlText w:val="%7."/>
      <w:lvlJc w:val="left"/>
      <w:pPr>
        <w:ind w:left="5040" w:hanging="360"/>
      </w:pPr>
    </w:lvl>
    <w:lvl w:ilvl="7" w:tplc="235253C2" w:tentative="1">
      <w:start w:val="1"/>
      <w:numFmt w:val="lowerLetter"/>
      <w:lvlText w:val="%8."/>
      <w:lvlJc w:val="left"/>
      <w:pPr>
        <w:ind w:left="5760" w:hanging="360"/>
      </w:pPr>
    </w:lvl>
    <w:lvl w:ilvl="8" w:tplc="B818E4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514CF9"/>
    <w:multiLevelType w:val="hybridMultilevel"/>
    <w:tmpl w:val="8AD468EC"/>
    <w:lvl w:ilvl="0" w:tplc="A4CCD9F0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Arial Unicode MS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7E3C42"/>
    <w:multiLevelType w:val="hybridMultilevel"/>
    <w:tmpl w:val="B0125494"/>
    <w:lvl w:ilvl="0" w:tplc="B0E827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ECBA4BAE" w:tentative="1">
      <w:start w:val="1"/>
      <w:numFmt w:val="lowerLetter"/>
      <w:lvlText w:val="%2."/>
      <w:lvlJc w:val="left"/>
      <w:pPr>
        <w:ind w:left="1800" w:hanging="360"/>
      </w:pPr>
    </w:lvl>
    <w:lvl w:ilvl="2" w:tplc="AC027700" w:tentative="1">
      <w:start w:val="1"/>
      <w:numFmt w:val="lowerRoman"/>
      <w:lvlText w:val="%3."/>
      <w:lvlJc w:val="right"/>
      <w:pPr>
        <w:ind w:left="2520" w:hanging="180"/>
      </w:pPr>
    </w:lvl>
    <w:lvl w:ilvl="3" w:tplc="D7A8D7F2" w:tentative="1">
      <w:start w:val="1"/>
      <w:numFmt w:val="decimal"/>
      <w:lvlText w:val="%4."/>
      <w:lvlJc w:val="left"/>
      <w:pPr>
        <w:ind w:left="3240" w:hanging="360"/>
      </w:pPr>
    </w:lvl>
    <w:lvl w:ilvl="4" w:tplc="1794E5E2" w:tentative="1">
      <w:start w:val="1"/>
      <w:numFmt w:val="lowerLetter"/>
      <w:lvlText w:val="%5."/>
      <w:lvlJc w:val="left"/>
      <w:pPr>
        <w:ind w:left="3960" w:hanging="360"/>
      </w:pPr>
    </w:lvl>
    <w:lvl w:ilvl="5" w:tplc="8A6002CC" w:tentative="1">
      <w:start w:val="1"/>
      <w:numFmt w:val="lowerRoman"/>
      <w:lvlText w:val="%6."/>
      <w:lvlJc w:val="right"/>
      <w:pPr>
        <w:ind w:left="4680" w:hanging="180"/>
      </w:pPr>
    </w:lvl>
    <w:lvl w:ilvl="6" w:tplc="8E805B5E" w:tentative="1">
      <w:start w:val="1"/>
      <w:numFmt w:val="decimal"/>
      <w:lvlText w:val="%7."/>
      <w:lvlJc w:val="left"/>
      <w:pPr>
        <w:ind w:left="5400" w:hanging="360"/>
      </w:pPr>
    </w:lvl>
    <w:lvl w:ilvl="7" w:tplc="AD5C4296" w:tentative="1">
      <w:start w:val="1"/>
      <w:numFmt w:val="lowerLetter"/>
      <w:lvlText w:val="%8."/>
      <w:lvlJc w:val="left"/>
      <w:pPr>
        <w:ind w:left="6120" w:hanging="360"/>
      </w:pPr>
    </w:lvl>
    <w:lvl w:ilvl="8" w:tplc="BF022C1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7313134"/>
    <w:multiLevelType w:val="hybridMultilevel"/>
    <w:tmpl w:val="95869E7C"/>
    <w:lvl w:ilvl="0" w:tplc="AD52A2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7CA1666" w:tentative="1">
      <w:start w:val="1"/>
      <w:numFmt w:val="lowerLetter"/>
      <w:lvlText w:val="%2."/>
      <w:lvlJc w:val="left"/>
      <w:pPr>
        <w:ind w:left="1800" w:hanging="360"/>
      </w:pPr>
    </w:lvl>
    <w:lvl w:ilvl="2" w:tplc="C79077F8" w:tentative="1">
      <w:start w:val="1"/>
      <w:numFmt w:val="lowerRoman"/>
      <w:lvlText w:val="%3."/>
      <w:lvlJc w:val="right"/>
      <w:pPr>
        <w:ind w:left="2520" w:hanging="180"/>
      </w:pPr>
    </w:lvl>
    <w:lvl w:ilvl="3" w:tplc="E92A7722" w:tentative="1">
      <w:start w:val="1"/>
      <w:numFmt w:val="decimal"/>
      <w:lvlText w:val="%4."/>
      <w:lvlJc w:val="left"/>
      <w:pPr>
        <w:ind w:left="3240" w:hanging="360"/>
      </w:pPr>
    </w:lvl>
    <w:lvl w:ilvl="4" w:tplc="DECCBB1A" w:tentative="1">
      <w:start w:val="1"/>
      <w:numFmt w:val="lowerLetter"/>
      <w:lvlText w:val="%5."/>
      <w:lvlJc w:val="left"/>
      <w:pPr>
        <w:ind w:left="3960" w:hanging="360"/>
      </w:pPr>
    </w:lvl>
    <w:lvl w:ilvl="5" w:tplc="86141A1C" w:tentative="1">
      <w:start w:val="1"/>
      <w:numFmt w:val="lowerRoman"/>
      <w:lvlText w:val="%6."/>
      <w:lvlJc w:val="right"/>
      <w:pPr>
        <w:ind w:left="4680" w:hanging="180"/>
      </w:pPr>
    </w:lvl>
    <w:lvl w:ilvl="6" w:tplc="22A69B68" w:tentative="1">
      <w:start w:val="1"/>
      <w:numFmt w:val="decimal"/>
      <w:lvlText w:val="%7."/>
      <w:lvlJc w:val="left"/>
      <w:pPr>
        <w:ind w:left="5400" w:hanging="360"/>
      </w:pPr>
    </w:lvl>
    <w:lvl w:ilvl="7" w:tplc="565445DE" w:tentative="1">
      <w:start w:val="1"/>
      <w:numFmt w:val="lowerLetter"/>
      <w:lvlText w:val="%8."/>
      <w:lvlJc w:val="left"/>
      <w:pPr>
        <w:ind w:left="6120" w:hanging="360"/>
      </w:pPr>
    </w:lvl>
    <w:lvl w:ilvl="8" w:tplc="C008A4C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923543E"/>
    <w:multiLevelType w:val="hybridMultilevel"/>
    <w:tmpl w:val="BA5A930E"/>
    <w:lvl w:ilvl="0" w:tplc="1B9E01F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4D4DFD"/>
    <w:multiLevelType w:val="hybridMultilevel"/>
    <w:tmpl w:val="226254EC"/>
    <w:lvl w:ilvl="0" w:tplc="C31A453C">
      <w:start w:val="1"/>
      <w:numFmt w:val="decimal"/>
      <w:lvlText w:val="%1."/>
      <w:lvlJc w:val="left"/>
      <w:pPr>
        <w:ind w:left="1080" w:hanging="360"/>
      </w:pPr>
    </w:lvl>
    <w:lvl w:ilvl="1" w:tplc="735E6094">
      <w:start w:val="1"/>
      <w:numFmt w:val="lowerLetter"/>
      <w:lvlText w:val="%2."/>
      <w:lvlJc w:val="left"/>
      <w:pPr>
        <w:ind w:left="1800" w:hanging="360"/>
      </w:pPr>
    </w:lvl>
    <w:lvl w:ilvl="2" w:tplc="9C54B988">
      <w:start w:val="1"/>
      <w:numFmt w:val="lowerRoman"/>
      <w:lvlText w:val="%3."/>
      <w:lvlJc w:val="right"/>
      <w:pPr>
        <w:ind w:left="2520" w:hanging="180"/>
      </w:pPr>
    </w:lvl>
    <w:lvl w:ilvl="3" w:tplc="15F82AA2">
      <w:start w:val="1"/>
      <w:numFmt w:val="decimal"/>
      <w:lvlText w:val="%4."/>
      <w:lvlJc w:val="left"/>
      <w:pPr>
        <w:ind w:left="3240" w:hanging="360"/>
      </w:pPr>
    </w:lvl>
    <w:lvl w:ilvl="4" w:tplc="16ECBE4E">
      <w:start w:val="1"/>
      <w:numFmt w:val="lowerLetter"/>
      <w:lvlText w:val="%5."/>
      <w:lvlJc w:val="left"/>
      <w:pPr>
        <w:ind w:left="3960" w:hanging="360"/>
      </w:pPr>
    </w:lvl>
    <w:lvl w:ilvl="5" w:tplc="6B6A3260">
      <w:start w:val="1"/>
      <w:numFmt w:val="lowerRoman"/>
      <w:lvlText w:val="%6."/>
      <w:lvlJc w:val="right"/>
      <w:pPr>
        <w:ind w:left="4680" w:hanging="180"/>
      </w:pPr>
    </w:lvl>
    <w:lvl w:ilvl="6" w:tplc="1E308704">
      <w:start w:val="1"/>
      <w:numFmt w:val="decimal"/>
      <w:lvlText w:val="%7."/>
      <w:lvlJc w:val="left"/>
      <w:pPr>
        <w:ind w:left="5400" w:hanging="360"/>
      </w:pPr>
    </w:lvl>
    <w:lvl w:ilvl="7" w:tplc="06A2C5B4">
      <w:start w:val="1"/>
      <w:numFmt w:val="lowerLetter"/>
      <w:lvlText w:val="%8."/>
      <w:lvlJc w:val="left"/>
      <w:pPr>
        <w:ind w:left="6120" w:hanging="360"/>
      </w:pPr>
    </w:lvl>
    <w:lvl w:ilvl="8" w:tplc="09069E84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2900827"/>
    <w:multiLevelType w:val="hybridMultilevel"/>
    <w:tmpl w:val="37C86450"/>
    <w:lvl w:ilvl="0" w:tplc="A93C14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A581B44" w:tentative="1">
      <w:start w:val="1"/>
      <w:numFmt w:val="lowerLetter"/>
      <w:lvlText w:val="%2."/>
      <w:lvlJc w:val="left"/>
      <w:pPr>
        <w:ind w:left="1440" w:hanging="360"/>
      </w:pPr>
    </w:lvl>
    <w:lvl w:ilvl="2" w:tplc="5A12B9EE" w:tentative="1">
      <w:start w:val="1"/>
      <w:numFmt w:val="lowerRoman"/>
      <w:lvlText w:val="%3."/>
      <w:lvlJc w:val="right"/>
      <w:pPr>
        <w:ind w:left="2160" w:hanging="180"/>
      </w:pPr>
    </w:lvl>
    <w:lvl w:ilvl="3" w:tplc="8F702280" w:tentative="1">
      <w:start w:val="1"/>
      <w:numFmt w:val="decimal"/>
      <w:lvlText w:val="%4."/>
      <w:lvlJc w:val="left"/>
      <w:pPr>
        <w:ind w:left="2880" w:hanging="360"/>
      </w:pPr>
    </w:lvl>
    <w:lvl w:ilvl="4" w:tplc="E432ECDC" w:tentative="1">
      <w:start w:val="1"/>
      <w:numFmt w:val="lowerLetter"/>
      <w:lvlText w:val="%5."/>
      <w:lvlJc w:val="left"/>
      <w:pPr>
        <w:ind w:left="3600" w:hanging="360"/>
      </w:pPr>
    </w:lvl>
    <w:lvl w:ilvl="5" w:tplc="3F366306" w:tentative="1">
      <w:start w:val="1"/>
      <w:numFmt w:val="lowerRoman"/>
      <w:lvlText w:val="%6."/>
      <w:lvlJc w:val="right"/>
      <w:pPr>
        <w:ind w:left="4320" w:hanging="180"/>
      </w:pPr>
    </w:lvl>
    <w:lvl w:ilvl="6" w:tplc="7186BC32" w:tentative="1">
      <w:start w:val="1"/>
      <w:numFmt w:val="decimal"/>
      <w:lvlText w:val="%7."/>
      <w:lvlJc w:val="left"/>
      <w:pPr>
        <w:ind w:left="5040" w:hanging="360"/>
      </w:pPr>
    </w:lvl>
    <w:lvl w:ilvl="7" w:tplc="3D728922" w:tentative="1">
      <w:start w:val="1"/>
      <w:numFmt w:val="lowerLetter"/>
      <w:lvlText w:val="%8."/>
      <w:lvlJc w:val="left"/>
      <w:pPr>
        <w:ind w:left="5760" w:hanging="360"/>
      </w:pPr>
    </w:lvl>
    <w:lvl w:ilvl="8" w:tplc="4D5ACB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F3FFB"/>
    <w:multiLevelType w:val="hybridMultilevel"/>
    <w:tmpl w:val="1DF81D00"/>
    <w:lvl w:ilvl="0" w:tplc="E1F05744">
      <w:start w:val="1"/>
      <w:numFmt w:val="decimal"/>
      <w:lvlText w:val="%1."/>
      <w:lvlJc w:val="left"/>
      <w:pPr>
        <w:ind w:left="1440" w:hanging="360"/>
      </w:pPr>
    </w:lvl>
    <w:lvl w:ilvl="1" w:tplc="49665812" w:tentative="1">
      <w:start w:val="1"/>
      <w:numFmt w:val="lowerLetter"/>
      <w:lvlText w:val="%2."/>
      <w:lvlJc w:val="left"/>
      <w:pPr>
        <w:ind w:left="2160" w:hanging="360"/>
      </w:pPr>
    </w:lvl>
    <w:lvl w:ilvl="2" w:tplc="3D02E4EC" w:tentative="1">
      <w:start w:val="1"/>
      <w:numFmt w:val="lowerRoman"/>
      <w:lvlText w:val="%3."/>
      <w:lvlJc w:val="right"/>
      <w:pPr>
        <w:ind w:left="2880" w:hanging="180"/>
      </w:pPr>
    </w:lvl>
    <w:lvl w:ilvl="3" w:tplc="BEF8AF60" w:tentative="1">
      <w:start w:val="1"/>
      <w:numFmt w:val="decimal"/>
      <w:lvlText w:val="%4."/>
      <w:lvlJc w:val="left"/>
      <w:pPr>
        <w:ind w:left="3600" w:hanging="360"/>
      </w:pPr>
    </w:lvl>
    <w:lvl w:ilvl="4" w:tplc="742C45C0" w:tentative="1">
      <w:start w:val="1"/>
      <w:numFmt w:val="lowerLetter"/>
      <w:lvlText w:val="%5."/>
      <w:lvlJc w:val="left"/>
      <w:pPr>
        <w:ind w:left="4320" w:hanging="360"/>
      </w:pPr>
    </w:lvl>
    <w:lvl w:ilvl="5" w:tplc="546E61B2" w:tentative="1">
      <w:start w:val="1"/>
      <w:numFmt w:val="lowerRoman"/>
      <w:lvlText w:val="%6."/>
      <w:lvlJc w:val="right"/>
      <w:pPr>
        <w:ind w:left="5040" w:hanging="180"/>
      </w:pPr>
    </w:lvl>
    <w:lvl w:ilvl="6" w:tplc="67A832C4" w:tentative="1">
      <w:start w:val="1"/>
      <w:numFmt w:val="decimal"/>
      <w:lvlText w:val="%7."/>
      <w:lvlJc w:val="left"/>
      <w:pPr>
        <w:ind w:left="5760" w:hanging="360"/>
      </w:pPr>
    </w:lvl>
    <w:lvl w:ilvl="7" w:tplc="DB501D3C" w:tentative="1">
      <w:start w:val="1"/>
      <w:numFmt w:val="lowerLetter"/>
      <w:lvlText w:val="%8."/>
      <w:lvlJc w:val="left"/>
      <w:pPr>
        <w:ind w:left="6480" w:hanging="360"/>
      </w:pPr>
    </w:lvl>
    <w:lvl w:ilvl="8" w:tplc="CFC202B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E0160E9"/>
    <w:multiLevelType w:val="hybridMultilevel"/>
    <w:tmpl w:val="3B129C02"/>
    <w:lvl w:ilvl="0" w:tplc="C14890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6042EC0" w:tentative="1">
      <w:start w:val="1"/>
      <w:numFmt w:val="lowerLetter"/>
      <w:lvlText w:val="%2."/>
      <w:lvlJc w:val="left"/>
      <w:pPr>
        <w:ind w:left="1800" w:hanging="360"/>
      </w:pPr>
    </w:lvl>
    <w:lvl w:ilvl="2" w:tplc="C6263AB0" w:tentative="1">
      <w:start w:val="1"/>
      <w:numFmt w:val="lowerRoman"/>
      <w:lvlText w:val="%3."/>
      <w:lvlJc w:val="right"/>
      <w:pPr>
        <w:ind w:left="2520" w:hanging="180"/>
      </w:pPr>
    </w:lvl>
    <w:lvl w:ilvl="3" w:tplc="DBCCB5DE" w:tentative="1">
      <w:start w:val="1"/>
      <w:numFmt w:val="decimal"/>
      <w:lvlText w:val="%4."/>
      <w:lvlJc w:val="left"/>
      <w:pPr>
        <w:ind w:left="3240" w:hanging="360"/>
      </w:pPr>
    </w:lvl>
    <w:lvl w:ilvl="4" w:tplc="89945530" w:tentative="1">
      <w:start w:val="1"/>
      <w:numFmt w:val="lowerLetter"/>
      <w:lvlText w:val="%5."/>
      <w:lvlJc w:val="left"/>
      <w:pPr>
        <w:ind w:left="3960" w:hanging="360"/>
      </w:pPr>
    </w:lvl>
    <w:lvl w:ilvl="5" w:tplc="A87660B2" w:tentative="1">
      <w:start w:val="1"/>
      <w:numFmt w:val="lowerRoman"/>
      <w:lvlText w:val="%6."/>
      <w:lvlJc w:val="right"/>
      <w:pPr>
        <w:ind w:left="4680" w:hanging="180"/>
      </w:pPr>
    </w:lvl>
    <w:lvl w:ilvl="6" w:tplc="0EA4E84C" w:tentative="1">
      <w:start w:val="1"/>
      <w:numFmt w:val="decimal"/>
      <w:lvlText w:val="%7."/>
      <w:lvlJc w:val="left"/>
      <w:pPr>
        <w:ind w:left="5400" w:hanging="360"/>
      </w:pPr>
    </w:lvl>
    <w:lvl w:ilvl="7" w:tplc="3272CDA4" w:tentative="1">
      <w:start w:val="1"/>
      <w:numFmt w:val="lowerLetter"/>
      <w:lvlText w:val="%8."/>
      <w:lvlJc w:val="left"/>
      <w:pPr>
        <w:ind w:left="6120" w:hanging="360"/>
      </w:pPr>
    </w:lvl>
    <w:lvl w:ilvl="8" w:tplc="B188627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FB65FA5"/>
    <w:multiLevelType w:val="hybridMultilevel"/>
    <w:tmpl w:val="4118AB70"/>
    <w:lvl w:ilvl="0" w:tplc="43824F7C">
      <w:start w:val="1"/>
      <w:numFmt w:val="decimal"/>
      <w:lvlText w:val="%1)"/>
      <w:lvlJc w:val="left"/>
      <w:pPr>
        <w:ind w:left="720" w:hanging="360"/>
      </w:pPr>
    </w:lvl>
    <w:lvl w:ilvl="1" w:tplc="99C8F3C4" w:tentative="1">
      <w:start w:val="1"/>
      <w:numFmt w:val="lowerLetter"/>
      <w:lvlText w:val="%2."/>
      <w:lvlJc w:val="left"/>
      <w:pPr>
        <w:ind w:left="1440" w:hanging="360"/>
      </w:pPr>
    </w:lvl>
    <w:lvl w:ilvl="2" w:tplc="40FC7B60" w:tentative="1">
      <w:start w:val="1"/>
      <w:numFmt w:val="lowerRoman"/>
      <w:lvlText w:val="%3."/>
      <w:lvlJc w:val="right"/>
      <w:pPr>
        <w:ind w:left="2160" w:hanging="180"/>
      </w:pPr>
    </w:lvl>
    <w:lvl w:ilvl="3" w:tplc="7696EFB0" w:tentative="1">
      <w:start w:val="1"/>
      <w:numFmt w:val="decimal"/>
      <w:lvlText w:val="%4."/>
      <w:lvlJc w:val="left"/>
      <w:pPr>
        <w:ind w:left="2880" w:hanging="360"/>
      </w:pPr>
    </w:lvl>
    <w:lvl w:ilvl="4" w:tplc="CA20B122" w:tentative="1">
      <w:start w:val="1"/>
      <w:numFmt w:val="lowerLetter"/>
      <w:lvlText w:val="%5."/>
      <w:lvlJc w:val="left"/>
      <w:pPr>
        <w:ind w:left="3600" w:hanging="360"/>
      </w:pPr>
    </w:lvl>
    <w:lvl w:ilvl="5" w:tplc="D9088FC8" w:tentative="1">
      <w:start w:val="1"/>
      <w:numFmt w:val="lowerRoman"/>
      <w:lvlText w:val="%6."/>
      <w:lvlJc w:val="right"/>
      <w:pPr>
        <w:ind w:left="4320" w:hanging="180"/>
      </w:pPr>
    </w:lvl>
    <w:lvl w:ilvl="6" w:tplc="76643434" w:tentative="1">
      <w:start w:val="1"/>
      <w:numFmt w:val="decimal"/>
      <w:lvlText w:val="%7."/>
      <w:lvlJc w:val="left"/>
      <w:pPr>
        <w:ind w:left="5040" w:hanging="360"/>
      </w:pPr>
    </w:lvl>
    <w:lvl w:ilvl="7" w:tplc="FFE6C78E" w:tentative="1">
      <w:start w:val="1"/>
      <w:numFmt w:val="lowerLetter"/>
      <w:lvlText w:val="%8."/>
      <w:lvlJc w:val="left"/>
      <w:pPr>
        <w:ind w:left="5760" w:hanging="360"/>
      </w:pPr>
    </w:lvl>
    <w:lvl w:ilvl="8" w:tplc="443877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AB1CBD"/>
    <w:multiLevelType w:val="multilevel"/>
    <w:tmpl w:val="CC7077E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0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46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2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18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32" w:hanging="2160"/>
      </w:pPr>
      <w:rPr>
        <w:rFonts w:hint="default"/>
      </w:rPr>
    </w:lvl>
  </w:abstractNum>
  <w:abstractNum w:abstractNumId="27" w15:restartNumberingAfterBreak="0">
    <w:nsid w:val="7AE91146"/>
    <w:multiLevelType w:val="hybridMultilevel"/>
    <w:tmpl w:val="72DC056A"/>
    <w:lvl w:ilvl="0" w:tplc="289C5342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Arial Unicode MS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5"/>
  </w:num>
  <w:num w:numId="3">
    <w:abstractNumId w:val="10"/>
  </w:num>
  <w:num w:numId="4">
    <w:abstractNumId w:val="12"/>
  </w:num>
  <w:num w:numId="5">
    <w:abstractNumId w:val="26"/>
  </w:num>
  <w:num w:numId="6">
    <w:abstractNumId w:val="14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1"/>
  </w:num>
  <w:num w:numId="10">
    <w:abstractNumId w:val="16"/>
  </w:num>
  <w:num w:numId="11">
    <w:abstractNumId w:val="23"/>
  </w:num>
  <w:num w:numId="12">
    <w:abstractNumId w:val="18"/>
  </w:num>
  <w:num w:numId="13">
    <w:abstractNumId w:val="24"/>
  </w:num>
  <w:num w:numId="14">
    <w:abstractNumId w:val="22"/>
  </w:num>
  <w:num w:numId="15">
    <w:abstractNumId w:val="19"/>
  </w:num>
  <w:num w:numId="16">
    <w:abstractNumId w:val="7"/>
  </w:num>
  <w:num w:numId="17">
    <w:abstractNumId w:val="2"/>
  </w:num>
  <w:num w:numId="18">
    <w:abstractNumId w:val="20"/>
  </w:num>
  <w:num w:numId="19">
    <w:abstractNumId w:val="5"/>
  </w:num>
  <w:num w:numId="20">
    <w:abstractNumId w:val="0"/>
  </w:num>
  <w:num w:numId="21">
    <w:abstractNumId w:val="27"/>
  </w:num>
  <w:num w:numId="22">
    <w:abstractNumId w:val="17"/>
  </w:num>
  <w:num w:numId="23">
    <w:abstractNumId w:val="3"/>
  </w:num>
  <w:num w:numId="24">
    <w:abstractNumId w:val="13"/>
  </w:num>
  <w:num w:numId="25">
    <w:abstractNumId w:val="4"/>
  </w:num>
  <w:num w:numId="26">
    <w:abstractNumId w:val="8"/>
  </w:num>
  <w:num w:numId="27">
    <w:abstractNumId w:val="9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079"/>
    <w:rsid w:val="000001EB"/>
    <w:rsid w:val="000007B9"/>
    <w:rsid w:val="000023B2"/>
    <w:rsid w:val="00004AFB"/>
    <w:rsid w:val="0000541B"/>
    <w:rsid w:val="0000701C"/>
    <w:rsid w:val="00015B70"/>
    <w:rsid w:val="000168C2"/>
    <w:rsid w:val="00023B88"/>
    <w:rsid w:val="00024C39"/>
    <w:rsid w:val="0003084B"/>
    <w:rsid w:val="00034A17"/>
    <w:rsid w:val="00037783"/>
    <w:rsid w:val="000402B3"/>
    <w:rsid w:val="00040882"/>
    <w:rsid w:val="0004276B"/>
    <w:rsid w:val="000461D3"/>
    <w:rsid w:val="000468D5"/>
    <w:rsid w:val="00046F6D"/>
    <w:rsid w:val="000508DA"/>
    <w:rsid w:val="00051227"/>
    <w:rsid w:val="00053424"/>
    <w:rsid w:val="000540A9"/>
    <w:rsid w:val="00057862"/>
    <w:rsid w:val="00062959"/>
    <w:rsid w:val="000712E7"/>
    <w:rsid w:val="00071940"/>
    <w:rsid w:val="00072D14"/>
    <w:rsid w:val="00073330"/>
    <w:rsid w:val="000743D4"/>
    <w:rsid w:val="0007596D"/>
    <w:rsid w:val="00082136"/>
    <w:rsid w:val="00083D31"/>
    <w:rsid w:val="00083FED"/>
    <w:rsid w:val="00084A02"/>
    <w:rsid w:val="00086CCE"/>
    <w:rsid w:val="00087718"/>
    <w:rsid w:val="00090D74"/>
    <w:rsid w:val="00091198"/>
    <w:rsid w:val="00092538"/>
    <w:rsid w:val="00096F74"/>
    <w:rsid w:val="000A0EDA"/>
    <w:rsid w:val="000A4D32"/>
    <w:rsid w:val="000A63EE"/>
    <w:rsid w:val="000A69C1"/>
    <w:rsid w:val="000B0943"/>
    <w:rsid w:val="000B440E"/>
    <w:rsid w:val="000B49AC"/>
    <w:rsid w:val="000B5267"/>
    <w:rsid w:val="000B6B6C"/>
    <w:rsid w:val="000B728B"/>
    <w:rsid w:val="000C0221"/>
    <w:rsid w:val="000C13C3"/>
    <w:rsid w:val="000C2EDB"/>
    <w:rsid w:val="000C39BB"/>
    <w:rsid w:val="000C4084"/>
    <w:rsid w:val="000C4B00"/>
    <w:rsid w:val="000C4C4B"/>
    <w:rsid w:val="000C5A5A"/>
    <w:rsid w:val="000D06D7"/>
    <w:rsid w:val="000D077F"/>
    <w:rsid w:val="000D0B2F"/>
    <w:rsid w:val="000D3791"/>
    <w:rsid w:val="000D456A"/>
    <w:rsid w:val="000D5979"/>
    <w:rsid w:val="000E0DE7"/>
    <w:rsid w:val="000E18C5"/>
    <w:rsid w:val="000E464F"/>
    <w:rsid w:val="000E5E60"/>
    <w:rsid w:val="000F1CDF"/>
    <w:rsid w:val="000F2295"/>
    <w:rsid w:val="000F39F8"/>
    <w:rsid w:val="000F462C"/>
    <w:rsid w:val="000F57DF"/>
    <w:rsid w:val="0010517D"/>
    <w:rsid w:val="001061C5"/>
    <w:rsid w:val="0011376D"/>
    <w:rsid w:val="00114403"/>
    <w:rsid w:val="001157E3"/>
    <w:rsid w:val="0011731A"/>
    <w:rsid w:val="0012544C"/>
    <w:rsid w:val="00125B9E"/>
    <w:rsid w:val="00126D7C"/>
    <w:rsid w:val="00126F6B"/>
    <w:rsid w:val="0012738A"/>
    <w:rsid w:val="0013005A"/>
    <w:rsid w:val="001323B5"/>
    <w:rsid w:val="00136603"/>
    <w:rsid w:val="00140079"/>
    <w:rsid w:val="00141EC8"/>
    <w:rsid w:val="00142B73"/>
    <w:rsid w:val="0014523E"/>
    <w:rsid w:val="0014741B"/>
    <w:rsid w:val="001517E3"/>
    <w:rsid w:val="00154A6F"/>
    <w:rsid w:val="00154E65"/>
    <w:rsid w:val="00156387"/>
    <w:rsid w:val="00161EAE"/>
    <w:rsid w:val="00162738"/>
    <w:rsid w:val="00165745"/>
    <w:rsid w:val="00166141"/>
    <w:rsid w:val="00167B65"/>
    <w:rsid w:val="001727F7"/>
    <w:rsid w:val="001752A5"/>
    <w:rsid w:val="001758BB"/>
    <w:rsid w:val="001817BB"/>
    <w:rsid w:val="00187D7B"/>
    <w:rsid w:val="00190339"/>
    <w:rsid w:val="00190622"/>
    <w:rsid w:val="00191480"/>
    <w:rsid w:val="00192059"/>
    <w:rsid w:val="0019284E"/>
    <w:rsid w:val="001A2482"/>
    <w:rsid w:val="001A47DD"/>
    <w:rsid w:val="001A6E83"/>
    <w:rsid w:val="001A7470"/>
    <w:rsid w:val="001B4A97"/>
    <w:rsid w:val="001B6E7A"/>
    <w:rsid w:val="001C081B"/>
    <w:rsid w:val="001C185F"/>
    <w:rsid w:val="001C38C1"/>
    <w:rsid w:val="001C4585"/>
    <w:rsid w:val="001C4626"/>
    <w:rsid w:val="001C75B8"/>
    <w:rsid w:val="001C7813"/>
    <w:rsid w:val="001D3850"/>
    <w:rsid w:val="001D3D4F"/>
    <w:rsid w:val="001D4C19"/>
    <w:rsid w:val="001D601C"/>
    <w:rsid w:val="001D7339"/>
    <w:rsid w:val="001D7ECA"/>
    <w:rsid w:val="001E316B"/>
    <w:rsid w:val="001F0B7F"/>
    <w:rsid w:val="001F1378"/>
    <w:rsid w:val="001F2A8D"/>
    <w:rsid w:val="001F6EB3"/>
    <w:rsid w:val="001F74BA"/>
    <w:rsid w:val="00202286"/>
    <w:rsid w:val="00204EF4"/>
    <w:rsid w:val="00206CA3"/>
    <w:rsid w:val="002123A9"/>
    <w:rsid w:val="0021566D"/>
    <w:rsid w:val="00222B8D"/>
    <w:rsid w:val="002344D3"/>
    <w:rsid w:val="002354A7"/>
    <w:rsid w:val="00236914"/>
    <w:rsid w:val="00240F1B"/>
    <w:rsid w:val="0024562E"/>
    <w:rsid w:val="0024564E"/>
    <w:rsid w:val="00246B72"/>
    <w:rsid w:val="00250968"/>
    <w:rsid w:val="00254159"/>
    <w:rsid w:val="0025497B"/>
    <w:rsid w:val="00257E4F"/>
    <w:rsid w:val="00260333"/>
    <w:rsid w:val="002619EF"/>
    <w:rsid w:val="0026406F"/>
    <w:rsid w:val="00264D65"/>
    <w:rsid w:val="00264D95"/>
    <w:rsid w:val="00265E6A"/>
    <w:rsid w:val="00266A67"/>
    <w:rsid w:val="002739C9"/>
    <w:rsid w:val="00276744"/>
    <w:rsid w:val="002868A9"/>
    <w:rsid w:val="002877A9"/>
    <w:rsid w:val="00292561"/>
    <w:rsid w:val="0029388E"/>
    <w:rsid w:val="00295CFC"/>
    <w:rsid w:val="00296671"/>
    <w:rsid w:val="002A13A1"/>
    <w:rsid w:val="002A3688"/>
    <w:rsid w:val="002A5F27"/>
    <w:rsid w:val="002B1ED6"/>
    <w:rsid w:val="002B2F7E"/>
    <w:rsid w:val="002B3429"/>
    <w:rsid w:val="002B538C"/>
    <w:rsid w:val="002C39A6"/>
    <w:rsid w:val="002C5963"/>
    <w:rsid w:val="002C5A10"/>
    <w:rsid w:val="002C6000"/>
    <w:rsid w:val="002D05CB"/>
    <w:rsid w:val="002D139A"/>
    <w:rsid w:val="002D4DFA"/>
    <w:rsid w:val="002D7076"/>
    <w:rsid w:val="002D74FC"/>
    <w:rsid w:val="002E04D4"/>
    <w:rsid w:val="002F2C2E"/>
    <w:rsid w:val="002F39FB"/>
    <w:rsid w:val="003002F2"/>
    <w:rsid w:val="0030122B"/>
    <w:rsid w:val="0030134C"/>
    <w:rsid w:val="00302D11"/>
    <w:rsid w:val="0030367A"/>
    <w:rsid w:val="00304979"/>
    <w:rsid w:val="0030696C"/>
    <w:rsid w:val="00310E7C"/>
    <w:rsid w:val="00323D05"/>
    <w:rsid w:val="00323EF0"/>
    <w:rsid w:val="003256DD"/>
    <w:rsid w:val="00326332"/>
    <w:rsid w:val="0032672F"/>
    <w:rsid w:val="00330417"/>
    <w:rsid w:val="00331462"/>
    <w:rsid w:val="003316B1"/>
    <w:rsid w:val="00332BE3"/>
    <w:rsid w:val="0033351B"/>
    <w:rsid w:val="00334717"/>
    <w:rsid w:val="00334CED"/>
    <w:rsid w:val="0033637A"/>
    <w:rsid w:val="003364FB"/>
    <w:rsid w:val="00336831"/>
    <w:rsid w:val="00340FA1"/>
    <w:rsid w:val="00342269"/>
    <w:rsid w:val="00346D92"/>
    <w:rsid w:val="0034771E"/>
    <w:rsid w:val="00352CFC"/>
    <w:rsid w:val="00355F2B"/>
    <w:rsid w:val="00363343"/>
    <w:rsid w:val="00367800"/>
    <w:rsid w:val="00367A1B"/>
    <w:rsid w:val="00371A0D"/>
    <w:rsid w:val="00371D46"/>
    <w:rsid w:val="00372879"/>
    <w:rsid w:val="00374ADD"/>
    <w:rsid w:val="00381BDC"/>
    <w:rsid w:val="00385599"/>
    <w:rsid w:val="00386636"/>
    <w:rsid w:val="0038729B"/>
    <w:rsid w:val="00390481"/>
    <w:rsid w:val="003928E7"/>
    <w:rsid w:val="003951A2"/>
    <w:rsid w:val="003962F4"/>
    <w:rsid w:val="003A2165"/>
    <w:rsid w:val="003A33AE"/>
    <w:rsid w:val="003A3AFD"/>
    <w:rsid w:val="003A5E57"/>
    <w:rsid w:val="003A6B2C"/>
    <w:rsid w:val="003B1A63"/>
    <w:rsid w:val="003B1D0E"/>
    <w:rsid w:val="003B43E6"/>
    <w:rsid w:val="003B624E"/>
    <w:rsid w:val="003B62B0"/>
    <w:rsid w:val="003B66D4"/>
    <w:rsid w:val="003C16DA"/>
    <w:rsid w:val="003C249E"/>
    <w:rsid w:val="003C39A5"/>
    <w:rsid w:val="003D04BF"/>
    <w:rsid w:val="003D36F0"/>
    <w:rsid w:val="003D5554"/>
    <w:rsid w:val="003E0B2B"/>
    <w:rsid w:val="003E27C7"/>
    <w:rsid w:val="003E48A0"/>
    <w:rsid w:val="003E6555"/>
    <w:rsid w:val="003E74FC"/>
    <w:rsid w:val="003F0B99"/>
    <w:rsid w:val="003F3237"/>
    <w:rsid w:val="003F3E86"/>
    <w:rsid w:val="003F4826"/>
    <w:rsid w:val="003F4D43"/>
    <w:rsid w:val="003F6162"/>
    <w:rsid w:val="003F6EDC"/>
    <w:rsid w:val="00404074"/>
    <w:rsid w:val="00404186"/>
    <w:rsid w:val="004059E6"/>
    <w:rsid w:val="00406D31"/>
    <w:rsid w:val="00410481"/>
    <w:rsid w:val="004127C0"/>
    <w:rsid w:val="00416412"/>
    <w:rsid w:val="00420601"/>
    <w:rsid w:val="0042077A"/>
    <w:rsid w:val="00420F98"/>
    <w:rsid w:val="00421256"/>
    <w:rsid w:val="00422CE5"/>
    <w:rsid w:val="0042665F"/>
    <w:rsid w:val="00426F48"/>
    <w:rsid w:val="00432970"/>
    <w:rsid w:val="00432D46"/>
    <w:rsid w:val="00445628"/>
    <w:rsid w:val="00446863"/>
    <w:rsid w:val="00446946"/>
    <w:rsid w:val="00447460"/>
    <w:rsid w:val="00452903"/>
    <w:rsid w:val="0045395E"/>
    <w:rsid w:val="0046107C"/>
    <w:rsid w:val="0046174A"/>
    <w:rsid w:val="00464644"/>
    <w:rsid w:val="00466631"/>
    <w:rsid w:val="00466A34"/>
    <w:rsid w:val="004670A2"/>
    <w:rsid w:val="004718A0"/>
    <w:rsid w:val="004718DD"/>
    <w:rsid w:val="00471A29"/>
    <w:rsid w:val="0047255E"/>
    <w:rsid w:val="004735CD"/>
    <w:rsid w:val="004737B5"/>
    <w:rsid w:val="00484966"/>
    <w:rsid w:val="00485ABF"/>
    <w:rsid w:val="004866F8"/>
    <w:rsid w:val="0048701B"/>
    <w:rsid w:val="0049211F"/>
    <w:rsid w:val="004928E7"/>
    <w:rsid w:val="00492D3A"/>
    <w:rsid w:val="00496EB5"/>
    <w:rsid w:val="00497288"/>
    <w:rsid w:val="004A1287"/>
    <w:rsid w:val="004A1552"/>
    <w:rsid w:val="004A17AB"/>
    <w:rsid w:val="004A254F"/>
    <w:rsid w:val="004A372B"/>
    <w:rsid w:val="004B31F1"/>
    <w:rsid w:val="004B3385"/>
    <w:rsid w:val="004B3647"/>
    <w:rsid w:val="004B41F8"/>
    <w:rsid w:val="004B4F1D"/>
    <w:rsid w:val="004C167B"/>
    <w:rsid w:val="004C26EE"/>
    <w:rsid w:val="004C3503"/>
    <w:rsid w:val="004C4195"/>
    <w:rsid w:val="004C6F47"/>
    <w:rsid w:val="004D2978"/>
    <w:rsid w:val="004D55AD"/>
    <w:rsid w:val="004D7673"/>
    <w:rsid w:val="004D7D3D"/>
    <w:rsid w:val="004E0F00"/>
    <w:rsid w:val="004E1EC3"/>
    <w:rsid w:val="004E3D25"/>
    <w:rsid w:val="004E40D1"/>
    <w:rsid w:val="004E54D3"/>
    <w:rsid w:val="004E7E2B"/>
    <w:rsid w:val="004E7F46"/>
    <w:rsid w:val="004F30F4"/>
    <w:rsid w:val="004F4295"/>
    <w:rsid w:val="004F5BAD"/>
    <w:rsid w:val="005004BA"/>
    <w:rsid w:val="00501A63"/>
    <w:rsid w:val="0050656F"/>
    <w:rsid w:val="00506F7B"/>
    <w:rsid w:val="005124D6"/>
    <w:rsid w:val="00512644"/>
    <w:rsid w:val="00515052"/>
    <w:rsid w:val="0051521C"/>
    <w:rsid w:val="00522BE8"/>
    <w:rsid w:val="00524C7F"/>
    <w:rsid w:val="00525542"/>
    <w:rsid w:val="00534634"/>
    <w:rsid w:val="00534E59"/>
    <w:rsid w:val="00537994"/>
    <w:rsid w:val="005403E7"/>
    <w:rsid w:val="0054138B"/>
    <w:rsid w:val="005443A0"/>
    <w:rsid w:val="00545624"/>
    <w:rsid w:val="00545FD2"/>
    <w:rsid w:val="005513C9"/>
    <w:rsid w:val="00552C26"/>
    <w:rsid w:val="00553B7F"/>
    <w:rsid w:val="00555443"/>
    <w:rsid w:val="00555733"/>
    <w:rsid w:val="00556A40"/>
    <w:rsid w:val="005570FD"/>
    <w:rsid w:val="00560445"/>
    <w:rsid w:val="0056098C"/>
    <w:rsid w:val="00562B03"/>
    <w:rsid w:val="00564800"/>
    <w:rsid w:val="00575F6B"/>
    <w:rsid w:val="00576CFF"/>
    <w:rsid w:val="00576DE3"/>
    <w:rsid w:val="00577485"/>
    <w:rsid w:val="00583820"/>
    <w:rsid w:val="005846C6"/>
    <w:rsid w:val="005862DC"/>
    <w:rsid w:val="0059064D"/>
    <w:rsid w:val="00594796"/>
    <w:rsid w:val="00596DF8"/>
    <w:rsid w:val="005A1E8A"/>
    <w:rsid w:val="005A36F2"/>
    <w:rsid w:val="005A4703"/>
    <w:rsid w:val="005A776A"/>
    <w:rsid w:val="005B6DE6"/>
    <w:rsid w:val="005C0421"/>
    <w:rsid w:val="005C07A1"/>
    <w:rsid w:val="005C0E1E"/>
    <w:rsid w:val="005C1866"/>
    <w:rsid w:val="005C1B3D"/>
    <w:rsid w:val="005C31BC"/>
    <w:rsid w:val="005C347B"/>
    <w:rsid w:val="005D13E4"/>
    <w:rsid w:val="005D17BB"/>
    <w:rsid w:val="005D1A77"/>
    <w:rsid w:val="005D212B"/>
    <w:rsid w:val="005D2331"/>
    <w:rsid w:val="005E0DB8"/>
    <w:rsid w:val="005E5250"/>
    <w:rsid w:val="005E7679"/>
    <w:rsid w:val="005F4A70"/>
    <w:rsid w:val="005F5399"/>
    <w:rsid w:val="005F7302"/>
    <w:rsid w:val="00603198"/>
    <w:rsid w:val="00606DC7"/>
    <w:rsid w:val="00613636"/>
    <w:rsid w:val="006220E9"/>
    <w:rsid w:val="00624357"/>
    <w:rsid w:val="006254AA"/>
    <w:rsid w:val="0062550B"/>
    <w:rsid w:val="00626CAB"/>
    <w:rsid w:val="006319A2"/>
    <w:rsid w:val="00633502"/>
    <w:rsid w:val="006365E5"/>
    <w:rsid w:val="00641496"/>
    <w:rsid w:val="00642469"/>
    <w:rsid w:val="0064262E"/>
    <w:rsid w:val="006456BB"/>
    <w:rsid w:val="00645A23"/>
    <w:rsid w:val="00645EDB"/>
    <w:rsid w:val="00647014"/>
    <w:rsid w:val="00650037"/>
    <w:rsid w:val="00652E0C"/>
    <w:rsid w:val="00656001"/>
    <w:rsid w:val="00657C2D"/>
    <w:rsid w:val="00660A3C"/>
    <w:rsid w:val="00661923"/>
    <w:rsid w:val="006638C6"/>
    <w:rsid w:val="00664372"/>
    <w:rsid w:val="00665147"/>
    <w:rsid w:val="00665A2F"/>
    <w:rsid w:val="00666C7F"/>
    <w:rsid w:val="00667398"/>
    <w:rsid w:val="00671364"/>
    <w:rsid w:val="00672CAF"/>
    <w:rsid w:val="006753C6"/>
    <w:rsid w:val="00675F9A"/>
    <w:rsid w:val="006767DE"/>
    <w:rsid w:val="00676976"/>
    <w:rsid w:val="00677E62"/>
    <w:rsid w:val="00683963"/>
    <w:rsid w:val="00683CAA"/>
    <w:rsid w:val="006873C8"/>
    <w:rsid w:val="006910AB"/>
    <w:rsid w:val="00692792"/>
    <w:rsid w:val="00694758"/>
    <w:rsid w:val="00697C57"/>
    <w:rsid w:val="006A273D"/>
    <w:rsid w:val="006A39C3"/>
    <w:rsid w:val="006A4581"/>
    <w:rsid w:val="006A4998"/>
    <w:rsid w:val="006B1D55"/>
    <w:rsid w:val="006B2EE3"/>
    <w:rsid w:val="006B41FB"/>
    <w:rsid w:val="006C288A"/>
    <w:rsid w:val="006C3194"/>
    <w:rsid w:val="006C456C"/>
    <w:rsid w:val="006C5C86"/>
    <w:rsid w:val="006C685D"/>
    <w:rsid w:val="006D27C8"/>
    <w:rsid w:val="006D627A"/>
    <w:rsid w:val="006D6CB2"/>
    <w:rsid w:val="006E15A5"/>
    <w:rsid w:val="006E16A1"/>
    <w:rsid w:val="006E30A4"/>
    <w:rsid w:val="006E553F"/>
    <w:rsid w:val="006E5B52"/>
    <w:rsid w:val="006E6FB2"/>
    <w:rsid w:val="006E73D2"/>
    <w:rsid w:val="006F08F5"/>
    <w:rsid w:val="006F36BB"/>
    <w:rsid w:val="006F3936"/>
    <w:rsid w:val="006F3EFE"/>
    <w:rsid w:val="006F4E08"/>
    <w:rsid w:val="006F5529"/>
    <w:rsid w:val="00704F98"/>
    <w:rsid w:val="00707FEA"/>
    <w:rsid w:val="007107EA"/>
    <w:rsid w:val="00712E7D"/>
    <w:rsid w:val="00713431"/>
    <w:rsid w:val="00714950"/>
    <w:rsid w:val="0072052E"/>
    <w:rsid w:val="007239A3"/>
    <w:rsid w:val="00726749"/>
    <w:rsid w:val="00730599"/>
    <w:rsid w:val="007324C2"/>
    <w:rsid w:val="00735F1F"/>
    <w:rsid w:val="00741118"/>
    <w:rsid w:val="00741E01"/>
    <w:rsid w:val="00742325"/>
    <w:rsid w:val="007441BE"/>
    <w:rsid w:val="00745B99"/>
    <w:rsid w:val="00750057"/>
    <w:rsid w:val="007525FA"/>
    <w:rsid w:val="0075353E"/>
    <w:rsid w:val="00753CB2"/>
    <w:rsid w:val="00756025"/>
    <w:rsid w:val="007606A0"/>
    <w:rsid w:val="007611A0"/>
    <w:rsid w:val="00765B40"/>
    <w:rsid w:val="00765B66"/>
    <w:rsid w:val="0077037F"/>
    <w:rsid w:val="00770F07"/>
    <w:rsid w:val="007723E7"/>
    <w:rsid w:val="00773A05"/>
    <w:rsid w:val="007760DA"/>
    <w:rsid w:val="0077682D"/>
    <w:rsid w:val="00780C72"/>
    <w:rsid w:val="0078379A"/>
    <w:rsid w:val="00784F16"/>
    <w:rsid w:val="00792D49"/>
    <w:rsid w:val="00793003"/>
    <w:rsid w:val="007940FE"/>
    <w:rsid w:val="00795A5B"/>
    <w:rsid w:val="007A2929"/>
    <w:rsid w:val="007A2FD8"/>
    <w:rsid w:val="007A53B5"/>
    <w:rsid w:val="007A621E"/>
    <w:rsid w:val="007A622C"/>
    <w:rsid w:val="007A6FD0"/>
    <w:rsid w:val="007C15C7"/>
    <w:rsid w:val="007C17E7"/>
    <w:rsid w:val="007C32F2"/>
    <w:rsid w:val="007C4D24"/>
    <w:rsid w:val="007C519F"/>
    <w:rsid w:val="007D23B4"/>
    <w:rsid w:val="007D2908"/>
    <w:rsid w:val="007D2F69"/>
    <w:rsid w:val="007D4DA9"/>
    <w:rsid w:val="007D5C79"/>
    <w:rsid w:val="007E3F85"/>
    <w:rsid w:val="007E4FAE"/>
    <w:rsid w:val="007E523D"/>
    <w:rsid w:val="007F00E0"/>
    <w:rsid w:val="007F0122"/>
    <w:rsid w:val="007F04A4"/>
    <w:rsid w:val="007F31A4"/>
    <w:rsid w:val="007F3CCA"/>
    <w:rsid w:val="007F4DA7"/>
    <w:rsid w:val="007F61EB"/>
    <w:rsid w:val="00802BCD"/>
    <w:rsid w:val="0080475D"/>
    <w:rsid w:val="0080664A"/>
    <w:rsid w:val="0080788A"/>
    <w:rsid w:val="00810F72"/>
    <w:rsid w:val="00812B2B"/>
    <w:rsid w:val="00822B59"/>
    <w:rsid w:val="00823971"/>
    <w:rsid w:val="008266A4"/>
    <w:rsid w:val="00830883"/>
    <w:rsid w:val="008320FE"/>
    <w:rsid w:val="00834063"/>
    <w:rsid w:val="00836C5E"/>
    <w:rsid w:val="008405AE"/>
    <w:rsid w:val="00840694"/>
    <w:rsid w:val="00844ED9"/>
    <w:rsid w:val="00845258"/>
    <w:rsid w:val="00845862"/>
    <w:rsid w:val="00851817"/>
    <w:rsid w:val="008529D7"/>
    <w:rsid w:val="00853813"/>
    <w:rsid w:val="00854593"/>
    <w:rsid w:val="008546E4"/>
    <w:rsid w:val="00862E76"/>
    <w:rsid w:val="00862F59"/>
    <w:rsid w:val="008636B6"/>
    <w:rsid w:val="008654FA"/>
    <w:rsid w:val="008658F2"/>
    <w:rsid w:val="00865ABE"/>
    <w:rsid w:val="00866CA9"/>
    <w:rsid w:val="0086758C"/>
    <w:rsid w:val="0087080B"/>
    <w:rsid w:val="00875654"/>
    <w:rsid w:val="008817C4"/>
    <w:rsid w:val="008819D3"/>
    <w:rsid w:val="00883A2E"/>
    <w:rsid w:val="00887DBE"/>
    <w:rsid w:val="00890229"/>
    <w:rsid w:val="00890834"/>
    <w:rsid w:val="00890ECB"/>
    <w:rsid w:val="00891A1F"/>
    <w:rsid w:val="00894695"/>
    <w:rsid w:val="008949CF"/>
    <w:rsid w:val="008955AF"/>
    <w:rsid w:val="008A0C94"/>
    <w:rsid w:val="008A1477"/>
    <w:rsid w:val="008A463D"/>
    <w:rsid w:val="008A4DB5"/>
    <w:rsid w:val="008B0D90"/>
    <w:rsid w:val="008B11AC"/>
    <w:rsid w:val="008B142B"/>
    <w:rsid w:val="008C4844"/>
    <w:rsid w:val="008D52E5"/>
    <w:rsid w:val="008D6AFC"/>
    <w:rsid w:val="008D730C"/>
    <w:rsid w:val="008D76ED"/>
    <w:rsid w:val="008D7CA5"/>
    <w:rsid w:val="008E06FF"/>
    <w:rsid w:val="008E1A9D"/>
    <w:rsid w:val="008E250D"/>
    <w:rsid w:val="008E5186"/>
    <w:rsid w:val="008E5FCC"/>
    <w:rsid w:val="008E69E1"/>
    <w:rsid w:val="008F2516"/>
    <w:rsid w:val="008F2643"/>
    <w:rsid w:val="008F2F80"/>
    <w:rsid w:val="008F302E"/>
    <w:rsid w:val="008F57F8"/>
    <w:rsid w:val="008F79AF"/>
    <w:rsid w:val="0090053D"/>
    <w:rsid w:val="00900B6B"/>
    <w:rsid w:val="00902698"/>
    <w:rsid w:val="0090523C"/>
    <w:rsid w:val="009070ED"/>
    <w:rsid w:val="00907313"/>
    <w:rsid w:val="00907E98"/>
    <w:rsid w:val="00915ADD"/>
    <w:rsid w:val="00920D4C"/>
    <w:rsid w:val="0092199C"/>
    <w:rsid w:val="00922674"/>
    <w:rsid w:val="00923E1B"/>
    <w:rsid w:val="00924049"/>
    <w:rsid w:val="00924587"/>
    <w:rsid w:val="00924AFF"/>
    <w:rsid w:val="00924C25"/>
    <w:rsid w:val="00926851"/>
    <w:rsid w:val="0093004D"/>
    <w:rsid w:val="00932DF4"/>
    <w:rsid w:val="00941E05"/>
    <w:rsid w:val="00941E4D"/>
    <w:rsid w:val="0094298B"/>
    <w:rsid w:val="00942CFB"/>
    <w:rsid w:val="00943BDF"/>
    <w:rsid w:val="00945493"/>
    <w:rsid w:val="00954BB4"/>
    <w:rsid w:val="00954BCA"/>
    <w:rsid w:val="009552CA"/>
    <w:rsid w:val="00962E63"/>
    <w:rsid w:val="00965610"/>
    <w:rsid w:val="009673EF"/>
    <w:rsid w:val="0097036C"/>
    <w:rsid w:val="009735D9"/>
    <w:rsid w:val="009754B5"/>
    <w:rsid w:val="00975EB8"/>
    <w:rsid w:val="00976BB3"/>
    <w:rsid w:val="00983923"/>
    <w:rsid w:val="00983EB4"/>
    <w:rsid w:val="009859D5"/>
    <w:rsid w:val="00986F28"/>
    <w:rsid w:val="009905C2"/>
    <w:rsid w:val="009907A2"/>
    <w:rsid w:val="00990DB6"/>
    <w:rsid w:val="00991865"/>
    <w:rsid w:val="009A2CDC"/>
    <w:rsid w:val="009A7385"/>
    <w:rsid w:val="009B1225"/>
    <w:rsid w:val="009B3133"/>
    <w:rsid w:val="009C16EB"/>
    <w:rsid w:val="009C42C2"/>
    <w:rsid w:val="009C4C5C"/>
    <w:rsid w:val="009D2B64"/>
    <w:rsid w:val="009D3E32"/>
    <w:rsid w:val="009D70F8"/>
    <w:rsid w:val="009E171F"/>
    <w:rsid w:val="009E1816"/>
    <w:rsid w:val="009E45BB"/>
    <w:rsid w:val="009E695E"/>
    <w:rsid w:val="009E7CB8"/>
    <w:rsid w:val="009F285D"/>
    <w:rsid w:val="009F610B"/>
    <w:rsid w:val="00A00482"/>
    <w:rsid w:val="00A01A79"/>
    <w:rsid w:val="00A03448"/>
    <w:rsid w:val="00A05426"/>
    <w:rsid w:val="00A0661E"/>
    <w:rsid w:val="00A07236"/>
    <w:rsid w:val="00A11D57"/>
    <w:rsid w:val="00A12577"/>
    <w:rsid w:val="00A1584F"/>
    <w:rsid w:val="00A15B9F"/>
    <w:rsid w:val="00A20DE3"/>
    <w:rsid w:val="00A21700"/>
    <w:rsid w:val="00A26E61"/>
    <w:rsid w:val="00A34CFF"/>
    <w:rsid w:val="00A3501A"/>
    <w:rsid w:val="00A3546E"/>
    <w:rsid w:val="00A369EE"/>
    <w:rsid w:val="00A37F78"/>
    <w:rsid w:val="00A440FA"/>
    <w:rsid w:val="00A448B3"/>
    <w:rsid w:val="00A47DAE"/>
    <w:rsid w:val="00A55E49"/>
    <w:rsid w:val="00A56891"/>
    <w:rsid w:val="00A579DE"/>
    <w:rsid w:val="00A63690"/>
    <w:rsid w:val="00A63E24"/>
    <w:rsid w:val="00A6573A"/>
    <w:rsid w:val="00A65BC5"/>
    <w:rsid w:val="00A814C0"/>
    <w:rsid w:val="00A82C4F"/>
    <w:rsid w:val="00A847C7"/>
    <w:rsid w:val="00A8539E"/>
    <w:rsid w:val="00A86914"/>
    <w:rsid w:val="00A913BA"/>
    <w:rsid w:val="00AA0C24"/>
    <w:rsid w:val="00AA2F95"/>
    <w:rsid w:val="00AA30DB"/>
    <w:rsid w:val="00AA3A08"/>
    <w:rsid w:val="00AA47F8"/>
    <w:rsid w:val="00AA5597"/>
    <w:rsid w:val="00AA782B"/>
    <w:rsid w:val="00AB1AF2"/>
    <w:rsid w:val="00AB3981"/>
    <w:rsid w:val="00AB66CE"/>
    <w:rsid w:val="00AB68CD"/>
    <w:rsid w:val="00AC1630"/>
    <w:rsid w:val="00AC5118"/>
    <w:rsid w:val="00AC58CE"/>
    <w:rsid w:val="00AC7DEA"/>
    <w:rsid w:val="00AD15E7"/>
    <w:rsid w:val="00AD2583"/>
    <w:rsid w:val="00AD28DD"/>
    <w:rsid w:val="00AD3FF5"/>
    <w:rsid w:val="00AD45AB"/>
    <w:rsid w:val="00AD6A53"/>
    <w:rsid w:val="00AD74B5"/>
    <w:rsid w:val="00AE1035"/>
    <w:rsid w:val="00AE1D12"/>
    <w:rsid w:val="00AE4B0A"/>
    <w:rsid w:val="00AE4D00"/>
    <w:rsid w:val="00AE56CC"/>
    <w:rsid w:val="00AE7772"/>
    <w:rsid w:val="00AF169B"/>
    <w:rsid w:val="00AF5A2A"/>
    <w:rsid w:val="00B02A22"/>
    <w:rsid w:val="00B030F3"/>
    <w:rsid w:val="00B04448"/>
    <w:rsid w:val="00B05040"/>
    <w:rsid w:val="00B07DEE"/>
    <w:rsid w:val="00B124D8"/>
    <w:rsid w:val="00B15373"/>
    <w:rsid w:val="00B15821"/>
    <w:rsid w:val="00B21DB6"/>
    <w:rsid w:val="00B25FEB"/>
    <w:rsid w:val="00B3333E"/>
    <w:rsid w:val="00B35E31"/>
    <w:rsid w:val="00B36A8E"/>
    <w:rsid w:val="00B3789B"/>
    <w:rsid w:val="00B51A26"/>
    <w:rsid w:val="00B52D87"/>
    <w:rsid w:val="00B53760"/>
    <w:rsid w:val="00B53DE2"/>
    <w:rsid w:val="00B55F90"/>
    <w:rsid w:val="00B563CF"/>
    <w:rsid w:val="00B61E2C"/>
    <w:rsid w:val="00B64B2F"/>
    <w:rsid w:val="00B6537A"/>
    <w:rsid w:val="00B709C4"/>
    <w:rsid w:val="00B717BE"/>
    <w:rsid w:val="00B73B00"/>
    <w:rsid w:val="00B75C62"/>
    <w:rsid w:val="00B82B8E"/>
    <w:rsid w:val="00B84BAB"/>
    <w:rsid w:val="00B85BC7"/>
    <w:rsid w:val="00B87335"/>
    <w:rsid w:val="00B876A0"/>
    <w:rsid w:val="00B87E3F"/>
    <w:rsid w:val="00B911C6"/>
    <w:rsid w:val="00B939F8"/>
    <w:rsid w:val="00B94495"/>
    <w:rsid w:val="00B94C00"/>
    <w:rsid w:val="00B95CA0"/>
    <w:rsid w:val="00B96529"/>
    <w:rsid w:val="00B97A99"/>
    <w:rsid w:val="00BA5E8E"/>
    <w:rsid w:val="00BA6020"/>
    <w:rsid w:val="00BB2D90"/>
    <w:rsid w:val="00BB4282"/>
    <w:rsid w:val="00BB42A0"/>
    <w:rsid w:val="00BB5965"/>
    <w:rsid w:val="00BC01E4"/>
    <w:rsid w:val="00BC3DB3"/>
    <w:rsid w:val="00BC4D63"/>
    <w:rsid w:val="00BD01C3"/>
    <w:rsid w:val="00BD13F5"/>
    <w:rsid w:val="00BD5F58"/>
    <w:rsid w:val="00BD6EDA"/>
    <w:rsid w:val="00BD7E34"/>
    <w:rsid w:val="00BE189C"/>
    <w:rsid w:val="00BE291D"/>
    <w:rsid w:val="00BE2992"/>
    <w:rsid w:val="00BE4E3C"/>
    <w:rsid w:val="00BE6E9F"/>
    <w:rsid w:val="00BF0AD3"/>
    <w:rsid w:val="00BF3B90"/>
    <w:rsid w:val="00BF3C4B"/>
    <w:rsid w:val="00BF6E89"/>
    <w:rsid w:val="00BF7105"/>
    <w:rsid w:val="00C007C2"/>
    <w:rsid w:val="00C05DFE"/>
    <w:rsid w:val="00C11299"/>
    <w:rsid w:val="00C11E9D"/>
    <w:rsid w:val="00C13691"/>
    <w:rsid w:val="00C22B91"/>
    <w:rsid w:val="00C27E3F"/>
    <w:rsid w:val="00C3067A"/>
    <w:rsid w:val="00C30A9D"/>
    <w:rsid w:val="00C311A6"/>
    <w:rsid w:val="00C31F01"/>
    <w:rsid w:val="00C32BF6"/>
    <w:rsid w:val="00C35A79"/>
    <w:rsid w:val="00C36886"/>
    <w:rsid w:val="00C4393C"/>
    <w:rsid w:val="00C43A97"/>
    <w:rsid w:val="00C44CE4"/>
    <w:rsid w:val="00C53FA4"/>
    <w:rsid w:val="00C621A4"/>
    <w:rsid w:val="00C6237B"/>
    <w:rsid w:val="00C64C08"/>
    <w:rsid w:val="00C64C3D"/>
    <w:rsid w:val="00C65516"/>
    <w:rsid w:val="00C70E34"/>
    <w:rsid w:val="00C731BD"/>
    <w:rsid w:val="00C81BF5"/>
    <w:rsid w:val="00C8414A"/>
    <w:rsid w:val="00C91EE9"/>
    <w:rsid w:val="00C93169"/>
    <w:rsid w:val="00C94C97"/>
    <w:rsid w:val="00C964BF"/>
    <w:rsid w:val="00CA13CF"/>
    <w:rsid w:val="00CA1891"/>
    <w:rsid w:val="00CA2E4E"/>
    <w:rsid w:val="00CA2FC8"/>
    <w:rsid w:val="00CA322B"/>
    <w:rsid w:val="00CA3480"/>
    <w:rsid w:val="00CB049C"/>
    <w:rsid w:val="00CB2549"/>
    <w:rsid w:val="00CB25F7"/>
    <w:rsid w:val="00CB33BD"/>
    <w:rsid w:val="00CB535E"/>
    <w:rsid w:val="00CB5497"/>
    <w:rsid w:val="00CC429E"/>
    <w:rsid w:val="00CC523C"/>
    <w:rsid w:val="00CC7466"/>
    <w:rsid w:val="00CD1BCF"/>
    <w:rsid w:val="00CD4FBF"/>
    <w:rsid w:val="00CE2128"/>
    <w:rsid w:val="00CE30E4"/>
    <w:rsid w:val="00CE359B"/>
    <w:rsid w:val="00CE4562"/>
    <w:rsid w:val="00CF02A5"/>
    <w:rsid w:val="00CF25EA"/>
    <w:rsid w:val="00CF4EF4"/>
    <w:rsid w:val="00CF609C"/>
    <w:rsid w:val="00CF7D22"/>
    <w:rsid w:val="00D002AA"/>
    <w:rsid w:val="00D00DCD"/>
    <w:rsid w:val="00D010C1"/>
    <w:rsid w:val="00D01196"/>
    <w:rsid w:val="00D014D9"/>
    <w:rsid w:val="00D03106"/>
    <w:rsid w:val="00D031CB"/>
    <w:rsid w:val="00D03376"/>
    <w:rsid w:val="00D0686C"/>
    <w:rsid w:val="00D12C30"/>
    <w:rsid w:val="00D1485A"/>
    <w:rsid w:val="00D15C47"/>
    <w:rsid w:val="00D16ADF"/>
    <w:rsid w:val="00D20180"/>
    <w:rsid w:val="00D2291A"/>
    <w:rsid w:val="00D23528"/>
    <w:rsid w:val="00D242CE"/>
    <w:rsid w:val="00D2651D"/>
    <w:rsid w:val="00D26817"/>
    <w:rsid w:val="00D273C3"/>
    <w:rsid w:val="00D27AFE"/>
    <w:rsid w:val="00D30C3B"/>
    <w:rsid w:val="00D3260A"/>
    <w:rsid w:val="00D33A64"/>
    <w:rsid w:val="00D33ABF"/>
    <w:rsid w:val="00D36F04"/>
    <w:rsid w:val="00D42839"/>
    <w:rsid w:val="00D42BCA"/>
    <w:rsid w:val="00D43110"/>
    <w:rsid w:val="00D438A4"/>
    <w:rsid w:val="00D43B9E"/>
    <w:rsid w:val="00D47C2A"/>
    <w:rsid w:val="00D54684"/>
    <w:rsid w:val="00D5598C"/>
    <w:rsid w:val="00D57D83"/>
    <w:rsid w:val="00D61AA2"/>
    <w:rsid w:val="00D61C26"/>
    <w:rsid w:val="00D61EA1"/>
    <w:rsid w:val="00D646D1"/>
    <w:rsid w:val="00D66E87"/>
    <w:rsid w:val="00D67F82"/>
    <w:rsid w:val="00D70590"/>
    <w:rsid w:val="00D73126"/>
    <w:rsid w:val="00D733A6"/>
    <w:rsid w:val="00D7391B"/>
    <w:rsid w:val="00D74C72"/>
    <w:rsid w:val="00D75EDB"/>
    <w:rsid w:val="00D770BC"/>
    <w:rsid w:val="00D8108B"/>
    <w:rsid w:val="00D83C9E"/>
    <w:rsid w:val="00D84134"/>
    <w:rsid w:val="00DA175F"/>
    <w:rsid w:val="00DA2FAF"/>
    <w:rsid w:val="00DA3050"/>
    <w:rsid w:val="00DA367C"/>
    <w:rsid w:val="00DA402F"/>
    <w:rsid w:val="00DA438F"/>
    <w:rsid w:val="00DB26A9"/>
    <w:rsid w:val="00DB2EAC"/>
    <w:rsid w:val="00DB2F97"/>
    <w:rsid w:val="00DB4D6D"/>
    <w:rsid w:val="00DB6559"/>
    <w:rsid w:val="00DB6AC2"/>
    <w:rsid w:val="00DB747F"/>
    <w:rsid w:val="00DB7721"/>
    <w:rsid w:val="00DB7AAA"/>
    <w:rsid w:val="00DC580A"/>
    <w:rsid w:val="00DC78AE"/>
    <w:rsid w:val="00DD0040"/>
    <w:rsid w:val="00DD0648"/>
    <w:rsid w:val="00DD581B"/>
    <w:rsid w:val="00DD6043"/>
    <w:rsid w:val="00DE02CD"/>
    <w:rsid w:val="00DE15B6"/>
    <w:rsid w:val="00DE54BE"/>
    <w:rsid w:val="00DE6B62"/>
    <w:rsid w:val="00DE7180"/>
    <w:rsid w:val="00DF0749"/>
    <w:rsid w:val="00DF10B3"/>
    <w:rsid w:val="00DF1A76"/>
    <w:rsid w:val="00DF2847"/>
    <w:rsid w:val="00DF334D"/>
    <w:rsid w:val="00DF718F"/>
    <w:rsid w:val="00DF7C02"/>
    <w:rsid w:val="00E0251A"/>
    <w:rsid w:val="00E04986"/>
    <w:rsid w:val="00E055C1"/>
    <w:rsid w:val="00E1266C"/>
    <w:rsid w:val="00E148C8"/>
    <w:rsid w:val="00E14922"/>
    <w:rsid w:val="00E16BEF"/>
    <w:rsid w:val="00E21114"/>
    <w:rsid w:val="00E21D8B"/>
    <w:rsid w:val="00E228EF"/>
    <w:rsid w:val="00E24780"/>
    <w:rsid w:val="00E271C9"/>
    <w:rsid w:val="00E30555"/>
    <w:rsid w:val="00E30D36"/>
    <w:rsid w:val="00E3191D"/>
    <w:rsid w:val="00E31DFE"/>
    <w:rsid w:val="00E421A3"/>
    <w:rsid w:val="00E424BB"/>
    <w:rsid w:val="00E42D7D"/>
    <w:rsid w:val="00E4396C"/>
    <w:rsid w:val="00E468D9"/>
    <w:rsid w:val="00E46AF0"/>
    <w:rsid w:val="00E50AA2"/>
    <w:rsid w:val="00E50C34"/>
    <w:rsid w:val="00E5171B"/>
    <w:rsid w:val="00E51E2C"/>
    <w:rsid w:val="00E520F3"/>
    <w:rsid w:val="00E54612"/>
    <w:rsid w:val="00E54DF2"/>
    <w:rsid w:val="00E54F91"/>
    <w:rsid w:val="00E57BCD"/>
    <w:rsid w:val="00E641EB"/>
    <w:rsid w:val="00E660B5"/>
    <w:rsid w:val="00E66965"/>
    <w:rsid w:val="00E67962"/>
    <w:rsid w:val="00E755A1"/>
    <w:rsid w:val="00E765E7"/>
    <w:rsid w:val="00E76830"/>
    <w:rsid w:val="00E77360"/>
    <w:rsid w:val="00E8342D"/>
    <w:rsid w:val="00E843C0"/>
    <w:rsid w:val="00E870F3"/>
    <w:rsid w:val="00E911D0"/>
    <w:rsid w:val="00E92BED"/>
    <w:rsid w:val="00E95673"/>
    <w:rsid w:val="00EA131D"/>
    <w:rsid w:val="00EA1F4B"/>
    <w:rsid w:val="00EA2D2D"/>
    <w:rsid w:val="00EA61F3"/>
    <w:rsid w:val="00EA6333"/>
    <w:rsid w:val="00EA71CE"/>
    <w:rsid w:val="00EA7865"/>
    <w:rsid w:val="00EA7EAF"/>
    <w:rsid w:val="00EB23B8"/>
    <w:rsid w:val="00EB422E"/>
    <w:rsid w:val="00EB7FA9"/>
    <w:rsid w:val="00EC653B"/>
    <w:rsid w:val="00ED15E0"/>
    <w:rsid w:val="00ED42C2"/>
    <w:rsid w:val="00ED42C8"/>
    <w:rsid w:val="00ED46BA"/>
    <w:rsid w:val="00ED4A18"/>
    <w:rsid w:val="00ED5941"/>
    <w:rsid w:val="00EE115F"/>
    <w:rsid w:val="00EE1821"/>
    <w:rsid w:val="00EE69A1"/>
    <w:rsid w:val="00EF17F0"/>
    <w:rsid w:val="00EF1A95"/>
    <w:rsid w:val="00EF39EC"/>
    <w:rsid w:val="00EF6D28"/>
    <w:rsid w:val="00F017E1"/>
    <w:rsid w:val="00F01F3C"/>
    <w:rsid w:val="00F057CB"/>
    <w:rsid w:val="00F06C6F"/>
    <w:rsid w:val="00F10593"/>
    <w:rsid w:val="00F14B89"/>
    <w:rsid w:val="00F176BD"/>
    <w:rsid w:val="00F211FB"/>
    <w:rsid w:val="00F3571A"/>
    <w:rsid w:val="00F35FE8"/>
    <w:rsid w:val="00F371EA"/>
    <w:rsid w:val="00F3729C"/>
    <w:rsid w:val="00F43797"/>
    <w:rsid w:val="00F445F4"/>
    <w:rsid w:val="00F44C3F"/>
    <w:rsid w:val="00F450AC"/>
    <w:rsid w:val="00F45EA0"/>
    <w:rsid w:val="00F46C49"/>
    <w:rsid w:val="00F50069"/>
    <w:rsid w:val="00F549C8"/>
    <w:rsid w:val="00F54AC4"/>
    <w:rsid w:val="00F61BAF"/>
    <w:rsid w:val="00F63D80"/>
    <w:rsid w:val="00F64791"/>
    <w:rsid w:val="00F65CB9"/>
    <w:rsid w:val="00F71688"/>
    <w:rsid w:val="00F74AF0"/>
    <w:rsid w:val="00F76796"/>
    <w:rsid w:val="00F811CA"/>
    <w:rsid w:val="00F8177D"/>
    <w:rsid w:val="00F825B5"/>
    <w:rsid w:val="00F93A67"/>
    <w:rsid w:val="00F9794A"/>
    <w:rsid w:val="00FA344F"/>
    <w:rsid w:val="00FA5BA3"/>
    <w:rsid w:val="00FA7141"/>
    <w:rsid w:val="00FA7ED9"/>
    <w:rsid w:val="00FB23F7"/>
    <w:rsid w:val="00FB32B0"/>
    <w:rsid w:val="00FB3A00"/>
    <w:rsid w:val="00FB3E28"/>
    <w:rsid w:val="00FB586D"/>
    <w:rsid w:val="00FC033E"/>
    <w:rsid w:val="00FC14B1"/>
    <w:rsid w:val="00FC1589"/>
    <w:rsid w:val="00FC49FA"/>
    <w:rsid w:val="00FC6C07"/>
    <w:rsid w:val="00FC79EC"/>
    <w:rsid w:val="00FC7E22"/>
    <w:rsid w:val="00FD598D"/>
    <w:rsid w:val="00FD61AE"/>
    <w:rsid w:val="00FD668C"/>
    <w:rsid w:val="00FE0896"/>
    <w:rsid w:val="00FE1D0D"/>
    <w:rsid w:val="00FE62EB"/>
    <w:rsid w:val="00FE7C0A"/>
    <w:rsid w:val="00FF1125"/>
    <w:rsid w:val="00FF3009"/>
    <w:rsid w:val="00FF450F"/>
    <w:rsid w:val="00FF4968"/>
    <w:rsid w:val="00FF76E1"/>
    <w:rsid w:val="00FF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3D55EA08"/>
  <w15:docId w15:val="{91662EBF-8ACC-443C-810C-497915946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85ABF"/>
    <w:rPr>
      <w:color w:val="0000FF"/>
      <w:u w:val="single"/>
    </w:rPr>
  </w:style>
  <w:style w:type="paragraph" w:styleId="Header">
    <w:name w:val="header"/>
    <w:basedOn w:val="Normal"/>
    <w:rsid w:val="003F6E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F6E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F6EDC"/>
  </w:style>
  <w:style w:type="paragraph" w:styleId="BodyText">
    <w:name w:val="Body Text"/>
    <w:basedOn w:val="Normal"/>
    <w:rsid w:val="00810F72"/>
    <w:pPr>
      <w:jc w:val="both"/>
    </w:pPr>
  </w:style>
  <w:style w:type="character" w:styleId="CommentReference">
    <w:name w:val="annotation reference"/>
    <w:rsid w:val="003C249E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24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C249E"/>
  </w:style>
  <w:style w:type="paragraph" w:styleId="CommentSubject">
    <w:name w:val="annotation subject"/>
    <w:basedOn w:val="CommentText"/>
    <w:next w:val="CommentText"/>
    <w:link w:val="CommentSubjectChar"/>
    <w:rsid w:val="003C249E"/>
    <w:rPr>
      <w:b/>
      <w:bCs/>
    </w:rPr>
  </w:style>
  <w:style w:type="character" w:customStyle="1" w:styleId="CommentSubjectChar">
    <w:name w:val="Comment Subject Char"/>
    <w:link w:val="CommentSubject"/>
    <w:rsid w:val="003C249E"/>
    <w:rPr>
      <w:b/>
      <w:bCs/>
    </w:rPr>
  </w:style>
  <w:style w:type="paragraph" w:styleId="BalloonText">
    <w:name w:val="Balloon Text"/>
    <w:basedOn w:val="Normal"/>
    <w:link w:val="BalloonTextChar"/>
    <w:rsid w:val="003C24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C249E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uiPriority w:val="99"/>
    <w:rsid w:val="008A463D"/>
    <w:pPr>
      <w:spacing w:before="75" w:after="75"/>
      <w:ind w:firstLine="375"/>
      <w:jc w:val="both"/>
    </w:pPr>
  </w:style>
  <w:style w:type="paragraph" w:styleId="NormalWeb">
    <w:name w:val="Normal (Web)"/>
    <w:basedOn w:val="Normal"/>
    <w:rsid w:val="00FC6C07"/>
    <w:pPr>
      <w:spacing w:before="100" w:beforeAutospacing="1" w:after="100" w:afterAutospacing="1"/>
    </w:pPr>
  </w:style>
  <w:style w:type="paragraph" w:customStyle="1" w:styleId="CharCharCharCharCharCharCharCharChar1CharChar">
    <w:name w:val="Char Char Char Char Char Char Char Char Char1 Char Char"/>
    <w:basedOn w:val="Normal"/>
    <w:rsid w:val="00D84134"/>
    <w:pPr>
      <w:spacing w:after="160" w:line="240" w:lineRule="exact"/>
    </w:pPr>
    <w:rPr>
      <w:rFonts w:ascii="Dutch TL" w:hAnsi="Dutch TL"/>
      <w:sz w:val="28"/>
      <w:szCs w:val="20"/>
      <w:lang w:eastAsia="zh-TW"/>
    </w:rPr>
  </w:style>
  <w:style w:type="character" w:customStyle="1" w:styleId="hps">
    <w:name w:val="hps"/>
    <w:basedOn w:val="DefaultParagraphFont"/>
    <w:rsid w:val="00D23528"/>
  </w:style>
  <w:style w:type="paragraph" w:customStyle="1" w:styleId="tv2131">
    <w:name w:val="tv2131"/>
    <w:basedOn w:val="Normal"/>
    <w:rsid w:val="00D23528"/>
    <w:pPr>
      <w:spacing w:before="240" w:line="360" w:lineRule="auto"/>
      <w:ind w:firstLine="300"/>
      <w:jc w:val="both"/>
    </w:pPr>
    <w:rPr>
      <w:rFonts w:ascii="Verdana" w:hAnsi="Verdana"/>
      <w:sz w:val="18"/>
      <w:szCs w:val="18"/>
    </w:rPr>
  </w:style>
  <w:style w:type="paragraph" w:customStyle="1" w:styleId="labojumupamats1">
    <w:name w:val="labojumu_pamats1"/>
    <w:basedOn w:val="Normal"/>
    <w:rsid w:val="00ED15E0"/>
    <w:pPr>
      <w:spacing w:before="45" w:line="360" w:lineRule="auto"/>
      <w:ind w:firstLine="300"/>
    </w:pPr>
    <w:rPr>
      <w:i/>
      <w:iCs/>
      <w:color w:val="414142"/>
      <w:sz w:val="20"/>
      <w:szCs w:val="20"/>
    </w:rPr>
  </w:style>
  <w:style w:type="paragraph" w:styleId="ListParagraph">
    <w:name w:val="List Paragraph"/>
    <w:basedOn w:val="Normal"/>
    <w:qFormat/>
    <w:rsid w:val="000E18C5"/>
    <w:pPr>
      <w:ind w:left="720"/>
      <w:contextualSpacing/>
    </w:pPr>
    <w:rPr>
      <w:rFonts w:cs="Arial Unicode MS"/>
      <w:sz w:val="20"/>
      <w:szCs w:val="20"/>
      <w:lang w:val="en-AU" w:eastAsia="en-US" w:bidi="lo-LA"/>
    </w:rPr>
  </w:style>
  <w:style w:type="paragraph" w:customStyle="1" w:styleId="RakstzCharCharRakstzCharCharRakstz">
    <w:name w:val="Rakstz. Char Char Rakstz. Char Char Rakstz."/>
    <w:basedOn w:val="Normal"/>
    <w:rsid w:val="00F8177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FooterChar">
    <w:name w:val="Footer Char"/>
    <w:link w:val="Footer"/>
    <w:uiPriority w:val="99"/>
    <w:rsid w:val="00E51E2C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6A273D"/>
    <w:rPr>
      <w:i/>
      <w:iCs/>
    </w:rPr>
  </w:style>
  <w:style w:type="paragraph" w:styleId="Revision">
    <w:name w:val="Revision"/>
    <w:hidden/>
    <w:uiPriority w:val="99"/>
    <w:semiHidden/>
    <w:rsid w:val="004F5BAD"/>
    <w:rPr>
      <w:sz w:val="24"/>
      <w:szCs w:val="24"/>
    </w:rPr>
  </w:style>
  <w:style w:type="paragraph" w:customStyle="1" w:styleId="tv213">
    <w:name w:val="tv213"/>
    <w:basedOn w:val="Normal"/>
    <w:rsid w:val="007525F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83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25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0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69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1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42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70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6597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878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9527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41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215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96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969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15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808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56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92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53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2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17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769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06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766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2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9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80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98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428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642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8531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58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6329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787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14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0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6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34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0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8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12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08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5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9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8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0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08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9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57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03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745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2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9292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49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2217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06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7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3F59D-B73F-49B3-A490-8EB32ADE4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156</Words>
  <Characters>932</Characters>
  <Application>Microsoft Office Word</Application>
  <DocSecurity>0</DocSecurity>
  <Lines>28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Nacionālās drošības likumā</vt:lpstr>
      <vt:lpstr>Grozījumi Nacionālās drošības likumā</vt:lpstr>
    </vt:vector>
  </TitlesOfParts>
  <Company>Satiksmes ministrija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Nacionālās drošības likumā</dc:title>
  <dc:subject>MK noteikumu projekts</dc:subject>
  <dc:creator>Edgars.Svarenieks@mod.gov.lv</dc:creator>
  <dc:description>67335029 edgars.svarenieks@mod.gov.lv</dc:description>
  <cp:lastModifiedBy>Lilija</cp:lastModifiedBy>
  <cp:revision>23</cp:revision>
  <cp:lastPrinted>2020-09-04T11:41:00Z</cp:lastPrinted>
  <dcterms:created xsi:type="dcterms:W3CDTF">2020-07-14T08:38:00Z</dcterms:created>
  <dcterms:modified xsi:type="dcterms:W3CDTF">2021-01-13T09:21:00Z</dcterms:modified>
</cp:coreProperties>
</file>