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867A" w14:textId="77777777" w:rsidR="007D6DA2" w:rsidRPr="00110F73" w:rsidRDefault="007D6DA2" w:rsidP="007D6DA2">
      <w:pPr>
        <w:pStyle w:val="naisc"/>
        <w:spacing w:before="0" w:after="0"/>
        <w:rPr>
          <w:sz w:val="26"/>
          <w:szCs w:val="26"/>
        </w:rPr>
      </w:pPr>
      <w:bookmarkStart w:id="0" w:name="_GoBack"/>
      <w:bookmarkEnd w:id="0"/>
      <w:r w:rsidRPr="00110F73">
        <w:rPr>
          <w:sz w:val="26"/>
          <w:szCs w:val="26"/>
        </w:rPr>
        <w:t>Ministru kabineta rīkojuma projekt</w:t>
      </w:r>
      <w:r w:rsidR="00A25088">
        <w:rPr>
          <w:sz w:val="26"/>
          <w:szCs w:val="26"/>
        </w:rPr>
        <w:t>u</w:t>
      </w:r>
      <w:r w:rsidRPr="00110F73">
        <w:rPr>
          <w:sz w:val="26"/>
          <w:szCs w:val="26"/>
        </w:rPr>
        <w:t xml:space="preserve"> </w:t>
      </w:r>
    </w:p>
    <w:p w14:paraId="065DBCE8" w14:textId="2EF2615B" w:rsidR="0011411D" w:rsidRPr="00917D80" w:rsidRDefault="007D6DA2" w:rsidP="0011411D">
      <w:pPr>
        <w:spacing w:after="0" w:line="240" w:lineRule="auto"/>
        <w:jc w:val="center"/>
        <w:rPr>
          <w:b/>
          <w:sz w:val="26"/>
          <w:szCs w:val="26"/>
        </w:rPr>
      </w:pPr>
      <w:r w:rsidRPr="00917D80">
        <w:rPr>
          <w:b/>
          <w:sz w:val="26"/>
          <w:szCs w:val="26"/>
        </w:rPr>
        <w:t>„</w:t>
      </w:r>
      <w:r w:rsidR="00917D80" w:rsidRPr="00917D80">
        <w:rPr>
          <w:b/>
          <w:sz w:val="26"/>
          <w:szCs w:val="28"/>
        </w:rPr>
        <w:t>Par</w:t>
      </w:r>
      <w:r w:rsidR="0021492B">
        <w:rPr>
          <w:b/>
          <w:sz w:val="26"/>
          <w:szCs w:val="28"/>
        </w:rPr>
        <w:t xml:space="preserve"> </w:t>
      </w:r>
      <w:r w:rsidR="00915999" w:rsidRPr="00915999">
        <w:rPr>
          <w:b/>
          <w:sz w:val="26"/>
          <w:szCs w:val="28"/>
        </w:rPr>
        <w:t xml:space="preserve">telpu </w:t>
      </w:r>
      <w:r w:rsidR="00092742">
        <w:rPr>
          <w:b/>
          <w:sz w:val="26"/>
          <w:szCs w:val="28"/>
        </w:rPr>
        <w:t xml:space="preserve">nekustamajā īpašumā </w:t>
      </w:r>
      <w:r w:rsidR="009F39B9">
        <w:rPr>
          <w:b/>
          <w:sz w:val="26"/>
          <w:szCs w:val="28"/>
        </w:rPr>
        <w:t>Lāčplēša ielā 106, R</w:t>
      </w:r>
      <w:r w:rsidR="00915999" w:rsidRPr="00915999">
        <w:rPr>
          <w:b/>
          <w:sz w:val="26"/>
          <w:szCs w:val="28"/>
        </w:rPr>
        <w:t xml:space="preserve">īgā, nodošanu bezatlīdzības lietošanā </w:t>
      </w:r>
      <w:r w:rsidR="009433BE">
        <w:rPr>
          <w:b/>
          <w:sz w:val="26"/>
          <w:szCs w:val="28"/>
        </w:rPr>
        <w:t>sociālajam uzņēmumam – sabiedrībai ar ierobežotu atbildību “Dance”</w:t>
      </w:r>
      <w:r w:rsidR="0066026A">
        <w:rPr>
          <w:b/>
          <w:sz w:val="26"/>
          <w:szCs w:val="28"/>
        </w:rPr>
        <w:t>”</w:t>
      </w:r>
      <w:r w:rsidRPr="00917D80">
        <w:rPr>
          <w:b/>
          <w:sz w:val="26"/>
          <w:szCs w:val="26"/>
        </w:rPr>
        <w:t xml:space="preserve"> </w:t>
      </w:r>
    </w:p>
    <w:p w14:paraId="5524C7CD" w14:textId="77777777" w:rsidR="007D6DA2" w:rsidRPr="00A25088" w:rsidRDefault="007D6DA2" w:rsidP="00A07F9F">
      <w:pPr>
        <w:spacing w:after="0" w:line="240" w:lineRule="auto"/>
        <w:jc w:val="center"/>
        <w:rPr>
          <w:b/>
          <w:sz w:val="26"/>
          <w:szCs w:val="26"/>
        </w:rPr>
      </w:pPr>
      <w:r w:rsidRPr="00A25088">
        <w:rPr>
          <w:sz w:val="26"/>
          <w:szCs w:val="26"/>
        </w:rPr>
        <w:t>sākotnējās ietekmes novērtējuma ziņojums (anotācija)</w:t>
      </w:r>
    </w:p>
    <w:p w14:paraId="7F11F429" w14:textId="77777777" w:rsidR="00BB2BBB" w:rsidRPr="00110F73" w:rsidRDefault="00BB2BBB" w:rsidP="00C826BF">
      <w:pPr>
        <w:pStyle w:val="naisc"/>
        <w:spacing w:before="0" w:after="0"/>
        <w:jc w:val="left"/>
        <w:rPr>
          <w:bCs/>
          <w:caps/>
          <w:sz w:val="28"/>
          <w:szCs w:val="28"/>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9"/>
        <w:gridCol w:w="6549"/>
      </w:tblGrid>
      <w:tr w:rsidR="00BA251D" w:rsidRPr="00110F73" w14:paraId="5BD3896A" w14:textId="77777777" w:rsidTr="00F7437C">
        <w:trPr>
          <w:tblCellSpacing w:w="15" w:type="dxa"/>
        </w:trPr>
        <w:tc>
          <w:tcPr>
            <w:tcW w:w="4967" w:type="pct"/>
            <w:gridSpan w:val="2"/>
            <w:tcBorders>
              <w:top w:val="outset" w:sz="6" w:space="0" w:color="000000"/>
              <w:bottom w:val="outset" w:sz="6" w:space="0" w:color="000000"/>
            </w:tcBorders>
          </w:tcPr>
          <w:p w14:paraId="6ED0D04A" w14:textId="77777777" w:rsidR="00BA251D" w:rsidRPr="00110F73" w:rsidRDefault="00BA251D" w:rsidP="00F7437C">
            <w:pPr>
              <w:spacing w:before="100" w:beforeAutospacing="1" w:after="100" w:afterAutospacing="1" w:line="240" w:lineRule="auto"/>
              <w:jc w:val="center"/>
              <w:rPr>
                <w:b/>
                <w:bCs/>
                <w:sz w:val="26"/>
                <w:szCs w:val="26"/>
                <w:lang w:eastAsia="lv-LV"/>
              </w:rPr>
            </w:pPr>
            <w:r w:rsidRPr="00110F73">
              <w:rPr>
                <w:b/>
                <w:bCs/>
                <w:sz w:val="26"/>
                <w:szCs w:val="26"/>
                <w:lang w:eastAsia="lv-LV"/>
              </w:rPr>
              <w:t>Tiesību akta projekta anotācijas kopsavilkums</w:t>
            </w:r>
          </w:p>
        </w:tc>
      </w:tr>
      <w:tr w:rsidR="00BA251D" w:rsidRPr="00110F73" w14:paraId="0F3508A1" w14:textId="77777777" w:rsidTr="00BA3416">
        <w:trPr>
          <w:tblCellSpacing w:w="15" w:type="dxa"/>
        </w:trPr>
        <w:tc>
          <w:tcPr>
            <w:tcW w:w="1303" w:type="pct"/>
            <w:tcBorders>
              <w:top w:val="outset" w:sz="6" w:space="0" w:color="000000"/>
              <w:left w:val="outset" w:sz="6" w:space="0" w:color="000000"/>
              <w:bottom w:val="outset" w:sz="6" w:space="0" w:color="000000"/>
              <w:right w:val="outset" w:sz="6" w:space="0" w:color="000000"/>
            </w:tcBorders>
          </w:tcPr>
          <w:p w14:paraId="5D4B7BF3" w14:textId="77777777" w:rsidR="00BA251D" w:rsidRPr="00110F73" w:rsidRDefault="00BA251D" w:rsidP="006A1320">
            <w:pPr>
              <w:spacing w:before="100" w:beforeAutospacing="1" w:after="100" w:afterAutospacing="1" w:line="240" w:lineRule="auto"/>
              <w:jc w:val="both"/>
              <w:rPr>
                <w:sz w:val="26"/>
                <w:szCs w:val="26"/>
                <w:lang w:eastAsia="lv-LV"/>
              </w:rPr>
            </w:pPr>
            <w:r w:rsidRPr="00110F73">
              <w:rPr>
                <w:sz w:val="26"/>
                <w:szCs w:val="26"/>
                <w:lang w:eastAsia="lv-LV"/>
              </w:rPr>
              <w:t>Mērķis, risinājums un projekta spēkā stāšanās laiks (500 zīmes bez atstarpēm)</w:t>
            </w:r>
          </w:p>
        </w:tc>
        <w:tc>
          <w:tcPr>
            <w:tcW w:w="3647" w:type="pct"/>
            <w:tcBorders>
              <w:top w:val="outset" w:sz="6" w:space="0" w:color="000000"/>
              <w:left w:val="outset" w:sz="6" w:space="0" w:color="000000"/>
              <w:bottom w:val="outset" w:sz="6" w:space="0" w:color="000000"/>
            </w:tcBorders>
          </w:tcPr>
          <w:p w14:paraId="34312A73" w14:textId="1762C8D3" w:rsidR="0086037A" w:rsidRDefault="005D1437" w:rsidP="00923507">
            <w:pPr>
              <w:spacing w:after="0" w:line="240" w:lineRule="auto"/>
              <w:ind w:firstLine="720"/>
              <w:jc w:val="both"/>
              <w:rPr>
                <w:sz w:val="26"/>
                <w:szCs w:val="26"/>
                <w:lang w:eastAsia="lv-LV"/>
              </w:rPr>
            </w:pPr>
            <w:r>
              <w:rPr>
                <w:sz w:val="26"/>
                <w:szCs w:val="26"/>
                <w:lang w:eastAsia="lv-LV"/>
              </w:rPr>
              <w:t>R</w:t>
            </w:r>
            <w:r w:rsidR="00BA251D" w:rsidRPr="00BA3746">
              <w:rPr>
                <w:sz w:val="26"/>
                <w:szCs w:val="26"/>
                <w:lang w:eastAsia="lv-LV"/>
              </w:rPr>
              <w:t>īkojuma projekt</w:t>
            </w:r>
            <w:r w:rsidR="0011411D">
              <w:rPr>
                <w:sz w:val="26"/>
                <w:szCs w:val="26"/>
                <w:lang w:eastAsia="lv-LV"/>
              </w:rPr>
              <w:t>s</w:t>
            </w:r>
            <w:r w:rsidR="00BA3746" w:rsidRPr="00BA3746">
              <w:rPr>
                <w:sz w:val="26"/>
                <w:szCs w:val="26"/>
                <w:lang w:eastAsia="lv-LV"/>
              </w:rPr>
              <w:t xml:space="preserve"> </w:t>
            </w:r>
            <w:r w:rsidRPr="005D1437">
              <w:rPr>
                <w:sz w:val="26"/>
                <w:szCs w:val="26"/>
                <w:lang w:eastAsia="lv-LV"/>
              </w:rPr>
              <w:t xml:space="preserve">paredz atļaut Finanšu ministrijai </w:t>
            </w:r>
            <w:r w:rsidR="00FD5229" w:rsidRPr="005D1437">
              <w:rPr>
                <w:sz w:val="26"/>
                <w:szCs w:val="26"/>
                <w:lang w:eastAsia="lv-LV"/>
              </w:rPr>
              <w:t xml:space="preserve">atbilstoši Publiskas personas finanšu līdzekļu un mantas izšķērdēšanas </w:t>
            </w:r>
            <w:r w:rsidR="00FD5229">
              <w:rPr>
                <w:sz w:val="26"/>
                <w:szCs w:val="26"/>
                <w:lang w:eastAsia="lv-LV"/>
              </w:rPr>
              <w:t xml:space="preserve">novēršanas </w:t>
            </w:r>
            <w:r w:rsidR="00FD5229" w:rsidRPr="005D1437">
              <w:rPr>
                <w:sz w:val="26"/>
                <w:szCs w:val="26"/>
                <w:lang w:eastAsia="lv-LV"/>
              </w:rPr>
              <w:t xml:space="preserve">likumā noteiktajam regulējumam </w:t>
            </w:r>
            <w:r w:rsidRPr="005D1437">
              <w:rPr>
                <w:sz w:val="26"/>
                <w:szCs w:val="26"/>
                <w:lang w:eastAsia="lv-LV"/>
              </w:rPr>
              <w:t xml:space="preserve">nodot </w:t>
            </w:r>
            <w:r w:rsidR="000D0D47">
              <w:rPr>
                <w:sz w:val="26"/>
                <w:szCs w:val="26"/>
                <w:lang w:eastAsia="lv-LV"/>
              </w:rPr>
              <w:t>sociālajam uzņēmuma</w:t>
            </w:r>
            <w:r w:rsidR="00E74544">
              <w:rPr>
                <w:sz w:val="26"/>
                <w:szCs w:val="26"/>
                <w:lang w:eastAsia="lv-LV"/>
              </w:rPr>
              <w:t>m</w:t>
            </w:r>
            <w:r w:rsidR="000D0D47">
              <w:rPr>
                <w:sz w:val="26"/>
                <w:szCs w:val="26"/>
                <w:lang w:eastAsia="lv-LV"/>
              </w:rPr>
              <w:t xml:space="preserve"> - </w:t>
            </w:r>
            <w:r w:rsidR="0066026A">
              <w:rPr>
                <w:sz w:val="26"/>
                <w:szCs w:val="26"/>
                <w:lang w:eastAsia="lv-LV"/>
              </w:rPr>
              <w:t xml:space="preserve">sabiedrībai ar ierobežotu atbildību “Dance” </w:t>
            </w:r>
            <w:r w:rsidRPr="005D1437">
              <w:rPr>
                <w:sz w:val="26"/>
                <w:szCs w:val="26"/>
                <w:lang w:eastAsia="lv-LV"/>
              </w:rPr>
              <w:t xml:space="preserve">bezatlīdzības lietošanā </w:t>
            </w:r>
            <w:r w:rsidR="00F305DA">
              <w:rPr>
                <w:sz w:val="26"/>
                <w:szCs w:val="26"/>
                <w:lang w:eastAsia="lv-LV"/>
              </w:rPr>
              <w:t xml:space="preserve">telpas ar kopējo platību </w:t>
            </w:r>
            <w:r w:rsidR="000D0D47">
              <w:rPr>
                <w:sz w:val="26"/>
                <w:szCs w:val="26"/>
                <w:lang w:eastAsia="lv-LV"/>
              </w:rPr>
              <w:t>1744,7</w:t>
            </w:r>
            <w:r w:rsidR="00F305DA" w:rsidRPr="00F305DA">
              <w:rPr>
                <w:sz w:val="26"/>
                <w:szCs w:val="26"/>
                <w:lang w:eastAsia="lv-LV"/>
              </w:rPr>
              <w:t xml:space="preserve"> m</w:t>
            </w:r>
            <w:r w:rsidR="00F305DA" w:rsidRPr="00F305DA">
              <w:rPr>
                <w:sz w:val="26"/>
                <w:szCs w:val="26"/>
                <w:vertAlign w:val="superscript"/>
                <w:lang w:eastAsia="lv-LV"/>
              </w:rPr>
              <w:t>2</w:t>
            </w:r>
            <w:r w:rsidR="00F305DA">
              <w:rPr>
                <w:sz w:val="26"/>
                <w:szCs w:val="26"/>
                <w:lang w:eastAsia="lv-LV"/>
              </w:rPr>
              <w:t xml:space="preserve">, </w:t>
            </w:r>
            <w:r w:rsidR="000D0D47">
              <w:rPr>
                <w:sz w:val="26"/>
                <w:szCs w:val="26"/>
                <w:lang w:eastAsia="lv-LV"/>
              </w:rPr>
              <w:t xml:space="preserve">Lāčplēša ielā 106, </w:t>
            </w:r>
            <w:r w:rsidR="00ED48D9">
              <w:rPr>
                <w:sz w:val="26"/>
                <w:szCs w:val="26"/>
                <w:lang w:eastAsia="lv-LV"/>
              </w:rPr>
              <w:t>Rīgā,</w:t>
            </w:r>
            <w:r w:rsidR="000049AC">
              <w:rPr>
                <w:sz w:val="26"/>
                <w:szCs w:val="26"/>
                <w:lang w:eastAsia="lv-LV"/>
              </w:rPr>
              <w:t xml:space="preserve"> piemērojot </w:t>
            </w:r>
            <w:r w:rsidR="00F70F10">
              <w:rPr>
                <w:i/>
                <w:iCs/>
                <w:sz w:val="26"/>
                <w:szCs w:val="26"/>
                <w:lang w:eastAsia="lv-LV"/>
              </w:rPr>
              <w:t>de </w:t>
            </w:r>
            <w:r w:rsidR="000049AC" w:rsidRPr="00087F75">
              <w:rPr>
                <w:i/>
                <w:iCs/>
                <w:sz w:val="26"/>
                <w:szCs w:val="26"/>
                <w:lang w:eastAsia="lv-LV"/>
              </w:rPr>
              <w:t>minimis</w:t>
            </w:r>
            <w:r w:rsidR="000049AC">
              <w:rPr>
                <w:sz w:val="26"/>
                <w:szCs w:val="26"/>
                <w:lang w:eastAsia="lv-LV"/>
              </w:rPr>
              <w:t xml:space="preserve"> valsts atbalstu samazinātas nomas maksas veidā (100% a</w:t>
            </w:r>
            <w:r w:rsidR="00087F75">
              <w:rPr>
                <w:sz w:val="26"/>
                <w:szCs w:val="26"/>
                <w:lang w:eastAsia="lv-LV"/>
              </w:rPr>
              <w:t>p</w:t>
            </w:r>
            <w:r w:rsidR="000049AC">
              <w:rPr>
                <w:sz w:val="26"/>
                <w:szCs w:val="26"/>
                <w:lang w:eastAsia="lv-LV"/>
              </w:rPr>
              <w:t>mērā)</w:t>
            </w:r>
            <w:r w:rsidR="00087F75">
              <w:rPr>
                <w:sz w:val="26"/>
                <w:szCs w:val="26"/>
                <w:lang w:eastAsia="lv-LV"/>
              </w:rPr>
              <w:t>,</w:t>
            </w:r>
            <w:r w:rsidR="00ED48D9">
              <w:rPr>
                <w:sz w:val="26"/>
                <w:szCs w:val="26"/>
                <w:lang w:eastAsia="lv-LV"/>
              </w:rPr>
              <w:t xml:space="preserve"> </w:t>
            </w:r>
            <w:r w:rsidR="000D4555">
              <w:rPr>
                <w:sz w:val="26"/>
                <w:szCs w:val="26"/>
                <w:lang w:eastAsia="lv-LV"/>
              </w:rPr>
              <w:t>sociālās uzņēmējdarbības īstenošanai</w:t>
            </w:r>
            <w:r w:rsidR="00F70F10">
              <w:rPr>
                <w:sz w:val="26"/>
                <w:szCs w:val="26"/>
                <w:lang w:eastAsia="lv-LV"/>
              </w:rPr>
              <w:t xml:space="preserve"> </w:t>
            </w:r>
            <w:r w:rsidR="00503EFA">
              <w:rPr>
                <w:sz w:val="26"/>
                <w:szCs w:val="26"/>
                <w:lang w:eastAsia="lv-LV"/>
              </w:rPr>
              <w:t>–</w:t>
            </w:r>
            <w:r w:rsidR="00F70F10">
              <w:rPr>
                <w:sz w:val="26"/>
                <w:szCs w:val="26"/>
                <w:lang w:eastAsia="lv-LV"/>
              </w:rPr>
              <w:t xml:space="preserve"> </w:t>
            </w:r>
            <w:r w:rsidR="00443A51" w:rsidRPr="00443A51">
              <w:rPr>
                <w:sz w:val="26"/>
                <w:szCs w:val="26"/>
                <w:lang w:eastAsia="lv-LV"/>
              </w:rPr>
              <w:t>sniegt ar deju, kustību un improvizāciju saistītus sociālos pakalpojumus, lai palielinātu kvalitatīvas brīvā laika pavadīšanas iespējas un interešu izglītības pieejamību finansiāli mazāk labvēlīgā situācijā esošiem bērniem, jauniešiem no sociālām mērķa grupām, kā ģimenēm, kurām noteikta atbilstība trūcīgā statusam;  bāreņiem un bez vecāku gādības palikušām personām; ģimenēm, kuru aprūpē ir vismaz trīs bērni, to skaitā audžuģimenē ievietoti un aizbildnībā esoši bērni, veicinot bērnu un jauniešu vispusīgu attīstību, pašapziņu un sociālo integrāciju.</w:t>
            </w:r>
          </w:p>
          <w:p w14:paraId="33DF0E51" w14:textId="11B74444" w:rsidR="00BA251D" w:rsidRPr="00110F73" w:rsidRDefault="0086037A" w:rsidP="00923507">
            <w:pPr>
              <w:spacing w:after="0" w:line="240" w:lineRule="auto"/>
              <w:ind w:firstLine="720"/>
              <w:jc w:val="both"/>
              <w:rPr>
                <w:sz w:val="26"/>
                <w:szCs w:val="26"/>
                <w:lang w:eastAsia="lv-LV"/>
              </w:rPr>
            </w:pPr>
            <w:r>
              <w:rPr>
                <w:sz w:val="26"/>
                <w:szCs w:val="26"/>
                <w:lang w:eastAsia="lv-LV"/>
              </w:rPr>
              <w:t>Rīkojuma projekts stāsies spēkā ar tā parakstīšanas brīdi.</w:t>
            </w:r>
          </w:p>
        </w:tc>
      </w:tr>
    </w:tbl>
    <w:p w14:paraId="0098BBBE" w14:textId="77777777" w:rsidR="00BA251D" w:rsidRPr="00110F73" w:rsidRDefault="00BA251D" w:rsidP="00C826BF">
      <w:pPr>
        <w:pStyle w:val="naisc"/>
        <w:spacing w:before="0" w:after="0"/>
        <w:jc w:val="left"/>
        <w:rPr>
          <w:bCs/>
          <w:caps/>
          <w:sz w:val="26"/>
          <w:szCs w:val="26"/>
        </w:rPr>
      </w:pPr>
    </w:p>
    <w:tbl>
      <w:tblPr>
        <w:tblW w:w="4960" w:type="pct"/>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7"/>
        <w:gridCol w:w="2090"/>
        <w:gridCol w:w="6556"/>
      </w:tblGrid>
      <w:tr w:rsidR="007363C8" w:rsidRPr="00110F73" w14:paraId="55FB3F23" w14:textId="77777777" w:rsidTr="00F70F10">
        <w:trPr>
          <w:tblCellSpacing w:w="15" w:type="dxa"/>
          <w:jc w:val="center"/>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7E6724C9" w14:textId="77777777" w:rsidR="007363C8" w:rsidRPr="00110F73" w:rsidRDefault="007363C8" w:rsidP="001E6A95">
            <w:pPr>
              <w:spacing w:before="100" w:beforeAutospacing="1" w:after="100" w:afterAutospacing="1" w:line="240" w:lineRule="auto"/>
              <w:jc w:val="center"/>
              <w:rPr>
                <w:b/>
                <w:bCs/>
                <w:sz w:val="26"/>
                <w:szCs w:val="26"/>
                <w:lang w:eastAsia="lv-LV"/>
              </w:rPr>
            </w:pPr>
            <w:r w:rsidRPr="00110F73">
              <w:rPr>
                <w:b/>
                <w:bCs/>
                <w:sz w:val="26"/>
                <w:szCs w:val="26"/>
                <w:lang w:eastAsia="lv-LV"/>
              </w:rPr>
              <w:t>I. Tiesību akta projekta izstrādes nepieciešamība</w:t>
            </w:r>
          </w:p>
        </w:tc>
      </w:tr>
      <w:tr w:rsidR="001E6A95" w:rsidRPr="00110F73" w14:paraId="59731221" w14:textId="77777777" w:rsidTr="00F70F10">
        <w:trPr>
          <w:tblCellSpacing w:w="15" w:type="dxa"/>
          <w:jc w:val="center"/>
        </w:trPr>
        <w:tc>
          <w:tcPr>
            <w:tcW w:w="164" w:type="pct"/>
            <w:tcBorders>
              <w:top w:val="outset" w:sz="6" w:space="0" w:color="000000"/>
              <w:bottom w:val="outset" w:sz="6" w:space="0" w:color="000000"/>
              <w:right w:val="outset" w:sz="6" w:space="0" w:color="000000"/>
            </w:tcBorders>
          </w:tcPr>
          <w:p w14:paraId="22B1FA5B"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1.</w:t>
            </w:r>
          </w:p>
        </w:tc>
        <w:tc>
          <w:tcPr>
            <w:tcW w:w="1154" w:type="pct"/>
            <w:tcBorders>
              <w:top w:val="outset" w:sz="6" w:space="0" w:color="000000"/>
              <w:left w:val="outset" w:sz="6" w:space="0" w:color="000000"/>
              <w:bottom w:val="outset" w:sz="6" w:space="0" w:color="000000"/>
              <w:right w:val="outset" w:sz="6" w:space="0" w:color="000000"/>
            </w:tcBorders>
          </w:tcPr>
          <w:p w14:paraId="20DE4A54"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Pamatojums</w:t>
            </w:r>
          </w:p>
        </w:tc>
        <w:tc>
          <w:tcPr>
            <w:tcW w:w="3616" w:type="pct"/>
            <w:tcBorders>
              <w:top w:val="outset" w:sz="6" w:space="0" w:color="000000"/>
              <w:left w:val="outset" w:sz="6" w:space="0" w:color="000000"/>
              <w:bottom w:val="outset" w:sz="6" w:space="0" w:color="000000"/>
            </w:tcBorders>
          </w:tcPr>
          <w:p w14:paraId="24E42AE9" w14:textId="21566C58" w:rsidR="00717D2F" w:rsidRDefault="00D605B9" w:rsidP="00D605B9">
            <w:pPr>
              <w:spacing w:after="0" w:line="240" w:lineRule="auto"/>
              <w:ind w:firstLine="720"/>
              <w:jc w:val="both"/>
              <w:rPr>
                <w:sz w:val="26"/>
                <w:szCs w:val="26"/>
              </w:rPr>
            </w:pPr>
            <w:r w:rsidRPr="005D1437">
              <w:rPr>
                <w:sz w:val="26"/>
                <w:szCs w:val="26"/>
                <w:lang w:eastAsia="lv-LV"/>
              </w:rPr>
              <w:t xml:space="preserve">Publiskas personas finanšu līdzekļu un mantas izšķērdēšanas </w:t>
            </w:r>
            <w:r>
              <w:rPr>
                <w:sz w:val="26"/>
                <w:szCs w:val="26"/>
                <w:lang w:eastAsia="lv-LV"/>
              </w:rPr>
              <w:t xml:space="preserve">novēršanas </w:t>
            </w:r>
            <w:r w:rsidRPr="005D1437">
              <w:rPr>
                <w:sz w:val="26"/>
                <w:szCs w:val="26"/>
                <w:lang w:eastAsia="lv-LV"/>
              </w:rPr>
              <w:t>likum</w:t>
            </w:r>
            <w:r>
              <w:rPr>
                <w:sz w:val="26"/>
                <w:szCs w:val="26"/>
                <w:lang w:eastAsia="lv-LV"/>
              </w:rPr>
              <w:t>a</w:t>
            </w:r>
            <w:r w:rsidRPr="005D1437">
              <w:rPr>
                <w:sz w:val="26"/>
                <w:szCs w:val="26"/>
                <w:lang w:eastAsia="lv-LV"/>
              </w:rPr>
              <w:t xml:space="preserve"> </w:t>
            </w:r>
            <w:r w:rsidR="00F70F10">
              <w:rPr>
                <w:sz w:val="26"/>
                <w:szCs w:val="26"/>
                <w:lang w:eastAsia="lv-LV"/>
              </w:rPr>
              <w:t xml:space="preserve">(turpmāk – Izšķērdēšanas </w:t>
            </w:r>
            <w:r>
              <w:rPr>
                <w:sz w:val="26"/>
                <w:szCs w:val="26"/>
                <w:lang w:eastAsia="lv-LV"/>
              </w:rPr>
              <w:t xml:space="preserve">novēršanas likums) </w:t>
            </w:r>
            <w:r w:rsidR="00B107B2" w:rsidRPr="00B107B2">
              <w:rPr>
                <w:sz w:val="26"/>
                <w:szCs w:val="26"/>
                <w:lang w:eastAsia="lv-LV"/>
              </w:rPr>
              <w:t>5.panta otrās daļas 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s</w:t>
            </w:r>
            <w:r w:rsidR="00717D2F">
              <w:rPr>
                <w:sz w:val="26"/>
                <w:szCs w:val="26"/>
                <w:lang w:eastAsia="lv-LV"/>
              </w:rPr>
              <w:t>, 5.panta</w:t>
            </w:r>
            <w:r w:rsidR="00B107B2" w:rsidRPr="00B107B2">
              <w:rPr>
                <w:sz w:val="26"/>
                <w:szCs w:val="26"/>
                <w:lang w:eastAsia="lv-LV"/>
              </w:rPr>
              <w:t xml:space="preserve"> piekt</w:t>
            </w:r>
            <w:r w:rsidR="00B107B2">
              <w:rPr>
                <w:sz w:val="26"/>
                <w:szCs w:val="26"/>
                <w:lang w:eastAsia="lv-LV"/>
              </w:rPr>
              <w:t>ā</w:t>
            </w:r>
            <w:r w:rsidR="00B107B2" w:rsidRPr="00B107B2">
              <w:rPr>
                <w:sz w:val="26"/>
                <w:szCs w:val="26"/>
                <w:lang w:eastAsia="lv-LV"/>
              </w:rPr>
              <w:t xml:space="preserve"> daļ</w:t>
            </w:r>
            <w:r w:rsidR="00B107B2">
              <w:rPr>
                <w:sz w:val="26"/>
                <w:szCs w:val="26"/>
                <w:lang w:eastAsia="lv-LV"/>
              </w:rPr>
              <w:t>a</w:t>
            </w:r>
            <w:r w:rsidR="005664D1" w:rsidRPr="00B107B2">
              <w:rPr>
                <w:sz w:val="26"/>
                <w:szCs w:val="26"/>
              </w:rPr>
              <w:t>.</w:t>
            </w:r>
          </w:p>
          <w:p w14:paraId="602B8D7A" w14:textId="55DEF64B" w:rsidR="004A5AF8" w:rsidRDefault="004A5AF8" w:rsidP="00D605B9">
            <w:pPr>
              <w:spacing w:after="0" w:line="240" w:lineRule="auto"/>
              <w:ind w:firstLine="720"/>
              <w:jc w:val="both"/>
              <w:rPr>
                <w:sz w:val="26"/>
                <w:szCs w:val="26"/>
              </w:rPr>
            </w:pPr>
            <w:r w:rsidRPr="004A5AF8">
              <w:rPr>
                <w:sz w:val="26"/>
                <w:szCs w:val="26"/>
              </w:rPr>
              <w:t>Sociālā uzņēmuma likuma 8.panta ceturt</w:t>
            </w:r>
            <w:r>
              <w:rPr>
                <w:sz w:val="26"/>
                <w:szCs w:val="26"/>
              </w:rPr>
              <w:t>ā</w:t>
            </w:r>
            <w:r w:rsidRPr="004A5AF8">
              <w:rPr>
                <w:sz w:val="26"/>
                <w:szCs w:val="26"/>
              </w:rPr>
              <w:t xml:space="preserve"> daļ</w:t>
            </w:r>
            <w:r>
              <w:rPr>
                <w:sz w:val="26"/>
                <w:szCs w:val="26"/>
              </w:rPr>
              <w:t>a.</w:t>
            </w:r>
          </w:p>
          <w:p w14:paraId="1B56124D" w14:textId="5B0FB974" w:rsidR="00C72B18" w:rsidRPr="00DE0F90" w:rsidRDefault="00C72B18" w:rsidP="00D605B9">
            <w:pPr>
              <w:spacing w:after="0" w:line="240" w:lineRule="auto"/>
              <w:ind w:firstLine="720"/>
              <w:jc w:val="both"/>
              <w:rPr>
                <w:sz w:val="26"/>
                <w:szCs w:val="26"/>
              </w:rPr>
            </w:pPr>
            <w:r w:rsidRPr="00DE0F90">
              <w:rPr>
                <w:sz w:val="26"/>
                <w:szCs w:val="26"/>
              </w:rPr>
              <w:t xml:space="preserve">Eiropas Komisijas 2013.gada 18.decembra regula (ES) Nr.1407/2013 par Līguma par Eiropas Savienības darbību 107. un 108.panta piemērošanu </w:t>
            </w:r>
            <w:r w:rsidRPr="00DE0F90">
              <w:rPr>
                <w:i/>
                <w:iCs/>
                <w:sz w:val="26"/>
                <w:szCs w:val="26"/>
              </w:rPr>
              <w:t>de minimis</w:t>
            </w:r>
            <w:r w:rsidRPr="00DE0F90">
              <w:rPr>
                <w:sz w:val="26"/>
                <w:szCs w:val="26"/>
              </w:rPr>
              <w:t xml:space="preserve"> atbalstam (Eiropas Savienības Oficiālais Vēstnesis</w:t>
            </w:r>
            <w:r w:rsidR="00F70F10">
              <w:rPr>
                <w:sz w:val="26"/>
                <w:szCs w:val="26"/>
              </w:rPr>
              <w:t>, 2013.gada 24.decembris, Nr. </w:t>
            </w:r>
            <w:r w:rsidRPr="00DE0F90">
              <w:rPr>
                <w:sz w:val="26"/>
                <w:szCs w:val="26"/>
              </w:rPr>
              <w:t>L 352/1</w:t>
            </w:r>
            <w:r w:rsidR="00C32025">
              <w:rPr>
                <w:sz w:val="26"/>
                <w:szCs w:val="26"/>
              </w:rPr>
              <w:t>) (</w:t>
            </w:r>
            <w:r w:rsidRPr="00DE0F90">
              <w:rPr>
                <w:sz w:val="26"/>
                <w:szCs w:val="26"/>
              </w:rPr>
              <w:t xml:space="preserve">turpmāk </w:t>
            </w:r>
            <w:r w:rsidR="00F70F10">
              <w:rPr>
                <w:sz w:val="26"/>
                <w:szCs w:val="26"/>
              </w:rPr>
              <w:t>–</w:t>
            </w:r>
            <w:r w:rsidRPr="00DE0F90">
              <w:rPr>
                <w:sz w:val="26"/>
                <w:szCs w:val="26"/>
              </w:rPr>
              <w:t xml:space="preserve"> Regula).</w:t>
            </w:r>
          </w:p>
          <w:p w14:paraId="0AD6471E" w14:textId="5D5C073D" w:rsidR="00431EDA" w:rsidRPr="00B107B2" w:rsidRDefault="00431EDA" w:rsidP="00D605B9">
            <w:pPr>
              <w:spacing w:after="0" w:line="240" w:lineRule="auto"/>
              <w:ind w:firstLine="720"/>
              <w:jc w:val="both"/>
              <w:rPr>
                <w:sz w:val="26"/>
                <w:szCs w:val="26"/>
              </w:rPr>
            </w:pPr>
            <w:r w:rsidRPr="00DE0F90">
              <w:rPr>
                <w:sz w:val="26"/>
                <w:szCs w:val="26"/>
              </w:rPr>
              <w:t>Ministru kabineta 2018.gada 21.novembra noteikumi Nr.</w:t>
            </w:r>
            <w:r w:rsidR="00DD66B5" w:rsidRPr="00DE0F90">
              <w:rPr>
                <w:sz w:val="26"/>
                <w:szCs w:val="26"/>
              </w:rPr>
              <w:t xml:space="preserve">715 “Noteikumi par </w:t>
            </w:r>
            <w:r w:rsidR="00DD66B5" w:rsidRPr="00DE0F90">
              <w:rPr>
                <w:i/>
                <w:iCs/>
                <w:sz w:val="26"/>
                <w:szCs w:val="26"/>
              </w:rPr>
              <w:t>de minimis</w:t>
            </w:r>
            <w:r w:rsidR="00DD66B5" w:rsidRPr="00DE0F90">
              <w:rPr>
                <w:sz w:val="26"/>
                <w:szCs w:val="26"/>
              </w:rPr>
              <w:t xml:space="preserve"> atbalsta uzskaites un piešķiršanas kārtību un </w:t>
            </w:r>
            <w:r w:rsidR="00DD66B5" w:rsidRPr="00DE0F90">
              <w:rPr>
                <w:i/>
                <w:iCs/>
                <w:sz w:val="26"/>
                <w:szCs w:val="26"/>
              </w:rPr>
              <w:t>de minimis</w:t>
            </w:r>
            <w:r w:rsidR="00DD66B5" w:rsidRPr="00DE0F90">
              <w:rPr>
                <w:sz w:val="26"/>
                <w:szCs w:val="26"/>
              </w:rPr>
              <w:t xml:space="preserve"> atbalsta uzskaites veidlapu paraugiem”</w:t>
            </w:r>
            <w:r w:rsidR="00F70F10">
              <w:rPr>
                <w:sz w:val="26"/>
                <w:szCs w:val="26"/>
              </w:rPr>
              <w:t xml:space="preserve"> (turpmāk – MK </w:t>
            </w:r>
            <w:r w:rsidR="00301CB9">
              <w:rPr>
                <w:sz w:val="26"/>
                <w:szCs w:val="26"/>
              </w:rPr>
              <w:t>noteikumi Nr.715)</w:t>
            </w:r>
            <w:r w:rsidR="00DD66B5" w:rsidRPr="00DE0F90">
              <w:rPr>
                <w:sz w:val="26"/>
                <w:szCs w:val="26"/>
              </w:rPr>
              <w:t>.</w:t>
            </w:r>
          </w:p>
        </w:tc>
      </w:tr>
      <w:tr w:rsidR="009B353E" w:rsidRPr="00110F73" w14:paraId="1E167917" w14:textId="77777777" w:rsidTr="00F70F10">
        <w:trPr>
          <w:tblCellSpacing w:w="15" w:type="dxa"/>
          <w:jc w:val="center"/>
        </w:trPr>
        <w:tc>
          <w:tcPr>
            <w:tcW w:w="164" w:type="pct"/>
            <w:tcBorders>
              <w:top w:val="outset" w:sz="6" w:space="0" w:color="000000"/>
              <w:bottom w:val="outset" w:sz="6" w:space="0" w:color="000000"/>
              <w:right w:val="outset" w:sz="6" w:space="0" w:color="000000"/>
            </w:tcBorders>
          </w:tcPr>
          <w:p w14:paraId="2E8B59BA" w14:textId="77777777" w:rsidR="00B05E56" w:rsidRDefault="009B353E" w:rsidP="001E6A95">
            <w:pPr>
              <w:spacing w:before="100" w:beforeAutospacing="1" w:after="100" w:afterAutospacing="1" w:line="240" w:lineRule="auto"/>
              <w:rPr>
                <w:sz w:val="26"/>
                <w:szCs w:val="26"/>
                <w:lang w:eastAsia="lv-LV"/>
              </w:rPr>
            </w:pPr>
            <w:r w:rsidRPr="00110F73">
              <w:rPr>
                <w:sz w:val="26"/>
                <w:szCs w:val="26"/>
                <w:lang w:eastAsia="lv-LV"/>
              </w:rPr>
              <w:t>2.</w:t>
            </w:r>
          </w:p>
          <w:p w14:paraId="32FDF0F7" w14:textId="77777777" w:rsidR="00B05E56" w:rsidRPr="00B05E56" w:rsidRDefault="00B05E56" w:rsidP="00B05E56">
            <w:pPr>
              <w:rPr>
                <w:sz w:val="26"/>
                <w:szCs w:val="26"/>
                <w:lang w:eastAsia="lv-LV"/>
              </w:rPr>
            </w:pPr>
          </w:p>
          <w:p w14:paraId="5311F6A4" w14:textId="77777777" w:rsidR="00B05E56" w:rsidRPr="00B05E56" w:rsidRDefault="00B05E56" w:rsidP="00B05E56">
            <w:pPr>
              <w:rPr>
                <w:sz w:val="26"/>
                <w:szCs w:val="26"/>
                <w:lang w:eastAsia="lv-LV"/>
              </w:rPr>
            </w:pPr>
          </w:p>
          <w:p w14:paraId="732FD348" w14:textId="77777777" w:rsidR="00B05E56" w:rsidRPr="00B05E56" w:rsidRDefault="00B05E56" w:rsidP="00B05E56">
            <w:pPr>
              <w:rPr>
                <w:sz w:val="26"/>
                <w:szCs w:val="26"/>
                <w:lang w:eastAsia="lv-LV"/>
              </w:rPr>
            </w:pPr>
          </w:p>
          <w:p w14:paraId="0CC96BF8" w14:textId="77777777" w:rsidR="00B05E56" w:rsidRPr="00B05E56" w:rsidRDefault="00B05E56" w:rsidP="00B05E56">
            <w:pPr>
              <w:rPr>
                <w:sz w:val="26"/>
                <w:szCs w:val="26"/>
                <w:lang w:eastAsia="lv-LV"/>
              </w:rPr>
            </w:pPr>
          </w:p>
          <w:p w14:paraId="263FB17B" w14:textId="77777777" w:rsidR="00B05E56" w:rsidRPr="00B05E56" w:rsidRDefault="00B05E56" w:rsidP="00B05E56">
            <w:pPr>
              <w:rPr>
                <w:sz w:val="26"/>
                <w:szCs w:val="26"/>
                <w:lang w:eastAsia="lv-LV"/>
              </w:rPr>
            </w:pPr>
          </w:p>
          <w:p w14:paraId="748891D9" w14:textId="77777777" w:rsidR="00B05E56" w:rsidRPr="00B05E56" w:rsidRDefault="00B05E56" w:rsidP="00B05E56">
            <w:pPr>
              <w:rPr>
                <w:sz w:val="26"/>
                <w:szCs w:val="26"/>
                <w:lang w:eastAsia="lv-LV"/>
              </w:rPr>
            </w:pPr>
          </w:p>
          <w:p w14:paraId="36502DB0" w14:textId="77777777" w:rsidR="00B05E56" w:rsidRPr="00B05E56" w:rsidRDefault="00B05E56" w:rsidP="00B05E56">
            <w:pPr>
              <w:rPr>
                <w:sz w:val="26"/>
                <w:szCs w:val="26"/>
                <w:lang w:eastAsia="lv-LV"/>
              </w:rPr>
            </w:pPr>
          </w:p>
          <w:p w14:paraId="3CF59C85" w14:textId="77777777" w:rsidR="00B05E56" w:rsidRPr="00B05E56" w:rsidRDefault="00B05E56" w:rsidP="00B05E56">
            <w:pPr>
              <w:rPr>
                <w:sz w:val="26"/>
                <w:szCs w:val="26"/>
                <w:lang w:eastAsia="lv-LV"/>
              </w:rPr>
            </w:pPr>
          </w:p>
          <w:p w14:paraId="35825D27" w14:textId="77777777" w:rsidR="00B05E56" w:rsidRPr="00B05E56" w:rsidRDefault="00B05E56" w:rsidP="00B05E56">
            <w:pPr>
              <w:rPr>
                <w:sz w:val="26"/>
                <w:szCs w:val="26"/>
                <w:lang w:eastAsia="lv-LV"/>
              </w:rPr>
            </w:pPr>
          </w:p>
          <w:p w14:paraId="653C7BE7" w14:textId="77777777" w:rsidR="00B05E56" w:rsidRPr="00B05E56" w:rsidRDefault="00B05E56" w:rsidP="00B05E56">
            <w:pPr>
              <w:rPr>
                <w:sz w:val="26"/>
                <w:szCs w:val="26"/>
                <w:lang w:eastAsia="lv-LV"/>
              </w:rPr>
            </w:pPr>
          </w:p>
          <w:p w14:paraId="5C6A4BD8" w14:textId="77777777" w:rsidR="009B353E" w:rsidRPr="00B05E56" w:rsidRDefault="009B353E" w:rsidP="00B05E56">
            <w:pPr>
              <w:rPr>
                <w:sz w:val="26"/>
                <w:szCs w:val="26"/>
                <w:lang w:eastAsia="lv-LV"/>
              </w:rPr>
            </w:pPr>
          </w:p>
        </w:tc>
        <w:tc>
          <w:tcPr>
            <w:tcW w:w="1154" w:type="pct"/>
            <w:tcBorders>
              <w:top w:val="outset" w:sz="6" w:space="0" w:color="000000"/>
              <w:left w:val="outset" w:sz="6" w:space="0" w:color="000000"/>
              <w:bottom w:val="outset" w:sz="6" w:space="0" w:color="000000"/>
              <w:right w:val="outset" w:sz="6" w:space="0" w:color="000000"/>
            </w:tcBorders>
          </w:tcPr>
          <w:p w14:paraId="74EC9221" w14:textId="77777777" w:rsidR="009B353E" w:rsidRPr="00110F73" w:rsidRDefault="003B5F26" w:rsidP="00976520">
            <w:pPr>
              <w:spacing w:before="100" w:beforeAutospacing="1" w:after="100" w:afterAutospacing="1" w:line="240" w:lineRule="auto"/>
              <w:rPr>
                <w:sz w:val="26"/>
                <w:szCs w:val="26"/>
                <w:lang w:eastAsia="lv-LV"/>
              </w:rPr>
            </w:pPr>
            <w:r w:rsidRPr="00110F73">
              <w:rPr>
                <w:sz w:val="26"/>
                <w:szCs w:val="26"/>
                <w:lang w:eastAsia="lv-LV"/>
              </w:rPr>
              <w:lastRenderedPageBreak/>
              <w:t xml:space="preserve">Pašreizējā situācija un problēmas, kuru </w:t>
            </w:r>
            <w:r w:rsidRPr="00110F73">
              <w:rPr>
                <w:sz w:val="26"/>
                <w:szCs w:val="26"/>
                <w:lang w:eastAsia="lv-LV"/>
              </w:rPr>
              <w:lastRenderedPageBreak/>
              <w:t>risināšanai tiesību akta projekts izstrādāts, tiesiskā regulējuma mērķis un būtība</w:t>
            </w:r>
          </w:p>
        </w:tc>
        <w:tc>
          <w:tcPr>
            <w:tcW w:w="3616" w:type="pct"/>
            <w:tcBorders>
              <w:top w:val="outset" w:sz="6" w:space="0" w:color="000000"/>
              <w:left w:val="outset" w:sz="6" w:space="0" w:color="000000"/>
              <w:bottom w:val="outset" w:sz="6" w:space="0" w:color="000000"/>
            </w:tcBorders>
          </w:tcPr>
          <w:p w14:paraId="2864E58F" w14:textId="2DE1525B" w:rsidR="00CA5B38" w:rsidRDefault="007F02AB" w:rsidP="007423E9">
            <w:pPr>
              <w:spacing w:after="0" w:line="240" w:lineRule="auto"/>
              <w:ind w:firstLine="720"/>
              <w:jc w:val="both"/>
              <w:rPr>
                <w:sz w:val="26"/>
                <w:szCs w:val="26"/>
                <w:lang w:eastAsia="lv-LV"/>
              </w:rPr>
            </w:pPr>
            <w:r w:rsidRPr="007C7DB2">
              <w:rPr>
                <w:sz w:val="26"/>
                <w:szCs w:val="26"/>
              </w:rPr>
              <w:lastRenderedPageBreak/>
              <w:t>Rīkojuma projekts sagatavots, lai</w:t>
            </w:r>
            <w:r w:rsidR="00CA52CF">
              <w:rPr>
                <w:sz w:val="26"/>
                <w:szCs w:val="26"/>
              </w:rPr>
              <w:t xml:space="preserve">, ievērojot Sociālā uzņēmuma likuma 8.panta ceturto daļu, </w:t>
            </w:r>
            <w:r w:rsidRPr="007C7DB2">
              <w:rPr>
                <w:sz w:val="26"/>
                <w:szCs w:val="26"/>
              </w:rPr>
              <w:t xml:space="preserve">saskaņā ar </w:t>
            </w:r>
            <w:r w:rsidR="00757D82">
              <w:rPr>
                <w:sz w:val="26"/>
                <w:szCs w:val="26"/>
              </w:rPr>
              <w:t>I</w:t>
            </w:r>
            <w:r w:rsidR="00B107B2" w:rsidRPr="00B107B2">
              <w:rPr>
                <w:sz w:val="26"/>
                <w:szCs w:val="26"/>
                <w:lang w:eastAsia="lv-LV"/>
              </w:rPr>
              <w:t>zšķērdēšanas novēršan</w:t>
            </w:r>
            <w:r w:rsidR="00B107B2">
              <w:rPr>
                <w:sz w:val="26"/>
                <w:szCs w:val="26"/>
                <w:lang w:eastAsia="lv-LV"/>
              </w:rPr>
              <w:t>as</w:t>
            </w:r>
            <w:r w:rsidR="00B107B2" w:rsidRPr="00B107B2">
              <w:rPr>
                <w:sz w:val="26"/>
                <w:szCs w:val="26"/>
                <w:lang w:eastAsia="lv-LV"/>
              </w:rPr>
              <w:t xml:space="preserve"> likuma 5.panta otrās daļas </w:t>
            </w:r>
            <w:r w:rsidR="00B107B2" w:rsidRPr="00B107B2">
              <w:rPr>
                <w:sz w:val="26"/>
                <w:szCs w:val="26"/>
                <w:lang w:eastAsia="lv-LV"/>
              </w:rPr>
              <w:lastRenderedPageBreak/>
              <w:t>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u</w:t>
            </w:r>
            <w:r w:rsidR="00B107B2" w:rsidRPr="00B107B2">
              <w:rPr>
                <w:sz w:val="26"/>
                <w:szCs w:val="26"/>
                <w:lang w:eastAsia="lv-LV"/>
              </w:rPr>
              <w:t xml:space="preserve"> un piekt</w:t>
            </w:r>
            <w:r w:rsidR="00B107B2">
              <w:rPr>
                <w:sz w:val="26"/>
                <w:szCs w:val="26"/>
                <w:lang w:eastAsia="lv-LV"/>
              </w:rPr>
              <w:t>o</w:t>
            </w:r>
            <w:r w:rsidR="00B107B2" w:rsidRPr="00B107B2">
              <w:rPr>
                <w:sz w:val="26"/>
                <w:szCs w:val="26"/>
                <w:lang w:eastAsia="lv-LV"/>
              </w:rPr>
              <w:t xml:space="preserve"> daļ</w:t>
            </w:r>
            <w:r w:rsidR="00B107B2">
              <w:rPr>
                <w:sz w:val="26"/>
                <w:szCs w:val="26"/>
                <w:lang w:eastAsia="lv-LV"/>
              </w:rPr>
              <w:t>u</w:t>
            </w:r>
            <w:r w:rsidR="00B107B2" w:rsidRPr="007C7DB2">
              <w:rPr>
                <w:sz w:val="26"/>
                <w:szCs w:val="26"/>
              </w:rPr>
              <w:t xml:space="preserve"> </w:t>
            </w:r>
            <w:r w:rsidRPr="007C7DB2">
              <w:rPr>
                <w:sz w:val="26"/>
                <w:szCs w:val="26"/>
              </w:rPr>
              <w:t xml:space="preserve">atļautu </w:t>
            </w:r>
            <w:r w:rsidR="00B107B2">
              <w:rPr>
                <w:sz w:val="26"/>
                <w:szCs w:val="26"/>
              </w:rPr>
              <w:t xml:space="preserve">Finanšu ministrijai nodot bezatlīdzības lietošanā </w:t>
            </w:r>
            <w:r w:rsidR="00DA78A0">
              <w:rPr>
                <w:sz w:val="26"/>
                <w:szCs w:val="26"/>
              </w:rPr>
              <w:t xml:space="preserve">sociālajam </w:t>
            </w:r>
            <w:r w:rsidR="00DA78A0" w:rsidRPr="00DB02C5">
              <w:rPr>
                <w:sz w:val="26"/>
                <w:szCs w:val="26"/>
              </w:rPr>
              <w:t>uzņēmumam</w:t>
            </w:r>
            <w:r w:rsidR="00DE33F7" w:rsidRPr="00DB02C5">
              <w:rPr>
                <w:sz w:val="26"/>
                <w:szCs w:val="26"/>
              </w:rPr>
              <w:t xml:space="preserve"> sabiedrībai ar ierobežotu atbildību “Da</w:t>
            </w:r>
            <w:r w:rsidR="00824D83" w:rsidRPr="00DB02C5">
              <w:rPr>
                <w:sz w:val="26"/>
                <w:szCs w:val="26"/>
              </w:rPr>
              <w:t>nce”</w:t>
            </w:r>
            <w:r w:rsidR="009A3FD0">
              <w:rPr>
                <w:sz w:val="26"/>
                <w:szCs w:val="26"/>
                <w:lang w:eastAsia="lv-LV"/>
              </w:rPr>
              <w:t xml:space="preserve"> </w:t>
            </w:r>
            <w:r w:rsidR="00F81EFB">
              <w:rPr>
                <w:sz w:val="26"/>
                <w:szCs w:val="26"/>
                <w:lang w:eastAsia="lv-LV"/>
              </w:rPr>
              <w:t xml:space="preserve">(turpmāk arī – SIA Dance) </w:t>
            </w:r>
            <w:r w:rsidR="006349A7" w:rsidRPr="006349A7">
              <w:rPr>
                <w:sz w:val="26"/>
                <w:szCs w:val="26"/>
                <w:lang w:eastAsia="lv-LV"/>
              </w:rPr>
              <w:t>valsts nekustamā īpašuma (nekustamā īpašuma kadastra Nr.</w:t>
            </w:r>
            <w:r w:rsidR="00EC33D5">
              <w:rPr>
                <w:sz w:val="26"/>
                <w:szCs w:val="26"/>
                <w:lang w:eastAsia="lv-LV"/>
              </w:rPr>
              <w:t>0100 040</w:t>
            </w:r>
            <w:r w:rsidR="00C23E87">
              <w:rPr>
                <w:sz w:val="26"/>
                <w:szCs w:val="26"/>
                <w:lang w:eastAsia="lv-LV"/>
              </w:rPr>
              <w:t xml:space="preserve"> 0021</w:t>
            </w:r>
            <w:r w:rsidR="006349A7" w:rsidRPr="006349A7">
              <w:rPr>
                <w:sz w:val="26"/>
                <w:szCs w:val="26"/>
                <w:lang w:eastAsia="lv-LV"/>
              </w:rPr>
              <w:t>)</w:t>
            </w:r>
            <w:r w:rsidR="00C23E87">
              <w:rPr>
                <w:sz w:val="26"/>
                <w:szCs w:val="26"/>
                <w:lang w:eastAsia="lv-LV"/>
              </w:rPr>
              <w:t xml:space="preserve"> Lāčplēša ielā 106, Rīgā, </w:t>
            </w:r>
            <w:r w:rsidR="006349A7" w:rsidRPr="006349A7">
              <w:rPr>
                <w:sz w:val="26"/>
                <w:szCs w:val="26"/>
                <w:lang w:eastAsia="lv-LV"/>
              </w:rPr>
              <w:t xml:space="preserve">sastāvā ietilpstošās ēkas (būves kadastra apzīmējums </w:t>
            </w:r>
            <w:r w:rsidR="00733393">
              <w:rPr>
                <w:sz w:val="26"/>
                <w:szCs w:val="26"/>
                <w:lang w:eastAsia="lv-LV"/>
              </w:rPr>
              <w:t>0100 040 0021 003</w:t>
            </w:r>
            <w:r w:rsidR="006349A7" w:rsidRPr="006349A7">
              <w:rPr>
                <w:sz w:val="26"/>
                <w:szCs w:val="26"/>
                <w:lang w:eastAsia="lv-LV"/>
              </w:rPr>
              <w:t>)</w:t>
            </w:r>
            <w:r w:rsidR="00124459">
              <w:rPr>
                <w:sz w:val="26"/>
                <w:szCs w:val="26"/>
                <w:lang w:eastAsia="lv-LV"/>
              </w:rPr>
              <w:t xml:space="preserve"> - </w:t>
            </w:r>
            <w:r w:rsidR="00647A37">
              <w:rPr>
                <w:sz w:val="26"/>
                <w:szCs w:val="26"/>
                <w:lang w:eastAsia="lv-LV"/>
              </w:rPr>
              <w:t>Lāčplēša</w:t>
            </w:r>
            <w:r w:rsidR="00334F09" w:rsidRPr="00334F09">
              <w:rPr>
                <w:sz w:val="26"/>
                <w:szCs w:val="26"/>
                <w:lang w:eastAsia="lv-LV"/>
              </w:rPr>
              <w:t xml:space="preserve"> ielā </w:t>
            </w:r>
            <w:r w:rsidR="00647A37">
              <w:rPr>
                <w:sz w:val="26"/>
                <w:szCs w:val="26"/>
                <w:lang w:eastAsia="lv-LV"/>
              </w:rPr>
              <w:t>106</w:t>
            </w:r>
            <w:r w:rsidR="00C23E87">
              <w:rPr>
                <w:sz w:val="26"/>
                <w:szCs w:val="26"/>
                <w:lang w:eastAsia="lv-LV"/>
              </w:rPr>
              <w:t xml:space="preserve"> k-1</w:t>
            </w:r>
            <w:r w:rsidR="00334F09" w:rsidRPr="00334F09">
              <w:rPr>
                <w:sz w:val="26"/>
                <w:szCs w:val="26"/>
                <w:lang w:eastAsia="lv-LV"/>
              </w:rPr>
              <w:t xml:space="preserve">, Rīgā, </w:t>
            </w:r>
            <w:r w:rsidR="006349A7" w:rsidRPr="006349A7">
              <w:rPr>
                <w:sz w:val="26"/>
                <w:szCs w:val="26"/>
                <w:lang w:eastAsia="lv-LV"/>
              </w:rPr>
              <w:t xml:space="preserve">daļu </w:t>
            </w:r>
            <w:r w:rsidR="00AB5A24">
              <w:rPr>
                <w:sz w:val="26"/>
                <w:szCs w:val="26"/>
                <w:lang w:eastAsia="lv-LV"/>
              </w:rPr>
              <w:t>–</w:t>
            </w:r>
            <w:r w:rsidR="006349A7" w:rsidRPr="006349A7">
              <w:rPr>
                <w:sz w:val="26"/>
                <w:szCs w:val="26"/>
                <w:lang w:eastAsia="lv-LV"/>
              </w:rPr>
              <w:t xml:space="preserve"> </w:t>
            </w:r>
            <w:r w:rsidR="00AB5A24">
              <w:rPr>
                <w:sz w:val="26"/>
                <w:szCs w:val="26"/>
                <w:lang w:eastAsia="lv-LV"/>
              </w:rPr>
              <w:t xml:space="preserve">2., 3., 4. stāva </w:t>
            </w:r>
            <w:r w:rsidR="006349A7" w:rsidRPr="006349A7">
              <w:rPr>
                <w:sz w:val="26"/>
                <w:szCs w:val="26"/>
                <w:lang w:eastAsia="lv-LV"/>
              </w:rPr>
              <w:t xml:space="preserve">telpas </w:t>
            </w:r>
            <w:r w:rsidR="0041167D">
              <w:rPr>
                <w:sz w:val="26"/>
                <w:szCs w:val="26"/>
                <w:lang w:eastAsia="lv-LV"/>
              </w:rPr>
              <w:t>ar kopējo platību</w:t>
            </w:r>
            <w:r w:rsidR="007A6250">
              <w:rPr>
                <w:sz w:val="26"/>
                <w:szCs w:val="26"/>
                <w:lang w:eastAsia="lv-LV"/>
              </w:rPr>
              <w:t xml:space="preserve"> </w:t>
            </w:r>
            <w:r w:rsidR="00BF5A72">
              <w:rPr>
                <w:sz w:val="26"/>
                <w:szCs w:val="26"/>
                <w:lang w:eastAsia="lv-LV"/>
              </w:rPr>
              <w:t>1744, 7 m</w:t>
            </w:r>
            <w:r w:rsidR="00BF5A72" w:rsidRPr="00C23E87">
              <w:rPr>
                <w:sz w:val="26"/>
                <w:szCs w:val="26"/>
                <w:vertAlign w:val="superscript"/>
                <w:lang w:eastAsia="lv-LV"/>
              </w:rPr>
              <w:t>2</w:t>
            </w:r>
            <w:r w:rsidR="00536F25">
              <w:rPr>
                <w:sz w:val="26"/>
                <w:szCs w:val="26"/>
                <w:lang w:eastAsia="lv-LV"/>
              </w:rPr>
              <w:t xml:space="preserve">, tai skaitā, </w:t>
            </w:r>
            <w:r w:rsidR="001F51CA">
              <w:rPr>
                <w:sz w:val="26"/>
                <w:szCs w:val="26"/>
                <w:lang w:eastAsia="lv-LV"/>
              </w:rPr>
              <w:t>telpu grupas 002 2.stāva telpas Nr.1-35</w:t>
            </w:r>
            <w:r w:rsidR="001B7856">
              <w:rPr>
                <w:sz w:val="26"/>
                <w:szCs w:val="26"/>
                <w:lang w:eastAsia="lv-LV"/>
              </w:rPr>
              <w:t> </w:t>
            </w:r>
            <w:r w:rsidR="001F51CA">
              <w:rPr>
                <w:sz w:val="26"/>
                <w:szCs w:val="26"/>
                <w:lang w:eastAsia="lv-LV"/>
              </w:rPr>
              <w:t>717</w:t>
            </w:r>
            <w:r w:rsidR="001B7856">
              <w:rPr>
                <w:sz w:val="26"/>
                <w:szCs w:val="26"/>
                <w:lang w:eastAsia="lv-LV"/>
              </w:rPr>
              <w:t>,8</w:t>
            </w:r>
            <w:r w:rsidR="001F51CA">
              <w:rPr>
                <w:sz w:val="26"/>
                <w:szCs w:val="26"/>
                <w:lang w:eastAsia="lv-LV"/>
              </w:rPr>
              <w:t xml:space="preserve"> m</w:t>
            </w:r>
            <w:r w:rsidR="001F51CA" w:rsidRPr="00C23E87">
              <w:rPr>
                <w:sz w:val="26"/>
                <w:szCs w:val="26"/>
                <w:vertAlign w:val="superscript"/>
                <w:lang w:eastAsia="lv-LV"/>
              </w:rPr>
              <w:t>2</w:t>
            </w:r>
            <w:r w:rsidR="001F51CA">
              <w:rPr>
                <w:sz w:val="26"/>
                <w:szCs w:val="26"/>
                <w:lang w:eastAsia="lv-LV"/>
              </w:rPr>
              <w:t xml:space="preserve"> platībā, telp</w:t>
            </w:r>
            <w:r w:rsidR="00CA5B38">
              <w:rPr>
                <w:sz w:val="26"/>
                <w:szCs w:val="26"/>
                <w:lang w:eastAsia="lv-LV"/>
              </w:rPr>
              <w:t>u</w:t>
            </w:r>
            <w:r w:rsidR="001F51CA">
              <w:rPr>
                <w:sz w:val="26"/>
                <w:szCs w:val="26"/>
                <w:lang w:eastAsia="lv-LV"/>
              </w:rPr>
              <w:t xml:space="preserve"> grupas 003 3.stāva telpas Nr.1-17</w:t>
            </w:r>
            <w:r w:rsidR="001B7856">
              <w:rPr>
                <w:sz w:val="26"/>
                <w:szCs w:val="26"/>
                <w:lang w:eastAsia="lv-LV"/>
              </w:rPr>
              <w:t> </w:t>
            </w:r>
            <w:r w:rsidR="001F51CA">
              <w:rPr>
                <w:sz w:val="26"/>
                <w:szCs w:val="26"/>
                <w:lang w:eastAsia="lv-LV"/>
              </w:rPr>
              <w:t>73</w:t>
            </w:r>
            <w:r w:rsidR="00C80727">
              <w:rPr>
                <w:sz w:val="26"/>
                <w:szCs w:val="26"/>
                <w:lang w:eastAsia="lv-LV"/>
              </w:rPr>
              <w:t>5</w:t>
            </w:r>
            <w:r w:rsidR="001B7856">
              <w:rPr>
                <w:sz w:val="26"/>
                <w:szCs w:val="26"/>
                <w:lang w:eastAsia="lv-LV"/>
              </w:rPr>
              <w:t>,7</w:t>
            </w:r>
            <w:r w:rsidR="001F51CA">
              <w:rPr>
                <w:sz w:val="26"/>
                <w:szCs w:val="26"/>
                <w:lang w:eastAsia="lv-LV"/>
              </w:rPr>
              <w:t xml:space="preserve"> m</w:t>
            </w:r>
            <w:r w:rsidR="001F51CA" w:rsidRPr="00C23E87">
              <w:rPr>
                <w:sz w:val="26"/>
                <w:szCs w:val="26"/>
                <w:vertAlign w:val="superscript"/>
                <w:lang w:eastAsia="lv-LV"/>
              </w:rPr>
              <w:t>2</w:t>
            </w:r>
            <w:r w:rsidR="001F51CA">
              <w:rPr>
                <w:sz w:val="26"/>
                <w:szCs w:val="26"/>
                <w:lang w:eastAsia="lv-LV"/>
              </w:rPr>
              <w:t xml:space="preserve"> platībā, telpu grupas 004 4.stāva telpas Nr.1-18</w:t>
            </w:r>
            <w:r w:rsidR="001B7856">
              <w:rPr>
                <w:sz w:val="26"/>
                <w:szCs w:val="26"/>
                <w:lang w:eastAsia="lv-LV"/>
              </w:rPr>
              <w:t> </w:t>
            </w:r>
            <w:r w:rsidR="001F51CA">
              <w:rPr>
                <w:sz w:val="26"/>
                <w:szCs w:val="26"/>
                <w:lang w:eastAsia="lv-LV"/>
              </w:rPr>
              <w:t>269</w:t>
            </w:r>
            <w:r w:rsidR="001B7856">
              <w:rPr>
                <w:sz w:val="26"/>
                <w:szCs w:val="26"/>
                <w:lang w:eastAsia="lv-LV"/>
              </w:rPr>
              <w:t>,6</w:t>
            </w:r>
            <w:r w:rsidR="001F51CA">
              <w:rPr>
                <w:sz w:val="26"/>
                <w:szCs w:val="26"/>
                <w:lang w:eastAsia="lv-LV"/>
              </w:rPr>
              <w:t xml:space="preserve"> m</w:t>
            </w:r>
            <w:r w:rsidR="001F51CA" w:rsidRPr="00B2588B">
              <w:rPr>
                <w:sz w:val="26"/>
                <w:szCs w:val="26"/>
                <w:vertAlign w:val="superscript"/>
                <w:lang w:eastAsia="lv-LV"/>
              </w:rPr>
              <w:t>2</w:t>
            </w:r>
            <w:r w:rsidR="001F51CA">
              <w:rPr>
                <w:sz w:val="26"/>
                <w:szCs w:val="26"/>
                <w:lang w:eastAsia="lv-LV"/>
              </w:rPr>
              <w:t xml:space="preserve"> platībā, telpu grupas 901 telpas Nr.3-4 18,3 m</w:t>
            </w:r>
            <w:r w:rsidR="001F51CA" w:rsidRPr="00B2588B">
              <w:rPr>
                <w:sz w:val="26"/>
                <w:szCs w:val="26"/>
                <w:vertAlign w:val="superscript"/>
                <w:lang w:eastAsia="lv-LV"/>
              </w:rPr>
              <w:t>2</w:t>
            </w:r>
            <w:r w:rsidR="001F51CA">
              <w:rPr>
                <w:sz w:val="26"/>
                <w:szCs w:val="26"/>
                <w:lang w:eastAsia="lv-LV"/>
              </w:rPr>
              <w:t xml:space="preserve"> platībā</w:t>
            </w:r>
            <w:r w:rsidR="006349A7" w:rsidRPr="006349A7">
              <w:rPr>
                <w:sz w:val="26"/>
                <w:szCs w:val="26"/>
                <w:lang w:eastAsia="lv-LV"/>
              </w:rPr>
              <w:t xml:space="preserve">, </w:t>
            </w:r>
            <w:r w:rsidR="00CA5B38">
              <w:rPr>
                <w:sz w:val="26"/>
                <w:szCs w:val="26"/>
                <w:lang w:eastAsia="lv-LV"/>
              </w:rPr>
              <w:t>telpu grupas 902 telpas Nr.</w:t>
            </w:r>
            <w:r w:rsidR="00ED3146">
              <w:rPr>
                <w:sz w:val="26"/>
                <w:szCs w:val="26"/>
                <w:lang w:eastAsia="lv-LV"/>
              </w:rPr>
              <w:t>4 3,3m</w:t>
            </w:r>
            <w:r w:rsidR="00ED3146" w:rsidRPr="00B2588B">
              <w:rPr>
                <w:sz w:val="26"/>
                <w:szCs w:val="26"/>
                <w:vertAlign w:val="superscript"/>
                <w:lang w:eastAsia="lv-LV"/>
              </w:rPr>
              <w:t>2</w:t>
            </w:r>
            <w:r w:rsidR="00ED3146">
              <w:rPr>
                <w:sz w:val="26"/>
                <w:szCs w:val="26"/>
                <w:lang w:eastAsia="lv-LV"/>
              </w:rPr>
              <w:t xml:space="preserve"> platībā</w:t>
            </w:r>
            <w:r w:rsidR="003F7D0B">
              <w:rPr>
                <w:sz w:val="26"/>
                <w:szCs w:val="26"/>
                <w:lang w:eastAsia="lv-LV"/>
              </w:rPr>
              <w:t xml:space="preserve">, </w:t>
            </w:r>
            <w:r w:rsidR="00CF2A3B" w:rsidRPr="00CF2A3B">
              <w:rPr>
                <w:sz w:val="26"/>
                <w:szCs w:val="26"/>
                <w:lang w:eastAsia="lv-LV"/>
              </w:rPr>
              <w:t xml:space="preserve">sociālās uzņēmējdarbības īstenošanai – </w:t>
            </w:r>
            <w:r w:rsidR="004C70FE">
              <w:rPr>
                <w:sz w:val="26"/>
                <w:szCs w:val="26"/>
                <w:lang w:eastAsia="lv-LV"/>
              </w:rPr>
              <w:t xml:space="preserve"> </w:t>
            </w:r>
            <w:r w:rsidR="004C70FE" w:rsidRPr="004C70FE">
              <w:rPr>
                <w:sz w:val="26"/>
                <w:szCs w:val="26"/>
                <w:lang w:eastAsia="lv-LV"/>
              </w:rPr>
              <w:t>sniegt ar deju, kustību un improvizāciju saistītus sociālos pakalpojumus, lai palielinātu kvalitatīvas brīvā laika pavadīšanas iespējas un interešu izglītības pieejamību finansiāli mazāk labvēlīgā situācijā esošiem bērniem, jauniešiem no sociālām mērķa grupām, kā ģimenēm, kurām noteikta atbilstība trūcīgā statusam;  bāreņiem un bez vecāku gādības palikušām personām; ģimenēm, kuru aprūpē ir vismaz trīs bērni, to skaitā audžuģimenē ievietoti un aizbildnībā esoši bērni, veicinot bērnu un jauniešu vispusīgu attīstību, pašapziņu un sociālo integrāciju.</w:t>
            </w:r>
          </w:p>
          <w:p w14:paraId="0F77FAEA" w14:textId="72A8A671" w:rsidR="001D69AB" w:rsidRDefault="00DB45D0" w:rsidP="00B107B2">
            <w:pPr>
              <w:spacing w:after="0" w:line="240" w:lineRule="auto"/>
              <w:ind w:firstLine="720"/>
              <w:jc w:val="both"/>
              <w:rPr>
                <w:sz w:val="26"/>
                <w:szCs w:val="28"/>
              </w:rPr>
            </w:pPr>
            <w:r>
              <w:rPr>
                <w:sz w:val="26"/>
                <w:szCs w:val="28"/>
              </w:rPr>
              <w:t>Finanšu ministrij</w:t>
            </w:r>
            <w:r w:rsidR="00530146">
              <w:rPr>
                <w:sz w:val="26"/>
                <w:szCs w:val="28"/>
              </w:rPr>
              <w:t>ā ir saņemt</w:t>
            </w:r>
            <w:r w:rsidR="00FA7BB1">
              <w:rPr>
                <w:sz w:val="26"/>
                <w:szCs w:val="28"/>
              </w:rPr>
              <w:t>s</w:t>
            </w:r>
            <w:r w:rsidR="00CF2A3B">
              <w:rPr>
                <w:sz w:val="26"/>
                <w:szCs w:val="28"/>
              </w:rPr>
              <w:t xml:space="preserve"> sociālā uzņēmuma </w:t>
            </w:r>
            <w:r w:rsidR="00B107B2" w:rsidRPr="0069427C">
              <w:rPr>
                <w:sz w:val="26"/>
                <w:szCs w:val="28"/>
              </w:rPr>
              <w:t xml:space="preserve">– </w:t>
            </w:r>
            <w:r w:rsidR="00CF2A3B" w:rsidRPr="00F81EFB">
              <w:rPr>
                <w:sz w:val="26"/>
                <w:szCs w:val="28"/>
              </w:rPr>
              <w:t>sabiedrības ar ierobežotu atbildību “Dance”</w:t>
            </w:r>
            <w:r w:rsidR="000677EA">
              <w:rPr>
                <w:sz w:val="26"/>
                <w:szCs w:val="28"/>
              </w:rPr>
              <w:t xml:space="preserve"> </w:t>
            </w:r>
            <w:r w:rsidR="00E134CF">
              <w:rPr>
                <w:sz w:val="26"/>
                <w:szCs w:val="28"/>
              </w:rPr>
              <w:t>(</w:t>
            </w:r>
            <w:r w:rsidR="00A34815" w:rsidRPr="006C4240">
              <w:rPr>
                <w:sz w:val="26"/>
                <w:szCs w:val="26"/>
                <w:shd w:val="clear" w:color="auto" w:fill="FFFFFF"/>
              </w:rPr>
              <w:t>reģistrēt</w:t>
            </w:r>
            <w:r w:rsidR="00CF2A3B">
              <w:rPr>
                <w:sz w:val="26"/>
                <w:szCs w:val="26"/>
                <w:shd w:val="clear" w:color="auto" w:fill="FFFFFF"/>
              </w:rPr>
              <w:t>a</w:t>
            </w:r>
            <w:r w:rsidR="00F500F6">
              <w:rPr>
                <w:sz w:val="26"/>
                <w:szCs w:val="26"/>
                <w:shd w:val="clear" w:color="auto" w:fill="FFFFFF"/>
              </w:rPr>
              <w:t xml:space="preserve"> Uzņēmumu reģistrā </w:t>
            </w:r>
            <w:r w:rsidR="001D4A4E">
              <w:rPr>
                <w:sz w:val="26"/>
                <w:szCs w:val="26"/>
                <w:shd w:val="clear" w:color="auto" w:fill="FFFFFF"/>
              </w:rPr>
              <w:t>2006.gada 28.jūlijā, reģistrācijas Nr.</w:t>
            </w:r>
            <w:r w:rsidR="001D4A4E" w:rsidRPr="001D4A4E">
              <w:rPr>
                <w:sz w:val="26"/>
                <w:szCs w:val="26"/>
                <w:shd w:val="clear" w:color="auto" w:fill="FFFFFF"/>
              </w:rPr>
              <w:t>40003844517</w:t>
            </w:r>
            <w:r w:rsidR="009D0189">
              <w:rPr>
                <w:sz w:val="26"/>
                <w:szCs w:val="26"/>
                <w:shd w:val="clear" w:color="auto" w:fill="FFFFFF"/>
              </w:rPr>
              <w:t>)</w:t>
            </w:r>
            <w:r w:rsidR="00B107B2" w:rsidRPr="006C4240">
              <w:rPr>
                <w:sz w:val="26"/>
                <w:szCs w:val="28"/>
              </w:rPr>
              <w:t xml:space="preserve"> </w:t>
            </w:r>
            <w:r w:rsidR="00B107B2" w:rsidRPr="009B34D0">
              <w:rPr>
                <w:sz w:val="26"/>
                <w:szCs w:val="28"/>
              </w:rPr>
              <w:t>20</w:t>
            </w:r>
            <w:r w:rsidR="00D1428C" w:rsidRPr="009B34D0">
              <w:rPr>
                <w:sz w:val="26"/>
                <w:szCs w:val="28"/>
              </w:rPr>
              <w:t>20</w:t>
            </w:r>
            <w:r w:rsidR="00B107B2" w:rsidRPr="009B34D0">
              <w:rPr>
                <w:sz w:val="26"/>
                <w:szCs w:val="28"/>
              </w:rPr>
              <w:t xml:space="preserve">.gada </w:t>
            </w:r>
            <w:r w:rsidR="00264EB7">
              <w:rPr>
                <w:sz w:val="26"/>
                <w:szCs w:val="28"/>
              </w:rPr>
              <w:t>18.jūnija</w:t>
            </w:r>
            <w:r w:rsidR="00E13D8F" w:rsidRPr="009B34D0">
              <w:rPr>
                <w:sz w:val="26"/>
                <w:szCs w:val="28"/>
              </w:rPr>
              <w:t xml:space="preserve"> </w:t>
            </w:r>
            <w:r w:rsidR="00264EB7">
              <w:rPr>
                <w:sz w:val="26"/>
                <w:szCs w:val="28"/>
              </w:rPr>
              <w:t>iesniegums</w:t>
            </w:r>
            <w:r w:rsidR="00445ED3" w:rsidRPr="00445ED3">
              <w:rPr>
                <w:sz w:val="26"/>
                <w:szCs w:val="28"/>
              </w:rPr>
              <w:t xml:space="preserve"> </w:t>
            </w:r>
            <w:r w:rsidR="00445ED3">
              <w:rPr>
                <w:sz w:val="26"/>
                <w:szCs w:val="28"/>
              </w:rPr>
              <w:t xml:space="preserve">ar lūgumu </w:t>
            </w:r>
            <w:r w:rsidR="00E3489F">
              <w:rPr>
                <w:sz w:val="26"/>
                <w:szCs w:val="28"/>
              </w:rPr>
              <w:t xml:space="preserve">rast iespēju nodot bezatlīdzības lietošanā pamatdarbības nodrošināšanai nepieciešamās telpas </w:t>
            </w:r>
            <w:r w:rsidR="00F241BA">
              <w:rPr>
                <w:sz w:val="26"/>
                <w:szCs w:val="28"/>
              </w:rPr>
              <w:t xml:space="preserve">ēkas </w:t>
            </w:r>
            <w:r w:rsidR="005379A0">
              <w:rPr>
                <w:sz w:val="26"/>
                <w:szCs w:val="28"/>
              </w:rPr>
              <w:t>(</w:t>
            </w:r>
            <w:r w:rsidR="00F241BA">
              <w:rPr>
                <w:sz w:val="26"/>
                <w:szCs w:val="28"/>
              </w:rPr>
              <w:t>būves k</w:t>
            </w:r>
            <w:r w:rsidR="005379A0">
              <w:rPr>
                <w:sz w:val="26"/>
                <w:szCs w:val="28"/>
              </w:rPr>
              <w:t xml:space="preserve">adastra apzīmējums 0100 040 0021 003) </w:t>
            </w:r>
            <w:r w:rsidR="00F241BA">
              <w:rPr>
                <w:sz w:val="26"/>
                <w:szCs w:val="28"/>
              </w:rPr>
              <w:t xml:space="preserve">Lāčplēša ielā </w:t>
            </w:r>
            <w:r w:rsidR="003127B9">
              <w:rPr>
                <w:sz w:val="26"/>
                <w:szCs w:val="28"/>
              </w:rPr>
              <w:t>106/108, Rīgā, 2., 3. un 4. stāvā ar kopējo platību</w:t>
            </w:r>
            <w:r w:rsidR="00F61057">
              <w:rPr>
                <w:sz w:val="26"/>
                <w:szCs w:val="28"/>
              </w:rPr>
              <w:t xml:space="preserve"> 1751 m</w:t>
            </w:r>
            <w:r w:rsidR="00F61057" w:rsidRPr="00776EB9">
              <w:rPr>
                <w:sz w:val="26"/>
                <w:szCs w:val="28"/>
                <w:vertAlign w:val="superscript"/>
              </w:rPr>
              <w:t>2</w:t>
            </w:r>
            <w:r w:rsidR="00F61057">
              <w:rPr>
                <w:sz w:val="26"/>
                <w:szCs w:val="28"/>
              </w:rPr>
              <w:t>, pamatojoties uz Sociālā uzņēmuma likuma 8.panta ceturto daļu</w:t>
            </w:r>
            <w:r w:rsidR="005B4CD9">
              <w:rPr>
                <w:sz w:val="26"/>
                <w:szCs w:val="28"/>
              </w:rPr>
              <w:t>, kas paredz</w:t>
            </w:r>
            <w:r w:rsidR="001D69AB">
              <w:rPr>
                <w:sz w:val="26"/>
                <w:szCs w:val="28"/>
              </w:rPr>
              <w:t xml:space="preserve">, ka publiska persona, publiskas personas kapitālsabiedrība </w:t>
            </w:r>
            <w:r w:rsidR="00AC31DC">
              <w:rPr>
                <w:sz w:val="26"/>
                <w:szCs w:val="28"/>
              </w:rPr>
              <w:t>[</w:t>
            </w:r>
            <w:r w:rsidR="001D69AB">
              <w:rPr>
                <w:sz w:val="26"/>
                <w:szCs w:val="28"/>
              </w:rPr>
              <w:t>…</w:t>
            </w:r>
            <w:r w:rsidR="00AC31DC">
              <w:rPr>
                <w:sz w:val="26"/>
                <w:szCs w:val="28"/>
              </w:rPr>
              <w:t>]</w:t>
            </w:r>
            <w:r w:rsidR="001D69AB">
              <w:rPr>
                <w:sz w:val="26"/>
                <w:szCs w:val="28"/>
              </w:rPr>
              <w:t xml:space="preserve"> ir tiesīga nodot tai piederošo mantu sociālajam uzņēmuma</w:t>
            </w:r>
            <w:r w:rsidR="00D55526">
              <w:rPr>
                <w:sz w:val="26"/>
                <w:szCs w:val="28"/>
              </w:rPr>
              <w:t>m</w:t>
            </w:r>
            <w:r w:rsidR="001D69AB">
              <w:rPr>
                <w:sz w:val="26"/>
                <w:szCs w:val="28"/>
              </w:rPr>
              <w:t xml:space="preserve"> bezatlīdzības lietošanā atbilstoši </w:t>
            </w:r>
            <w:r w:rsidR="00D55526">
              <w:rPr>
                <w:sz w:val="26"/>
                <w:szCs w:val="28"/>
              </w:rPr>
              <w:t>I</w:t>
            </w:r>
            <w:r w:rsidR="001D69AB">
              <w:rPr>
                <w:sz w:val="26"/>
                <w:szCs w:val="28"/>
              </w:rPr>
              <w:t>zšķērdēšanas novēršanas likumā paredzētajai kārtībai.</w:t>
            </w:r>
          </w:p>
          <w:p w14:paraId="0DAE0606" w14:textId="77777777" w:rsidR="00F35960" w:rsidRDefault="00F35960" w:rsidP="00B107B2">
            <w:pPr>
              <w:spacing w:after="0" w:line="240" w:lineRule="auto"/>
              <w:ind w:firstLine="720"/>
              <w:jc w:val="both"/>
              <w:rPr>
                <w:sz w:val="26"/>
                <w:szCs w:val="28"/>
              </w:rPr>
            </w:pPr>
            <w:r>
              <w:rPr>
                <w:sz w:val="26"/>
                <w:szCs w:val="28"/>
              </w:rPr>
              <w:t xml:space="preserve">Iesniegumā </w:t>
            </w:r>
            <w:r w:rsidR="001136BD">
              <w:rPr>
                <w:sz w:val="26"/>
                <w:szCs w:val="28"/>
              </w:rPr>
              <w:t>norādīts</w:t>
            </w:r>
            <w:r>
              <w:rPr>
                <w:sz w:val="26"/>
                <w:szCs w:val="28"/>
              </w:rPr>
              <w:t>:</w:t>
            </w:r>
          </w:p>
          <w:p w14:paraId="46E37D92" w14:textId="7BB74B13" w:rsidR="00E3489F" w:rsidRDefault="00F35960" w:rsidP="00F56D1D">
            <w:pPr>
              <w:spacing w:after="0" w:line="240" w:lineRule="auto"/>
              <w:ind w:firstLine="720"/>
              <w:jc w:val="both"/>
              <w:rPr>
                <w:sz w:val="26"/>
                <w:szCs w:val="28"/>
              </w:rPr>
            </w:pPr>
            <w:r>
              <w:rPr>
                <w:sz w:val="26"/>
                <w:szCs w:val="28"/>
              </w:rPr>
              <w:t xml:space="preserve">- </w:t>
            </w:r>
            <w:r w:rsidR="001136BD">
              <w:rPr>
                <w:sz w:val="26"/>
                <w:szCs w:val="28"/>
              </w:rPr>
              <w:t xml:space="preserve">2007.gadā dibinātā </w:t>
            </w:r>
            <w:r w:rsidR="00D14995">
              <w:rPr>
                <w:sz w:val="26"/>
                <w:szCs w:val="28"/>
              </w:rPr>
              <w:t xml:space="preserve">sabiedrība ar ierobežotu atbildību </w:t>
            </w:r>
            <w:r w:rsidR="001136BD">
              <w:rPr>
                <w:sz w:val="26"/>
                <w:szCs w:val="28"/>
              </w:rPr>
              <w:t>SIA “Dance”</w:t>
            </w:r>
            <w:r w:rsidR="006F2D67">
              <w:rPr>
                <w:sz w:val="26"/>
                <w:szCs w:val="28"/>
              </w:rPr>
              <w:t xml:space="preserve"> </w:t>
            </w:r>
            <w:r w:rsidR="001136BD">
              <w:rPr>
                <w:sz w:val="26"/>
                <w:szCs w:val="28"/>
              </w:rPr>
              <w:t>ir privāta profesionālās izglītības iestāde</w:t>
            </w:r>
            <w:r w:rsidR="001C2CB9">
              <w:rPr>
                <w:sz w:val="26"/>
                <w:szCs w:val="28"/>
              </w:rPr>
              <w:t xml:space="preserve"> -</w:t>
            </w:r>
            <w:r w:rsidR="001136BD">
              <w:rPr>
                <w:sz w:val="26"/>
                <w:szCs w:val="28"/>
              </w:rPr>
              <w:t xml:space="preserve"> deju skola (reģistrācijas Nr.</w:t>
            </w:r>
            <w:r w:rsidR="00945F10">
              <w:rPr>
                <w:sz w:val="26"/>
                <w:szCs w:val="28"/>
              </w:rPr>
              <w:t>3372802659, licences Nr</w:t>
            </w:r>
            <w:r w:rsidR="001E0B8B">
              <w:rPr>
                <w:sz w:val="26"/>
                <w:szCs w:val="28"/>
              </w:rPr>
              <w:t>. P</w:t>
            </w:r>
            <w:r w:rsidR="00945F10">
              <w:rPr>
                <w:sz w:val="26"/>
                <w:szCs w:val="28"/>
              </w:rPr>
              <w:t>-11829</w:t>
            </w:r>
            <w:r w:rsidR="006F2D67">
              <w:rPr>
                <w:sz w:val="26"/>
                <w:szCs w:val="28"/>
              </w:rPr>
              <w:t xml:space="preserve">, </w:t>
            </w:r>
            <w:r w:rsidR="001E0DC1">
              <w:rPr>
                <w:sz w:val="26"/>
                <w:szCs w:val="28"/>
              </w:rPr>
              <w:t>Valsts akreditācija 2019.gada 4.martā, akreditācijas lapa Nr.AL12248, kods: 20V 212 10 1</w:t>
            </w:r>
            <w:r w:rsidR="00945F10">
              <w:rPr>
                <w:sz w:val="26"/>
                <w:szCs w:val="28"/>
              </w:rPr>
              <w:t>)</w:t>
            </w:r>
            <w:r w:rsidR="001E0B8B">
              <w:rPr>
                <w:sz w:val="26"/>
                <w:szCs w:val="28"/>
              </w:rPr>
              <w:t xml:space="preserve">, kas īsteno licencētu un akreditētu profesionālās </w:t>
            </w:r>
            <w:r w:rsidR="001A158B">
              <w:rPr>
                <w:sz w:val="26"/>
                <w:szCs w:val="28"/>
              </w:rPr>
              <w:t>ievirzes izglītības programmu “Dejas improvizācija”</w:t>
            </w:r>
            <w:r w:rsidR="004D0343">
              <w:rPr>
                <w:sz w:val="26"/>
                <w:szCs w:val="28"/>
              </w:rPr>
              <w:t xml:space="preserve"> </w:t>
            </w:r>
            <w:r w:rsidR="001A158B">
              <w:rPr>
                <w:sz w:val="26"/>
                <w:szCs w:val="28"/>
              </w:rPr>
              <w:t>(kods 20V212101), kā arī virkni</w:t>
            </w:r>
            <w:r w:rsidR="00E750D0">
              <w:rPr>
                <w:sz w:val="26"/>
                <w:szCs w:val="28"/>
              </w:rPr>
              <w:t xml:space="preserve"> interešu izglītības programmu dejā, mūzikā, akrobātikā, aktiermākslā</w:t>
            </w:r>
            <w:r w:rsidR="00B06588">
              <w:rPr>
                <w:sz w:val="26"/>
                <w:szCs w:val="28"/>
              </w:rPr>
              <w:t xml:space="preserve"> u.c.</w:t>
            </w:r>
            <w:r w:rsidR="00F56D1D">
              <w:rPr>
                <w:sz w:val="26"/>
                <w:szCs w:val="28"/>
              </w:rPr>
              <w:t xml:space="preserve"> SIA “Dance” sadarbojas ar deju kolektīvu “Dzirnas”. Deju skolas sagatavošanas grupās mācās 145 dejotāji vecumā no </w:t>
            </w:r>
            <w:r w:rsidR="00F56D1D">
              <w:rPr>
                <w:sz w:val="26"/>
                <w:szCs w:val="28"/>
              </w:rPr>
              <w:lastRenderedPageBreak/>
              <w:t>septiņiem līdz deviņiem gadiem, 185 dejotāji vecumā no 9-17 gadiem ir deju skolas klašu audzēkņi, kas turpina apgūt dažādos deju stilus un tehnikas un gūst profesionālo pieredzi, lai kļūtu par universāliem dejotājiem</w:t>
            </w:r>
            <w:r>
              <w:rPr>
                <w:sz w:val="26"/>
                <w:szCs w:val="28"/>
              </w:rPr>
              <w:t>;</w:t>
            </w:r>
          </w:p>
          <w:p w14:paraId="7E1A62B0" w14:textId="296C0C84" w:rsidR="00E3489F" w:rsidRDefault="00F35960" w:rsidP="00B107B2">
            <w:pPr>
              <w:spacing w:after="0" w:line="240" w:lineRule="auto"/>
              <w:ind w:firstLine="720"/>
              <w:jc w:val="both"/>
              <w:rPr>
                <w:sz w:val="26"/>
                <w:szCs w:val="28"/>
              </w:rPr>
            </w:pPr>
            <w:r>
              <w:rPr>
                <w:sz w:val="26"/>
                <w:szCs w:val="28"/>
              </w:rPr>
              <w:t xml:space="preserve">- </w:t>
            </w:r>
            <w:r w:rsidR="00CB2B86">
              <w:rPr>
                <w:sz w:val="26"/>
                <w:szCs w:val="28"/>
              </w:rPr>
              <w:t>SIA “Dance”</w:t>
            </w:r>
            <w:r w:rsidR="006A186D">
              <w:rPr>
                <w:sz w:val="26"/>
                <w:szCs w:val="28"/>
              </w:rPr>
              <w:t xml:space="preserve"> pamatdarbības veids ir kultūras izglītība, sociālais mērķis – sniegt ar deju, kustību, improvizāciju saistītu sociālos pakalpojumus</w:t>
            </w:r>
            <w:r w:rsidR="00E8743F">
              <w:rPr>
                <w:sz w:val="26"/>
                <w:szCs w:val="28"/>
              </w:rPr>
              <w:t xml:space="preserve">, lai palielinātu kvalitatīvas brīvā laika pavadīšanas iespējas, kā arī nodrošināt (paplašināt) interešu izglītības pieejamību finansiāli mazāk </w:t>
            </w:r>
            <w:r w:rsidR="00085E7F">
              <w:rPr>
                <w:sz w:val="26"/>
                <w:szCs w:val="28"/>
              </w:rPr>
              <w:t>l</w:t>
            </w:r>
            <w:r w:rsidR="00E8743F">
              <w:rPr>
                <w:sz w:val="26"/>
                <w:szCs w:val="28"/>
              </w:rPr>
              <w:t>abvēlīgā situācijā esošiem bērniem, jauniešiem</w:t>
            </w:r>
            <w:r w:rsidR="00766958">
              <w:rPr>
                <w:sz w:val="26"/>
                <w:szCs w:val="28"/>
              </w:rPr>
              <w:t xml:space="preserve"> no sociālā mērķa grupām, kā arī ģimenēm, kurām noteikta atbilstība trūcīgā statusam, b</w:t>
            </w:r>
            <w:r w:rsidR="00E55426">
              <w:rPr>
                <w:sz w:val="26"/>
                <w:szCs w:val="28"/>
              </w:rPr>
              <w:t>āreņiem</w:t>
            </w:r>
            <w:r w:rsidR="00766958">
              <w:rPr>
                <w:sz w:val="26"/>
                <w:szCs w:val="28"/>
              </w:rPr>
              <w:t xml:space="preserve"> un citiem bez vecāku </w:t>
            </w:r>
            <w:r w:rsidR="008B48B4">
              <w:rPr>
                <w:sz w:val="26"/>
                <w:szCs w:val="28"/>
              </w:rPr>
              <w:t>gādības palikušiem bērniem, ģimenēm, kuru aprūpē  ir vismaz trīs bērni, to ska</w:t>
            </w:r>
            <w:r w:rsidR="00E55426">
              <w:rPr>
                <w:sz w:val="26"/>
                <w:szCs w:val="28"/>
              </w:rPr>
              <w:t>i</w:t>
            </w:r>
            <w:r w:rsidR="008B48B4">
              <w:rPr>
                <w:sz w:val="26"/>
                <w:szCs w:val="28"/>
              </w:rPr>
              <w:t>tā, audžuģimen</w:t>
            </w:r>
            <w:r w:rsidR="00C77DA4">
              <w:rPr>
                <w:sz w:val="26"/>
                <w:szCs w:val="28"/>
              </w:rPr>
              <w:t>ē ievietoti un aizbildnībā esoši bērni, veicinot bērnu un jauniešu vispusīgu attīstību</w:t>
            </w:r>
            <w:r w:rsidR="00B51B4D">
              <w:rPr>
                <w:sz w:val="26"/>
                <w:szCs w:val="28"/>
              </w:rPr>
              <w:t>, pašapziņu un sociālo int</w:t>
            </w:r>
            <w:r>
              <w:rPr>
                <w:sz w:val="26"/>
                <w:szCs w:val="28"/>
              </w:rPr>
              <w:t>e</w:t>
            </w:r>
            <w:r w:rsidR="00B51B4D">
              <w:rPr>
                <w:sz w:val="26"/>
                <w:szCs w:val="28"/>
              </w:rPr>
              <w:t>grāciju</w:t>
            </w:r>
            <w:r>
              <w:rPr>
                <w:sz w:val="26"/>
                <w:szCs w:val="28"/>
              </w:rPr>
              <w:t>;</w:t>
            </w:r>
          </w:p>
          <w:p w14:paraId="17D6722C" w14:textId="584EC011" w:rsidR="00F35960" w:rsidRDefault="00F35960" w:rsidP="00B107B2">
            <w:pPr>
              <w:spacing w:after="0" w:line="240" w:lineRule="auto"/>
              <w:ind w:firstLine="720"/>
              <w:jc w:val="both"/>
              <w:rPr>
                <w:sz w:val="26"/>
                <w:szCs w:val="28"/>
              </w:rPr>
            </w:pPr>
            <w:r>
              <w:rPr>
                <w:sz w:val="26"/>
                <w:szCs w:val="28"/>
              </w:rPr>
              <w:t xml:space="preserve">- </w:t>
            </w:r>
            <w:r w:rsidR="003B565C">
              <w:rPr>
                <w:sz w:val="26"/>
                <w:szCs w:val="28"/>
              </w:rPr>
              <w:t xml:space="preserve">telpas Lāčplēša ielā 106/108, Rīgā, </w:t>
            </w:r>
            <w:r w:rsidR="002D174D">
              <w:rPr>
                <w:sz w:val="26"/>
                <w:szCs w:val="28"/>
              </w:rPr>
              <w:t xml:space="preserve">ēkā (būves kadastra apzīmējums 0100 040 0021 003) </w:t>
            </w:r>
            <w:r w:rsidR="004B4DA7">
              <w:rPr>
                <w:sz w:val="26"/>
                <w:szCs w:val="28"/>
              </w:rPr>
              <w:t>2., 3., 4. stāvā, ar kopējo platību</w:t>
            </w:r>
            <w:r w:rsidR="002D174D">
              <w:rPr>
                <w:sz w:val="26"/>
                <w:szCs w:val="28"/>
              </w:rPr>
              <w:t xml:space="preserve"> </w:t>
            </w:r>
            <w:r w:rsidR="004B4DA7">
              <w:rPr>
                <w:sz w:val="26"/>
                <w:szCs w:val="28"/>
              </w:rPr>
              <w:t>1751 m</w:t>
            </w:r>
            <w:r w:rsidR="004B4DA7" w:rsidRPr="00E70EB5">
              <w:rPr>
                <w:sz w:val="26"/>
                <w:szCs w:val="28"/>
                <w:vertAlign w:val="superscript"/>
              </w:rPr>
              <w:t>2</w:t>
            </w:r>
            <w:r w:rsidR="004B4DA7">
              <w:rPr>
                <w:sz w:val="26"/>
                <w:szCs w:val="28"/>
              </w:rPr>
              <w:t xml:space="preserve">, ir ļoti atbilstošas </w:t>
            </w:r>
            <w:r w:rsidR="00C9202D">
              <w:rPr>
                <w:sz w:val="26"/>
                <w:szCs w:val="28"/>
              </w:rPr>
              <w:t>deju skolas vajadzībām un to atbilstību prasībām vērtē arī skolas akredit</w:t>
            </w:r>
            <w:r w:rsidR="00201151">
              <w:rPr>
                <w:sz w:val="26"/>
                <w:szCs w:val="28"/>
              </w:rPr>
              <w:t>āc</w:t>
            </w:r>
            <w:r w:rsidR="00C9202D">
              <w:rPr>
                <w:sz w:val="26"/>
                <w:szCs w:val="28"/>
              </w:rPr>
              <w:t>ij</w:t>
            </w:r>
            <w:r w:rsidR="00201151">
              <w:rPr>
                <w:sz w:val="26"/>
                <w:szCs w:val="28"/>
              </w:rPr>
              <w:t>a</w:t>
            </w:r>
            <w:r w:rsidR="00C9202D">
              <w:rPr>
                <w:sz w:val="26"/>
                <w:szCs w:val="28"/>
              </w:rPr>
              <w:t xml:space="preserve">s </w:t>
            </w:r>
            <w:r w:rsidR="0032686F">
              <w:rPr>
                <w:sz w:val="26"/>
                <w:szCs w:val="28"/>
              </w:rPr>
              <w:t>procesā. Telpas jau ir adaptētas deju skolas vajadzībām un deju skolā, tostarp, telp</w:t>
            </w:r>
            <w:r w:rsidR="00A3696B">
              <w:rPr>
                <w:sz w:val="26"/>
                <w:szCs w:val="28"/>
              </w:rPr>
              <w:t>ās</w:t>
            </w:r>
            <w:r w:rsidR="0032686F">
              <w:rPr>
                <w:sz w:val="26"/>
                <w:szCs w:val="28"/>
              </w:rPr>
              <w:t>, radīta labvēlīga, droša, radoša , motivējoša vide, kas veicina bērnu un jauniešu veiksmīgu, radošu personības attīstību</w:t>
            </w:r>
            <w:r w:rsidR="00201151">
              <w:rPr>
                <w:sz w:val="26"/>
                <w:szCs w:val="28"/>
              </w:rPr>
              <w:t>, līdz ar to, deju skolas darbības pārcelšana uz citām telpām nebūtu vēlama;</w:t>
            </w:r>
          </w:p>
          <w:p w14:paraId="07B8EFE9" w14:textId="6558A1B6" w:rsidR="00F56D1D" w:rsidRDefault="00201151" w:rsidP="00B107B2">
            <w:pPr>
              <w:spacing w:after="0" w:line="240" w:lineRule="auto"/>
              <w:ind w:firstLine="720"/>
              <w:jc w:val="both"/>
              <w:rPr>
                <w:sz w:val="26"/>
                <w:szCs w:val="28"/>
              </w:rPr>
            </w:pPr>
            <w:r>
              <w:rPr>
                <w:sz w:val="26"/>
                <w:szCs w:val="28"/>
              </w:rPr>
              <w:t xml:space="preserve">- </w:t>
            </w:r>
            <w:r w:rsidR="00F56D1D">
              <w:rPr>
                <w:sz w:val="26"/>
                <w:szCs w:val="28"/>
              </w:rPr>
              <w:t>ja SIA “Dance” jāsedz telpu nomas maksa atbilstoši pa</w:t>
            </w:r>
            <w:r w:rsidR="00164B20">
              <w:rPr>
                <w:sz w:val="26"/>
                <w:szCs w:val="28"/>
              </w:rPr>
              <w:t>š</w:t>
            </w:r>
            <w:r w:rsidR="00F56D1D">
              <w:rPr>
                <w:sz w:val="26"/>
                <w:szCs w:val="28"/>
              </w:rPr>
              <w:t>r</w:t>
            </w:r>
            <w:r w:rsidR="004836A9">
              <w:rPr>
                <w:sz w:val="26"/>
                <w:szCs w:val="28"/>
              </w:rPr>
              <w:t>e</w:t>
            </w:r>
            <w:r w:rsidR="00F56D1D">
              <w:rPr>
                <w:sz w:val="26"/>
                <w:szCs w:val="28"/>
              </w:rPr>
              <w:t xml:space="preserve">iz esošajai telpu nomas tirgus </w:t>
            </w:r>
            <w:r w:rsidR="004836A9">
              <w:rPr>
                <w:sz w:val="26"/>
                <w:szCs w:val="28"/>
              </w:rPr>
              <w:t>cenai Rīgā, SIA “Dance turpmākā darbība ir apdraudēta, jo nāksies palielināt ikmēneša maksu audzēkņiem, kas novestu pie situācijas, ka daudzi bērni pamestu mācības, jo viņu vecāki nevarēs atļauties nodarbības apmaksāt un paaugstināsies risks šo jauniešu nokļūšanai nelabvēlīgā vidē, tādējādi rodas situācija, kas ir pretēja arī sociālajam mērķim, ko SIA “Dance” kā sociālais uzņēmums vēlas sasniegt. Turklāt, saistībā ar Covid-19 izplatību Eiropā, ieviestie Eiropas un Latvijas regulējumi ir radījuši zināmu krīzi kultūras darbībā un  arī citās jomās, negatīvi ietekmējot SIA “Dance” ienākumus un spēju segt ar skolas uzturēšanu saistītos izdevumus, šā gada pēdējos trīs mēnešos ieņēmumi no vecāku veiktajām iemaksām samazinājušies vairāk nekā uz pusi;</w:t>
            </w:r>
          </w:p>
          <w:p w14:paraId="0A915173" w14:textId="794A0378" w:rsidR="00201151" w:rsidRDefault="00F56D1D" w:rsidP="00B107B2">
            <w:pPr>
              <w:spacing w:after="0" w:line="240" w:lineRule="auto"/>
              <w:ind w:firstLine="720"/>
              <w:jc w:val="both"/>
              <w:rPr>
                <w:sz w:val="26"/>
                <w:szCs w:val="28"/>
              </w:rPr>
            </w:pPr>
            <w:r>
              <w:rPr>
                <w:sz w:val="26"/>
                <w:szCs w:val="28"/>
              </w:rPr>
              <w:t xml:space="preserve">- </w:t>
            </w:r>
            <w:r w:rsidR="007965E7">
              <w:rPr>
                <w:sz w:val="26"/>
                <w:szCs w:val="28"/>
              </w:rPr>
              <w:t>iegūt telpas be</w:t>
            </w:r>
            <w:r w:rsidR="00E81250">
              <w:rPr>
                <w:sz w:val="26"/>
                <w:szCs w:val="28"/>
              </w:rPr>
              <w:t>z</w:t>
            </w:r>
            <w:r w:rsidR="007965E7">
              <w:rPr>
                <w:sz w:val="26"/>
                <w:szCs w:val="28"/>
              </w:rPr>
              <w:t>atlīdzības lietošanā</w:t>
            </w:r>
            <w:r w:rsidR="00E81250">
              <w:rPr>
                <w:sz w:val="26"/>
                <w:szCs w:val="28"/>
              </w:rPr>
              <w:t xml:space="preserve"> SIA “Dance” nepieciešamas, lai </w:t>
            </w:r>
            <w:r w:rsidR="006A3B5D">
              <w:rPr>
                <w:sz w:val="26"/>
                <w:szCs w:val="28"/>
              </w:rPr>
              <w:t>tā varētu nod</w:t>
            </w:r>
            <w:r w:rsidR="00BF4C59">
              <w:rPr>
                <w:sz w:val="26"/>
                <w:szCs w:val="28"/>
              </w:rPr>
              <w:t>r</w:t>
            </w:r>
            <w:r w:rsidR="006A3B5D">
              <w:rPr>
                <w:sz w:val="26"/>
                <w:szCs w:val="28"/>
              </w:rPr>
              <w:t xml:space="preserve">ošināt savu darbību, sniedzot bērniem un jauniešiem kvalitatīvu </w:t>
            </w:r>
            <w:r w:rsidR="009A108D">
              <w:rPr>
                <w:sz w:val="26"/>
                <w:szCs w:val="28"/>
              </w:rPr>
              <w:t>brīvā laika pavadīšanas pakalpojumu pieejamību un īstenojot sociālo uzņēmējdarbību</w:t>
            </w:r>
            <w:r w:rsidR="00BF4C59">
              <w:rPr>
                <w:sz w:val="26"/>
                <w:szCs w:val="28"/>
              </w:rPr>
              <w:t>.</w:t>
            </w:r>
            <w:r w:rsidR="009A108D">
              <w:rPr>
                <w:sz w:val="26"/>
                <w:szCs w:val="28"/>
              </w:rPr>
              <w:t xml:space="preserve"> </w:t>
            </w:r>
            <w:r w:rsidR="00BF4C59">
              <w:rPr>
                <w:sz w:val="26"/>
                <w:szCs w:val="28"/>
              </w:rPr>
              <w:t>S</w:t>
            </w:r>
            <w:r w:rsidR="009A108D">
              <w:rPr>
                <w:sz w:val="26"/>
                <w:szCs w:val="28"/>
              </w:rPr>
              <w:t>aņemot telpas beza</w:t>
            </w:r>
            <w:r w:rsidR="00BF4C59">
              <w:rPr>
                <w:sz w:val="26"/>
                <w:szCs w:val="28"/>
              </w:rPr>
              <w:t>t</w:t>
            </w:r>
            <w:r w:rsidR="009A108D">
              <w:rPr>
                <w:sz w:val="26"/>
                <w:szCs w:val="28"/>
              </w:rPr>
              <w:t>līdzības lietošanā</w:t>
            </w:r>
            <w:r w:rsidR="00F022BC">
              <w:rPr>
                <w:sz w:val="26"/>
                <w:szCs w:val="28"/>
              </w:rPr>
              <w:t>, SIA “Dance</w:t>
            </w:r>
            <w:r w:rsidR="00BF4C59">
              <w:rPr>
                <w:sz w:val="26"/>
                <w:szCs w:val="28"/>
              </w:rPr>
              <w:t>”</w:t>
            </w:r>
            <w:r w:rsidR="00C81661">
              <w:rPr>
                <w:sz w:val="26"/>
                <w:szCs w:val="28"/>
              </w:rPr>
              <w:t xml:space="preserve"> varēs novirzīt finanšu līdzekļus telpu uzturēšanai un to kvalitātes uzlabošanai.</w:t>
            </w:r>
          </w:p>
          <w:p w14:paraId="77AFAD71" w14:textId="678C9622" w:rsidR="00B107B2" w:rsidRDefault="001521AB" w:rsidP="00060B64">
            <w:pPr>
              <w:spacing w:after="0" w:line="240" w:lineRule="auto"/>
              <w:ind w:firstLine="720"/>
              <w:jc w:val="both"/>
              <w:rPr>
                <w:sz w:val="26"/>
                <w:szCs w:val="28"/>
              </w:rPr>
            </w:pPr>
            <w:r w:rsidRPr="001521AB">
              <w:rPr>
                <w:sz w:val="26"/>
                <w:szCs w:val="28"/>
              </w:rPr>
              <w:lastRenderedPageBreak/>
              <w:t xml:space="preserve">Īpašuma tiesības uz </w:t>
            </w:r>
            <w:r>
              <w:rPr>
                <w:sz w:val="26"/>
                <w:szCs w:val="28"/>
              </w:rPr>
              <w:t>n</w:t>
            </w:r>
            <w:r w:rsidRPr="001521AB">
              <w:rPr>
                <w:sz w:val="26"/>
                <w:szCs w:val="28"/>
              </w:rPr>
              <w:t>ekustamo īpašumu (nekustamā īpašuma kadastra Nr. 0100 040 0021) Lāčplēša ielā 106, Rīgā, nostiprinātas Rīgas pilsētas Vidzemes priekšpilsētas tiesas Rīgas pilsētas zemesgrāmatas nodalījumā  Nr. 100000507251 uz valsts vārda Finanšu ministrijas personā, lēmuma datums: 18.09.2013.</w:t>
            </w:r>
          </w:p>
          <w:p w14:paraId="4040F2E9" w14:textId="747F45BB" w:rsidR="00045A92" w:rsidRDefault="00BC71A3" w:rsidP="00BC71A3">
            <w:pPr>
              <w:spacing w:after="0" w:line="240" w:lineRule="auto"/>
              <w:ind w:firstLine="720"/>
              <w:jc w:val="both"/>
              <w:rPr>
                <w:sz w:val="26"/>
                <w:szCs w:val="28"/>
                <w:lang w:eastAsia="lv-LV"/>
              </w:rPr>
            </w:pPr>
            <w:r w:rsidRPr="003C7875">
              <w:rPr>
                <w:sz w:val="26"/>
                <w:szCs w:val="28"/>
              </w:rPr>
              <w:t>Atbilstoši nekustamā īpašuma valsts kadastra informācijas sistēmas (turpmāk – NĪVKIS) datiem valsts nekustamais īpašums (nekustamā īpašuma kadastra Nr</w:t>
            </w:r>
            <w:r>
              <w:rPr>
                <w:sz w:val="26"/>
                <w:szCs w:val="28"/>
              </w:rPr>
              <w:t>.0100 040 0021</w:t>
            </w:r>
            <w:r w:rsidRPr="003C7875">
              <w:rPr>
                <w:sz w:val="26"/>
                <w:szCs w:val="28"/>
              </w:rPr>
              <w:t xml:space="preserve">) sastāv no </w:t>
            </w:r>
            <w:r>
              <w:rPr>
                <w:sz w:val="26"/>
                <w:szCs w:val="28"/>
              </w:rPr>
              <w:t xml:space="preserve">divām </w:t>
            </w:r>
            <w:r w:rsidRPr="003C7875">
              <w:rPr>
                <w:sz w:val="26"/>
                <w:szCs w:val="28"/>
              </w:rPr>
              <w:t>zemes vienīb</w:t>
            </w:r>
            <w:r>
              <w:rPr>
                <w:sz w:val="26"/>
                <w:szCs w:val="28"/>
              </w:rPr>
              <w:t>ām</w:t>
            </w:r>
            <w:r w:rsidRPr="003C7875">
              <w:rPr>
                <w:sz w:val="26"/>
                <w:szCs w:val="28"/>
              </w:rPr>
              <w:t xml:space="preserve"> </w:t>
            </w:r>
            <w:r w:rsidR="00BB10F0">
              <w:rPr>
                <w:sz w:val="26"/>
                <w:szCs w:val="28"/>
              </w:rPr>
              <w:t>– zemes vienības 7478 m</w:t>
            </w:r>
            <w:r w:rsidR="00BB10F0" w:rsidRPr="008500E6">
              <w:rPr>
                <w:sz w:val="26"/>
                <w:szCs w:val="28"/>
                <w:vertAlign w:val="superscript"/>
              </w:rPr>
              <w:t>2</w:t>
            </w:r>
            <w:r w:rsidR="00BB10F0">
              <w:rPr>
                <w:sz w:val="26"/>
                <w:szCs w:val="28"/>
                <w:vertAlign w:val="superscript"/>
              </w:rPr>
              <w:t xml:space="preserve"> </w:t>
            </w:r>
            <w:r w:rsidR="00BB10F0">
              <w:rPr>
                <w:sz w:val="26"/>
                <w:szCs w:val="28"/>
              </w:rPr>
              <w:t xml:space="preserve">platībā (zemes vienības </w:t>
            </w:r>
            <w:r>
              <w:rPr>
                <w:sz w:val="26"/>
                <w:szCs w:val="28"/>
              </w:rPr>
              <w:t>kadastra apzīmējum</w:t>
            </w:r>
            <w:r w:rsidR="00BB10F0">
              <w:rPr>
                <w:sz w:val="26"/>
                <w:szCs w:val="28"/>
              </w:rPr>
              <w:t>s</w:t>
            </w:r>
            <w:r>
              <w:rPr>
                <w:sz w:val="26"/>
                <w:szCs w:val="28"/>
              </w:rPr>
              <w:t xml:space="preserve"> 0100 040 0021</w:t>
            </w:r>
            <w:r w:rsidR="00BB10F0">
              <w:rPr>
                <w:sz w:val="26"/>
                <w:szCs w:val="28"/>
              </w:rPr>
              <w:t>) - Lāčplēša ielā 106, Rīgā, zemes vienības 825 m</w:t>
            </w:r>
            <w:r w:rsidR="00BB10F0" w:rsidRPr="008500E6">
              <w:rPr>
                <w:sz w:val="26"/>
                <w:szCs w:val="28"/>
                <w:vertAlign w:val="superscript"/>
              </w:rPr>
              <w:t>2</w:t>
            </w:r>
            <w:r w:rsidR="00BB10F0" w:rsidRPr="003C7875">
              <w:rPr>
                <w:sz w:val="26"/>
                <w:szCs w:val="28"/>
              </w:rPr>
              <w:t xml:space="preserve"> platībā</w:t>
            </w:r>
            <w:r w:rsidR="00BB10F0">
              <w:rPr>
                <w:sz w:val="26"/>
                <w:szCs w:val="28"/>
              </w:rPr>
              <w:t xml:space="preserve"> (zemes vienības kadastra apzīmējums </w:t>
            </w:r>
            <w:r>
              <w:rPr>
                <w:sz w:val="26"/>
                <w:szCs w:val="28"/>
              </w:rPr>
              <w:t>0100 040 0119</w:t>
            </w:r>
            <w:r w:rsidRPr="003C7875">
              <w:rPr>
                <w:sz w:val="26"/>
                <w:szCs w:val="28"/>
              </w:rPr>
              <w:t>)</w:t>
            </w:r>
            <w:r w:rsidR="00BB10F0">
              <w:rPr>
                <w:sz w:val="26"/>
                <w:szCs w:val="28"/>
              </w:rPr>
              <w:t xml:space="preserve"> – Lāčplēša ielā 106 k-2, Rīgā</w:t>
            </w:r>
            <w:r w:rsidR="00045A92">
              <w:rPr>
                <w:sz w:val="26"/>
                <w:szCs w:val="28"/>
              </w:rPr>
              <w:t>,</w:t>
            </w:r>
            <w:r w:rsidRPr="003C7875">
              <w:rPr>
                <w:sz w:val="26"/>
                <w:szCs w:val="28"/>
              </w:rPr>
              <w:t xml:space="preserve"> un </w:t>
            </w:r>
            <w:r>
              <w:rPr>
                <w:sz w:val="26"/>
                <w:szCs w:val="28"/>
              </w:rPr>
              <w:t xml:space="preserve">sešām </w:t>
            </w:r>
            <w:r w:rsidRPr="003C7875">
              <w:rPr>
                <w:sz w:val="26"/>
                <w:szCs w:val="28"/>
              </w:rPr>
              <w:t>būvēm</w:t>
            </w:r>
            <w:r>
              <w:rPr>
                <w:sz w:val="26"/>
                <w:szCs w:val="28"/>
              </w:rPr>
              <w:t xml:space="preserve"> (būvju kadastra apzīmējumi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001</w:t>
            </w:r>
            <w:r w:rsidR="009B7E7C">
              <w:rPr>
                <w:sz w:val="26"/>
                <w:szCs w:val="28"/>
              </w:rPr>
              <w:t xml:space="preserve"> (dienesta viesnīcas korpuss)</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2</w:t>
            </w:r>
            <w:r w:rsidR="009B7E7C">
              <w:rPr>
                <w:sz w:val="26"/>
                <w:szCs w:val="28"/>
              </w:rPr>
              <w:t xml:space="preserve"> (mācību korpuss)</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3</w:t>
            </w:r>
            <w:r w:rsidR="009B7E7C">
              <w:rPr>
                <w:sz w:val="26"/>
                <w:szCs w:val="28"/>
              </w:rPr>
              <w:t xml:space="preserve"> (sadzīves korpuss)</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4</w:t>
            </w:r>
            <w:r w:rsidR="009B7E7C">
              <w:rPr>
                <w:sz w:val="26"/>
                <w:szCs w:val="28"/>
              </w:rPr>
              <w:t xml:space="preserve"> (noliktava)</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5</w:t>
            </w:r>
            <w:r w:rsidR="009B7E7C">
              <w:rPr>
                <w:sz w:val="26"/>
                <w:szCs w:val="28"/>
              </w:rPr>
              <w:t xml:space="preserve"> (garāža)</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w:t>
            </w:r>
            <w:r>
              <w:rPr>
                <w:sz w:val="26"/>
                <w:szCs w:val="28"/>
              </w:rPr>
              <w:t>10</w:t>
            </w:r>
            <w:r w:rsidR="009B7E7C">
              <w:rPr>
                <w:sz w:val="26"/>
                <w:szCs w:val="28"/>
              </w:rPr>
              <w:t xml:space="preserve"> (nojume)</w:t>
            </w:r>
            <w:r w:rsidRPr="003C7875">
              <w:rPr>
                <w:sz w:val="26"/>
                <w:szCs w:val="28"/>
              </w:rPr>
              <w:t>)</w:t>
            </w:r>
            <w:r w:rsidRPr="003C7875">
              <w:rPr>
                <w:sz w:val="26"/>
                <w:szCs w:val="28"/>
                <w:lang w:eastAsia="lv-LV"/>
              </w:rPr>
              <w:t xml:space="preserve">. </w:t>
            </w:r>
          </w:p>
          <w:p w14:paraId="45D9EC23" w14:textId="0AD153E8" w:rsidR="00BB10F0" w:rsidRDefault="00BB10F0" w:rsidP="00BC71A3">
            <w:pPr>
              <w:spacing w:after="0" w:line="240" w:lineRule="auto"/>
              <w:ind w:firstLine="720"/>
              <w:jc w:val="both"/>
              <w:rPr>
                <w:sz w:val="26"/>
                <w:szCs w:val="28"/>
                <w:lang w:eastAsia="lv-LV"/>
              </w:rPr>
            </w:pPr>
            <w:r>
              <w:rPr>
                <w:sz w:val="26"/>
                <w:szCs w:val="28"/>
                <w:lang w:eastAsia="lv-LV"/>
              </w:rPr>
              <w:t>Zemes vienības (zemes vienības kadastra apzīmējums 0100 040 0119) lietošanas mērķis: 0901 – Izglītības un zinātnes iestāžu apbūve, uz zemes vienības atrodas nekustamā īpašuma Lāčplēša ielā 106, Rīgā, sastāvā ietilpstošā būve ar kadastra apzīmējumu 0100 040 0021 004.</w:t>
            </w:r>
          </w:p>
          <w:p w14:paraId="61E1F6D9" w14:textId="4A31637C" w:rsidR="00B34EEC" w:rsidRDefault="00BC71A3" w:rsidP="007423E9">
            <w:pPr>
              <w:spacing w:after="0" w:line="240" w:lineRule="auto"/>
              <w:ind w:firstLine="720"/>
              <w:jc w:val="both"/>
              <w:rPr>
                <w:sz w:val="26"/>
                <w:szCs w:val="26"/>
              </w:rPr>
            </w:pPr>
            <w:r>
              <w:rPr>
                <w:sz w:val="26"/>
                <w:szCs w:val="28"/>
                <w:lang w:eastAsia="lv-LV"/>
              </w:rPr>
              <w:t>B</w:t>
            </w:r>
            <w:r>
              <w:rPr>
                <w:sz w:val="26"/>
                <w:szCs w:val="26"/>
              </w:rPr>
              <w:t xml:space="preserve">ūve – sadzīves korpuss (būves kadastra apzīmējums </w:t>
            </w:r>
            <w:r w:rsidRPr="00334E89">
              <w:rPr>
                <w:sz w:val="26"/>
                <w:szCs w:val="26"/>
              </w:rPr>
              <w:t>0100 040 0021 003</w:t>
            </w:r>
            <w:r>
              <w:rPr>
                <w:sz w:val="26"/>
                <w:szCs w:val="26"/>
              </w:rPr>
              <w:t xml:space="preserve">) – Lāčplēša ielā 106 k-1, Rīgā, atrodas uz </w:t>
            </w:r>
            <w:r w:rsidRPr="006617D0">
              <w:rPr>
                <w:sz w:val="26"/>
                <w:szCs w:val="26"/>
              </w:rPr>
              <w:t>zemes vienības</w:t>
            </w:r>
            <w:r>
              <w:t xml:space="preserve"> </w:t>
            </w:r>
            <w:r w:rsidRPr="00D264E7">
              <w:rPr>
                <w:sz w:val="26"/>
                <w:szCs w:val="26"/>
              </w:rPr>
              <w:t>(zemes vienīb</w:t>
            </w:r>
            <w:r w:rsidR="00045A92">
              <w:rPr>
                <w:sz w:val="26"/>
                <w:szCs w:val="26"/>
              </w:rPr>
              <w:t>as</w:t>
            </w:r>
            <w:r w:rsidRPr="00D264E7">
              <w:rPr>
                <w:sz w:val="26"/>
                <w:szCs w:val="26"/>
              </w:rPr>
              <w:t xml:space="preserve"> kadastra apzīmējum</w:t>
            </w:r>
            <w:r w:rsidR="00045A92">
              <w:rPr>
                <w:sz w:val="26"/>
                <w:szCs w:val="26"/>
              </w:rPr>
              <w:t>s</w:t>
            </w:r>
            <w:r w:rsidRPr="00D264E7">
              <w:rPr>
                <w:sz w:val="26"/>
                <w:szCs w:val="26"/>
              </w:rPr>
              <w:t xml:space="preserve"> 0100 040 0021</w:t>
            </w:r>
            <w:r>
              <w:rPr>
                <w:sz w:val="26"/>
                <w:szCs w:val="26"/>
              </w:rPr>
              <w:t>)</w:t>
            </w:r>
            <w:r w:rsidR="00BB10F0">
              <w:rPr>
                <w:sz w:val="26"/>
                <w:szCs w:val="26"/>
              </w:rPr>
              <w:t xml:space="preserve">, </w:t>
            </w:r>
            <w:r w:rsidR="00045A92">
              <w:rPr>
                <w:sz w:val="26"/>
                <w:szCs w:val="26"/>
              </w:rPr>
              <w:t>z</w:t>
            </w:r>
            <w:r w:rsidR="00D264E7">
              <w:rPr>
                <w:sz w:val="26"/>
                <w:szCs w:val="26"/>
              </w:rPr>
              <w:t xml:space="preserve">emes vienības lietošanas </w:t>
            </w:r>
            <w:r w:rsidR="007F02AB" w:rsidRPr="006617D0">
              <w:rPr>
                <w:sz w:val="26"/>
                <w:szCs w:val="26"/>
              </w:rPr>
              <w:t>mērķi</w:t>
            </w:r>
            <w:r w:rsidR="00312FB5" w:rsidRPr="006617D0">
              <w:rPr>
                <w:sz w:val="26"/>
                <w:szCs w:val="26"/>
              </w:rPr>
              <w:t>s</w:t>
            </w:r>
            <w:r w:rsidR="007F02AB" w:rsidRPr="006617D0">
              <w:rPr>
                <w:sz w:val="26"/>
                <w:szCs w:val="26"/>
              </w:rPr>
              <w:t xml:space="preserve">: </w:t>
            </w:r>
            <w:r w:rsidR="00744DE9">
              <w:rPr>
                <w:sz w:val="26"/>
                <w:szCs w:val="26"/>
              </w:rPr>
              <w:t xml:space="preserve">1104 - </w:t>
            </w:r>
            <w:r w:rsidR="00744DE9" w:rsidRPr="00744DE9">
              <w:rPr>
                <w:sz w:val="26"/>
                <w:szCs w:val="26"/>
              </w:rPr>
              <w:t>Transporta līdzekļu garāžu apbūve</w:t>
            </w:r>
            <w:r w:rsidR="00AE6499">
              <w:rPr>
                <w:sz w:val="26"/>
                <w:szCs w:val="26"/>
              </w:rPr>
              <w:t xml:space="preserve">, 0,0260 ha platībā; 0901 - </w:t>
            </w:r>
            <w:r w:rsidR="000814B6" w:rsidRPr="000814B6">
              <w:rPr>
                <w:sz w:val="26"/>
                <w:szCs w:val="26"/>
              </w:rPr>
              <w:t>Izglītības un zinātnes iestāžu apbūve</w:t>
            </w:r>
            <w:r w:rsidR="000814B6">
              <w:rPr>
                <w:sz w:val="26"/>
                <w:szCs w:val="26"/>
              </w:rPr>
              <w:t xml:space="preserve">, 0,7177 ha platībā; 1001 - </w:t>
            </w:r>
            <w:r w:rsidR="000814B6" w:rsidRPr="000814B6">
              <w:rPr>
                <w:sz w:val="26"/>
                <w:szCs w:val="26"/>
              </w:rPr>
              <w:t>Rūpnieciskās ražošanas uzņēmumu apbūve</w:t>
            </w:r>
            <w:r w:rsidR="000814B6">
              <w:rPr>
                <w:sz w:val="26"/>
                <w:szCs w:val="26"/>
              </w:rPr>
              <w:t>, 0,0041 ha platībā.</w:t>
            </w:r>
            <w:r w:rsidR="00FB16BC">
              <w:rPr>
                <w:sz w:val="26"/>
                <w:szCs w:val="26"/>
              </w:rPr>
              <w:t xml:space="preserve"> Uz minētās zemes vienības vēl arī atrodas</w:t>
            </w:r>
            <w:r w:rsidR="00CE14BD">
              <w:rPr>
                <w:sz w:val="26"/>
                <w:szCs w:val="26"/>
              </w:rPr>
              <w:t xml:space="preserve"> </w:t>
            </w:r>
            <w:r w:rsidR="009B7E7C">
              <w:rPr>
                <w:sz w:val="26"/>
                <w:szCs w:val="26"/>
              </w:rPr>
              <w:t xml:space="preserve">nekustamā </w:t>
            </w:r>
            <w:r w:rsidR="008F6E68">
              <w:rPr>
                <w:sz w:val="26"/>
                <w:szCs w:val="26"/>
              </w:rPr>
              <w:t xml:space="preserve">īpašuma </w:t>
            </w:r>
            <w:r w:rsidR="009B7E7C">
              <w:rPr>
                <w:sz w:val="26"/>
                <w:szCs w:val="26"/>
              </w:rPr>
              <w:t xml:space="preserve">Lāčplēša ielā 106, Rīgā, sastāvā esošās </w:t>
            </w:r>
            <w:r w:rsidR="00CE14BD">
              <w:rPr>
                <w:sz w:val="26"/>
                <w:szCs w:val="26"/>
              </w:rPr>
              <w:t>būves</w:t>
            </w:r>
            <w:r w:rsidR="00D6254D">
              <w:rPr>
                <w:sz w:val="26"/>
                <w:szCs w:val="26"/>
              </w:rPr>
              <w:t xml:space="preserve"> ar kadastra apzīmējumiem</w:t>
            </w:r>
            <w:r w:rsidR="00FB16BC">
              <w:rPr>
                <w:sz w:val="26"/>
                <w:szCs w:val="26"/>
              </w:rPr>
              <w:t xml:space="preserve"> </w:t>
            </w:r>
            <w:r w:rsidR="00CE14BD" w:rsidRPr="00CE14BD">
              <w:rPr>
                <w:sz w:val="26"/>
                <w:szCs w:val="26"/>
              </w:rPr>
              <w:t>0100 040 0021 001, 0100 040 0021 002,</w:t>
            </w:r>
            <w:r w:rsidR="00770480">
              <w:rPr>
                <w:sz w:val="26"/>
                <w:szCs w:val="26"/>
              </w:rPr>
              <w:t xml:space="preserve"> </w:t>
            </w:r>
            <w:r w:rsidR="00770480" w:rsidRPr="008753C7">
              <w:rPr>
                <w:sz w:val="26"/>
                <w:szCs w:val="28"/>
              </w:rPr>
              <w:t>0100</w:t>
            </w:r>
            <w:r w:rsidR="00770480">
              <w:rPr>
                <w:sz w:val="26"/>
                <w:szCs w:val="28"/>
              </w:rPr>
              <w:t xml:space="preserve"> </w:t>
            </w:r>
            <w:r w:rsidR="00770480" w:rsidRPr="008753C7">
              <w:rPr>
                <w:sz w:val="26"/>
                <w:szCs w:val="28"/>
              </w:rPr>
              <w:t>040</w:t>
            </w:r>
            <w:r w:rsidR="00770480">
              <w:rPr>
                <w:sz w:val="26"/>
                <w:szCs w:val="28"/>
              </w:rPr>
              <w:t xml:space="preserve"> </w:t>
            </w:r>
            <w:r w:rsidR="00770480" w:rsidRPr="008753C7">
              <w:rPr>
                <w:sz w:val="26"/>
                <w:szCs w:val="28"/>
              </w:rPr>
              <w:t>0021</w:t>
            </w:r>
            <w:r w:rsidR="00770480">
              <w:rPr>
                <w:sz w:val="26"/>
                <w:szCs w:val="28"/>
              </w:rPr>
              <w:t xml:space="preserve"> </w:t>
            </w:r>
            <w:r w:rsidR="00770480" w:rsidRPr="008753C7">
              <w:rPr>
                <w:sz w:val="26"/>
                <w:szCs w:val="28"/>
              </w:rPr>
              <w:t>00</w:t>
            </w:r>
            <w:r w:rsidR="00770480">
              <w:rPr>
                <w:sz w:val="26"/>
                <w:szCs w:val="28"/>
              </w:rPr>
              <w:t>5</w:t>
            </w:r>
            <w:r w:rsidR="005A131C">
              <w:rPr>
                <w:sz w:val="26"/>
                <w:szCs w:val="28"/>
              </w:rPr>
              <w:t xml:space="preserve">, </w:t>
            </w:r>
            <w:r w:rsidR="005A131C" w:rsidRPr="008753C7">
              <w:rPr>
                <w:sz w:val="26"/>
                <w:szCs w:val="28"/>
              </w:rPr>
              <w:t>0100</w:t>
            </w:r>
            <w:r w:rsidR="005A131C">
              <w:rPr>
                <w:sz w:val="26"/>
                <w:szCs w:val="28"/>
              </w:rPr>
              <w:t xml:space="preserve"> </w:t>
            </w:r>
            <w:r w:rsidR="005A131C" w:rsidRPr="008753C7">
              <w:rPr>
                <w:sz w:val="26"/>
                <w:szCs w:val="28"/>
              </w:rPr>
              <w:t>040</w:t>
            </w:r>
            <w:r w:rsidR="005A131C">
              <w:rPr>
                <w:sz w:val="26"/>
                <w:szCs w:val="28"/>
              </w:rPr>
              <w:t xml:space="preserve"> </w:t>
            </w:r>
            <w:r w:rsidR="005A131C" w:rsidRPr="008753C7">
              <w:rPr>
                <w:sz w:val="26"/>
                <w:szCs w:val="28"/>
              </w:rPr>
              <w:t>0021</w:t>
            </w:r>
            <w:r w:rsidR="005A131C">
              <w:rPr>
                <w:sz w:val="26"/>
                <w:szCs w:val="28"/>
              </w:rPr>
              <w:t xml:space="preserve"> </w:t>
            </w:r>
            <w:r w:rsidR="005A131C" w:rsidRPr="008753C7">
              <w:rPr>
                <w:sz w:val="26"/>
                <w:szCs w:val="28"/>
              </w:rPr>
              <w:t>0</w:t>
            </w:r>
            <w:r w:rsidR="009B7E7C">
              <w:rPr>
                <w:sz w:val="26"/>
                <w:szCs w:val="28"/>
              </w:rPr>
              <w:t>10</w:t>
            </w:r>
            <w:r w:rsidR="005A131C">
              <w:rPr>
                <w:sz w:val="26"/>
                <w:szCs w:val="28"/>
              </w:rPr>
              <w:t>,</w:t>
            </w:r>
            <w:r w:rsidR="009B7E7C">
              <w:rPr>
                <w:sz w:val="26"/>
                <w:szCs w:val="28"/>
              </w:rPr>
              <w:t xml:space="preserve"> Finanšu ministrijas tiesiskajā valdījumā esošas būves – divi laukumi ar cieto segumu L-1 un L-2 (būvju kadastra apzīmējumi 0100 040 0021 007, 0100 040 0021 011), </w:t>
            </w:r>
            <w:r w:rsidR="008F6E68">
              <w:rPr>
                <w:sz w:val="26"/>
                <w:szCs w:val="28"/>
              </w:rPr>
              <w:t xml:space="preserve">divi </w:t>
            </w:r>
            <w:r w:rsidR="009B7E7C">
              <w:rPr>
                <w:sz w:val="26"/>
                <w:szCs w:val="28"/>
              </w:rPr>
              <w:t>dzelzbetona žog</w:t>
            </w:r>
            <w:r w:rsidR="008F6E68">
              <w:rPr>
                <w:sz w:val="26"/>
                <w:szCs w:val="28"/>
              </w:rPr>
              <w:t>i</w:t>
            </w:r>
            <w:r w:rsidR="009B7E7C">
              <w:rPr>
                <w:sz w:val="26"/>
                <w:szCs w:val="28"/>
              </w:rPr>
              <w:t xml:space="preserve"> Dz.B.Z-1</w:t>
            </w:r>
            <w:r w:rsidR="008F6E68">
              <w:rPr>
                <w:sz w:val="26"/>
                <w:szCs w:val="28"/>
              </w:rPr>
              <w:t xml:space="preserve"> un Dz.B.Z-2</w:t>
            </w:r>
            <w:r w:rsidR="009B7E7C">
              <w:rPr>
                <w:sz w:val="26"/>
                <w:szCs w:val="28"/>
              </w:rPr>
              <w:t xml:space="preserve"> (būv</w:t>
            </w:r>
            <w:r w:rsidR="008F6E68">
              <w:rPr>
                <w:sz w:val="26"/>
                <w:szCs w:val="28"/>
              </w:rPr>
              <w:t>ju</w:t>
            </w:r>
            <w:r w:rsidR="009B7E7C">
              <w:rPr>
                <w:sz w:val="26"/>
                <w:szCs w:val="28"/>
              </w:rPr>
              <w:t xml:space="preserve"> kadastra apzīmējum</w:t>
            </w:r>
            <w:r w:rsidR="008F6E68">
              <w:rPr>
                <w:sz w:val="26"/>
                <w:szCs w:val="28"/>
              </w:rPr>
              <w:t>i</w:t>
            </w:r>
            <w:r w:rsidR="009B7E7C">
              <w:rPr>
                <w:sz w:val="26"/>
                <w:szCs w:val="28"/>
              </w:rPr>
              <w:t xml:space="preserve"> 0100 040 0021 012</w:t>
            </w:r>
            <w:r w:rsidR="003773A3">
              <w:rPr>
                <w:sz w:val="26"/>
                <w:szCs w:val="28"/>
              </w:rPr>
              <w:t>,</w:t>
            </w:r>
            <w:r w:rsidR="008F6E68">
              <w:rPr>
                <w:sz w:val="26"/>
                <w:szCs w:val="28"/>
              </w:rPr>
              <w:t xml:space="preserve"> 0100 040 0021 013), </w:t>
            </w:r>
            <w:r w:rsidR="000B617C">
              <w:rPr>
                <w:sz w:val="26"/>
                <w:szCs w:val="28"/>
              </w:rPr>
              <w:t>trīs</w:t>
            </w:r>
            <w:r w:rsidR="008F6E68">
              <w:rPr>
                <w:sz w:val="26"/>
                <w:szCs w:val="28"/>
              </w:rPr>
              <w:t xml:space="preserve"> mūra žogi M</w:t>
            </w:r>
            <w:r w:rsidR="003773A3">
              <w:rPr>
                <w:sz w:val="26"/>
                <w:szCs w:val="28"/>
              </w:rPr>
              <w:t>Ž</w:t>
            </w:r>
            <w:r w:rsidR="008F6E68">
              <w:rPr>
                <w:sz w:val="26"/>
                <w:szCs w:val="28"/>
              </w:rPr>
              <w:t>-1</w:t>
            </w:r>
            <w:r w:rsidR="000B617C">
              <w:rPr>
                <w:sz w:val="26"/>
                <w:szCs w:val="28"/>
              </w:rPr>
              <w:t>,</w:t>
            </w:r>
            <w:r w:rsidR="008F6E68">
              <w:rPr>
                <w:sz w:val="26"/>
                <w:szCs w:val="28"/>
              </w:rPr>
              <w:t xml:space="preserve"> MŽ-2</w:t>
            </w:r>
            <w:r w:rsidR="000B617C">
              <w:rPr>
                <w:sz w:val="26"/>
                <w:szCs w:val="28"/>
              </w:rPr>
              <w:t>, MŽ-3</w:t>
            </w:r>
            <w:r w:rsidR="003773A3">
              <w:rPr>
                <w:sz w:val="26"/>
                <w:szCs w:val="28"/>
              </w:rPr>
              <w:t xml:space="preserve"> </w:t>
            </w:r>
            <w:r w:rsidR="008F6E68">
              <w:rPr>
                <w:sz w:val="26"/>
                <w:szCs w:val="28"/>
              </w:rPr>
              <w:t>(būv</w:t>
            </w:r>
            <w:r w:rsidR="003773A3">
              <w:rPr>
                <w:sz w:val="26"/>
                <w:szCs w:val="28"/>
              </w:rPr>
              <w:t>ju</w:t>
            </w:r>
            <w:r w:rsidR="008F6E68">
              <w:rPr>
                <w:sz w:val="26"/>
                <w:szCs w:val="28"/>
              </w:rPr>
              <w:t xml:space="preserve"> kadastra apzīmējum</w:t>
            </w:r>
            <w:r w:rsidR="003773A3">
              <w:rPr>
                <w:sz w:val="26"/>
                <w:szCs w:val="28"/>
              </w:rPr>
              <w:t>i</w:t>
            </w:r>
            <w:r w:rsidR="008F6E68">
              <w:rPr>
                <w:sz w:val="26"/>
                <w:szCs w:val="28"/>
              </w:rPr>
              <w:t xml:space="preserve"> 0100 040 0021 014</w:t>
            </w:r>
            <w:r w:rsidR="003773A3">
              <w:rPr>
                <w:sz w:val="26"/>
                <w:szCs w:val="28"/>
              </w:rPr>
              <w:t>, 0100 040 0021 01</w:t>
            </w:r>
            <w:r w:rsidR="000B617C">
              <w:rPr>
                <w:sz w:val="26"/>
                <w:szCs w:val="28"/>
              </w:rPr>
              <w:t>5, 0100 040 0021 016</w:t>
            </w:r>
            <w:r w:rsidR="008F6E68">
              <w:rPr>
                <w:sz w:val="26"/>
                <w:szCs w:val="28"/>
              </w:rPr>
              <w:t>)</w:t>
            </w:r>
            <w:r w:rsidR="00F64B3C">
              <w:rPr>
                <w:sz w:val="26"/>
                <w:szCs w:val="28"/>
              </w:rPr>
              <w:t xml:space="preserve">, </w:t>
            </w:r>
            <w:r w:rsidR="00F447B3">
              <w:rPr>
                <w:sz w:val="26"/>
                <w:szCs w:val="28"/>
              </w:rPr>
              <w:t>būve - estakāde (būves kadastra apzīmējums 0100 040</w:t>
            </w:r>
            <w:r w:rsidR="0000375F">
              <w:rPr>
                <w:sz w:val="26"/>
                <w:szCs w:val="28"/>
              </w:rPr>
              <w:t xml:space="preserve"> 0021 017),</w:t>
            </w:r>
            <w:r w:rsidR="008F6E68">
              <w:rPr>
                <w:sz w:val="26"/>
                <w:szCs w:val="28"/>
              </w:rPr>
              <w:t xml:space="preserve"> </w:t>
            </w:r>
            <w:r w:rsidR="009B7E7C">
              <w:rPr>
                <w:sz w:val="26"/>
                <w:szCs w:val="28"/>
              </w:rPr>
              <w:t xml:space="preserve">kā arī </w:t>
            </w:r>
            <w:r w:rsidR="000B617C">
              <w:rPr>
                <w:sz w:val="26"/>
                <w:szCs w:val="28"/>
              </w:rPr>
              <w:t>būve- transformatoru apakšstacija TP-1081 (būves kadastra apzīmējums 0100 040 0021 008), kuras īpašuma tiesības nav reģistrētas.</w:t>
            </w:r>
          </w:p>
          <w:p w14:paraId="73742C62" w14:textId="55D9FCCF" w:rsidR="000814B6" w:rsidRDefault="000814B6" w:rsidP="004F2512">
            <w:pPr>
              <w:spacing w:after="0" w:line="240" w:lineRule="auto"/>
              <w:ind w:firstLine="720"/>
              <w:jc w:val="both"/>
              <w:rPr>
                <w:sz w:val="26"/>
                <w:szCs w:val="26"/>
              </w:rPr>
            </w:pPr>
            <w:r>
              <w:rPr>
                <w:sz w:val="26"/>
                <w:szCs w:val="26"/>
              </w:rPr>
              <w:t xml:space="preserve">Būves (būves kadastra apzīmējums </w:t>
            </w:r>
            <w:r w:rsidR="008730C6" w:rsidRPr="008730C6">
              <w:rPr>
                <w:sz w:val="26"/>
                <w:szCs w:val="26"/>
              </w:rPr>
              <w:t>0100 040 0021 003</w:t>
            </w:r>
            <w:r w:rsidR="008730C6">
              <w:rPr>
                <w:sz w:val="26"/>
                <w:szCs w:val="26"/>
              </w:rPr>
              <w:t>)</w:t>
            </w:r>
            <w:r w:rsidR="00A7182A">
              <w:rPr>
                <w:sz w:val="26"/>
                <w:szCs w:val="26"/>
              </w:rPr>
              <w:t xml:space="preserve"> galvenais lietošanas veids: 1263 – Skolas, universitātes </w:t>
            </w:r>
            <w:r w:rsidR="00A7182A">
              <w:rPr>
                <w:sz w:val="26"/>
                <w:szCs w:val="26"/>
              </w:rPr>
              <w:lastRenderedPageBreak/>
              <w:t xml:space="preserve">un zinātniskajai pētniecībai paredzētās ēkas), </w:t>
            </w:r>
            <w:r w:rsidR="006E40C0">
              <w:rPr>
                <w:sz w:val="26"/>
                <w:szCs w:val="26"/>
              </w:rPr>
              <w:t>kopējā platība: 2541,1 m</w:t>
            </w:r>
            <w:r w:rsidR="006E40C0" w:rsidRPr="002F65F8">
              <w:rPr>
                <w:sz w:val="26"/>
                <w:szCs w:val="26"/>
                <w:vertAlign w:val="superscript"/>
              </w:rPr>
              <w:t>2</w:t>
            </w:r>
            <w:r w:rsidR="006E40C0">
              <w:rPr>
                <w:sz w:val="26"/>
                <w:szCs w:val="26"/>
              </w:rPr>
              <w:t>.</w:t>
            </w:r>
          </w:p>
          <w:p w14:paraId="0D5CD66C" w14:textId="2FA6DAD2" w:rsidR="0065212C" w:rsidRPr="004F2512" w:rsidRDefault="00EC6F52" w:rsidP="004F2512">
            <w:pPr>
              <w:spacing w:after="0" w:line="240" w:lineRule="auto"/>
              <w:ind w:firstLine="720"/>
              <w:jc w:val="both"/>
              <w:rPr>
                <w:i/>
                <w:sz w:val="26"/>
                <w:szCs w:val="26"/>
              </w:rPr>
            </w:pPr>
            <w:r w:rsidRPr="00387A6C">
              <w:rPr>
                <w:sz w:val="26"/>
                <w:szCs w:val="26"/>
              </w:rPr>
              <w:t>Valsts n</w:t>
            </w:r>
            <w:r w:rsidR="007F02AB" w:rsidRPr="00387A6C">
              <w:rPr>
                <w:sz w:val="26"/>
                <w:szCs w:val="26"/>
              </w:rPr>
              <w:t xml:space="preserve">ekustamā īpašuma </w:t>
            </w:r>
            <w:r w:rsidR="00E935EA" w:rsidRPr="00387A6C">
              <w:rPr>
                <w:sz w:val="26"/>
                <w:szCs w:val="26"/>
              </w:rPr>
              <w:t>(nekustamā īpašuma kadastra Nr.</w:t>
            </w:r>
            <w:r w:rsidR="002F65F8">
              <w:t xml:space="preserve"> </w:t>
            </w:r>
            <w:r w:rsidR="002F65F8" w:rsidRPr="002F65F8">
              <w:rPr>
                <w:sz w:val="26"/>
                <w:szCs w:val="26"/>
              </w:rPr>
              <w:t>0100 040 0021</w:t>
            </w:r>
            <w:r w:rsidR="00E935EA" w:rsidRPr="00387A6C">
              <w:rPr>
                <w:sz w:val="26"/>
                <w:szCs w:val="26"/>
              </w:rPr>
              <w:t xml:space="preserve">) </w:t>
            </w:r>
            <w:r w:rsidR="007F02AB" w:rsidRPr="00387A6C">
              <w:rPr>
                <w:sz w:val="26"/>
                <w:szCs w:val="26"/>
              </w:rPr>
              <w:t>kadastrālā vērtība uz 20</w:t>
            </w:r>
            <w:r w:rsidR="00B5475E" w:rsidRPr="00387A6C">
              <w:rPr>
                <w:sz w:val="26"/>
                <w:szCs w:val="26"/>
              </w:rPr>
              <w:t>20</w:t>
            </w:r>
            <w:r w:rsidR="007F02AB" w:rsidRPr="00387A6C">
              <w:rPr>
                <w:sz w:val="26"/>
                <w:szCs w:val="26"/>
              </w:rPr>
              <w:t xml:space="preserve">.gada 1.janvāri ir </w:t>
            </w:r>
            <w:r w:rsidR="00177B75">
              <w:rPr>
                <w:sz w:val="26"/>
                <w:szCs w:val="26"/>
              </w:rPr>
              <w:t>1</w:t>
            </w:r>
            <w:r w:rsidR="0072333D">
              <w:rPr>
                <w:sz w:val="26"/>
                <w:szCs w:val="26"/>
              </w:rPr>
              <w:t> </w:t>
            </w:r>
            <w:r w:rsidR="00177B75">
              <w:rPr>
                <w:sz w:val="26"/>
                <w:szCs w:val="26"/>
              </w:rPr>
              <w:t>148</w:t>
            </w:r>
            <w:r w:rsidR="0072333D">
              <w:rPr>
                <w:sz w:val="26"/>
                <w:szCs w:val="26"/>
              </w:rPr>
              <w:t xml:space="preserve"> </w:t>
            </w:r>
            <w:r w:rsidR="00177B75">
              <w:rPr>
                <w:sz w:val="26"/>
                <w:szCs w:val="26"/>
              </w:rPr>
              <w:t>4</w:t>
            </w:r>
            <w:r w:rsidR="00345C09">
              <w:rPr>
                <w:sz w:val="26"/>
                <w:szCs w:val="26"/>
              </w:rPr>
              <w:t>27</w:t>
            </w:r>
            <w:r w:rsidR="007F02AB" w:rsidRPr="00387A6C">
              <w:rPr>
                <w:sz w:val="26"/>
                <w:szCs w:val="26"/>
              </w:rPr>
              <w:t xml:space="preserve"> </w:t>
            </w:r>
            <w:r w:rsidR="007F02AB" w:rsidRPr="00387A6C">
              <w:rPr>
                <w:i/>
                <w:sz w:val="26"/>
                <w:szCs w:val="26"/>
              </w:rPr>
              <w:t>euro</w:t>
            </w:r>
            <w:r w:rsidR="0033427B">
              <w:rPr>
                <w:sz w:val="26"/>
                <w:szCs w:val="26"/>
              </w:rPr>
              <w:t xml:space="preserve">. </w:t>
            </w:r>
          </w:p>
          <w:p w14:paraId="4DA7AE72" w14:textId="2D493893" w:rsidR="0033427B" w:rsidRPr="0033427B" w:rsidRDefault="001E1842" w:rsidP="0033427B">
            <w:pPr>
              <w:spacing w:after="0" w:line="240" w:lineRule="auto"/>
              <w:ind w:firstLine="720"/>
              <w:jc w:val="both"/>
              <w:rPr>
                <w:sz w:val="26"/>
                <w:szCs w:val="26"/>
              </w:rPr>
            </w:pPr>
            <w:r w:rsidRPr="001E1842">
              <w:rPr>
                <w:sz w:val="26"/>
                <w:szCs w:val="26"/>
              </w:rPr>
              <w:t xml:space="preserve">Finanšu ministrijas bilancē norādītā </w:t>
            </w:r>
            <w:r w:rsidR="0065212C" w:rsidRPr="00D76AA0">
              <w:rPr>
                <w:sz w:val="26"/>
                <w:szCs w:val="26"/>
              </w:rPr>
              <w:t>būves (būves ar kadastra apzīmējumu</w:t>
            </w:r>
            <w:r w:rsidR="00345C09">
              <w:rPr>
                <w:sz w:val="26"/>
                <w:szCs w:val="26"/>
              </w:rPr>
              <w:t xml:space="preserve"> </w:t>
            </w:r>
            <w:r w:rsidR="00345C09" w:rsidRPr="00345C09">
              <w:rPr>
                <w:sz w:val="26"/>
                <w:szCs w:val="26"/>
              </w:rPr>
              <w:t>0100 040 0021 003</w:t>
            </w:r>
            <w:r w:rsidR="0065212C" w:rsidRPr="00D76AA0">
              <w:rPr>
                <w:sz w:val="26"/>
                <w:szCs w:val="26"/>
              </w:rPr>
              <w:t xml:space="preserve">) </w:t>
            </w:r>
            <w:r w:rsidR="00243007">
              <w:rPr>
                <w:sz w:val="26"/>
                <w:szCs w:val="26"/>
              </w:rPr>
              <w:t>ar kopējo pl</w:t>
            </w:r>
            <w:r w:rsidR="00054AFE">
              <w:rPr>
                <w:sz w:val="26"/>
                <w:szCs w:val="26"/>
              </w:rPr>
              <w:t>a</w:t>
            </w:r>
            <w:r w:rsidR="00243007">
              <w:rPr>
                <w:sz w:val="26"/>
                <w:szCs w:val="26"/>
              </w:rPr>
              <w:t>tību</w:t>
            </w:r>
            <w:r w:rsidR="0065212C" w:rsidRPr="00D76AA0">
              <w:rPr>
                <w:sz w:val="26"/>
                <w:szCs w:val="26"/>
              </w:rPr>
              <w:t xml:space="preserve"> </w:t>
            </w:r>
            <w:r w:rsidR="00054AFE">
              <w:rPr>
                <w:sz w:val="26"/>
                <w:szCs w:val="26"/>
              </w:rPr>
              <w:t>2541,10 m</w:t>
            </w:r>
            <w:r w:rsidR="00054AFE" w:rsidRPr="00054AFE">
              <w:rPr>
                <w:sz w:val="26"/>
                <w:szCs w:val="26"/>
                <w:vertAlign w:val="superscript"/>
              </w:rPr>
              <w:t>2</w:t>
            </w:r>
            <w:r w:rsidR="00054AFE">
              <w:rPr>
                <w:sz w:val="26"/>
                <w:szCs w:val="26"/>
              </w:rPr>
              <w:t xml:space="preserve"> </w:t>
            </w:r>
            <w:r w:rsidR="00B451F4" w:rsidRPr="00D76AA0">
              <w:rPr>
                <w:sz w:val="26"/>
                <w:szCs w:val="26"/>
              </w:rPr>
              <w:t xml:space="preserve">bilances vērtība </w:t>
            </w:r>
            <w:r w:rsidR="00776A03" w:rsidRPr="00D76AA0">
              <w:rPr>
                <w:sz w:val="26"/>
                <w:szCs w:val="26"/>
              </w:rPr>
              <w:t>uz 20</w:t>
            </w:r>
            <w:r w:rsidR="00B5475E" w:rsidRPr="00D76AA0">
              <w:rPr>
                <w:sz w:val="26"/>
                <w:szCs w:val="26"/>
              </w:rPr>
              <w:t>20</w:t>
            </w:r>
            <w:r w:rsidR="00776A03" w:rsidRPr="00D76AA0">
              <w:rPr>
                <w:sz w:val="26"/>
                <w:szCs w:val="26"/>
              </w:rPr>
              <w:t>.gada</w:t>
            </w:r>
            <w:r w:rsidR="00E61F47" w:rsidRPr="00D76AA0">
              <w:rPr>
                <w:sz w:val="26"/>
                <w:szCs w:val="26"/>
              </w:rPr>
              <w:t xml:space="preserve"> </w:t>
            </w:r>
            <w:r w:rsidR="0033427B">
              <w:rPr>
                <w:sz w:val="26"/>
                <w:szCs w:val="26"/>
              </w:rPr>
              <w:t>1.</w:t>
            </w:r>
            <w:r w:rsidR="00AA78C2">
              <w:rPr>
                <w:sz w:val="26"/>
                <w:szCs w:val="26"/>
              </w:rPr>
              <w:t>novembri</w:t>
            </w:r>
            <w:r w:rsidR="00345C09">
              <w:rPr>
                <w:sz w:val="26"/>
                <w:szCs w:val="26"/>
              </w:rPr>
              <w:t xml:space="preserve"> </w:t>
            </w:r>
            <w:r w:rsidR="00312FB5" w:rsidRPr="00D76AA0">
              <w:rPr>
                <w:sz w:val="26"/>
                <w:szCs w:val="26"/>
              </w:rPr>
              <w:softHyphen/>
            </w:r>
            <w:r w:rsidR="00312FB5" w:rsidRPr="00D76AA0">
              <w:rPr>
                <w:sz w:val="26"/>
                <w:szCs w:val="26"/>
              </w:rPr>
              <w:softHyphen/>
            </w:r>
            <w:r w:rsidR="00E61F47" w:rsidRPr="00D76AA0">
              <w:rPr>
                <w:sz w:val="26"/>
                <w:szCs w:val="26"/>
              </w:rPr>
              <w:t>ir</w:t>
            </w:r>
            <w:r w:rsidR="00D76AA0" w:rsidRPr="00D76AA0">
              <w:rPr>
                <w:sz w:val="26"/>
                <w:szCs w:val="26"/>
              </w:rPr>
              <w:t xml:space="preserve"> </w:t>
            </w:r>
            <w:r w:rsidR="0033427B" w:rsidRPr="0033427B">
              <w:rPr>
                <w:sz w:val="26"/>
                <w:szCs w:val="26"/>
              </w:rPr>
              <w:t>63</w:t>
            </w:r>
            <w:r w:rsidR="00482091">
              <w:rPr>
                <w:sz w:val="26"/>
                <w:szCs w:val="26"/>
              </w:rPr>
              <w:t> 765,86</w:t>
            </w:r>
            <w:r w:rsidR="0033427B" w:rsidRPr="0033427B">
              <w:rPr>
                <w:sz w:val="26"/>
                <w:szCs w:val="26"/>
              </w:rPr>
              <w:t xml:space="preserve"> </w:t>
            </w:r>
            <w:r w:rsidR="00D76AA0" w:rsidRPr="00D76AA0">
              <w:rPr>
                <w:i/>
                <w:iCs/>
                <w:sz w:val="26"/>
                <w:szCs w:val="26"/>
              </w:rPr>
              <w:t>euro</w:t>
            </w:r>
            <w:r w:rsidR="00290F9D" w:rsidRPr="00290F9D">
              <w:rPr>
                <w:sz w:val="26"/>
                <w:szCs w:val="26"/>
              </w:rPr>
              <w:t>;</w:t>
            </w:r>
            <w:r w:rsidR="00D76AA0" w:rsidRPr="00D76AA0">
              <w:rPr>
                <w:sz w:val="26"/>
                <w:szCs w:val="26"/>
              </w:rPr>
              <w:t xml:space="preserve"> </w:t>
            </w:r>
            <w:r w:rsidR="00290F9D">
              <w:rPr>
                <w:sz w:val="26"/>
                <w:szCs w:val="26"/>
              </w:rPr>
              <w:t>u</w:t>
            </w:r>
            <w:r w:rsidR="00D76AA0" w:rsidRPr="00D76AA0">
              <w:rPr>
                <w:sz w:val="26"/>
                <w:szCs w:val="26"/>
              </w:rPr>
              <w:t xml:space="preserve">z </w:t>
            </w:r>
            <w:r w:rsidR="00345C09">
              <w:rPr>
                <w:sz w:val="26"/>
                <w:szCs w:val="26"/>
              </w:rPr>
              <w:t>sabiedrībai ar ierobežotu atbildību “Dance</w:t>
            </w:r>
            <w:r w:rsidR="00894655">
              <w:rPr>
                <w:sz w:val="26"/>
                <w:szCs w:val="26"/>
              </w:rPr>
              <w:t xml:space="preserve">” </w:t>
            </w:r>
            <w:r w:rsidR="00C4552D">
              <w:rPr>
                <w:sz w:val="26"/>
                <w:szCs w:val="26"/>
              </w:rPr>
              <w:t>bezatlīdzības lietošanā nododama</w:t>
            </w:r>
            <w:r w:rsidR="00877312">
              <w:rPr>
                <w:sz w:val="26"/>
                <w:szCs w:val="26"/>
              </w:rPr>
              <w:t xml:space="preserve">jām </w:t>
            </w:r>
            <w:r w:rsidR="00D76AA0" w:rsidRPr="00D76AA0">
              <w:rPr>
                <w:sz w:val="26"/>
                <w:szCs w:val="26"/>
              </w:rPr>
              <w:t xml:space="preserve">telpām </w:t>
            </w:r>
            <w:r w:rsidR="006D713E">
              <w:rPr>
                <w:sz w:val="26"/>
                <w:szCs w:val="26"/>
              </w:rPr>
              <w:t>1744,7</w:t>
            </w:r>
            <w:r w:rsidR="00D76AA0" w:rsidRPr="00D76AA0">
              <w:rPr>
                <w:sz w:val="26"/>
                <w:szCs w:val="26"/>
              </w:rPr>
              <w:t xml:space="preserve"> m</w:t>
            </w:r>
            <w:r w:rsidR="00D76AA0" w:rsidRPr="00D76AA0">
              <w:rPr>
                <w:sz w:val="26"/>
                <w:szCs w:val="26"/>
                <w:vertAlign w:val="superscript"/>
              </w:rPr>
              <w:t>2</w:t>
            </w:r>
            <w:r w:rsidR="00D76AA0" w:rsidRPr="00D76AA0">
              <w:rPr>
                <w:sz w:val="26"/>
                <w:szCs w:val="26"/>
              </w:rPr>
              <w:t xml:space="preserve"> </w:t>
            </w:r>
            <w:r w:rsidR="00877312">
              <w:rPr>
                <w:sz w:val="26"/>
                <w:szCs w:val="26"/>
              </w:rPr>
              <w:t xml:space="preserve">platībā </w:t>
            </w:r>
            <w:r w:rsidR="00D76AA0" w:rsidRPr="00D76AA0">
              <w:rPr>
                <w:sz w:val="26"/>
                <w:szCs w:val="26"/>
              </w:rPr>
              <w:t xml:space="preserve">attiecināmā </w:t>
            </w:r>
            <w:r w:rsidR="00F46412">
              <w:rPr>
                <w:sz w:val="26"/>
                <w:szCs w:val="26"/>
              </w:rPr>
              <w:t xml:space="preserve">bilances vērtība </w:t>
            </w:r>
            <w:r w:rsidR="0072333D" w:rsidRPr="00D76AA0">
              <w:rPr>
                <w:sz w:val="26"/>
                <w:szCs w:val="26"/>
              </w:rPr>
              <w:t xml:space="preserve">uz 2020.gada </w:t>
            </w:r>
            <w:r w:rsidR="0072333D">
              <w:rPr>
                <w:sz w:val="26"/>
                <w:szCs w:val="26"/>
              </w:rPr>
              <w:t xml:space="preserve">1.novembri </w:t>
            </w:r>
            <w:r w:rsidR="00D76AA0" w:rsidRPr="00D76AA0">
              <w:rPr>
                <w:sz w:val="26"/>
                <w:szCs w:val="26"/>
              </w:rPr>
              <w:t>ir</w:t>
            </w:r>
            <w:r w:rsidR="00EA694F">
              <w:rPr>
                <w:sz w:val="26"/>
                <w:szCs w:val="26"/>
              </w:rPr>
              <w:t xml:space="preserve"> </w:t>
            </w:r>
            <w:r w:rsidR="0033427B">
              <w:rPr>
                <w:sz w:val="26"/>
                <w:szCs w:val="26"/>
              </w:rPr>
              <w:t xml:space="preserve"> </w:t>
            </w:r>
            <w:r w:rsidR="00D738E2">
              <w:rPr>
                <w:sz w:val="26"/>
                <w:szCs w:val="26"/>
              </w:rPr>
              <w:t>43781,16</w:t>
            </w:r>
            <w:r w:rsidR="0033427B">
              <w:rPr>
                <w:sz w:val="26"/>
                <w:szCs w:val="26"/>
              </w:rPr>
              <w:t xml:space="preserve"> </w:t>
            </w:r>
            <w:r w:rsidR="00B451F4" w:rsidRPr="00D76AA0">
              <w:rPr>
                <w:i/>
                <w:sz w:val="26"/>
                <w:szCs w:val="26"/>
              </w:rPr>
              <w:t>euro</w:t>
            </w:r>
            <w:r w:rsidR="0033427B">
              <w:rPr>
                <w:sz w:val="26"/>
                <w:szCs w:val="26"/>
              </w:rPr>
              <w:t>.</w:t>
            </w:r>
          </w:p>
          <w:p w14:paraId="4C075623" w14:textId="74B169DD" w:rsidR="002D321E" w:rsidRDefault="0033427B" w:rsidP="00700B3B">
            <w:pPr>
              <w:spacing w:after="0" w:line="240" w:lineRule="auto"/>
              <w:ind w:firstLine="720"/>
              <w:jc w:val="both"/>
              <w:rPr>
                <w:sz w:val="26"/>
                <w:szCs w:val="26"/>
              </w:rPr>
            </w:pPr>
            <w:r w:rsidRPr="0033427B">
              <w:rPr>
                <w:sz w:val="26"/>
                <w:szCs w:val="26"/>
              </w:rPr>
              <w:t xml:space="preserve">  </w:t>
            </w:r>
            <w:r w:rsidR="009261C7" w:rsidRPr="00AE342C">
              <w:rPr>
                <w:sz w:val="26"/>
                <w:szCs w:val="26"/>
              </w:rPr>
              <w:t xml:space="preserve">Saskaņā ar </w:t>
            </w:r>
            <w:r w:rsidR="00276715">
              <w:rPr>
                <w:sz w:val="26"/>
                <w:szCs w:val="26"/>
              </w:rPr>
              <w:t xml:space="preserve">NĪVKIS un </w:t>
            </w:r>
            <w:r w:rsidR="009261C7" w:rsidRPr="00AE342C">
              <w:rPr>
                <w:sz w:val="26"/>
                <w:szCs w:val="26"/>
              </w:rPr>
              <w:t xml:space="preserve">Zemesgrāmatas datiem </w:t>
            </w:r>
            <w:r w:rsidR="00716866">
              <w:rPr>
                <w:sz w:val="26"/>
                <w:szCs w:val="26"/>
              </w:rPr>
              <w:t xml:space="preserve"> z</w:t>
            </w:r>
            <w:r w:rsidR="006A66A6" w:rsidRPr="00AE342C">
              <w:rPr>
                <w:sz w:val="26"/>
                <w:szCs w:val="26"/>
              </w:rPr>
              <w:t xml:space="preserve">emes vienībai ar kadastra apzīmējumu 0100 040 0021 ir noteikti šādi apgrūtinājumi: </w:t>
            </w:r>
          </w:p>
          <w:p w14:paraId="1BF53C51" w14:textId="68D85C7C" w:rsidR="006A66A6" w:rsidRPr="00AE342C" w:rsidRDefault="002D321E" w:rsidP="006A66A6">
            <w:pPr>
              <w:spacing w:after="0" w:line="240" w:lineRule="auto"/>
              <w:ind w:firstLine="720"/>
              <w:jc w:val="both"/>
              <w:rPr>
                <w:sz w:val="26"/>
                <w:szCs w:val="26"/>
              </w:rPr>
            </w:pPr>
            <w:r>
              <w:rPr>
                <w:sz w:val="26"/>
                <w:szCs w:val="26"/>
              </w:rPr>
              <w:t xml:space="preserve">- </w:t>
            </w:r>
            <w:r w:rsidR="006A66A6" w:rsidRPr="00AE342C">
              <w:rPr>
                <w:sz w:val="26"/>
                <w:szCs w:val="26"/>
              </w:rPr>
              <w:t>Aizsargjoslas teritorija gar pazemes elektronisko sakaru tīklu līnijām un kabeļu kanalizāciju</w:t>
            </w:r>
            <w:r w:rsidR="00AE342C" w:rsidRPr="00AE342C">
              <w:rPr>
                <w:sz w:val="26"/>
                <w:szCs w:val="26"/>
              </w:rPr>
              <w:t>,</w:t>
            </w:r>
            <w:r w:rsidR="006A66A6" w:rsidRPr="00AE342C">
              <w:rPr>
                <w:sz w:val="26"/>
                <w:szCs w:val="26"/>
              </w:rPr>
              <w:t xml:space="preserve">   0</w:t>
            </w:r>
            <w:r w:rsidR="00AE342C" w:rsidRPr="00AE342C">
              <w:rPr>
                <w:sz w:val="26"/>
                <w:szCs w:val="26"/>
              </w:rPr>
              <w:t>,</w:t>
            </w:r>
            <w:r w:rsidR="006A66A6" w:rsidRPr="00AE342C">
              <w:rPr>
                <w:sz w:val="26"/>
                <w:szCs w:val="26"/>
              </w:rPr>
              <w:t xml:space="preserve">0177 ha </w:t>
            </w:r>
            <w:r w:rsidR="00AE342C" w:rsidRPr="00AE342C">
              <w:rPr>
                <w:sz w:val="26"/>
                <w:szCs w:val="26"/>
              </w:rPr>
              <w:t>platībā;</w:t>
            </w:r>
            <w:r w:rsidR="006A66A6" w:rsidRPr="00AE342C">
              <w:rPr>
                <w:sz w:val="26"/>
                <w:szCs w:val="26"/>
              </w:rPr>
              <w:t xml:space="preserve"> </w:t>
            </w:r>
          </w:p>
          <w:p w14:paraId="2A17C34F" w14:textId="6C34669D"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 xml:space="preserve">0614 ha  </w:t>
            </w:r>
            <w:r w:rsidRPr="00AE342C">
              <w:rPr>
                <w:sz w:val="26"/>
                <w:szCs w:val="26"/>
              </w:rPr>
              <w:t>platībā;</w:t>
            </w:r>
          </w:p>
          <w:p w14:paraId="6CAC81A7" w14:textId="0E8DB94F"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0162 ha</w:t>
            </w:r>
            <w:r w:rsidRPr="00AE342C">
              <w:rPr>
                <w:sz w:val="26"/>
                <w:szCs w:val="26"/>
              </w:rPr>
              <w:t xml:space="preserve"> platībā;</w:t>
            </w:r>
            <w:r w:rsidR="006A66A6" w:rsidRPr="00AE342C">
              <w:rPr>
                <w:sz w:val="26"/>
                <w:szCs w:val="26"/>
              </w:rPr>
              <w:t xml:space="preserve">  </w:t>
            </w:r>
          </w:p>
          <w:p w14:paraId="30F6E4F5" w14:textId="32459C5F"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013 m²</w:t>
            </w:r>
            <w:r w:rsidRPr="00AE342C">
              <w:rPr>
                <w:sz w:val="26"/>
                <w:szCs w:val="26"/>
              </w:rPr>
              <w:t xml:space="preserve"> platībā;</w:t>
            </w:r>
            <w:r w:rsidR="006A66A6" w:rsidRPr="00AE342C">
              <w:rPr>
                <w:sz w:val="26"/>
                <w:szCs w:val="26"/>
              </w:rPr>
              <w:t xml:space="preserve">  </w:t>
            </w:r>
          </w:p>
          <w:p w14:paraId="0ABA61D9" w14:textId="3B26895A"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0356 ha</w:t>
            </w:r>
            <w:r w:rsidRPr="00AE342C">
              <w:rPr>
                <w:sz w:val="26"/>
                <w:szCs w:val="26"/>
              </w:rPr>
              <w:t xml:space="preserve"> platībā;</w:t>
            </w:r>
            <w:r w:rsidR="006A66A6" w:rsidRPr="00AE342C">
              <w:rPr>
                <w:sz w:val="26"/>
                <w:szCs w:val="26"/>
              </w:rPr>
              <w:t xml:space="preserve">  </w:t>
            </w:r>
          </w:p>
          <w:p w14:paraId="2B488951" w14:textId="79A8E96B"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0.0023 ha</w:t>
            </w:r>
            <w:r w:rsidRPr="00AE342C">
              <w:rPr>
                <w:sz w:val="26"/>
                <w:szCs w:val="26"/>
              </w:rPr>
              <w:t xml:space="preserve"> platībā;</w:t>
            </w:r>
            <w:r w:rsidR="006A66A6" w:rsidRPr="00AE342C">
              <w:rPr>
                <w:sz w:val="26"/>
                <w:szCs w:val="26"/>
              </w:rPr>
              <w:t xml:space="preserve">  </w:t>
            </w:r>
          </w:p>
          <w:p w14:paraId="18C8A6D8" w14:textId="28C65244"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elektrisko tīklu kabeļu līniju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0202 ha</w:t>
            </w:r>
            <w:r w:rsidRPr="00AE342C">
              <w:rPr>
                <w:sz w:val="26"/>
                <w:szCs w:val="26"/>
              </w:rPr>
              <w:t xml:space="preserve"> platībā;</w:t>
            </w:r>
            <w:r w:rsidR="006A66A6" w:rsidRPr="00AE342C">
              <w:rPr>
                <w:sz w:val="26"/>
                <w:szCs w:val="26"/>
              </w:rPr>
              <w:t xml:space="preserve">  </w:t>
            </w:r>
          </w:p>
          <w:p w14:paraId="64B56BB5" w14:textId="4702FC7C"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elektrisko tīklu kabeļu līniju</w:t>
            </w:r>
            <w:r w:rsidRPr="00AE342C">
              <w:rPr>
                <w:sz w:val="26"/>
                <w:szCs w:val="26"/>
              </w:rPr>
              <w:t>,</w:t>
            </w:r>
            <w:r w:rsidR="006A66A6" w:rsidRPr="00AE342C">
              <w:rPr>
                <w:sz w:val="26"/>
                <w:szCs w:val="26"/>
              </w:rPr>
              <w:t xml:space="preserve">   0.0491 ha</w:t>
            </w:r>
            <w:r w:rsidRPr="00AE342C">
              <w:rPr>
                <w:sz w:val="26"/>
                <w:szCs w:val="26"/>
              </w:rPr>
              <w:t xml:space="preserve"> platībā;</w:t>
            </w:r>
            <w:r w:rsidR="006A66A6" w:rsidRPr="00AE342C">
              <w:rPr>
                <w:sz w:val="26"/>
                <w:szCs w:val="26"/>
              </w:rPr>
              <w:t xml:space="preserve">  </w:t>
            </w:r>
          </w:p>
          <w:p w14:paraId="1EF1E449" w14:textId="5CA5E0D4"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elektrisko tīklu kabeļu līniju</w:t>
            </w:r>
            <w:r w:rsidRPr="00AE342C">
              <w:rPr>
                <w:sz w:val="26"/>
                <w:szCs w:val="26"/>
              </w:rPr>
              <w:t>,</w:t>
            </w:r>
            <w:r w:rsidR="006A66A6" w:rsidRPr="00AE342C">
              <w:rPr>
                <w:sz w:val="26"/>
                <w:szCs w:val="26"/>
              </w:rPr>
              <w:t xml:space="preserve">   0.0271 ha</w:t>
            </w:r>
            <w:r w:rsidRPr="00AE342C">
              <w:rPr>
                <w:sz w:val="26"/>
                <w:szCs w:val="26"/>
              </w:rPr>
              <w:t xml:space="preserve"> platībā;</w:t>
            </w:r>
            <w:r w:rsidR="006A66A6" w:rsidRPr="00AE342C">
              <w:rPr>
                <w:sz w:val="26"/>
                <w:szCs w:val="26"/>
              </w:rPr>
              <w:t xml:space="preserve">  </w:t>
            </w:r>
          </w:p>
          <w:p w14:paraId="40CF7CB7" w14:textId="268B42DB"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ūdensvadu, kas atrodas līdz 2 m dziļumā</w:t>
            </w:r>
            <w:r w:rsidRPr="00AE342C">
              <w:rPr>
                <w:sz w:val="26"/>
                <w:szCs w:val="26"/>
              </w:rPr>
              <w:t>,</w:t>
            </w:r>
            <w:r w:rsidR="006A66A6" w:rsidRPr="00AE342C">
              <w:rPr>
                <w:sz w:val="26"/>
                <w:szCs w:val="26"/>
              </w:rPr>
              <w:t xml:space="preserve">   0.0018 ha</w:t>
            </w:r>
            <w:r w:rsidRPr="00AE342C">
              <w:rPr>
                <w:sz w:val="26"/>
                <w:szCs w:val="26"/>
              </w:rPr>
              <w:t xml:space="preserve"> platībā;</w:t>
            </w:r>
            <w:r w:rsidR="006A66A6" w:rsidRPr="00AE342C">
              <w:rPr>
                <w:sz w:val="26"/>
                <w:szCs w:val="26"/>
              </w:rPr>
              <w:t xml:space="preserve">  </w:t>
            </w:r>
          </w:p>
          <w:p w14:paraId="72F05B29" w14:textId="062093B0"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ūdensvadu, kas atrodas līdz 2 m dziļumā</w:t>
            </w:r>
            <w:r w:rsidRPr="00AE342C">
              <w:rPr>
                <w:sz w:val="26"/>
                <w:szCs w:val="26"/>
              </w:rPr>
              <w:t>,</w:t>
            </w:r>
            <w:r w:rsidR="006A66A6" w:rsidRPr="00AE342C">
              <w:rPr>
                <w:sz w:val="26"/>
                <w:szCs w:val="26"/>
              </w:rPr>
              <w:t xml:space="preserve">   0.0082 ha</w:t>
            </w:r>
            <w:r w:rsidRPr="00AE342C">
              <w:rPr>
                <w:sz w:val="26"/>
                <w:szCs w:val="26"/>
              </w:rPr>
              <w:t xml:space="preserve"> platībā;</w:t>
            </w:r>
            <w:r w:rsidR="006A66A6" w:rsidRPr="00AE342C">
              <w:rPr>
                <w:sz w:val="26"/>
                <w:szCs w:val="26"/>
              </w:rPr>
              <w:t xml:space="preserve">  </w:t>
            </w:r>
          </w:p>
          <w:p w14:paraId="09E61634" w14:textId="0E15A2FC"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sadales iekārtu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0062 ha</w:t>
            </w:r>
            <w:r w:rsidRPr="00AE342C">
              <w:rPr>
                <w:sz w:val="26"/>
                <w:szCs w:val="26"/>
              </w:rPr>
              <w:t xml:space="preserve"> platībā;</w:t>
            </w:r>
            <w:r w:rsidR="006A66A6" w:rsidRPr="00AE342C">
              <w:rPr>
                <w:sz w:val="26"/>
                <w:szCs w:val="26"/>
              </w:rPr>
              <w:t xml:space="preserve">  </w:t>
            </w:r>
          </w:p>
          <w:p w14:paraId="5AEE885B" w14:textId="775DCA79"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elektronisko sakaru tīklu gaisvadu līniju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0041 ha</w:t>
            </w:r>
            <w:r w:rsidRPr="00AE342C">
              <w:rPr>
                <w:sz w:val="26"/>
                <w:szCs w:val="26"/>
              </w:rPr>
              <w:t xml:space="preserve"> platībā;</w:t>
            </w:r>
            <w:r w:rsidR="006A66A6" w:rsidRPr="00AE342C">
              <w:rPr>
                <w:sz w:val="26"/>
                <w:szCs w:val="26"/>
              </w:rPr>
              <w:t xml:space="preserve">  </w:t>
            </w:r>
          </w:p>
          <w:p w14:paraId="0BF1DF22" w14:textId="1126985F"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elektronisko sakaru tīklu gaisvadu līniju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02 ha</w:t>
            </w:r>
            <w:r w:rsidRPr="00AE342C">
              <w:rPr>
                <w:sz w:val="26"/>
                <w:szCs w:val="26"/>
              </w:rPr>
              <w:t xml:space="preserve"> platībā;</w:t>
            </w:r>
            <w:r w:rsidR="006A66A6" w:rsidRPr="00AE342C">
              <w:rPr>
                <w:sz w:val="26"/>
                <w:szCs w:val="26"/>
              </w:rPr>
              <w:t xml:space="preserve">  </w:t>
            </w:r>
          </w:p>
          <w:p w14:paraId="5909C72F" w14:textId="01DAEB22"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0062 ha</w:t>
            </w:r>
            <w:r w:rsidRPr="00AE342C">
              <w:rPr>
                <w:sz w:val="26"/>
                <w:szCs w:val="26"/>
              </w:rPr>
              <w:t xml:space="preserve"> platībā;</w:t>
            </w:r>
            <w:r w:rsidR="006A66A6" w:rsidRPr="00AE342C">
              <w:rPr>
                <w:sz w:val="26"/>
                <w:szCs w:val="26"/>
              </w:rPr>
              <w:t xml:space="preserve">  </w:t>
            </w:r>
          </w:p>
          <w:p w14:paraId="672B39E0" w14:textId="66A5A2A0"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0073 ha</w:t>
            </w:r>
            <w:r w:rsidRPr="00AE342C">
              <w:rPr>
                <w:sz w:val="26"/>
                <w:szCs w:val="26"/>
              </w:rPr>
              <w:t xml:space="preserve"> platībā;</w:t>
            </w:r>
            <w:r w:rsidR="006A66A6" w:rsidRPr="00AE342C">
              <w:rPr>
                <w:sz w:val="26"/>
                <w:szCs w:val="26"/>
              </w:rPr>
              <w:t xml:space="preserve">  </w:t>
            </w:r>
          </w:p>
          <w:p w14:paraId="0058447C" w14:textId="0283D322" w:rsidR="006A66A6" w:rsidRPr="00AE342C" w:rsidRDefault="00AE342C" w:rsidP="006A66A6">
            <w:pPr>
              <w:spacing w:after="0" w:line="240" w:lineRule="auto"/>
              <w:ind w:firstLine="720"/>
              <w:jc w:val="both"/>
              <w:rPr>
                <w:sz w:val="26"/>
                <w:szCs w:val="26"/>
              </w:rPr>
            </w:pPr>
            <w:r w:rsidRPr="00AE342C">
              <w:rPr>
                <w:sz w:val="26"/>
                <w:szCs w:val="26"/>
              </w:rPr>
              <w:lastRenderedPageBreak/>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0028 ha</w:t>
            </w:r>
            <w:r w:rsidRPr="00AE342C">
              <w:rPr>
                <w:sz w:val="26"/>
                <w:szCs w:val="26"/>
              </w:rPr>
              <w:t xml:space="preserve"> platībā;</w:t>
            </w:r>
            <w:r w:rsidR="006A66A6" w:rsidRPr="00AE342C">
              <w:rPr>
                <w:sz w:val="26"/>
                <w:szCs w:val="26"/>
              </w:rPr>
              <w:t xml:space="preserve">  </w:t>
            </w:r>
          </w:p>
          <w:p w14:paraId="5547F10F" w14:textId="0CE7088F"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0.0075 ha</w:t>
            </w:r>
            <w:r w:rsidRPr="00AE342C">
              <w:rPr>
                <w:sz w:val="26"/>
                <w:szCs w:val="26"/>
              </w:rPr>
              <w:t xml:space="preserve"> platībā;</w:t>
            </w:r>
            <w:r w:rsidR="006A66A6" w:rsidRPr="00AE342C">
              <w:rPr>
                <w:sz w:val="26"/>
                <w:szCs w:val="26"/>
              </w:rPr>
              <w:t xml:space="preserve">  </w:t>
            </w:r>
          </w:p>
          <w:p w14:paraId="43F7A624" w14:textId="63E9E1BF"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0.0055 ha</w:t>
            </w:r>
            <w:r w:rsidRPr="00AE342C">
              <w:rPr>
                <w:sz w:val="26"/>
                <w:szCs w:val="26"/>
              </w:rPr>
              <w:t xml:space="preserve"> platībā;</w:t>
            </w:r>
            <w:r w:rsidR="006A66A6" w:rsidRPr="00AE342C">
              <w:rPr>
                <w:sz w:val="26"/>
                <w:szCs w:val="26"/>
              </w:rPr>
              <w:t xml:space="preserve">  </w:t>
            </w:r>
          </w:p>
          <w:p w14:paraId="0EAD8534" w14:textId="24C547BA"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gāzesvadu ar spiedienu līdz 0,4 megapaskāliem</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0027 ha</w:t>
            </w:r>
            <w:r w:rsidRPr="00AE342C">
              <w:rPr>
                <w:sz w:val="26"/>
                <w:szCs w:val="26"/>
              </w:rPr>
              <w:t xml:space="preserve"> platībā;</w:t>
            </w:r>
            <w:r w:rsidR="006A66A6" w:rsidRPr="00AE342C">
              <w:rPr>
                <w:sz w:val="26"/>
                <w:szCs w:val="26"/>
              </w:rPr>
              <w:t xml:space="preserve">  </w:t>
            </w:r>
          </w:p>
          <w:p w14:paraId="31DBD25D" w14:textId="3F6B18C7"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Valsts nozīmes kultūras pieminekļa teritorija un objekti</w:t>
            </w:r>
            <w:r w:rsidRPr="00AE342C">
              <w:rPr>
                <w:sz w:val="26"/>
                <w:szCs w:val="26"/>
              </w:rPr>
              <w:t xml:space="preserve">, </w:t>
            </w:r>
            <w:r w:rsidR="006A66A6" w:rsidRPr="00AE342C">
              <w:rPr>
                <w:sz w:val="26"/>
                <w:szCs w:val="26"/>
              </w:rPr>
              <w:t>0</w:t>
            </w:r>
            <w:r w:rsidRPr="00AE342C">
              <w:rPr>
                <w:sz w:val="26"/>
                <w:szCs w:val="26"/>
              </w:rPr>
              <w:t>,</w:t>
            </w:r>
            <w:r w:rsidR="006A66A6" w:rsidRPr="00AE342C">
              <w:rPr>
                <w:sz w:val="26"/>
                <w:szCs w:val="26"/>
              </w:rPr>
              <w:t>7478 ha</w:t>
            </w:r>
            <w:r w:rsidRPr="00AE342C">
              <w:rPr>
                <w:sz w:val="26"/>
                <w:szCs w:val="26"/>
              </w:rPr>
              <w:t xml:space="preserve"> platībā;</w:t>
            </w:r>
            <w:r w:rsidR="006A66A6" w:rsidRPr="00AE342C">
              <w:rPr>
                <w:sz w:val="26"/>
                <w:szCs w:val="26"/>
              </w:rPr>
              <w:t xml:space="preserve">  </w:t>
            </w:r>
          </w:p>
          <w:p w14:paraId="1348039C" w14:textId="5A258599" w:rsidR="00541159" w:rsidRDefault="00956655" w:rsidP="006A66A6">
            <w:pPr>
              <w:spacing w:after="0" w:line="240" w:lineRule="auto"/>
              <w:ind w:firstLine="720"/>
              <w:jc w:val="both"/>
              <w:rPr>
                <w:sz w:val="26"/>
                <w:szCs w:val="26"/>
              </w:rPr>
            </w:pPr>
            <w:r>
              <w:rPr>
                <w:sz w:val="26"/>
                <w:szCs w:val="26"/>
              </w:rPr>
              <w:t xml:space="preserve">Minētie apgrūtinājumi tiešā veidā neskar </w:t>
            </w:r>
            <w:r w:rsidR="00BA11A9">
              <w:rPr>
                <w:sz w:val="26"/>
                <w:szCs w:val="26"/>
              </w:rPr>
              <w:t xml:space="preserve">sabiedrībai ar ierobežotu atbildību </w:t>
            </w:r>
            <w:r>
              <w:rPr>
                <w:sz w:val="26"/>
                <w:szCs w:val="26"/>
              </w:rPr>
              <w:t>“Dance”</w:t>
            </w:r>
            <w:r w:rsidR="00BA11A9">
              <w:rPr>
                <w:sz w:val="26"/>
                <w:szCs w:val="26"/>
              </w:rPr>
              <w:t xml:space="preserve"> bezatlīdzības lietošanā </w:t>
            </w:r>
            <w:r w:rsidR="009F2FA5">
              <w:rPr>
                <w:sz w:val="26"/>
                <w:szCs w:val="26"/>
              </w:rPr>
              <w:t>nodoto</w:t>
            </w:r>
            <w:r w:rsidR="00834818">
              <w:rPr>
                <w:sz w:val="26"/>
                <w:szCs w:val="26"/>
              </w:rPr>
              <w:t xml:space="preserve"> telpu lietošanu, </w:t>
            </w:r>
            <w:r w:rsidR="003B2686">
              <w:rPr>
                <w:sz w:val="26"/>
                <w:szCs w:val="26"/>
              </w:rPr>
              <w:t xml:space="preserve">vienlaikus jāņem vērā </w:t>
            </w:r>
            <w:r w:rsidR="00834818">
              <w:rPr>
                <w:sz w:val="26"/>
                <w:szCs w:val="26"/>
              </w:rPr>
              <w:t>Aizsargjoslu likuma 35.panta septīt</w:t>
            </w:r>
            <w:r w:rsidR="003B2686">
              <w:rPr>
                <w:sz w:val="26"/>
                <w:szCs w:val="26"/>
              </w:rPr>
              <w:t>ajā daļā noteiktais</w:t>
            </w:r>
            <w:r w:rsidR="00015EAA">
              <w:rPr>
                <w:sz w:val="26"/>
                <w:szCs w:val="26"/>
              </w:rPr>
              <w:t xml:space="preserve">, ka </w:t>
            </w:r>
            <w:r w:rsidR="00834818">
              <w:rPr>
                <w:sz w:val="26"/>
                <w:szCs w:val="26"/>
              </w:rPr>
              <w:t>j</w:t>
            </w:r>
            <w:r w:rsidR="00834818" w:rsidRPr="00834818">
              <w:rPr>
                <w:sz w:val="26"/>
                <w:szCs w:val="26"/>
              </w:rPr>
              <w:t>uridiskajām un fiziskajām personām aizsargjoslās jāizpilda attiecīgā objekta īpašnieka vai valdītāja likumīgās prasības</w:t>
            </w:r>
            <w:r w:rsidR="001F4E49">
              <w:rPr>
                <w:sz w:val="26"/>
                <w:szCs w:val="26"/>
              </w:rPr>
              <w:t>.</w:t>
            </w:r>
          </w:p>
          <w:p w14:paraId="31E13136" w14:textId="6A28A716" w:rsidR="00C3141A" w:rsidRDefault="00C3141A" w:rsidP="00C3141A">
            <w:pPr>
              <w:spacing w:after="0" w:line="240" w:lineRule="auto"/>
              <w:ind w:firstLine="720"/>
              <w:jc w:val="both"/>
              <w:rPr>
                <w:sz w:val="26"/>
                <w:szCs w:val="26"/>
              </w:rPr>
            </w:pPr>
            <w:r>
              <w:rPr>
                <w:sz w:val="26"/>
                <w:szCs w:val="26"/>
              </w:rPr>
              <w:t>Ņemot vērā to, ka z</w:t>
            </w:r>
            <w:r w:rsidR="006758CD" w:rsidRPr="00AE342C">
              <w:rPr>
                <w:sz w:val="26"/>
                <w:szCs w:val="26"/>
              </w:rPr>
              <w:t xml:space="preserve">emes vienība ar kadastra apzīmējumu 0100 040 0021 </w:t>
            </w:r>
            <w:r w:rsidR="000D3D35" w:rsidRPr="000D3D35">
              <w:rPr>
                <w:sz w:val="26"/>
                <w:szCs w:val="26"/>
              </w:rPr>
              <w:t>atrodas valsts nozīmes pilsētbūvniecības pieminekļa „Rīgas pilsētas vēsturiskais centrs” (valsts aizsardzības Nr. 7442) teritorijā un UNESCO Pasaules kultūras un dabas mantojuma vietas „Rīgas vēsturiskais centrs” (aizsardzības Nr. 852) aizsardzības zonā</w:t>
            </w:r>
            <w:r>
              <w:rPr>
                <w:sz w:val="26"/>
                <w:szCs w:val="26"/>
              </w:rPr>
              <w:t>, lietojot nekustamo īpašumu, jāi</w:t>
            </w:r>
            <w:r w:rsidRPr="001551E6">
              <w:rPr>
                <w:sz w:val="26"/>
                <w:szCs w:val="26"/>
              </w:rPr>
              <w:t>evēro spēkā esoš</w:t>
            </w:r>
            <w:r w:rsidR="00263574">
              <w:rPr>
                <w:sz w:val="26"/>
                <w:szCs w:val="26"/>
              </w:rPr>
              <w:t>ie</w:t>
            </w:r>
            <w:r w:rsidRPr="001551E6">
              <w:rPr>
                <w:sz w:val="26"/>
                <w:szCs w:val="26"/>
              </w:rPr>
              <w:t xml:space="preserve"> normatīv</w:t>
            </w:r>
            <w:r w:rsidR="00263574">
              <w:rPr>
                <w:sz w:val="26"/>
                <w:szCs w:val="26"/>
              </w:rPr>
              <w:t>ie</w:t>
            </w:r>
            <w:r w:rsidRPr="001551E6">
              <w:rPr>
                <w:sz w:val="26"/>
                <w:szCs w:val="26"/>
              </w:rPr>
              <w:t xml:space="preserve"> akt</w:t>
            </w:r>
            <w:r w:rsidR="00263574">
              <w:rPr>
                <w:sz w:val="26"/>
                <w:szCs w:val="26"/>
              </w:rPr>
              <w:t>i</w:t>
            </w:r>
            <w:r w:rsidRPr="001551E6">
              <w:rPr>
                <w:sz w:val="26"/>
                <w:szCs w:val="26"/>
              </w:rPr>
              <w:t xml:space="preserve"> kultūras pieminekļu aizsardzības jomā</w:t>
            </w:r>
            <w:r>
              <w:rPr>
                <w:sz w:val="26"/>
                <w:szCs w:val="26"/>
              </w:rPr>
              <w:t>.</w:t>
            </w:r>
          </w:p>
          <w:p w14:paraId="06E723B4" w14:textId="51AE2B82" w:rsidR="00797387" w:rsidRDefault="000D3D35" w:rsidP="006A66A6">
            <w:pPr>
              <w:spacing w:after="0" w:line="240" w:lineRule="auto"/>
              <w:ind w:firstLine="720"/>
              <w:jc w:val="both"/>
              <w:rPr>
                <w:sz w:val="26"/>
                <w:szCs w:val="26"/>
              </w:rPr>
            </w:pPr>
            <w:r w:rsidRPr="000D3D35">
              <w:rPr>
                <w:sz w:val="26"/>
                <w:szCs w:val="26"/>
              </w:rPr>
              <w:t xml:space="preserve"> </w:t>
            </w:r>
            <w:r w:rsidR="00797387" w:rsidRPr="00797387">
              <w:rPr>
                <w:sz w:val="26"/>
                <w:szCs w:val="26"/>
              </w:rPr>
              <w:t xml:space="preserve">Nekustamā īpašuma </w:t>
            </w:r>
            <w:r w:rsidR="00382F19">
              <w:rPr>
                <w:sz w:val="26"/>
                <w:szCs w:val="26"/>
              </w:rPr>
              <w:t>Lāčplēša ielā 106, Rīg</w:t>
            </w:r>
            <w:r w:rsidR="0057679A">
              <w:rPr>
                <w:sz w:val="26"/>
                <w:szCs w:val="26"/>
              </w:rPr>
              <w:t xml:space="preserve">ā, </w:t>
            </w:r>
            <w:r w:rsidR="00797387" w:rsidRPr="00797387">
              <w:rPr>
                <w:sz w:val="26"/>
                <w:szCs w:val="26"/>
              </w:rPr>
              <w:t>izmantošanā ir saistošs likums „Par kultūras pieminekļu aizsardzību”, Rīgas vēsturiskā centra saglabāšanas un aizsardzības likums, Ministru kabineta 2003. gada 26. augusta noteikumi Nr. 474 „Noteikumi par kultūras pieminekļu uzskaiti, aizsardzību, izmantošanu, restaurāciju un vidi degradējoša objekta statusa piešķiršanu” un 2004. gada 8. marta noteikumi Nr. 127 „Rīgas vēsturiskā centra saglabāšanas un aizsardzības noteikumi”.</w:t>
            </w:r>
          </w:p>
          <w:p w14:paraId="60CD7AE9" w14:textId="52B04E02" w:rsidR="00B34004" w:rsidRPr="006A66A6" w:rsidRDefault="00B34004" w:rsidP="006A66A6">
            <w:pPr>
              <w:spacing w:after="0" w:line="240" w:lineRule="auto"/>
              <w:ind w:firstLine="720"/>
              <w:jc w:val="both"/>
              <w:rPr>
                <w:sz w:val="26"/>
                <w:szCs w:val="26"/>
              </w:rPr>
            </w:pPr>
            <w:r w:rsidRPr="00B34004">
              <w:rPr>
                <w:sz w:val="26"/>
                <w:szCs w:val="26"/>
              </w:rPr>
              <w:t xml:space="preserve">Saskaņā ar </w:t>
            </w:r>
            <w:r w:rsidR="000B0F7F" w:rsidRPr="000D3D35">
              <w:rPr>
                <w:sz w:val="26"/>
                <w:szCs w:val="26"/>
              </w:rPr>
              <w:t>Rīgas vēsturiskā centra saglabāšanas un aizsardzības likum</w:t>
            </w:r>
            <w:r w:rsidR="000D7CEA">
              <w:rPr>
                <w:sz w:val="26"/>
                <w:szCs w:val="26"/>
              </w:rPr>
              <w:t xml:space="preserve">a </w:t>
            </w:r>
            <w:r w:rsidRPr="00B34004">
              <w:rPr>
                <w:sz w:val="26"/>
                <w:szCs w:val="26"/>
              </w:rPr>
              <w:t>5. panta pirmo daļu Rīgas vēsturiskajā centrā un tā aizsardzības zonā aizliegta jebkāda darbība, kas var izraisīt tajā esošo saglabājamo un aizsargājamo kultūrvēsturisko vērtību iznīcināšanu vai bojāšanu</w:t>
            </w:r>
            <w:r w:rsidR="0022126F">
              <w:rPr>
                <w:sz w:val="26"/>
                <w:szCs w:val="26"/>
              </w:rPr>
              <w:t>.</w:t>
            </w:r>
          </w:p>
          <w:p w14:paraId="30DDC64C" w14:textId="433E1881" w:rsidR="00B552E2" w:rsidRDefault="00F179D3" w:rsidP="006D7D50">
            <w:pPr>
              <w:spacing w:after="0" w:line="240" w:lineRule="auto"/>
              <w:ind w:firstLine="720"/>
              <w:jc w:val="both"/>
              <w:rPr>
                <w:sz w:val="26"/>
                <w:szCs w:val="28"/>
              </w:rPr>
            </w:pPr>
            <w:r>
              <w:rPr>
                <w:sz w:val="26"/>
                <w:szCs w:val="28"/>
              </w:rPr>
              <w:t>Saskaņā ar Labkl</w:t>
            </w:r>
            <w:r w:rsidR="00AF7D67">
              <w:rPr>
                <w:sz w:val="26"/>
                <w:szCs w:val="28"/>
              </w:rPr>
              <w:t>ā</w:t>
            </w:r>
            <w:r>
              <w:rPr>
                <w:sz w:val="26"/>
                <w:szCs w:val="28"/>
              </w:rPr>
              <w:t>jības ministrijas uzturēt</w:t>
            </w:r>
            <w:r w:rsidR="00AF7D67">
              <w:rPr>
                <w:sz w:val="26"/>
                <w:szCs w:val="28"/>
              </w:rPr>
              <w:t>ā</w:t>
            </w:r>
            <w:r>
              <w:rPr>
                <w:sz w:val="26"/>
                <w:szCs w:val="28"/>
              </w:rPr>
              <w:t xml:space="preserve"> </w:t>
            </w:r>
            <w:r w:rsidR="00AF7D67">
              <w:rPr>
                <w:sz w:val="26"/>
                <w:szCs w:val="28"/>
              </w:rPr>
              <w:t xml:space="preserve">Sociālo uzņēmumu reģistra </w:t>
            </w:r>
            <w:r w:rsidR="00834AD7">
              <w:rPr>
                <w:sz w:val="26"/>
                <w:szCs w:val="28"/>
              </w:rPr>
              <w:t xml:space="preserve">2020.gada 2.septembra </w:t>
            </w:r>
            <w:r w:rsidR="000836B1">
              <w:rPr>
                <w:sz w:val="26"/>
                <w:szCs w:val="28"/>
              </w:rPr>
              <w:t>informāciju</w:t>
            </w:r>
            <w:r w:rsidR="00834AD7">
              <w:rPr>
                <w:rStyle w:val="FootnoteReference"/>
                <w:sz w:val="26"/>
                <w:szCs w:val="28"/>
              </w:rPr>
              <w:footnoteReference w:id="1"/>
            </w:r>
            <w:r w:rsidR="000836B1">
              <w:rPr>
                <w:sz w:val="26"/>
                <w:szCs w:val="28"/>
              </w:rPr>
              <w:t xml:space="preserve"> </w:t>
            </w:r>
            <w:r w:rsidR="00AF7D67">
              <w:rPr>
                <w:sz w:val="26"/>
                <w:szCs w:val="28"/>
              </w:rPr>
              <w:t>s</w:t>
            </w:r>
            <w:r w:rsidR="00B552E2">
              <w:rPr>
                <w:sz w:val="26"/>
                <w:szCs w:val="28"/>
              </w:rPr>
              <w:t>abiedrība</w:t>
            </w:r>
            <w:r w:rsidR="00C65DAA">
              <w:rPr>
                <w:sz w:val="26"/>
                <w:szCs w:val="28"/>
              </w:rPr>
              <w:t>i</w:t>
            </w:r>
            <w:r w:rsidR="00B552E2">
              <w:rPr>
                <w:sz w:val="26"/>
                <w:szCs w:val="28"/>
              </w:rPr>
              <w:t xml:space="preserve"> ar ierobežotu atbildību “Dance” </w:t>
            </w:r>
            <w:r w:rsidR="009C10C4">
              <w:rPr>
                <w:sz w:val="26"/>
                <w:szCs w:val="28"/>
              </w:rPr>
              <w:t xml:space="preserve">sociālā uzņēmuma </w:t>
            </w:r>
            <w:r w:rsidR="009C10C4">
              <w:rPr>
                <w:sz w:val="26"/>
                <w:szCs w:val="28"/>
              </w:rPr>
              <w:lastRenderedPageBreak/>
              <w:t>statuss piešķirts no 2019.gada 1.februāra, pamatojoties uz Labklājības ministrijas 2019.gada 30.janvāra lēmumu Nr.</w:t>
            </w:r>
            <w:r w:rsidR="009C10C4" w:rsidRPr="009C10C4">
              <w:rPr>
                <w:sz w:val="26"/>
                <w:szCs w:val="28"/>
              </w:rPr>
              <w:t>LM-32-4-19/9</w:t>
            </w:r>
            <w:r w:rsidR="000836B1">
              <w:rPr>
                <w:sz w:val="26"/>
                <w:szCs w:val="28"/>
              </w:rPr>
              <w:t>; p</w:t>
            </w:r>
            <w:r w:rsidR="00602863">
              <w:rPr>
                <w:sz w:val="26"/>
                <w:szCs w:val="28"/>
              </w:rPr>
              <w:t xml:space="preserve">amatdarbības veids: </w:t>
            </w:r>
            <w:r w:rsidR="00602863" w:rsidRPr="00602863">
              <w:rPr>
                <w:sz w:val="26"/>
                <w:szCs w:val="28"/>
              </w:rPr>
              <w:t>85.52</w:t>
            </w:r>
            <w:r w:rsidR="00AB6A6D">
              <w:rPr>
                <w:sz w:val="26"/>
                <w:szCs w:val="28"/>
              </w:rPr>
              <w:t xml:space="preserve"> </w:t>
            </w:r>
            <w:r w:rsidR="000836B1">
              <w:rPr>
                <w:sz w:val="26"/>
                <w:szCs w:val="28"/>
              </w:rPr>
              <w:t xml:space="preserve">- </w:t>
            </w:r>
            <w:r w:rsidR="00AB6A6D">
              <w:rPr>
                <w:sz w:val="26"/>
                <w:szCs w:val="28"/>
              </w:rPr>
              <w:t>Kultūras izglītība</w:t>
            </w:r>
            <w:r w:rsidR="000836B1">
              <w:rPr>
                <w:sz w:val="26"/>
                <w:szCs w:val="28"/>
              </w:rPr>
              <w:t>;</w:t>
            </w:r>
            <w:r w:rsidR="00AB6A6D">
              <w:rPr>
                <w:sz w:val="26"/>
                <w:szCs w:val="28"/>
              </w:rPr>
              <w:t xml:space="preserve"> papilddarbības veids: </w:t>
            </w:r>
            <w:r w:rsidR="00AB6A6D" w:rsidRPr="00AB6A6D">
              <w:rPr>
                <w:sz w:val="26"/>
                <w:szCs w:val="28"/>
              </w:rPr>
              <w:t>90.00</w:t>
            </w:r>
            <w:r w:rsidR="00AB6A6D">
              <w:rPr>
                <w:sz w:val="26"/>
                <w:szCs w:val="28"/>
              </w:rPr>
              <w:t xml:space="preserve"> - </w:t>
            </w:r>
            <w:r w:rsidR="00AB6A6D" w:rsidRPr="00AB6A6D">
              <w:rPr>
                <w:sz w:val="26"/>
                <w:szCs w:val="28"/>
              </w:rPr>
              <w:t>Radošas, mākslinieciskas un izklaides darbības</w:t>
            </w:r>
            <w:r w:rsidR="000836B1">
              <w:rPr>
                <w:sz w:val="26"/>
                <w:szCs w:val="28"/>
              </w:rPr>
              <w:t xml:space="preserve">; </w:t>
            </w:r>
            <w:r w:rsidR="00AF7D67" w:rsidRPr="00AF7D67">
              <w:rPr>
                <w:sz w:val="26"/>
                <w:szCs w:val="28"/>
              </w:rPr>
              <w:t>sociālais mērķis</w:t>
            </w:r>
            <w:r w:rsidR="004D334F">
              <w:rPr>
                <w:sz w:val="26"/>
                <w:szCs w:val="28"/>
              </w:rPr>
              <w:t>:</w:t>
            </w:r>
            <w:r w:rsidR="00AF7D67" w:rsidRPr="00AF7D67">
              <w:rPr>
                <w:sz w:val="26"/>
                <w:szCs w:val="28"/>
              </w:rPr>
              <w:t xml:space="preserve"> sniegt ar deju, kustību un improvizāciju saistītus sociālos pakalpojumus, lai palielinātu kvalitatīvas brīva laika  pavadīšanas iespējas un interešu izglītības pieejamību finansiāli mazāk labvēlīgā situācijā esošiem bērniem, jauniešiem no sociālām mērķa grupām, kā ģimenēm, kurām noteikta atbilstība trūcīgā statusam, bāreņiem un bez vecāku gādības palikušām personām, ģimenēm, kuru aprūpē ir vismaz trīs bērni, to skaitā audžuģimenē ievietoti un aizbildniecībā esoši bērni (daudz bērnu ģimenes) veicinot bērnu un jauniešu vispusīgu attīstību, pašapziņu un sociālo integrāciju.</w:t>
            </w:r>
          </w:p>
          <w:p w14:paraId="501B723A" w14:textId="6E9BA0DD" w:rsidR="008847FA" w:rsidRDefault="000A383F" w:rsidP="008847FA">
            <w:pPr>
              <w:spacing w:after="0" w:line="240" w:lineRule="auto"/>
              <w:ind w:firstLine="720"/>
              <w:jc w:val="both"/>
              <w:rPr>
                <w:sz w:val="26"/>
                <w:szCs w:val="28"/>
              </w:rPr>
            </w:pPr>
            <w:r>
              <w:rPr>
                <w:sz w:val="26"/>
                <w:szCs w:val="28"/>
              </w:rPr>
              <w:t>Atbildot uz SIA “Dance</w:t>
            </w:r>
            <w:r w:rsidR="008847FA">
              <w:rPr>
                <w:sz w:val="26"/>
                <w:szCs w:val="28"/>
              </w:rPr>
              <w:t>”</w:t>
            </w:r>
            <w:r>
              <w:rPr>
                <w:sz w:val="26"/>
                <w:szCs w:val="28"/>
              </w:rPr>
              <w:t xml:space="preserve"> </w:t>
            </w:r>
            <w:r w:rsidR="008847FA">
              <w:rPr>
                <w:sz w:val="26"/>
                <w:szCs w:val="28"/>
              </w:rPr>
              <w:t xml:space="preserve">2020.gada 18.jūnija </w:t>
            </w:r>
            <w:r>
              <w:rPr>
                <w:sz w:val="26"/>
                <w:szCs w:val="28"/>
              </w:rPr>
              <w:t xml:space="preserve">iesniegumu, Finanšu ministrija ar 2020.gada </w:t>
            </w:r>
            <w:r w:rsidR="00D51755">
              <w:rPr>
                <w:sz w:val="26"/>
                <w:szCs w:val="28"/>
              </w:rPr>
              <w:t>13</w:t>
            </w:r>
            <w:r w:rsidR="008847FA">
              <w:rPr>
                <w:sz w:val="26"/>
                <w:szCs w:val="28"/>
              </w:rPr>
              <w:t>.</w:t>
            </w:r>
            <w:r w:rsidR="00D51755">
              <w:rPr>
                <w:sz w:val="26"/>
                <w:szCs w:val="28"/>
              </w:rPr>
              <w:t>jūlija vēstuli Nr.</w:t>
            </w:r>
            <w:r w:rsidR="00D51755">
              <w:t xml:space="preserve"> </w:t>
            </w:r>
            <w:r w:rsidR="00D51755" w:rsidRPr="00D51755">
              <w:rPr>
                <w:sz w:val="26"/>
                <w:szCs w:val="28"/>
              </w:rPr>
              <w:t>11-2/7-2/3819</w:t>
            </w:r>
            <w:r w:rsidR="00D51755">
              <w:rPr>
                <w:sz w:val="26"/>
                <w:szCs w:val="28"/>
              </w:rPr>
              <w:t xml:space="preserve"> </w:t>
            </w:r>
            <w:r w:rsidR="008847FA">
              <w:rPr>
                <w:sz w:val="26"/>
                <w:szCs w:val="28"/>
              </w:rPr>
              <w:t>norādījusi:</w:t>
            </w:r>
            <w:r w:rsidR="00D51755">
              <w:rPr>
                <w:sz w:val="26"/>
                <w:szCs w:val="28"/>
              </w:rPr>
              <w:t xml:space="preserve"> </w:t>
            </w:r>
            <w:r w:rsidR="008847FA">
              <w:rPr>
                <w:sz w:val="26"/>
                <w:szCs w:val="28"/>
              </w:rPr>
              <w:t>i</w:t>
            </w:r>
            <w:r w:rsidR="008847FA" w:rsidRPr="008847FA">
              <w:rPr>
                <w:sz w:val="26"/>
                <w:szCs w:val="28"/>
              </w:rPr>
              <w:t xml:space="preserve">evērojot to, ka ar 2019.gada 1.februāra lēmumu SIA “DANCE” ir piešķirts sociālā uzņēmuma statuss, publiskas personas mantu var nodot bezatlīdzības lietošanā SIA “DANCE”, taču, ņemot vērā, ka nekustamā īpašuma nodošana bezatlīdzības lietošanā sniedz priekšrocību sociālajam uzņēmumam, kurš nekustamajā īpašumā veic saimniecisko darbību, pasākums var kvalificēties kā komercdarbības atbalsts samazinātas nomas maksas veidā 100 % apmērā, ko var sniegt, ja ir ievēroti komercdarbības atbalsta nosacījumi. Proti, šajā gadījumā komercdarbības atbalstu samazinātas nomas maksas veidā var piešķirt saskaņā ar Komisijas (ES) 2013.gada 18.decembra regulu Nr.1407/2013 par Līguma par Eiropas Savienības darbību 107. un 108.panta piemērošanu </w:t>
            </w:r>
            <w:r w:rsidR="008847FA" w:rsidRPr="008847FA">
              <w:rPr>
                <w:i/>
                <w:iCs/>
                <w:sz w:val="26"/>
                <w:szCs w:val="28"/>
              </w:rPr>
              <w:t>de minimis</w:t>
            </w:r>
            <w:r w:rsidR="008847FA" w:rsidRPr="008847FA">
              <w:rPr>
                <w:sz w:val="26"/>
                <w:szCs w:val="28"/>
              </w:rPr>
              <w:t xml:space="preserve"> atbalstam.</w:t>
            </w:r>
            <w:r w:rsidR="008847FA">
              <w:rPr>
                <w:sz w:val="26"/>
                <w:szCs w:val="28"/>
              </w:rPr>
              <w:t xml:space="preserve"> </w:t>
            </w:r>
            <w:r w:rsidR="008847FA" w:rsidRPr="008847FA">
              <w:rPr>
                <w:sz w:val="26"/>
                <w:szCs w:val="28"/>
              </w:rPr>
              <w:t>Ņemot vērā iepriekš minēto, Finanšu ministrija informē</w:t>
            </w:r>
            <w:r w:rsidR="008847FA">
              <w:rPr>
                <w:sz w:val="26"/>
                <w:szCs w:val="28"/>
              </w:rPr>
              <w:t>jusi</w:t>
            </w:r>
            <w:r w:rsidR="008847FA" w:rsidRPr="008847FA">
              <w:rPr>
                <w:sz w:val="26"/>
                <w:szCs w:val="28"/>
              </w:rPr>
              <w:t>, ka konceptuāli neiebilst pret jautājuma par nekustamā īpašuma nodošanu bezatlīdzības lietošanā SIA “DANCE” virzību izskatīšanai Ministru kabinetā.</w:t>
            </w:r>
          </w:p>
          <w:p w14:paraId="204B1335" w14:textId="6BEB6475" w:rsidR="0098361B" w:rsidRDefault="00D06A05" w:rsidP="009528ED">
            <w:pPr>
              <w:tabs>
                <w:tab w:val="left" w:pos="720"/>
              </w:tabs>
              <w:spacing w:after="0" w:line="240" w:lineRule="auto"/>
              <w:ind w:right="74" w:firstLine="720"/>
              <w:jc w:val="both"/>
              <w:rPr>
                <w:sz w:val="26"/>
                <w:szCs w:val="28"/>
                <w:lang w:eastAsia="lv-LV"/>
              </w:rPr>
            </w:pPr>
            <w:r w:rsidRPr="00AC15E0">
              <w:rPr>
                <w:sz w:val="26"/>
                <w:szCs w:val="28"/>
                <w:lang w:eastAsia="lv-LV"/>
              </w:rPr>
              <w:t xml:space="preserve">Ievērojot iepriekš minēto, valsts akciju sabiedrības „Valsts nekustamie īpašumi” </w:t>
            </w:r>
            <w:r w:rsidR="009B3677">
              <w:rPr>
                <w:sz w:val="26"/>
                <w:szCs w:val="28"/>
                <w:lang w:eastAsia="lv-LV"/>
              </w:rPr>
              <w:t xml:space="preserve">(turpmāk – VNĪ) </w:t>
            </w:r>
            <w:r w:rsidRPr="00AC15E0">
              <w:rPr>
                <w:sz w:val="26"/>
                <w:szCs w:val="28"/>
                <w:lang w:eastAsia="lv-LV"/>
              </w:rPr>
              <w:t xml:space="preserve">Īpašumu </w:t>
            </w:r>
            <w:r w:rsidR="007962AF">
              <w:rPr>
                <w:sz w:val="26"/>
                <w:szCs w:val="28"/>
                <w:lang w:eastAsia="lv-LV"/>
              </w:rPr>
              <w:t>iznomāšanas</w:t>
            </w:r>
            <w:r w:rsidRPr="00AC15E0">
              <w:rPr>
                <w:sz w:val="26"/>
                <w:szCs w:val="28"/>
                <w:lang w:eastAsia="lv-LV"/>
              </w:rPr>
              <w:t xml:space="preserve"> komisija 20</w:t>
            </w:r>
            <w:r w:rsidR="00D73EC6">
              <w:rPr>
                <w:sz w:val="26"/>
                <w:szCs w:val="28"/>
                <w:lang w:eastAsia="lv-LV"/>
              </w:rPr>
              <w:t>20</w:t>
            </w:r>
            <w:r w:rsidRPr="00AC15E0">
              <w:rPr>
                <w:sz w:val="26"/>
                <w:szCs w:val="28"/>
                <w:lang w:eastAsia="lv-LV"/>
              </w:rPr>
              <w:t xml:space="preserve">.gada </w:t>
            </w:r>
            <w:r w:rsidR="0098361B">
              <w:rPr>
                <w:sz w:val="26"/>
                <w:szCs w:val="28"/>
                <w:lang w:eastAsia="lv-LV"/>
              </w:rPr>
              <w:t>30</w:t>
            </w:r>
            <w:r w:rsidR="005546C7">
              <w:rPr>
                <w:sz w:val="26"/>
                <w:szCs w:val="28"/>
                <w:lang w:eastAsia="lv-LV"/>
              </w:rPr>
              <w:t>.jū</w:t>
            </w:r>
            <w:r w:rsidR="0098361B">
              <w:rPr>
                <w:sz w:val="26"/>
                <w:szCs w:val="28"/>
                <w:lang w:eastAsia="lv-LV"/>
              </w:rPr>
              <w:t>l</w:t>
            </w:r>
            <w:r w:rsidR="005546C7">
              <w:rPr>
                <w:sz w:val="26"/>
                <w:szCs w:val="28"/>
                <w:lang w:eastAsia="lv-LV"/>
              </w:rPr>
              <w:t xml:space="preserve">ijā </w:t>
            </w:r>
            <w:r w:rsidR="0057564F">
              <w:rPr>
                <w:sz w:val="26"/>
                <w:szCs w:val="28"/>
                <w:lang w:eastAsia="lv-LV"/>
              </w:rPr>
              <w:t xml:space="preserve">ir pieņēmusi lēmumu </w:t>
            </w:r>
            <w:r w:rsidR="001E1591">
              <w:rPr>
                <w:sz w:val="26"/>
                <w:szCs w:val="28"/>
                <w:lang w:eastAsia="lv-LV"/>
              </w:rPr>
              <w:t>(</w:t>
            </w:r>
            <w:r w:rsidR="001E1591" w:rsidRPr="001E1591">
              <w:rPr>
                <w:sz w:val="26"/>
                <w:szCs w:val="28"/>
                <w:lang w:eastAsia="lv-LV"/>
              </w:rPr>
              <w:t>prot. Nr.INKP-20/70, 1.punkts, ar grozījumiem 2020.gada 13.augusta lēmumā (prot.Nr.INKP-20/73, 4.punkts)</w:t>
            </w:r>
            <w:r w:rsidR="00AD6A66">
              <w:rPr>
                <w:sz w:val="26"/>
                <w:szCs w:val="28"/>
                <w:lang w:eastAsia="lv-LV"/>
              </w:rPr>
              <w:t xml:space="preserve"> </w:t>
            </w:r>
            <w:r w:rsidR="00AD6A66" w:rsidRPr="00777E72">
              <w:rPr>
                <w:sz w:val="26"/>
                <w:szCs w:val="28"/>
                <w:lang w:eastAsia="lv-LV"/>
              </w:rPr>
              <w:t>un 2020.gada 2</w:t>
            </w:r>
            <w:r w:rsidR="001A2E38" w:rsidRPr="00777E72">
              <w:rPr>
                <w:sz w:val="26"/>
                <w:szCs w:val="28"/>
                <w:lang w:eastAsia="lv-LV"/>
              </w:rPr>
              <w:t>0</w:t>
            </w:r>
            <w:r w:rsidR="00AD6A66" w:rsidRPr="00777E72">
              <w:rPr>
                <w:sz w:val="26"/>
                <w:szCs w:val="28"/>
                <w:lang w:eastAsia="lv-LV"/>
              </w:rPr>
              <w:t xml:space="preserve">.oktobra lēmumā </w:t>
            </w:r>
            <w:r w:rsidR="001A2E38" w:rsidRPr="00777E72">
              <w:rPr>
                <w:sz w:val="26"/>
                <w:szCs w:val="28"/>
                <w:lang w:eastAsia="lv-LV"/>
              </w:rPr>
              <w:t>(prot.Nr</w:t>
            </w:r>
            <w:r w:rsidR="00C80915" w:rsidRPr="00777E72">
              <w:rPr>
                <w:sz w:val="26"/>
                <w:szCs w:val="28"/>
                <w:lang w:eastAsia="lv-LV"/>
              </w:rPr>
              <w:t>.INKP-20/</w:t>
            </w:r>
            <w:r w:rsidR="000F051F" w:rsidRPr="00777E72">
              <w:rPr>
                <w:sz w:val="26"/>
                <w:szCs w:val="28"/>
                <w:lang w:eastAsia="lv-LV"/>
              </w:rPr>
              <w:t>92-1</w:t>
            </w:r>
            <w:r w:rsidR="001E1591" w:rsidRPr="00777E72">
              <w:rPr>
                <w:sz w:val="26"/>
                <w:szCs w:val="28"/>
                <w:lang w:eastAsia="lv-LV"/>
              </w:rPr>
              <w:t>)</w:t>
            </w:r>
            <w:r w:rsidR="008A54E3">
              <w:rPr>
                <w:sz w:val="26"/>
                <w:szCs w:val="28"/>
                <w:lang w:eastAsia="lv-LV"/>
              </w:rPr>
              <w:t>)</w:t>
            </w:r>
            <w:r w:rsidR="001E1591">
              <w:rPr>
                <w:sz w:val="26"/>
                <w:szCs w:val="28"/>
                <w:lang w:eastAsia="lv-LV"/>
              </w:rPr>
              <w:t xml:space="preserve"> </w:t>
            </w:r>
            <w:r w:rsidR="0057564F">
              <w:rPr>
                <w:sz w:val="26"/>
                <w:szCs w:val="28"/>
                <w:lang w:eastAsia="lv-LV"/>
              </w:rPr>
              <w:t>s</w:t>
            </w:r>
            <w:r w:rsidR="00404CC1" w:rsidRPr="00404CC1">
              <w:rPr>
                <w:sz w:val="26"/>
                <w:szCs w:val="28"/>
                <w:lang w:eastAsia="lv-LV"/>
              </w:rPr>
              <w:t xml:space="preserve">askaņā ar </w:t>
            </w:r>
            <w:r w:rsidR="007E6941">
              <w:rPr>
                <w:sz w:val="26"/>
                <w:szCs w:val="28"/>
                <w:lang w:eastAsia="lv-LV"/>
              </w:rPr>
              <w:t>I</w:t>
            </w:r>
            <w:r w:rsidR="00404CC1" w:rsidRPr="00404CC1">
              <w:rPr>
                <w:sz w:val="26"/>
                <w:szCs w:val="28"/>
                <w:lang w:eastAsia="lv-LV"/>
              </w:rPr>
              <w:t>zšķērdēšanas novēršan</w:t>
            </w:r>
            <w:r w:rsidR="007E6941">
              <w:rPr>
                <w:sz w:val="26"/>
                <w:szCs w:val="28"/>
                <w:lang w:eastAsia="lv-LV"/>
              </w:rPr>
              <w:t>as</w:t>
            </w:r>
            <w:r w:rsidR="004E2FCC">
              <w:rPr>
                <w:sz w:val="26"/>
                <w:szCs w:val="28"/>
                <w:lang w:eastAsia="lv-LV"/>
              </w:rPr>
              <w:t xml:space="preserve"> likuma</w:t>
            </w:r>
            <w:r w:rsidR="00404CC1" w:rsidRPr="00404CC1">
              <w:rPr>
                <w:sz w:val="26"/>
                <w:szCs w:val="28"/>
                <w:lang w:eastAsia="lv-LV"/>
              </w:rPr>
              <w:t xml:space="preserve"> 5.panta otrās daļas 2.</w:t>
            </w:r>
            <w:r w:rsidR="00404CC1" w:rsidRPr="0057564F">
              <w:rPr>
                <w:sz w:val="26"/>
                <w:szCs w:val="28"/>
                <w:vertAlign w:val="superscript"/>
                <w:lang w:eastAsia="lv-LV"/>
              </w:rPr>
              <w:t>1</w:t>
            </w:r>
            <w:r w:rsidR="00404CC1" w:rsidRPr="00404CC1">
              <w:rPr>
                <w:sz w:val="26"/>
                <w:szCs w:val="28"/>
                <w:lang w:eastAsia="lv-LV"/>
              </w:rPr>
              <w:t xml:space="preserve"> punktu un piekto daļu konceptuāli atbalst</w:t>
            </w:r>
            <w:r w:rsidR="00FF52BD">
              <w:rPr>
                <w:sz w:val="26"/>
                <w:szCs w:val="28"/>
                <w:lang w:eastAsia="lv-LV"/>
              </w:rPr>
              <w:t>īt</w:t>
            </w:r>
            <w:r w:rsidR="00404CC1" w:rsidRPr="00404CC1">
              <w:rPr>
                <w:sz w:val="26"/>
                <w:szCs w:val="28"/>
                <w:lang w:eastAsia="lv-LV"/>
              </w:rPr>
              <w:t xml:space="preserve"> telpu nodošanu bezatlīdzības lietošanā </w:t>
            </w:r>
            <w:r w:rsidR="0098361B">
              <w:rPr>
                <w:sz w:val="26"/>
                <w:szCs w:val="28"/>
                <w:lang w:eastAsia="lv-LV"/>
              </w:rPr>
              <w:t xml:space="preserve">sociālajam uzņēmumam </w:t>
            </w:r>
            <w:r w:rsidR="001B494A" w:rsidRPr="001B494A">
              <w:rPr>
                <w:sz w:val="26"/>
                <w:szCs w:val="28"/>
                <w:lang w:eastAsia="lv-LV"/>
              </w:rPr>
              <w:t xml:space="preserve">SIA </w:t>
            </w:r>
            <w:r w:rsidR="001B494A">
              <w:rPr>
                <w:sz w:val="26"/>
                <w:szCs w:val="28"/>
                <w:lang w:eastAsia="lv-LV"/>
              </w:rPr>
              <w:t>“</w:t>
            </w:r>
            <w:r w:rsidR="001B494A" w:rsidRPr="001B494A">
              <w:rPr>
                <w:sz w:val="26"/>
                <w:szCs w:val="28"/>
                <w:lang w:eastAsia="lv-LV"/>
              </w:rPr>
              <w:t>Dance</w:t>
            </w:r>
            <w:r w:rsidR="001B494A">
              <w:rPr>
                <w:sz w:val="26"/>
                <w:szCs w:val="28"/>
                <w:lang w:eastAsia="lv-LV"/>
              </w:rPr>
              <w:t>”</w:t>
            </w:r>
            <w:r w:rsidR="001B494A" w:rsidRPr="001B494A">
              <w:rPr>
                <w:sz w:val="26"/>
                <w:szCs w:val="28"/>
                <w:lang w:eastAsia="lv-LV"/>
              </w:rPr>
              <w:t xml:space="preserve"> (reģistrācijas Nr.40003844517), juridiskā adrese - Rīga, Stabu iela 47 - 28 - telpas 1744</w:t>
            </w:r>
            <w:r w:rsidR="001B494A">
              <w:rPr>
                <w:sz w:val="26"/>
                <w:szCs w:val="28"/>
                <w:lang w:eastAsia="lv-LV"/>
              </w:rPr>
              <w:t>,</w:t>
            </w:r>
            <w:r w:rsidR="001B494A" w:rsidRPr="001B494A">
              <w:rPr>
                <w:sz w:val="26"/>
                <w:szCs w:val="28"/>
                <w:lang w:eastAsia="lv-LV"/>
              </w:rPr>
              <w:t>7  m</w:t>
            </w:r>
            <w:r w:rsidR="001B494A" w:rsidRPr="001B494A">
              <w:rPr>
                <w:sz w:val="26"/>
                <w:szCs w:val="28"/>
                <w:vertAlign w:val="superscript"/>
                <w:lang w:eastAsia="lv-LV"/>
              </w:rPr>
              <w:t xml:space="preserve">2 </w:t>
            </w:r>
            <w:r w:rsidR="001B494A" w:rsidRPr="001B494A">
              <w:rPr>
                <w:sz w:val="26"/>
                <w:szCs w:val="28"/>
                <w:lang w:eastAsia="lv-LV"/>
              </w:rPr>
              <w:t xml:space="preserve">platībā valsts nekustamajā īpašumā Rīgā, Lāčplēša ielā 106, </w:t>
            </w:r>
            <w:r w:rsidR="001B494A" w:rsidRPr="001B494A">
              <w:rPr>
                <w:sz w:val="26"/>
                <w:szCs w:val="28"/>
                <w:lang w:eastAsia="lv-LV"/>
              </w:rPr>
              <w:lastRenderedPageBreak/>
              <w:t>lai uzņēmums var īstenot sociālo uzņēmējdarbību, sniedzot bērniem un jauniešiem kvalitatīvu brīvā laika pavadīšanas pakalpojumu pieejamību</w:t>
            </w:r>
            <w:r w:rsidR="00BC1E39">
              <w:rPr>
                <w:sz w:val="26"/>
                <w:szCs w:val="28"/>
                <w:lang w:eastAsia="lv-LV"/>
              </w:rPr>
              <w:t xml:space="preserve">, </w:t>
            </w:r>
            <w:r w:rsidR="00BC1E39" w:rsidRPr="005D42B8">
              <w:rPr>
                <w:sz w:val="26"/>
                <w:szCs w:val="28"/>
                <w:lang w:eastAsia="lv-LV"/>
              </w:rPr>
              <w:t>sagatavot attiecīgu Ministru kabineta rīkojuma projektu</w:t>
            </w:r>
            <w:r w:rsidR="00932EB2" w:rsidRPr="005D42B8">
              <w:rPr>
                <w:sz w:val="26"/>
                <w:szCs w:val="28"/>
                <w:lang w:eastAsia="lv-LV"/>
              </w:rPr>
              <w:t>;</w:t>
            </w:r>
            <w:r w:rsidR="00246C50" w:rsidRPr="005D42B8">
              <w:rPr>
                <w:sz w:val="26"/>
                <w:szCs w:val="28"/>
                <w:lang w:eastAsia="lv-LV"/>
              </w:rPr>
              <w:t xml:space="preserve"> </w:t>
            </w:r>
            <w:r w:rsidR="00932EB2" w:rsidRPr="005D42B8">
              <w:rPr>
                <w:sz w:val="26"/>
                <w:szCs w:val="28"/>
                <w:lang w:eastAsia="lv-LV"/>
              </w:rPr>
              <w:t>pēc Ministru kabineta rīkojuma pieņemšanas</w:t>
            </w:r>
            <w:r w:rsidR="00D97CF0" w:rsidRPr="005D42B8">
              <w:rPr>
                <w:sz w:val="26"/>
                <w:szCs w:val="28"/>
                <w:lang w:eastAsia="lv-LV"/>
              </w:rPr>
              <w:t>,</w:t>
            </w:r>
            <w:r w:rsidR="00246C50" w:rsidRPr="005D42B8">
              <w:rPr>
                <w:sz w:val="26"/>
                <w:szCs w:val="28"/>
                <w:lang w:eastAsia="lv-LV"/>
              </w:rPr>
              <w:t xml:space="preserve"> </w:t>
            </w:r>
            <w:r w:rsidR="00D97CF0" w:rsidRPr="005D42B8">
              <w:rPr>
                <w:sz w:val="26"/>
                <w:szCs w:val="28"/>
                <w:lang w:eastAsia="lv-LV"/>
              </w:rPr>
              <w:t xml:space="preserve">pieņemot lēmumu par </w:t>
            </w:r>
            <w:r w:rsidR="00D97CF0" w:rsidRPr="005D42B8">
              <w:rPr>
                <w:i/>
                <w:iCs/>
                <w:sz w:val="26"/>
                <w:szCs w:val="28"/>
                <w:lang w:eastAsia="lv-LV"/>
              </w:rPr>
              <w:t>de minimis</w:t>
            </w:r>
            <w:r w:rsidR="00D97CF0" w:rsidRPr="005D42B8">
              <w:rPr>
                <w:sz w:val="26"/>
                <w:szCs w:val="28"/>
                <w:lang w:eastAsia="lv-LV"/>
              </w:rPr>
              <w:t xml:space="preserve"> atbalsta piešķiršanu, pārbaudīt MK noteikumu Nr.715 10.1. un 10.2. apakšpunktā minēto informāciju</w:t>
            </w:r>
            <w:r w:rsidR="002800C2" w:rsidRPr="005D42B8">
              <w:rPr>
                <w:sz w:val="26"/>
                <w:szCs w:val="28"/>
                <w:lang w:eastAsia="lv-LV"/>
              </w:rPr>
              <w:t>,</w:t>
            </w:r>
            <w:r w:rsidR="00D97CF0" w:rsidRPr="005D42B8">
              <w:rPr>
                <w:sz w:val="26"/>
                <w:szCs w:val="28"/>
                <w:lang w:eastAsia="lv-LV"/>
              </w:rPr>
              <w:t xml:space="preserve"> </w:t>
            </w:r>
            <w:r w:rsidR="009D552C" w:rsidRPr="005D42B8">
              <w:rPr>
                <w:sz w:val="26"/>
                <w:szCs w:val="28"/>
                <w:lang w:eastAsia="lv-LV"/>
              </w:rPr>
              <w:t xml:space="preserve">ievadīt komercdarbības atbalsta apmēru </w:t>
            </w:r>
            <w:r w:rsidR="009D552C" w:rsidRPr="005D42B8">
              <w:rPr>
                <w:i/>
                <w:iCs/>
                <w:sz w:val="26"/>
                <w:szCs w:val="28"/>
                <w:lang w:eastAsia="lv-LV"/>
              </w:rPr>
              <w:t>de minimis</w:t>
            </w:r>
            <w:r w:rsidR="009D552C" w:rsidRPr="005D42B8">
              <w:rPr>
                <w:sz w:val="26"/>
                <w:szCs w:val="28"/>
                <w:lang w:eastAsia="lv-LV"/>
              </w:rPr>
              <w:t xml:space="preserve"> atbalsta uzskaites sistēmā </w:t>
            </w:r>
            <w:r w:rsidR="00873B7F" w:rsidRPr="005D42B8">
              <w:rPr>
                <w:sz w:val="26"/>
                <w:szCs w:val="28"/>
                <w:lang w:eastAsia="lv-LV"/>
              </w:rPr>
              <w:t>un noslēgt līgumu ar SIA Dance</w:t>
            </w:r>
            <w:r w:rsidR="007858A1" w:rsidRPr="005D42B8">
              <w:rPr>
                <w:sz w:val="26"/>
                <w:szCs w:val="28"/>
                <w:lang w:eastAsia="lv-LV"/>
              </w:rPr>
              <w:t>.</w:t>
            </w:r>
            <w:r w:rsidR="00873B7F" w:rsidRPr="005D42B8">
              <w:rPr>
                <w:sz w:val="26"/>
                <w:szCs w:val="28"/>
                <w:lang w:eastAsia="lv-LV"/>
              </w:rPr>
              <w:t xml:space="preserve"> </w:t>
            </w:r>
          </w:p>
          <w:p w14:paraId="1AD622F4" w14:textId="7C8B94CD" w:rsidR="002A1E6D" w:rsidRPr="006B1CD3" w:rsidRDefault="007B7CEB" w:rsidP="002A1E6D">
            <w:pPr>
              <w:spacing w:after="0" w:line="240" w:lineRule="auto"/>
              <w:ind w:firstLine="720"/>
              <w:jc w:val="both"/>
              <w:rPr>
                <w:sz w:val="26"/>
                <w:szCs w:val="28"/>
              </w:rPr>
            </w:pPr>
            <w:r>
              <w:rPr>
                <w:sz w:val="26"/>
                <w:szCs w:val="28"/>
              </w:rPr>
              <w:t>Sniedzot atz</w:t>
            </w:r>
            <w:r w:rsidR="00BC0E33">
              <w:rPr>
                <w:sz w:val="26"/>
                <w:szCs w:val="28"/>
              </w:rPr>
              <w:t xml:space="preserve">inumu par sagatavoto rīkojuma projektu, </w:t>
            </w:r>
            <w:r w:rsidR="002A1E6D">
              <w:rPr>
                <w:sz w:val="26"/>
                <w:szCs w:val="28"/>
              </w:rPr>
              <w:t xml:space="preserve">Labklājības ministrija vērsusi uzmanību (03.12.2020. atzinums </w:t>
            </w:r>
            <w:r w:rsidR="002A1E6D" w:rsidRPr="00935DF4">
              <w:rPr>
                <w:sz w:val="26"/>
                <w:szCs w:val="28"/>
              </w:rPr>
              <w:t>Nr.A-21-09/143</w:t>
            </w:r>
            <w:r w:rsidR="002A1E6D">
              <w:rPr>
                <w:sz w:val="26"/>
                <w:szCs w:val="28"/>
              </w:rPr>
              <w:t>), ka s</w:t>
            </w:r>
            <w:r w:rsidR="002A1E6D" w:rsidRPr="006B1CD3">
              <w:rPr>
                <w:sz w:val="26"/>
                <w:szCs w:val="28"/>
              </w:rPr>
              <w:t xml:space="preserve">abiedrība ar ierobežotu atbildību “Dance”, iesniedzot pieteikumu Labklājības ministrijā sociālā uzņēmuma statusa iegūšanai, norādīja, ka sociālā mērķa sasniegšanai tiks sniegti ar deju, kustību un improvizāciju saistīti  pakalpojumi, no gūtajiem ieņēmumiem nodrošinot samazinātas maksas vai bezmaksas nodarbības šādām mērķa grupām: </w:t>
            </w:r>
          </w:p>
          <w:p w14:paraId="2407AD54" w14:textId="77777777" w:rsidR="002A1E6D" w:rsidRPr="006B1CD3" w:rsidRDefault="002A1E6D" w:rsidP="002A1E6D">
            <w:pPr>
              <w:spacing w:after="0" w:line="240" w:lineRule="auto"/>
              <w:ind w:firstLine="720"/>
              <w:jc w:val="both"/>
              <w:rPr>
                <w:sz w:val="26"/>
                <w:szCs w:val="28"/>
              </w:rPr>
            </w:pPr>
            <w:r w:rsidRPr="006B1CD3">
              <w:rPr>
                <w:sz w:val="26"/>
                <w:szCs w:val="28"/>
              </w:rPr>
              <w:t>•</w:t>
            </w:r>
            <w:r w:rsidRPr="006B1CD3">
              <w:rPr>
                <w:sz w:val="26"/>
                <w:szCs w:val="28"/>
              </w:rPr>
              <w:tab/>
              <w:t xml:space="preserve">ģimenēm, kurām noteikta atbilstība trūcīgā statusam; </w:t>
            </w:r>
          </w:p>
          <w:p w14:paraId="55913C51" w14:textId="77777777" w:rsidR="002A1E6D" w:rsidRPr="006B1CD3" w:rsidRDefault="002A1E6D" w:rsidP="002A1E6D">
            <w:pPr>
              <w:spacing w:after="0" w:line="240" w:lineRule="auto"/>
              <w:ind w:firstLine="720"/>
              <w:jc w:val="both"/>
              <w:rPr>
                <w:sz w:val="26"/>
                <w:szCs w:val="28"/>
              </w:rPr>
            </w:pPr>
            <w:r w:rsidRPr="006B1CD3">
              <w:rPr>
                <w:sz w:val="26"/>
                <w:szCs w:val="28"/>
              </w:rPr>
              <w:t>•</w:t>
            </w:r>
            <w:r w:rsidRPr="006B1CD3">
              <w:rPr>
                <w:sz w:val="26"/>
                <w:szCs w:val="28"/>
              </w:rPr>
              <w:tab/>
              <w:t>bāreņiem un bez vecāku gādības palikušām personām;</w:t>
            </w:r>
          </w:p>
          <w:p w14:paraId="3FC3D03C" w14:textId="77777777" w:rsidR="002A1E6D" w:rsidRDefault="002A1E6D" w:rsidP="002A1E6D">
            <w:pPr>
              <w:spacing w:after="0" w:line="240" w:lineRule="auto"/>
              <w:ind w:firstLine="720"/>
              <w:jc w:val="both"/>
              <w:rPr>
                <w:sz w:val="26"/>
                <w:szCs w:val="28"/>
              </w:rPr>
            </w:pPr>
            <w:r w:rsidRPr="006B1CD3">
              <w:rPr>
                <w:sz w:val="26"/>
                <w:szCs w:val="28"/>
              </w:rPr>
              <w:t>•</w:t>
            </w:r>
            <w:r w:rsidRPr="006B1CD3">
              <w:rPr>
                <w:sz w:val="26"/>
                <w:szCs w:val="28"/>
              </w:rPr>
              <w:tab/>
              <w:t>ģimenēm, kuru aprūpē ir vismaz trīs bērni, to skaitā audžuģimenē ievietoti un aizbildnībā esoši bērni (daudz bērnu ģimenes), tādējādi veicinot bērnu un jauniešu iesaisti dejas kustībā, vispusīgu attīstību, pašapziņu un sociālo integrāciju</w:t>
            </w:r>
            <w:r>
              <w:rPr>
                <w:sz w:val="26"/>
                <w:szCs w:val="28"/>
              </w:rPr>
              <w:t>.</w:t>
            </w:r>
          </w:p>
          <w:p w14:paraId="7970A828" w14:textId="72696702" w:rsidR="00776EB9" w:rsidRDefault="00776EB9" w:rsidP="00757D82">
            <w:pPr>
              <w:spacing w:after="0" w:line="240" w:lineRule="auto"/>
              <w:ind w:firstLine="720"/>
              <w:jc w:val="both"/>
              <w:rPr>
                <w:rFonts w:cs="Calibri"/>
                <w:sz w:val="26"/>
                <w:szCs w:val="28"/>
              </w:rPr>
            </w:pPr>
            <w:r>
              <w:rPr>
                <w:rFonts w:cs="Calibri"/>
                <w:sz w:val="26"/>
                <w:szCs w:val="28"/>
              </w:rPr>
              <w:t>Saskaņā ar Sociālā uzņēmuma likum</w:t>
            </w:r>
            <w:r w:rsidR="00367CC7">
              <w:rPr>
                <w:rFonts w:cs="Calibri"/>
                <w:sz w:val="26"/>
                <w:szCs w:val="28"/>
              </w:rPr>
              <w:t>a</w:t>
            </w:r>
            <w:r>
              <w:rPr>
                <w:rFonts w:cs="Calibri"/>
                <w:sz w:val="26"/>
                <w:szCs w:val="28"/>
              </w:rPr>
              <w:t xml:space="preserve"> 8.panta ceturto daļu p</w:t>
            </w:r>
            <w:r w:rsidRPr="00776EB9">
              <w:rPr>
                <w:rFonts w:cs="Calibri"/>
                <w:sz w:val="26"/>
                <w:szCs w:val="28"/>
              </w:rPr>
              <w:t xml:space="preserve">ubliska persona, publiskas personas kapitālsabiedrība, kapitālsabiedrība, kurā publiskas personas daļa pamatkapitālā atsevišķi vai kopumā pārsniedz 50 procentus, kā arī kapitālsabiedrība, kurā vienas vai vairāku publisku personu kapitālsabiedrību daļa pamatkapitālā atsevišķi vai kopumā pārsniedz 50 procentus, ir tiesīga nodot tai piederošo mantu sociālajam uzņēmumam bezatlīdzības lietošanā atbilstoši </w:t>
            </w:r>
            <w:r w:rsidR="00652B29">
              <w:rPr>
                <w:rFonts w:cs="Calibri"/>
                <w:sz w:val="26"/>
                <w:szCs w:val="28"/>
              </w:rPr>
              <w:t xml:space="preserve">Izšķērdēšanas </w:t>
            </w:r>
            <w:r w:rsidRPr="00776EB9">
              <w:rPr>
                <w:rFonts w:cs="Calibri"/>
                <w:sz w:val="26"/>
                <w:szCs w:val="28"/>
              </w:rPr>
              <w:t>novēršanas likumā noteiktajai kārtībai.</w:t>
            </w:r>
            <w:r w:rsidR="008D4443">
              <w:rPr>
                <w:rFonts w:cs="Calibri"/>
                <w:sz w:val="26"/>
                <w:szCs w:val="28"/>
              </w:rPr>
              <w:t xml:space="preserve"> Saskaņā ar minētā likuma 8.panta sesto daļu k</w:t>
            </w:r>
            <w:r w:rsidR="008D4443" w:rsidRPr="008D4443">
              <w:rPr>
                <w:rFonts w:cs="Calibri"/>
                <w:sz w:val="26"/>
                <w:szCs w:val="28"/>
              </w:rPr>
              <w:t>omercdarbības atbalsta piešķiršanas kārtību un nosacījumus nosaka Ministru kabinets.</w:t>
            </w:r>
          </w:p>
          <w:p w14:paraId="6A0DC5EA" w14:textId="1B13652A" w:rsidR="00652B29" w:rsidRDefault="00652B29" w:rsidP="00652B29">
            <w:pPr>
              <w:spacing w:after="0" w:line="240" w:lineRule="auto"/>
              <w:ind w:firstLine="720"/>
              <w:jc w:val="both"/>
              <w:rPr>
                <w:rFonts w:cs="Calibri"/>
                <w:sz w:val="26"/>
                <w:szCs w:val="28"/>
              </w:rPr>
            </w:pPr>
            <w:r>
              <w:rPr>
                <w:rFonts w:cs="Calibri"/>
                <w:sz w:val="26"/>
                <w:szCs w:val="28"/>
              </w:rPr>
              <w:t>Izšķērdēšanas novēršanas likuma</w:t>
            </w:r>
            <w:r w:rsidRPr="0069427C">
              <w:rPr>
                <w:rFonts w:cs="Calibri"/>
                <w:sz w:val="26"/>
                <w:szCs w:val="28"/>
              </w:rPr>
              <w:t xml:space="preserve"> 5.panta otr</w:t>
            </w:r>
            <w:r w:rsidR="00DE3432">
              <w:rPr>
                <w:rFonts w:cs="Calibri"/>
                <w:sz w:val="26"/>
                <w:szCs w:val="28"/>
              </w:rPr>
              <w:t>ās</w:t>
            </w:r>
            <w:r w:rsidRPr="0069427C">
              <w:rPr>
                <w:rFonts w:cs="Calibri"/>
                <w:sz w:val="26"/>
                <w:szCs w:val="28"/>
              </w:rPr>
              <w:t xml:space="preserve"> daļas 2</w:t>
            </w:r>
            <w:r w:rsidRPr="0069427C">
              <w:rPr>
                <w:rFonts w:cs="Calibri"/>
                <w:sz w:val="26"/>
                <w:szCs w:val="28"/>
                <w:vertAlign w:val="superscript"/>
              </w:rPr>
              <w:t>1</w:t>
            </w:r>
            <w:r w:rsidRPr="0069427C">
              <w:rPr>
                <w:rFonts w:cs="Calibri"/>
                <w:sz w:val="26"/>
                <w:szCs w:val="28"/>
              </w:rPr>
              <w:t>. punkt</w:t>
            </w:r>
            <w:r w:rsidR="00DE3432">
              <w:rPr>
                <w:rFonts w:cs="Calibri"/>
                <w:sz w:val="26"/>
                <w:szCs w:val="28"/>
              </w:rPr>
              <w:t xml:space="preserve">s nosaka, ka </w:t>
            </w:r>
            <w:r w:rsidRPr="0069427C">
              <w:rPr>
                <w:rFonts w:cs="Calibri"/>
                <w:sz w:val="26"/>
                <w:szCs w:val="28"/>
              </w:rPr>
              <w:t>valsts mantu valsts iestāde var nodot bezatlīdzības lietošanā sabiedriskā labuma organizācijai</w:t>
            </w:r>
            <w:r>
              <w:rPr>
                <w:rFonts w:cs="Calibri"/>
                <w:sz w:val="26"/>
                <w:szCs w:val="28"/>
              </w:rPr>
              <w:t xml:space="preserve"> un sociālajam uzņēmumam.</w:t>
            </w:r>
            <w:r w:rsidRPr="0069427C">
              <w:rPr>
                <w:rFonts w:cs="Calibri"/>
                <w:sz w:val="26"/>
                <w:szCs w:val="28"/>
              </w:rPr>
              <w:t xml:space="preserve"> </w:t>
            </w:r>
          </w:p>
          <w:p w14:paraId="0B35E1E2" w14:textId="77777777" w:rsidR="00757D82" w:rsidRPr="0069427C" w:rsidRDefault="00757D82" w:rsidP="00757D82">
            <w:pPr>
              <w:pStyle w:val="tv2131"/>
              <w:spacing w:line="240" w:lineRule="auto"/>
              <w:ind w:firstLine="720"/>
              <w:jc w:val="both"/>
              <w:rPr>
                <w:color w:val="auto"/>
                <w:sz w:val="26"/>
                <w:szCs w:val="28"/>
              </w:rPr>
            </w:pPr>
            <w:r w:rsidRPr="0069427C">
              <w:rPr>
                <w:color w:val="auto"/>
                <w:sz w:val="26"/>
                <w:szCs w:val="28"/>
              </w:rPr>
              <w:t xml:space="preserve">Atbilstoši </w:t>
            </w:r>
            <w:r w:rsidR="00D00570" w:rsidRPr="00CF7DFC">
              <w:rPr>
                <w:rFonts w:cs="Calibri"/>
                <w:color w:val="auto"/>
                <w:sz w:val="26"/>
                <w:szCs w:val="28"/>
              </w:rPr>
              <w:t xml:space="preserve">Izšķērdēšanas novēršanas likuma </w:t>
            </w:r>
            <w:r w:rsidRPr="00CF7DFC">
              <w:rPr>
                <w:color w:val="auto"/>
                <w:sz w:val="26"/>
                <w:szCs w:val="28"/>
              </w:rPr>
              <w:t>5.panta trešajai daļai, ja publiskas personas mantu</w:t>
            </w:r>
            <w:r w:rsidRPr="0069427C">
              <w:rPr>
                <w:color w:val="auto"/>
                <w:sz w:val="26"/>
                <w:szCs w:val="28"/>
              </w:rPr>
              <w:t xml:space="preserve"> nodod bezatlīdzības lietošanā, par to pieņem lēmumu. Lēmumā norāda vismaz šādu informāciju:</w:t>
            </w:r>
          </w:p>
          <w:p w14:paraId="2D274EF4" w14:textId="77777777" w:rsidR="00757D82" w:rsidRPr="0069427C" w:rsidRDefault="00757D82" w:rsidP="00757D82">
            <w:pPr>
              <w:pStyle w:val="tv2131"/>
              <w:spacing w:line="240" w:lineRule="auto"/>
              <w:ind w:firstLine="301"/>
              <w:jc w:val="both"/>
              <w:rPr>
                <w:i/>
                <w:color w:val="auto"/>
                <w:sz w:val="26"/>
                <w:szCs w:val="28"/>
              </w:rPr>
            </w:pPr>
            <w:r w:rsidRPr="0069427C">
              <w:rPr>
                <w:color w:val="auto"/>
                <w:sz w:val="26"/>
                <w:szCs w:val="28"/>
              </w:rPr>
              <w:lastRenderedPageBreak/>
              <w:t xml:space="preserve">1) </w:t>
            </w:r>
            <w:r w:rsidRPr="0069427C">
              <w:rPr>
                <w:i/>
                <w:color w:val="auto"/>
                <w:sz w:val="26"/>
                <w:szCs w:val="28"/>
              </w:rPr>
              <w:t>bezatlīdzības lietošanā nododamā manta, tās apjoms, bilances vērtība, stāvoklis un apraksts;</w:t>
            </w:r>
          </w:p>
          <w:p w14:paraId="580CB4CA"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2) nodošanas nepieciešamība un lietderība;</w:t>
            </w:r>
          </w:p>
          <w:p w14:paraId="7A809487"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3) nododamās mantas lietošanas vai izmantošanas mērķis un termiņš;</w:t>
            </w:r>
          </w:p>
          <w:p w14:paraId="31CEF581"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4) gadījumi, kad nodotā manta atdodama atpakaļ;</w:t>
            </w:r>
          </w:p>
          <w:p w14:paraId="6BAD3672"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5) citi nepieciešamie noteikumi, tai skaitā noteikumi, lai nodrošinātu attiecīgās mantas saglabāšanu un atbilstošu izmantošanu.</w:t>
            </w:r>
          </w:p>
          <w:p w14:paraId="1D141F5D" w14:textId="5F030218" w:rsidR="00EC1DB2" w:rsidRPr="00760C87" w:rsidRDefault="00757D82" w:rsidP="00757D82">
            <w:pPr>
              <w:tabs>
                <w:tab w:val="left" w:pos="720"/>
              </w:tabs>
              <w:spacing w:after="0" w:line="240" w:lineRule="auto"/>
              <w:ind w:right="74" w:firstLine="720"/>
              <w:jc w:val="both"/>
              <w:rPr>
                <w:sz w:val="26"/>
                <w:szCs w:val="28"/>
                <w:lang w:eastAsia="lv-LV"/>
              </w:rPr>
            </w:pPr>
            <w:r w:rsidRPr="0069427C">
              <w:rPr>
                <w:sz w:val="26"/>
                <w:szCs w:val="28"/>
              </w:rPr>
              <w:t xml:space="preserve">Saskaņā ar </w:t>
            </w:r>
            <w:r w:rsidR="00D00570">
              <w:rPr>
                <w:rFonts w:cs="Calibri"/>
                <w:sz w:val="26"/>
                <w:szCs w:val="28"/>
              </w:rPr>
              <w:t>Izšķērdēšanas novēršanas likuma</w:t>
            </w:r>
            <w:r w:rsidR="00D00570" w:rsidRPr="0069427C">
              <w:rPr>
                <w:rFonts w:cs="Calibri"/>
                <w:sz w:val="26"/>
                <w:szCs w:val="28"/>
              </w:rPr>
              <w:t xml:space="preserve"> </w:t>
            </w:r>
            <w:r w:rsidRPr="0069427C">
              <w:rPr>
                <w:sz w:val="26"/>
                <w:szCs w:val="28"/>
              </w:rPr>
              <w:t>5.panta piekto daļu</w:t>
            </w:r>
            <w:r w:rsidRPr="0069427C">
              <w:rPr>
                <w:rFonts w:ascii="Verdana" w:hAnsi="Verdana"/>
                <w:sz w:val="26"/>
                <w:szCs w:val="28"/>
              </w:rPr>
              <w:t xml:space="preserve"> </w:t>
            </w:r>
            <w:r w:rsidRPr="0069427C">
              <w:rPr>
                <w:rFonts w:cs="Calibri"/>
                <w:sz w:val="26"/>
                <w:szCs w:val="28"/>
              </w:rPr>
              <w:t xml:space="preserve">lēmumu </w:t>
            </w:r>
            <w:r w:rsidRPr="00F5740C">
              <w:rPr>
                <w:rFonts w:cs="Calibri"/>
                <w:sz w:val="26"/>
                <w:szCs w:val="28"/>
              </w:rPr>
              <w:t>par</w:t>
            </w:r>
            <w:r w:rsidRPr="0069427C">
              <w:rPr>
                <w:rFonts w:cs="Calibri"/>
                <w:sz w:val="26"/>
                <w:szCs w:val="28"/>
              </w:rPr>
              <w:t xml:space="preserve"> valsts mantas nodošanu bezatlīdzības lietošanā </w:t>
            </w:r>
            <w:r w:rsidR="00652B29">
              <w:rPr>
                <w:rFonts w:cs="Calibri"/>
                <w:sz w:val="26"/>
                <w:szCs w:val="28"/>
              </w:rPr>
              <w:t>sociālajam uzņēmumam</w:t>
            </w:r>
            <w:r w:rsidRPr="0069427C">
              <w:rPr>
                <w:rFonts w:cs="Calibri"/>
                <w:sz w:val="26"/>
                <w:szCs w:val="28"/>
              </w:rPr>
              <w:t xml:space="preserve"> pieņem Ministru kabinets</w:t>
            </w:r>
            <w:r w:rsidR="00276D77">
              <w:t xml:space="preserve"> </w:t>
            </w:r>
            <w:r w:rsidR="00276D77" w:rsidRPr="00276D77">
              <w:rPr>
                <w:rFonts w:cs="Calibri"/>
                <w:sz w:val="26"/>
                <w:szCs w:val="28"/>
              </w:rPr>
              <w:t xml:space="preserve">uz laiku, kamēr </w:t>
            </w:r>
            <w:r w:rsidR="00C67B29">
              <w:rPr>
                <w:rFonts w:cs="Calibri"/>
                <w:sz w:val="26"/>
                <w:szCs w:val="28"/>
              </w:rPr>
              <w:t>sociālajam uzņēmuma</w:t>
            </w:r>
            <w:r w:rsidR="00462CC5">
              <w:rPr>
                <w:rFonts w:cs="Calibri"/>
                <w:sz w:val="26"/>
                <w:szCs w:val="28"/>
              </w:rPr>
              <w:t>m</w:t>
            </w:r>
            <w:r w:rsidR="00C67B29">
              <w:rPr>
                <w:rFonts w:cs="Calibri"/>
                <w:sz w:val="26"/>
                <w:szCs w:val="28"/>
              </w:rPr>
              <w:t xml:space="preserve"> </w:t>
            </w:r>
            <w:r w:rsidR="00276D77" w:rsidRPr="00276D77">
              <w:rPr>
                <w:rFonts w:cs="Calibri"/>
                <w:sz w:val="26"/>
                <w:szCs w:val="28"/>
              </w:rPr>
              <w:t>ir spēkā attiecīgais statuss, bet ne ilgāku par 10 gadiem.</w:t>
            </w:r>
            <w:r w:rsidR="00276D77">
              <w:rPr>
                <w:rFonts w:cs="Calibri"/>
                <w:sz w:val="26"/>
                <w:szCs w:val="28"/>
              </w:rPr>
              <w:t xml:space="preserve"> </w:t>
            </w:r>
            <w:r w:rsidR="00394FBA" w:rsidRPr="00760C87">
              <w:rPr>
                <w:rFonts w:cs="Calibri"/>
                <w:sz w:val="26"/>
                <w:szCs w:val="28"/>
              </w:rPr>
              <w:t>Saskaņā ar Izšķērdēšanas novēršanas likuma 5.panta sesto daļu, pamatojoties uz lēmumu par publiskas personas mantas nodošanu bezatlīdzības lietošanā, slēdz rakstveida līgumu.</w:t>
            </w:r>
          </w:p>
          <w:p w14:paraId="2803FC71" w14:textId="63A2D81C" w:rsidR="00E2450D" w:rsidRPr="00F439ED" w:rsidRDefault="00F732DA" w:rsidP="00D06A05">
            <w:pPr>
              <w:tabs>
                <w:tab w:val="left" w:pos="720"/>
              </w:tabs>
              <w:spacing w:after="0" w:line="240" w:lineRule="auto"/>
              <w:ind w:right="74" w:firstLine="720"/>
              <w:jc w:val="both"/>
              <w:rPr>
                <w:sz w:val="26"/>
                <w:szCs w:val="28"/>
                <w:lang w:eastAsia="lv-LV"/>
              </w:rPr>
            </w:pPr>
            <w:r w:rsidRPr="00F439ED">
              <w:rPr>
                <w:sz w:val="26"/>
                <w:szCs w:val="28"/>
                <w:lang w:eastAsia="lv-LV"/>
              </w:rPr>
              <w:t xml:space="preserve">Ievērojot </w:t>
            </w:r>
            <w:r w:rsidR="00C35BB7" w:rsidRPr="00F439ED">
              <w:rPr>
                <w:sz w:val="26"/>
                <w:szCs w:val="28"/>
                <w:lang w:eastAsia="lv-LV"/>
              </w:rPr>
              <w:t xml:space="preserve">minēto, </w:t>
            </w:r>
            <w:r w:rsidR="00C6433A" w:rsidRPr="00F439ED">
              <w:rPr>
                <w:sz w:val="26"/>
                <w:szCs w:val="28"/>
                <w:lang w:eastAsia="lv-LV"/>
              </w:rPr>
              <w:t>r</w:t>
            </w:r>
            <w:r w:rsidR="00394FBA" w:rsidRPr="00F439ED">
              <w:rPr>
                <w:sz w:val="26"/>
                <w:szCs w:val="28"/>
                <w:lang w:eastAsia="lv-LV"/>
              </w:rPr>
              <w:t>īkojuma projekt</w:t>
            </w:r>
            <w:r w:rsidR="005E3FB1">
              <w:rPr>
                <w:sz w:val="26"/>
                <w:szCs w:val="28"/>
                <w:lang w:eastAsia="lv-LV"/>
              </w:rPr>
              <w:t>ā</w:t>
            </w:r>
            <w:r w:rsidR="00394FBA" w:rsidRPr="00F439ED">
              <w:rPr>
                <w:sz w:val="26"/>
                <w:szCs w:val="28"/>
                <w:lang w:eastAsia="lv-LV"/>
              </w:rPr>
              <w:t xml:space="preserve"> noteikts, ka </w:t>
            </w:r>
            <w:r w:rsidRPr="00F439ED">
              <w:rPr>
                <w:sz w:val="26"/>
                <w:szCs w:val="28"/>
                <w:lang w:eastAsia="lv-LV"/>
              </w:rPr>
              <w:t>Finanšu ministrijai (</w:t>
            </w:r>
            <w:r w:rsidR="00BE0742">
              <w:rPr>
                <w:sz w:val="26"/>
                <w:szCs w:val="28"/>
                <w:lang w:eastAsia="lv-LV"/>
              </w:rPr>
              <w:t>VNĪ</w:t>
            </w:r>
            <w:r w:rsidRPr="00F439ED">
              <w:rPr>
                <w:sz w:val="26"/>
                <w:szCs w:val="28"/>
                <w:lang w:eastAsia="lv-LV"/>
              </w:rPr>
              <w:t xml:space="preserve">) ar </w:t>
            </w:r>
            <w:r w:rsidR="00652B29">
              <w:rPr>
                <w:sz w:val="26"/>
                <w:szCs w:val="28"/>
                <w:lang w:eastAsia="lv-LV"/>
              </w:rPr>
              <w:t>sociālo uzņēmumu – sabiedrību ar ierobežotu atbildību “Dance”</w:t>
            </w:r>
            <w:r w:rsidRPr="00F439ED">
              <w:rPr>
                <w:sz w:val="26"/>
                <w:szCs w:val="28"/>
                <w:lang w:eastAsia="lv-LV"/>
              </w:rPr>
              <w:t xml:space="preserve"> </w:t>
            </w:r>
            <w:r w:rsidR="00D06A05" w:rsidRPr="00F439ED">
              <w:rPr>
                <w:sz w:val="26"/>
                <w:szCs w:val="28"/>
                <w:lang w:eastAsia="lv-LV"/>
              </w:rPr>
              <w:t>noslē</w:t>
            </w:r>
            <w:r w:rsidRPr="00F439ED">
              <w:rPr>
                <w:sz w:val="26"/>
                <w:szCs w:val="28"/>
                <w:lang w:eastAsia="lv-LV"/>
              </w:rPr>
              <w:t>dzam</w:t>
            </w:r>
            <w:r w:rsidR="00AC15E0" w:rsidRPr="00F439ED">
              <w:rPr>
                <w:sz w:val="26"/>
                <w:szCs w:val="28"/>
                <w:lang w:eastAsia="lv-LV"/>
              </w:rPr>
              <w:t>s</w:t>
            </w:r>
            <w:r w:rsidR="00D06A05" w:rsidRPr="00F439ED">
              <w:rPr>
                <w:sz w:val="26"/>
                <w:szCs w:val="28"/>
                <w:lang w:eastAsia="lv-LV"/>
              </w:rPr>
              <w:t xml:space="preserve"> līgum</w:t>
            </w:r>
            <w:r w:rsidR="00AC15E0" w:rsidRPr="00F439ED">
              <w:rPr>
                <w:sz w:val="26"/>
                <w:szCs w:val="28"/>
                <w:lang w:eastAsia="lv-LV"/>
              </w:rPr>
              <w:t>s</w:t>
            </w:r>
            <w:r w:rsidRPr="00F439ED">
              <w:rPr>
                <w:sz w:val="26"/>
                <w:szCs w:val="28"/>
                <w:lang w:eastAsia="lv-LV"/>
              </w:rPr>
              <w:t xml:space="preserve"> par </w:t>
            </w:r>
            <w:r w:rsidR="00C6433A" w:rsidRPr="00F439ED">
              <w:rPr>
                <w:sz w:val="26"/>
                <w:szCs w:val="28"/>
                <w:lang w:eastAsia="lv-LV"/>
              </w:rPr>
              <w:t>r</w:t>
            </w:r>
            <w:r w:rsidRPr="00F439ED">
              <w:rPr>
                <w:sz w:val="26"/>
                <w:szCs w:val="28"/>
                <w:lang w:eastAsia="lv-LV"/>
              </w:rPr>
              <w:t>īkojuma projektā</w:t>
            </w:r>
            <w:r w:rsidR="00D378B6" w:rsidRPr="00F439ED">
              <w:t xml:space="preserve"> </w:t>
            </w:r>
            <w:r w:rsidR="00D378B6" w:rsidRPr="00F439ED">
              <w:rPr>
                <w:sz w:val="26"/>
                <w:szCs w:val="28"/>
                <w:lang w:eastAsia="lv-LV"/>
              </w:rPr>
              <w:t>minēt</w:t>
            </w:r>
            <w:r w:rsidR="00760C87" w:rsidRPr="00F439ED">
              <w:rPr>
                <w:sz w:val="26"/>
                <w:szCs w:val="28"/>
                <w:lang w:eastAsia="lv-LV"/>
              </w:rPr>
              <w:t>o</w:t>
            </w:r>
            <w:r w:rsidR="00D378B6" w:rsidRPr="00F439ED">
              <w:rPr>
                <w:sz w:val="26"/>
                <w:szCs w:val="28"/>
                <w:lang w:eastAsia="lv-LV"/>
              </w:rPr>
              <w:t xml:space="preserve"> </w:t>
            </w:r>
            <w:r w:rsidR="002060EB" w:rsidRPr="00F439ED">
              <w:rPr>
                <w:sz w:val="26"/>
                <w:szCs w:val="28"/>
                <w:lang w:eastAsia="lv-LV"/>
              </w:rPr>
              <w:t xml:space="preserve">telpu </w:t>
            </w:r>
            <w:r w:rsidR="00D378B6" w:rsidRPr="00F439ED">
              <w:rPr>
                <w:sz w:val="26"/>
                <w:szCs w:val="28"/>
                <w:lang w:eastAsia="lv-LV"/>
              </w:rPr>
              <w:t>nodošanu bezatlīdzības lietošanā</w:t>
            </w:r>
            <w:r w:rsidR="00394FBA" w:rsidRPr="00F439ED">
              <w:rPr>
                <w:sz w:val="26"/>
                <w:szCs w:val="28"/>
                <w:lang w:eastAsia="lv-LV"/>
              </w:rPr>
              <w:t xml:space="preserve">. </w:t>
            </w:r>
          </w:p>
          <w:p w14:paraId="3BF843BB" w14:textId="2D995F09" w:rsidR="006352C7" w:rsidRPr="001611FC" w:rsidRDefault="008D36C6" w:rsidP="00D06A05">
            <w:pPr>
              <w:tabs>
                <w:tab w:val="left" w:pos="720"/>
              </w:tabs>
              <w:spacing w:after="0" w:line="240" w:lineRule="auto"/>
              <w:ind w:right="74" w:firstLine="720"/>
              <w:jc w:val="both"/>
              <w:rPr>
                <w:sz w:val="26"/>
                <w:szCs w:val="28"/>
                <w:lang w:eastAsia="lv-LV"/>
              </w:rPr>
            </w:pPr>
            <w:r w:rsidRPr="001611FC">
              <w:rPr>
                <w:sz w:val="26"/>
                <w:szCs w:val="28"/>
                <w:lang w:eastAsia="lv-LV"/>
              </w:rPr>
              <w:t>Līdz ar to, p</w:t>
            </w:r>
            <w:r w:rsidR="00394FBA" w:rsidRPr="001611FC">
              <w:rPr>
                <w:sz w:val="26"/>
                <w:szCs w:val="28"/>
                <w:lang w:eastAsia="lv-LV"/>
              </w:rPr>
              <w:t>ēc</w:t>
            </w:r>
            <w:r w:rsidR="00AE071D" w:rsidRPr="001611FC">
              <w:rPr>
                <w:sz w:val="26"/>
                <w:szCs w:val="28"/>
                <w:lang w:eastAsia="lv-LV"/>
              </w:rPr>
              <w:t xml:space="preserve"> M</w:t>
            </w:r>
            <w:r w:rsidR="0012401F" w:rsidRPr="001611FC">
              <w:rPr>
                <w:sz w:val="26"/>
                <w:szCs w:val="28"/>
                <w:lang w:eastAsia="lv-LV"/>
              </w:rPr>
              <w:t xml:space="preserve">inistru kabineta </w:t>
            </w:r>
            <w:r w:rsidR="00C6433A" w:rsidRPr="001611FC">
              <w:rPr>
                <w:sz w:val="26"/>
                <w:szCs w:val="28"/>
                <w:lang w:eastAsia="lv-LV"/>
              </w:rPr>
              <w:t>r</w:t>
            </w:r>
            <w:r w:rsidR="00394FBA" w:rsidRPr="001611FC">
              <w:rPr>
                <w:sz w:val="26"/>
                <w:szCs w:val="28"/>
                <w:lang w:eastAsia="lv-LV"/>
              </w:rPr>
              <w:t xml:space="preserve">īkojuma </w:t>
            </w:r>
            <w:r w:rsidR="00AE071D" w:rsidRPr="001611FC">
              <w:rPr>
                <w:sz w:val="26"/>
                <w:szCs w:val="28"/>
                <w:lang w:eastAsia="lv-LV"/>
              </w:rPr>
              <w:t>izdošanas tiks</w:t>
            </w:r>
            <w:r w:rsidR="00394FBA" w:rsidRPr="001611FC">
              <w:rPr>
                <w:sz w:val="26"/>
                <w:szCs w:val="28"/>
                <w:lang w:eastAsia="lv-LV"/>
              </w:rPr>
              <w:t xml:space="preserve"> </w:t>
            </w:r>
            <w:r w:rsidR="00AE071D" w:rsidRPr="001611FC">
              <w:rPr>
                <w:sz w:val="26"/>
                <w:szCs w:val="28"/>
                <w:lang w:eastAsia="lv-LV"/>
              </w:rPr>
              <w:t xml:space="preserve">pārbaudīta MK noteikumu Nr.715 10.1. un 10.2. apakšpunktā minētā informācija un </w:t>
            </w:r>
            <w:r w:rsidRPr="001611FC">
              <w:rPr>
                <w:sz w:val="26"/>
                <w:szCs w:val="28"/>
                <w:lang w:eastAsia="lv-LV"/>
              </w:rPr>
              <w:t>par</w:t>
            </w:r>
            <w:r w:rsidR="002060EB" w:rsidRPr="001611FC">
              <w:rPr>
                <w:sz w:val="26"/>
                <w:szCs w:val="28"/>
                <w:lang w:eastAsia="lv-LV"/>
              </w:rPr>
              <w:t xml:space="preserve"> telpām</w:t>
            </w:r>
            <w:r w:rsidRPr="001611FC">
              <w:rPr>
                <w:sz w:val="26"/>
                <w:szCs w:val="28"/>
                <w:lang w:eastAsia="lv-LV"/>
              </w:rPr>
              <w:t>, kas tiks nodota</w:t>
            </w:r>
            <w:r w:rsidR="002060EB" w:rsidRPr="001611FC">
              <w:rPr>
                <w:sz w:val="26"/>
                <w:szCs w:val="28"/>
                <w:lang w:eastAsia="lv-LV"/>
              </w:rPr>
              <w:t>s</w:t>
            </w:r>
            <w:r w:rsidRPr="001611FC">
              <w:rPr>
                <w:sz w:val="26"/>
                <w:szCs w:val="28"/>
                <w:lang w:eastAsia="lv-LV"/>
              </w:rPr>
              <w:t xml:space="preserve"> bezatlīdzības lietošanā, starp </w:t>
            </w:r>
            <w:r w:rsidR="006D28E8" w:rsidRPr="001611FC">
              <w:rPr>
                <w:sz w:val="26"/>
                <w:szCs w:val="28"/>
                <w:lang w:eastAsia="lv-LV"/>
              </w:rPr>
              <w:t xml:space="preserve">VNĪ </w:t>
            </w:r>
            <w:r w:rsidRPr="001611FC">
              <w:rPr>
                <w:sz w:val="26"/>
                <w:szCs w:val="28"/>
                <w:lang w:eastAsia="lv-LV"/>
              </w:rPr>
              <w:t xml:space="preserve">un </w:t>
            </w:r>
            <w:r w:rsidR="00652B29" w:rsidRPr="001611FC">
              <w:rPr>
                <w:sz w:val="26"/>
                <w:szCs w:val="28"/>
                <w:lang w:eastAsia="lv-LV"/>
              </w:rPr>
              <w:t xml:space="preserve">SIA “Dance” </w:t>
            </w:r>
            <w:r w:rsidRPr="001611FC">
              <w:rPr>
                <w:sz w:val="26"/>
                <w:szCs w:val="28"/>
                <w:lang w:eastAsia="lv-LV"/>
              </w:rPr>
              <w:t xml:space="preserve">tiks noslēgts </w:t>
            </w:r>
            <w:r w:rsidR="00C60EAE" w:rsidRPr="001611FC">
              <w:rPr>
                <w:sz w:val="26"/>
                <w:szCs w:val="28"/>
                <w:lang w:eastAsia="lv-LV"/>
              </w:rPr>
              <w:t>līgums par telpu nodošanu bezatlīdzības lietošanā</w:t>
            </w:r>
            <w:r w:rsidR="002060EB" w:rsidRPr="001611FC">
              <w:rPr>
                <w:sz w:val="26"/>
                <w:szCs w:val="28"/>
                <w:lang w:eastAsia="lv-LV"/>
              </w:rPr>
              <w:t>.</w:t>
            </w:r>
          </w:p>
          <w:p w14:paraId="0C13EF8F" w14:textId="17319996" w:rsidR="00CF679F" w:rsidRDefault="00CF679F" w:rsidP="00CF679F">
            <w:pPr>
              <w:spacing w:after="0" w:line="240" w:lineRule="auto"/>
              <w:ind w:firstLine="720"/>
              <w:jc w:val="both"/>
              <w:rPr>
                <w:sz w:val="26"/>
                <w:szCs w:val="28"/>
              </w:rPr>
            </w:pPr>
            <w:r w:rsidRPr="00335F45">
              <w:rPr>
                <w:sz w:val="26"/>
                <w:szCs w:val="28"/>
              </w:rPr>
              <w:t xml:space="preserve">Saskaņā ar Uzņēmumu reģistrā un Maksātnespējas reģistrā pieejamo informāciju </w:t>
            </w:r>
            <w:r w:rsidRPr="001611FC">
              <w:rPr>
                <w:sz w:val="26"/>
                <w:szCs w:val="28"/>
              </w:rPr>
              <w:t xml:space="preserve">2020.gada </w:t>
            </w:r>
            <w:r w:rsidR="00703CBC" w:rsidRPr="001611FC">
              <w:rPr>
                <w:sz w:val="26"/>
                <w:szCs w:val="28"/>
              </w:rPr>
              <w:t>29.oktobrī</w:t>
            </w:r>
            <w:r w:rsidRPr="00335F45">
              <w:rPr>
                <w:sz w:val="26"/>
                <w:szCs w:val="28"/>
              </w:rPr>
              <w:t xml:space="preserve"> </w:t>
            </w:r>
            <w:r>
              <w:rPr>
                <w:sz w:val="26"/>
                <w:szCs w:val="28"/>
              </w:rPr>
              <w:t xml:space="preserve">SIA “Dance” </w:t>
            </w:r>
            <w:r w:rsidRPr="00335F45">
              <w:rPr>
                <w:sz w:val="26"/>
                <w:szCs w:val="28"/>
              </w:rPr>
              <w:t>nav pasludināts maksātnespējas process, netiek īstenots tiesiskās aizsardzības process vai ārpustiesas tiesiskās aizsardzības process, nav uzsākta bankrota procedūra, piemērota sanācija vai mierizlīgums un nav izbeigta saimnieciskā darbība.</w:t>
            </w:r>
          </w:p>
          <w:p w14:paraId="34998D4F" w14:textId="01C90FFD" w:rsidR="00386C7B" w:rsidRDefault="00386C7B" w:rsidP="0066328E">
            <w:pPr>
              <w:tabs>
                <w:tab w:val="left" w:pos="720"/>
              </w:tabs>
              <w:spacing w:after="0" w:line="240" w:lineRule="auto"/>
              <w:ind w:right="74" w:firstLine="720"/>
              <w:jc w:val="both"/>
              <w:rPr>
                <w:sz w:val="26"/>
                <w:szCs w:val="28"/>
              </w:rPr>
            </w:pPr>
            <w:r w:rsidRPr="0019313B">
              <w:rPr>
                <w:sz w:val="26"/>
                <w:szCs w:val="28"/>
              </w:rPr>
              <w:t xml:space="preserve">Sniedzot </w:t>
            </w:r>
            <w:r w:rsidRPr="00750C07">
              <w:rPr>
                <w:i/>
                <w:iCs/>
                <w:sz w:val="26"/>
                <w:szCs w:val="28"/>
              </w:rPr>
              <w:t>de minimis</w:t>
            </w:r>
            <w:r w:rsidRPr="0019313B">
              <w:rPr>
                <w:sz w:val="26"/>
                <w:szCs w:val="28"/>
              </w:rPr>
              <w:t xml:space="preserve"> atbalstu, ievērojami </w:t>
            </w:r>
            <w:r w:rsidR="00AA56C8">
              <w:rPr>
                <w:sz w:val="26"/>
                <w:szCs w:val="28"/>
              </w:rPr>
              <w:t>MK noteikumi Nr.715</w:t>
            </w:r>
            <w:r w:rsidRPr="00750C07">
              <w:rPr>
                <w:sz w:val="26"/>
                <w:szCs w:val="28"/>
              </w:rPr>
              <w:t>.</w:t>
            </w:r>
            <w:r w:rsidR="00B64928">
              <w:rPr>
                <w:sz w:val="26"/>
                <w:szCs w:val="28"/>
              </w:rPr>
              <w:t xml:space="preserve"> Saskaņā ar minēto noteikumu</w:t>
            </w:r>
            <w:r w:rsidR="0036201B">
              <w:t xml:space="preserve"> </w:t>
            </w:r>
            <w:r w:rsidR="0036201B" w:rsidRPr="0036201B">
              <w:rPr>
                <w:sz w:val="26"/>
                <w:szCs w:val="28"/>
              </w:rPr>
              <w:t>20.</w:t>
            </w:r>
            <w:r w:rsidR="0036201B">
              <w:rPr>
                <w:sz w:val="26"/>
                <w:szCs w:val="28"/>
              </w:rPr>
              <w:t xml:space="preserve">punktu </w:t>
            </w:r>
            <w:r w:rsidR="00C76BEC" w:rsidRPr="0036201B">
              <w:rPr>
                <w:i/>
                <w:iCs/>
                <w:sz w:val="26"/>
                <w:szCs w:val="28"/>
              </w:rPr>
              <w:t>de minimis</w:t>
            </w:r>
            <w:r w:rsidR="00C76BEC">
              <w:rPr>
                <w:sz w:val="26"/>
                <w:szCs w:val="28"/>
              </w:rPr>
              <w:t xml:space="preserve"> </w:t>
            </w:r>
            <w:r w:rsidR="0036201B">
              <w:rPr>
                <w:sz w:val="26"/>
                <w:szCs w:val="28"/>
              </w:rPr>
              <w:t>a</w:t>
            </w:r>
            <w:r w:rsidR="0036201B" w:rsidRPr="0036201B">
              <w:rPr>
                <w:sz w:val="26"/>
                <w:szCs w:val="28"/>
              </w:rPr>
              <w:t xml:space="preserve">tbalsta pretendents pirms pieteikuma iesniegšanas atbalsta sniedzējam atbalsta saņemšanai </w:t>
            </w:r>
            <w:r w:rsidR="007744BA" w:rsidRPr="007744BA">
              <w:rPr>
                <w:i/>
                <w:iCs/>
                <w:sz w:val="26"/>
                <w:szCs w:val="28"/>
              </w:rPr>
              <w:t>de minimis</w:t>
            </w:r>
            <w:r w:rsidR="007744BA" w:rsidRPr="007744BA">
              <w:rPr>
                <w:sz w:val="26"/>
                <w:szCs w:val="28"/>
              </w:rPr>
              <w:t xml:space="preserve"> atbalsta </w:t>
            </w:r>
            <w:r w:rsidR="0036201B" w:rsidRPr="0036201B">
              <w:rPr>
                <w:sz w:val="26"/>
                <w:szCs w:val="28"/>
              </w:rPr>
              <w:t xml:space="preserve">sistēmā sagatavo un apstiprina šo noteikumu 1. pielikumā </w:t>
            </w:r>
            <w:r w:rsidR="00AA56C8">
              <w:rPr>
                <w:sz w:val="26"/>
                <w:szCs w:val="28"/>
              </w:rPr>
              <w:t>“</w:t>
            </w:r>
            <w:r w:rsidR="00AA56C8" w:rsidRPr="00AA56C8">
              <w:rPr>
                <w:sz w:val="26"/>
                <w:szCs w:val="28"/>
              </w:rPr>
              <w:t xml:space="preserve">Veidlapa par sniedzamo informāciju </w:t>
            </w:r>
            <w:r w:rsidR="00AA56C8" w:rsidRPr="00AA56C8">
              <w:rPr>
                <w:i/>
                <w:iCs/>
                <w:sz w:val="26"/>
                <w:szCs w:val="28"/>
              </w:rPr>
              <w:t>de minimis</w:t>
            </w:r>
            <w:r w:rsidR="00AA56C8" w:rsidRPr="00AA56C8">
              <w:rPr>
                <w:sz w:val="26"/>
                <w:szCs w:val="28"/>
              </w:rPr>
              <w:t xml:space="preserve"> atbalsta uzskaitei un piešķiršanai</w:t>
            </w:r>
            <w:r w:rsidR="00AA56C8">
              <w:rPr>
                <w:sz w:val="26"/>
                <w:szCs w:val="28"/>
              </w:rPr>
              <w:t>”</w:t>
            </w:r>
            <w:r w:rsidR="00AA56C8" w:rsidRPr="00AA56C8">
              <w:rPr>
                <w:sz w:val="26"/>
                <w:szCs w:val="28"/>
              </w:rPr>
              <w:t xml:space="preserve"> </w:t>
            </w:r>
            <w:r w:rsidR="0036201B" w:rsidRPr="0036201B">
              <w:rPr>
                <w:sz w:val="26"/>
                <w:szCs w:val="28"/>
              </w:rPr>
              <w:t>minēto informāciju.</w:t>
            </w:r>
            <w:r w:rsidR="00AA56C8">
              <w:rPr>
                <w:sz w:val="26"/>
                <w:szCs w:val="28"/>
              </w:rPr>
              <w:t xml:space="preserve"> Atbilstoši MK noteikumu Nr.715 </w:t>
            </w:r>
            <w:r w:rsidR="000E7F1E" w:rsidRPr="000E7F1E">
              <w:rPr>
                <w:sz w:val="26"/>
                <w:szCs w:val="28"/>
              </w:rPr>
              <w:t>48.</w:t>
            </w:r>
            <w:r w:rsidR="000E7F1E">
              <w:rPr>
                <w:sz w:val="26"/>
                <w:szCs w:val="28"/>
              </w:rPr>
              <w:t>punkt</w:t>
            </w:r>
            <w:r w:rsidR="00C87582">
              <w:rPr>
                <w:sz w:val="26"/>
                <w:szCs w:val="28"/>
              </w:rPr>
              <w:t>ā ietvertajam regulējumam</w:t>
            </w:r>
            <w:r w:rsidR="000E7F1E">
              <w:rPr>
                <w:sz w:val="26"/>
                <w:szCs w:val="28"/>
              </w:rPr>
              <w:t xml:space="preserve"> </w:t>
            </w:r>
            <w:r w:rsidR="00CD542F">
              <w:rPr>
                <w:sz w:val="26"/>
                <w:szCs w:val="28"/>
              </w:rPr>
              <w:t xml:space="preserve"> </w:t>
            </w:r>
            <w:r w:rsidR="00CD542F" w:rsidRPr="00CD542F">
              <w:rPr>
                <w:i/>
                <w:iCs/>
                <w:sz w:val="26"/>
                <w:szCs w:val="28"/>
              </w:rPr>
              <w:t>de minimis</w:t>
            </w:r>
            <w:r w:rsidR="00CD542F">
              <w:rPr>
                <w:sz w:val="26"/>
                <w:szCs w:val="28"/>
              </w:rPr>
              <w:t xml:space="preserve"> </w:t>
            </w:r>
            <w:r w:rsidR="000E7F1E">
              <w:rPr>
                <w:sz w:val="26"/>
                <w:szCs w:val="28"/>
              </w:rPr>
              <w:t>a</w:t>
            </w:r>
            <w:r w:rsidR="000E7F1E" w:rsidRPr="000E7F1E">
              <w:rPr>
                <w:sz w:val="26"/>
                <w:szCs w:val="28"/>
              </w:rPr>
              <w:t xml:space="preserve">tbalsta pretendents, piesakoties de </w:t>
            </w:r>
            <w:r w:rsidR="000E7F1E" w:rsidRPr="00CD542F">
              <w:rPr>
                <w:i/>
                <w:iCs/>
                <w:sz w:val="26"/>
                <w:szCs w:val="28"/>
              </w:rPr>
              <w:t>minimis</w:t>
            </w:r>
            <w:r w:rsidR="000E7F1E" w:rsidRPr="000E7F1E">
              <w:rPr>
                <w:sz w:val="26"/>
                <w:szCs w:val="28"/>
              </w:rPr>
              <w:t xml:space="preserve"> atbalstam līdz 2021. gada 31.decembrim, sistēmā pārbauda, vai tajā ir iekļauti dati par tam līdz 2019. gada 1. jūlijam piešķirto </w:t>
            </w:r>
            <w:r w:rsidR="000E7F1E" w:rsidRPr="00CD542F">
              <w:rPr>
                <w:i/>
                <w:iCs/>
                <w:sz w:val="26"/>
                <w:szCs w:val="28"/>
              </w:rPr>
              <w:t>de minimis</w:t>
            </w:r>
            <w:r w:rsidR="000E7F1E" w:rsidRPr="000E7F1E">
              <w:rPr>
                <w:sz w:val="26"/>
                <w:szCs w:val="28"/>
              </w:rPr>
              <w:t xml:space="preserve"> atbalstu. </w:t>
            </w:r>
            <w:r w:rsidR="000E7F1E" w:rsidRPr="000E7F1E">
              <w:rPr>
                <w:sz w:val="26"/>
                <w:szCs w:val="28"/>
              </w:rPr>
              <w:lastRenderedPageBreak/>
              <w:t xml:space="preserve">Ja šie dati sistēmā nav iekļauti vai tie neatbilst atbalsta pretendentam izsniegtajās uzskaites veidlapās par </w:t>
            </w:r>
            <w:r w:rsidR="000E7F1E" w:rsidRPr="00CD542F">
              <w:rPr>
                <w:i/>
                <w:iCs/>
                <w:sz w:val="26"/>
                <w:szCs w:val="28"/>
              </w:rPr>
              <w:t>de minimis</w:t>
            </w:r>
            <w:r w:rsidR="000E7F1E" w:rsidRPr="000E7F1E">
              <w:rPr>
                <w:sz w:val="26"/>
                <w:szCs w:val="28"/>
              </w:rPr>
              <w:t xml:space="preserve"> atbalsta piešķiršanu ietvertajiem datiem, atbalsta pretendents, sagatavojot šo noteikumu 1. pielikumā minēto veidlapu sistēmā, tai pievieno (augšupielādē) atbalsta sniedzēju izsniegtās uzskaites veidlapas par </w:t>
            </w:r>
            <w:r w:rsidR="000E7F1E" w:rsidRPr="00CD542F">
              <w:rPr>
                <w:i/>
                <w:iCs/>
                <w:sz w:val="26"/>
                <w:szCs w:val="28"/>
              </w:rPr>
              <w:t>de minimis</w:t>
            </w:r>
            <w:r w:rsidR="000E7F1E" w:rsidRPr="000E7F1E">
              <w:rPr>
                <w:sz w:val="26"/>
                <w:szCs w:val="28"/>
              </w:rPr>
              <w:t xml:space="preserve"> atbalsta piešķiršanu.</w:t>
            </w:r>
          </w:p>
          <w:p w14:paraId="7109D295" w14:textId="06D6A1AC" w:rsidR="0019313B" w:rsidRPr="0019313B" w:rsidRDefault="0019313B" w:rsidP="0019313B">
            <w:pPr>
              <w:tabs>
                <w:tab w:val="left" w:pos="720"/>
              </w:tabs>
              <w:spacing w:after="0" w:line="240" w:lineRule="auto"/>
              <w:ind w:right="74" w:firstLine="720"/>
              <w:jc w:val="both"/>
              <w:rPr>
                <w:sz w:val="26"/>
                <w:szCs w:val="28"/>
              </w:rPr>
            </w:pPr>
            <w:r w:rsidRPr="0019313B">
              <w:rPr>
                <w:sz w:val="26"/>
                <w:szCs w:val="28"/>
              </w:rPr>
              <w:t xml:space="preserve">Regulas 3.panta 2.punkts noteic, ka kopējais  </w:t>
            </w:r>
            <w:r w:rsidRPr="00750C07">
              <w:rPr>
                <w:i/>
                <w:iCs/>
                <w:sz w:val="26"/>
                <w:szCs w:val="28"/>
              </w:rPr>
              <w:t xml:space="preserve">de minimis </w:t>
            </w:r>
            <w:r w:rsidRPr="0019313B">
              <w:rPr>
                <w:sz w:val="26"/>
                <w:szCs w:val="28"/>
              </w:rPr>
              <w:t xml:space="preserve">atbalsta summas robežlielums, lai nodrošinātu, ka par ikvienu šīs Regulas darbības jomā ietilpstošo pasākumu var uzskatīt, ka tas neietekmē tirdzniecību starp dalībvalstīm un nerada vai nedraud radīt konkurences izkropļojumus, vienam vienotam uzņēmumam jebkurā triju fiskālo gadu periodā ir 200 000 </w:t>
            </w:r>
            <w:r w:rsidRPr="00750C07">
              <w:rPr>
                <w:i/>
                <w:iCs/>
                <w:sz w:val="26"/>
                <w:szCs w:val="28"/>
              </w:rPr>
              <w:t>euro</w:t>
            </w:r>
            <w:r w:rsidRPr="0019313B">
              <w:rPr>
                <w:sz w:val="26"/>
                <w:szCs w:val="28"/>
              </w:rPr>
              <w:t>.</w:t>
            </w:r>
            <w:r w:rsidR="00FF52D1">
              <w:rPr>
                <w:sz w:val="26"/>
                <w:szCs w:val="28"/>
              </w:rPr>
              <w:t xml:space="preserve"> </w:t>
            </w:r>
          </w:p>
          <w:p w14:paraId="798A5194" w14:textId="4C6EF1FE" w:rsidR="00FE12C1" w:rsidRDefault="008E4ADC" w:rsidP="00A65D1F">
            <w:pPr>
              <w:spacing w:after="0" w:line="240" w:lineRule="auto"/>
              <w:ind w:firstLine="709"/>
              <w:jc w:val="both"/>
              <w:rPr>
                <w:sz w:val="26"/>
                <w:szCs w:val="28"/>
                <w:lang w:eastAsia="lv-LV"/>
              </w:rPr>
            </w:pPr>
            <w:r w:rsidRPr="00991DEC">
              <w:rPr>
                <w:sz w:val="26"/>
                <w:szCs w:val="28"/>
                <w:lang w:eastAsia="lv-LV"/>
              </w:rPr>
              <w:t>SIA “Dance”</w:t>
            </w:r>
            <w:r w:rsidR="003C190A" w:rsidRPr="00991DEC">
              <w:rPr>
                <w:sz w:val="26"/>
                <w:szCs w:val="28"/>
                <w:lang w:eastAsia="lv-LV"/>
              </w:rPr>
              <w:t xml:space="preserve"> </w:t>
            </w:r>
            <w:r w:rsidR="00A65D1F" w:rsidRPr="00991DEC">
              <w:rPr>
                <w:sz w:val="26"/>
                <w:szCs w:val="28"/>
                <w:lang w:eastAsia="lv-LV"/>
              </w:rPr>
              <w:t xml:space="preserve">atbilstoši MK noteikumu Nr.715 20.punktam  </w:t>
            </w:r>
            <w:r w:rsidR="00D65E25" w:rsidRPr="00991DEC">
              <w:rPr>
                <w:sz w:val="26"/>
                <w:szCs w:val="28"/>
                <w:lang w:eastAsia="lv-LV"/>
              </w:rPr>
              <w:t xml:space="preserve"> </w:t>
            </w:r>
            <w:r w:rsidR="00A65D1F" w:rsidRPr="00991DEC">
              <w:rPr>
                <w:i/>
                <w:iCs/>
                <w:sz w:val="26"/>
                <w:szCs w:val="28"/>
                <w:lang w:eastAsia="lv-LV"/>
              </w:rPr>
              <w:t>de</w:t>
            </w:r>
            <w:r w:rsidR="00D65E25" w:rsidRPr="00991DEC">
              <w:rPr>
                <w:i/>
                <w:iCs/>
                <w:sz w:val="26"/>
                <w:szCs w:val="28"/>
                <w:lang w:eastAsia="lv-LV"/>
              </w:rPr>
              <w:t xml:space="preserve"> </w:t>
            </w:r>
            <w:r w:rsidR="00A65D1F" w:rsidRPr="00991DEC">
              <w:rPr>
                <w:i/>
                <w:iCs/>
                <w:sz w:val="26"/>
                <w:szCs w:val="28"/>
                <w:lang w:eastAsia="lv-LV"/>
              </w:rPr>
              <w:t xml:space="preserve"> minimis</w:t>
            </w:r>
            <w:r w:rsidR="00A65D1F" w:rsidRPr="00991DEC">
              <w:rPr>
                <w:sz w:val="26"/>
                <w:szCs w:val="28"/>
                <w:lang w:eastAsia="lv-LV"/>
              </w:rPr>
              <w:t xml:space="preserve"> atbalsta saņemšanai </w:t>
            </w:r>
            <w:r w:rsidR="0072245B" w:rsidRPr="00991DEC">
              <w:rPr>
                <w:i/>
                <w:iCs/>
                <w:sz w:val="26"/>
                <w:szCs w:val="28"/>
                <w:lang w:eastAsia="lv-LV"/>
              </w:rPr>
              <w:t>de  minimis</w:t>
            </w:r>
            <w:r w:rsidR="0072245B" w:rsidRPr="00991DEC">
              <w:rPr>
                <w:sz w:val="26"/>
                <w:szCs w:val="28"/>
                <w:lang w:eastAsia="lv-LV"/>
              </w:rPr>
              <w:t xml:space="preserve"> atbalsta uzskaites </w:t>
            </w:r>
            <w:r w:rsidR="00A65D1F" w:rsidRPr="00991DEC">
              <w:rPr>
                <w:sz w:val="26"/>
                <w:szCs w:val="28"/>
                <w:lang w:eastAsia="lv-LV"/>
              </w:rPr>
              <w:t xml:space="preserve">sistēmā </w:t>
            </w:r>
            <w:r w:rsidR="003A7BFF" w:rsidRPr="00991DEC">
              <w:rPr>
                <w:sz w:val="26"/>
                <w:szCs w:val="28"/>
                <w:lang w:eastAsia="lv-LV"/>
              </w:rPr>
              <w:t>jā</w:t>
            </w:r>
            <w:r w:rsidR="00A65D1F" w:rsidRPr="00991DEC">
              <w:rPr>
                <w:sz w:val="26"/>
                <w:szCs w:val="28"/>
                <w:lang w:eastAsia="lv-LV"/>
              </w:rPr>
              <w:t xml:space="preserve">sagatavo un </w:t>
            </w:r>
            <w:r w:rsidR="003A7BFF" w:rsidRPr="00991DEC">
              <w:rPr>
                <w:sz w:val="26"/>
                <w:szCs w:val="28"/>
                <w:lang w:eastAsia="lv-LV"/>
              </w:rPr>
              <w:t>jā</w:t>
            </w:r>
            <w:r w:rsidR="00A65D1F" w:rsidRPr="00991DEC">
              <w:rPr>
                <w:sz w:val="26"/>
                <w:szCs w:val="28"/>
                <w:lang w:eastAsia="lv-LV"/>
              </w:rPr>
              <w:t xml:space="preserve">apstiprina </w:t>
            </w:r>
            <w:r w:rsidR="009F6F12" w:rsidRPr="00991DEC">
              <w:rPr>
                <w:sz w:val="26"/>
                <w:szCs w:val="28"/>
                <w:lang w:eastAsia="lv-LV"/>
              </w:rPr>
              <w:t xml:space="preserve">Veidlapu par sniedzamo informāciju </w:t>
            </w:r>
            <w:r w:rsidR="009F6F12" w:rsidRPr="00991DEC">
              <w:rPr>
                <w:i/>
                <w:iCs/>
                <w:sz w:val="26"/>
                <w:szCs w:val="28"/>
                <w:lang w:eastAsia="lv-LV"/>
              </w:rPr>
              <w:t xml:space="preserve">de minimis </w:t>
            </w:r>
            <w:r w:rsidR="009F6F12" w:rsidRPr="00991DEC">
              <w:rPr>
                <w:sz w:val="26"/>
                <w:szCs w:val="28"/>
                <w:lang w:eastAsia="lv-LV"/>
              </w:rPr>
              <w:t>atbalsta uzskaitei un piešķiršanai.</w:t>
            </w:r>
            <w:r w:rsidR="006A77AD" w:rsidRPr="00991DEC">
              <w:rPr>
                <w:sz w:val="26"/>
                <w:szCs w:val="28"/>
                <w:lang w:eastAsia="lv-LV"/>
              </w:rPr>
              <w:t xml:space="preserve"> Saskaņā ar </w:t>
            </w:r>
            <w:r w:rsidR="0048623B">
              <w:rPr>
                <w:sz w:val="26"/>
                <w:szCs w:val="28"/>
                <w:lang w:eastAsia="lv-LV"/>
              </w:rPr>
              <w:t xml:space="preserve">2020.gada 19.oktobrī </w:t>
            </w:r>
            <w:r w:rsidR="006A77AD" w:rsidRPr="00991DEC">
              <w:rPr>
                <w:sz w:val="26"/>
                <w:szCs w:val="28"/>
                <w:lang w:eastAsia="lv-LV"/>
              </w:rPr>
              <w:t>sniegto informāciju SIA “Dance”</w:t>
            </w:r>
            <w:r w:rsidR="0044592B" w:rsidRPr="00991DEC">
              <w:rPr>
                <w:sz w:val="26"/>
                <w:szCs w:val="28"/>
                <w:lang w:eastAsia="lv-LV"/>
              </w:rPr>
              <w:t xml:space="preserve"> nav piešķirts </w:t>
            </w:r>
            <w:r w:rsidRPr="00991DEC">
              <w:rPr>
                <w:i/>
                <w:iCs/>
                <w:sz w:val="26"/>
                <w:szCs w:val="28"/>
                <w:lang w:eastAsia="lv-LV"/>
              </w:rPr>
              <w:t>de minimis</w:t>
            </w:r>
            <w:r w:rsidRPr="00991DEC">
              <w:rPr>
                <w:sz w:val="26"/>
                <w:szCs w:val="28"/>
                <w:lang w:eastAsia="lv-LV"/>
              </w:rPr>
              <w:t xml:space="preserve"> atbalsts Latvijas Republikā</w:t>
            </w:r>
            <w:r w:rsidR="00113C1A" w:rsidRPr="00991DEC">
              <w:t xml:space="preserve"> </w:t>
            </w:r>
            <w:r w:rsidR="00113C1A" w:rsidRPr="004E122D">
              <w:rPr>
                <w:sz w:val="26"/>
                <w:szCs w:val="28"/>
                <w:lang w:eastAsia="lv-LV"/>
              </w:rPr>
              <w:t>viena vienota uzņēmuma līmenī</w:t>
            </w:r>
            <w:r w:rsidRPr="00991DEC">
              <w:rPr>
                <w:sz w:val="26"/>
                <w:szCs w:val="28"/>
                <w:lang w:eastAsia="lv-LV"/>
              </w:rPr>
              <w:t xml:space="preserve">, kā arī to, ka pēdējo triju fiskālo gadu periodā nav notikusi </w:t>
            </w:r>
            <w:r w:rsidR="0044592B" w:rsidRPr="00991DEC">
              <w:rPr>
                <w:sz w:val="26"/>
                <w:szCs w:val="28"/>
                <w:lang w:eastAsia="lv-LV"/>
              </w:rPr>
              <w:t>SIA “Dance”</w:t>
            </w:r>
            <w:r w:rsidRPr="00991DEC">
              <w:rPr>
                <w:sz w:val="26"/>
                <w:szCs w:val="28"/>
                <w:lang w:eastAsia="lv-LV"/>
              </w:rPr>
              <w:t xml:space="preserve"> apvienošanās, sadalīšana vai iegāde.</w:t>
            </w:r>
            <w:r w:rsidR="00FE12C1">
              <w:rPr>
                <w:sz w:val="26"/>
                <w:szCs w:val="28"/>
                <w:lang w:eastAsia="lv-LV"/>
              </w:rPr>
              <w:t xml:space="preserve"> </w:t>
            </w:r>
          </w:p>
          <w:p w14:paraId="24894BDB" w14:textId="17A85479" w:rsidR="00715AB4" w:rsidRPr="006629BC" w:rsidRDefault="00FE12C1" w:rsidP="00A65D1F">
            <w:pPr>
              <w:spacing w:after="0" w:line="240" w:lineRule="auto"/>
              <w:ind w:firstLine="709"/>
              <w:jc w:val="both"/>
              <w:rPr>
                <w:sz w:val="26"/>
                <w:szCs w:val="26"/>
              </w:rPr>
            </w:pPr>
            <w:r>
              <w:rPr>
                <w:sz w:val="26"/>
                <w:szCs w:val="28"/>
                <w:lang w:eastAsia="lv-LV"/>
              </w:rPr>
              <w:t>Saskaņā ar i</w:t>
            </w:r>
            <w:r w:rsidR="002A022F" w:rsidRPr="00AB3DFA">
              <w:rPr>
                <w:sz w:val="26"/>
                <w:szCs w:val="26"/>
                <w:lang w:eastAsia="lv-LV"/>
              </w:rPr>
              <w:t>nformācij</w:t>
            </w:r>
            <w:r>
              <w:rPr>
                <w:sz w:val="26"/>
                <w:szCs w:val="26"/>
                <w:lang w:eastAsia="lv-LV"/>
              </w:rPr>
              <w:t>u</w:t>
            </w:r>
            <w:r w:rsidR="002A022F" w:rsidRPr="00AB3DFA">
              <w:rPr>
                <w:sz w:val="26"/>
                <w:szCs w:val="26"/>
                <w:lang w:eastAsia="lv-LV"/>
              </w:rPr>
              <w:t xml:space="preserve"> </w:t>
            </w:r>
            <w:r w:rsidR="002A022F" w:rsidRPr="0096665C">
              <w:rPr>
                <w:sz w:val="26"/>
                <w:szCs w:val="26"/>
                <w:lang w:eastAsia="lv-LV"/>
              </w:rPr>
              <w:t xml:space="preserve">par viena vienota uzņēmuma līmenī piešķirto </w:t>
            </w:r>
            <w:r w:rsidR="002A022F" w:rsidRPr="003A7BFF">
              <w:rPr>
                <w:i/>
                <w:iCs/>
                <w:sz w:val="26"/>
                <w:szCs w:val="26"/>
                <w:lang w:eastAsia="lv-LV"/>
              </w:rPr>
              <w:t>de minimis</w:t>
            </w:r>
            <w:r w:rsidR="002A022F" w:rsidRPr="003A7BFF">
              <w:rPr>
                <w:sz w:val="26"/>
                <w:szCs w:val="26"/>
                <w:lang w:eastAsia="lv-LV"/>
              </w:rPr>
              <w:t xml:space="preserve"> atbalstu kārtējā un divu iepriekšējo fiskālo gadu laikā, veidlapa Nr. 28102</w:t>
            </w:r>
            <w:r>
              <w:rPr>
                <w:sz w:val="26"/>
                <w:szCs w:val="26"/>
                <w:lang w:eastAsia="lv-LV"/>
              </w:rPr>
              <w:t>:</w:t>
            </w:r>
            <w:r w:rsidR="002A022F" w:rsidRPr="003A7BFF">
              <w:rPr>
                <w:sz w:val="26"/>
                <w:szCs w:val="26"/>
                <w:lang w:eastAsia="lv-LV"/>
              </w:rPr>
              <w:t xml:space="preserve"> SIA Dance ir 0 EUR.</w:t>
            </w:r>
            <w:r w:rsidR="00DC77FA" w:rsidRPr="006629BC">
              <w:rPr>
                <w:sz w:val="26"/>
                <w:szCs w:val="26"/>
              </w:rPr>
              <w:t xml:space="preserve"> </w:t>
            </w:r>
          </w:p>
          <w:p w14:paraId="05F274D3" w14:textId="68142372" w:rsidR="00E7587B" w:rsidRDefault="00E7587B" w:rsidP="00E7587B">
            <w:pPr>
              <w:spacing w:after="0" w:line="240" w:lineRule="auto"/>
              <w:ind w:firstLine="709"/>
              <w:jc w:val="both"/>
              <w:rPr>
                <w:sz w:val="26"/>
                <w:szCs w:val="26"/>
              </w:rPr>
            </w:pPr>
            <w:r>
              <w:rPr>
                <w:sz w:val="26"/>
                <w:szCs w:val="26"/>
              </w:rPr>
              <w:t xml:space="preserve">Saskaņā ar </w:t>
            </w:r>
            <w:r w:rsidR="00DC40E5" w:rsidRPr="00DC40E5">
              <w:rPr>
                <w:sz w:val="26"/>
                <w:szCs w:val="26"/>
              </w:rPr>
              <w:t>Ministru kabineta 2018. gada 20. februāra noteikumu Nr.97 "Publiskas personas mantas iznomāšanas noteikumi"</w:t>
            </w:r>
            <w:r w:rsidR="00DC40E5">
              <w:rPr>
                <w:sz w:val="26"/>
                <w:szCs w:val="26"/>
              </w:rPr>
              <w:t xml:space="preserve"> </w:t>
            </w:r>
            <w:r w:rsidR="00AD32A1">
              <w:rPr>
                <w:sz w:val="26"/>
                <w:szCs w:val="26"/>
              </w:rPr>
              <w:t xml:space="preserve">(turpmāk – MK noteikumi Nr.97) </w:t>
            </w:r>
            <w:r w:rsidR="00DC40E5">
              <w:rPr>
                <w:sz w:val="26"/>
                <w:szCs w:val="26"/>
              </w:rPr>
              <w:t>80. un 81.punktu, j</w:t>
            </w:r>
            <w:r w:rsidRPr="00E7587B">
              <w:rPr>
                <w:sz w:val="26"/>
                <w:szCs w:val="26"/>
              </w:rPr>
              <w:t>a nomas objektu, nerīkojot izsoli, iznomā saimnieciskai darbībai un samazinātas nomas maksas piemērošanas gadījumā atbalsts nomniekam kvalificējams kā komercdarbības atbalsts, nomas maksu nosaka atbilstoši neatkarīga vērtētāja noteiktai tirgus nomas maksai. Ja nomas objekts ir nekustamais īpašums, nosacīto nomas maksu nosaka, ievērojot šo noteikumu 79. un 80. punktu, bet ne zemāku par nomas maksu, kas noteikta saskaņā ar šo noteikumu 3. nodaļu, izņemot šajos noteikumos minētos gadījumus.</w:t>
            </w:r>
          </w:p>
          <w:p w14:paraId="1DE24611" w14:textId="590AB3EB" w:rsidR="00ED1D35" w:rsidRPr="0096665C" w:rsidRDefault="00ED1D35" w:rsidP="00ED1D35">
            <w:pPr>
              <w:spacing w:after="0" w:line="240" w:lineRule="auto"/>
              <w:ind w:firstLine="709"/>
              <w:jc w:val="both"/>
              <w:rPr>
                <w:sz w:val="26"/>
                <w:szCs w:val="26"/>
              </w:rPr>
            </w:pPr>
            <w:r w:rsidRPr="0096665C">
              <w:rPr>
                <w:sz w:val="26"/>
                <w:szCs w:val="26"/>
              </w:rPr>
              <w:t>Saskaņā ar Izšķērdēšanas novēršanas likuma 5</w:t>
            </w:r>
            <w:r w:rsidR="00643525">
              <w:rPr>
                <w:sz w:val="26"/>
                <w:szCs w:val="26"/>
              </w:rPr>
              <w:t>.</w:t>
            </w:r>
            <w:r w:rsidRPr="0096665C">
              <w:rPr>
                <w:sz w:val="26"/>
                <w:szCs w:val="26"/>
              </w:rPr>
              <w:t xml:space="preserve"> panta (3</w:t>
            </w:r>
            <w:r w:rsidRPr="0096665C">
              <w:rPr>
                <w:sz w:val="26"/>
                <w:szCs w:val="26"/>
                <w:vertAlign w:val="superscript"/>
              </w:rPr>
              <w:t>1</w:t>
            </w:r>
            <w:r w:rsidRPr="0096665C">
              <w:rPr>
                <w:sz w:val="26"/>
                <w:szCs w:val="26"/>
              </w:rPr>
              <w:t>) daļu tiesību subjekts, kuram nodota manta bezatlīdzības lietošanā, nodrošina attiecīgās mantas uzturēšanu, arī sedz ar to saistītos izdevumus.</w:t>
            </w:r>
          </w:p>
          <w:p w14:paraId="1E4F40F3" w14:textId="6DDC2F78" w:rsidR="003F5BCC" w:rsidRPr="0096665C" w:rsidRDefault="00AD32A1" w:rsidP="00505886">
            <w:pPr>
              <w:spacing w:after="0" w:line="240" w:lineRule="auto"/>
              <w:ind w:firstLine="709"/>
              <w:jc w:val="both"/>
              <w:rPr>
                <w:sz w:val="26"/>
                <w:szCs w:val="26"/>
              </w:rPr>
            </w:pPr>
            <w:r>
              <w:rPr>
                <w:sz w:val="26"/>
                <w:szCs w:val="26"/>
              </w:rPr>
              <w:t>Atbilstoši MK noteikumu Nr.97</w:t>
            </w:r>
            <w:r w:rsidR="00ED1D35">
              <w:rPr>
                <w:sz w:val="26"/>
                <w:szCs w:val="26"/>
              </w:rPr>
              <w:t xml:space="preserve"> </w:t>
            </w:r>
            <w:r w:rsidR="003F5BCC" w:rsidRPr="006629BC">
              <w:rPr>
                <w:sz w:val="26"/>
                <w:szCs w:val="26"/>
              </w:rPr>
              <w:t>3. nodaļ</w:t>
            </w:r>
            <w:r w:rsidR="00ED1D35">
              <w:rPr>
                <w:sz w:val="26"/>
                <w:szCs w:val="26"/>
              </w:rPr>
              <w:t>ai aprēķinātā SIA “Dance” bezatlīdzības lietošanā nododamo telpu nomas maksa</w:t>
            </w:r>
            <w:r w:rsidR="003F5BCC" w:rsidRPr="006629BC">
              <w:rPr>
                <w:sz w:val="26"/>
                <w:szCs w:val="26"/>
              </w:rPr>
              <w:t xml:space="preserve"> (turpmāk</w:t>
            </w:r>
            <w:r w:rsidR="00F521B7" w:rsidRPr="006629BC">
              <w:rPr>
                <w:sz w:val="26"/>
                <w:szCs w:val="26"/>
              </w:rPr>
              <w:t>-</w:t>
            </w:r>
            <w:r w:rsidR="003F5BCC" w:rsidRPr="006629BC">
              <w:rPr>
                <w:sz w:val="26"/>
                <w:szCs w:val="26"/>
              </w:rPr>
              <w:t xml:space="preserve"> </w:t>
            </w:r>
            <w:r w:rsidR="001D462A" w:rsidRPr="006629BC">
              <w:rPr>
                <w:sz w:val="26"/>
                <w:szCs w:val="26"/>
              </w:rPr>
              <w:t>m</w:t>
            </w:r>
            <w:r w:rsidR="003F5BCC" w:rsidRPr="006629BC">
              <w:rPr>
                <w:sz w:val="26"/>
                <w:szCs w:val="26"/>
              </w:rPr>
              <w:t xml:space="preserve">inimālā nomas maksa) </w:t>
            </w:r>
            <w:r w:rsidR="001F3464">
              <w:rPr>
                <w:sz w:val="26"/>
                <w:szCs w:val="26"/>
              </w:rPr>
              <w:t xml:space="preserve">pēc faktiskā stāvokļa 2020.gada oktobrī </w:t>
            </w:r>
            <w:r w:rsidR="003F5BCC" w:rsidRPr="006629BC">
              <w:rPr>
                <w:sz w:val="26"/>
                <w:szCs w:val="26"/>
              </w:rPr>
              <w:t>ir 1</w:t>
            </w:r>
            <w:r w:rsidR="00663A01">
              <w:rPr>
                <w:sz w:val="26"/>
                <w:szCs w:val="26"/>
              </w:rPr>
              <w:t>,</w:t>
            </w:r>
            <w:r w:rsidR="003F5BCC" w:rsidRPr="006629BC">
              <w:rPr>
                <w:sz w:val="26"/>
                <w:szCs w:val="26"/>
              </w:rPr>
              <w:t>60 EUR/kv.m mēnesī</w:t>
            </w:r>
            <w:r w:rsidR="007C62FC">
              <w:rPr>
                <w:sz w:val="26"/>
                <w:szCs w:val="26"/>
              </w:rPr>
              <w:t xml:space="preserve"> un</w:t>
            </w:r>
            <w:r w:rsidR="003F5BCC" w:rsidRPr="006629BC">
              <w:rPr>
                <w:sz w:val="26"/>
                <w:szCs w:val="26"/>
              </w:rPr>
              <w:t xml:space="preserve"> </w:t>
            </w:r>
            <w:r w:rsidR="00ED1D35">
              <w:rPr>
                <w:sz w:val="26"/>
                <w:szCs w:val="26"/>
              </w:rPr>
              <w:lastRenderedPageBreak/>
              <w:t xml:space="preserve">maksājami </w:t>
            </w:r>
            <w:r w:rsidR="0096665C">
              <w:rPr>
                <w:sz w:val="26"/>
                <w:szCs w:val="26"/>
              </w:rPr>
              <w:t xml:space="preserve">papildus maksājumi - </w:t>
            </w:r>
            <w:r w:rsidR="003F5BCC" w:rsidRPr="0096665C">
              <w:rPr>
                <w:sz w:val="26"/>
                <w:szCs w:val="26"/>
              </w:rPr>
              <w:t>maks</w:t>
            </w:r>
            <w:r w:rsidR="00EA7572" w:rsidRPr="0096665C">
              <w:rPr>
                <w:sz w:val="26"/>
                <w:szCs w:val="26"/>
              </w:rPr>
              <w:t>a</w:t>
            </w:r>
            <w:r w:rsidR="003F5BCC" w:rsidRPr="0096665C">
              <w:rPr>
                <w:sz w:val="26"/>
                <w:szCs w:val="26"/>
              </w:rPr>
              <w:t xml:space="preserve"> par apsaimniekošanu, nekustamā īpašuma nodokli, apdrošināšanu.</w:t>
            </w:r>
            <w:r w:rsidR="00505886" w:rsidRPr="0096665C">
              <w:rPr>
                <w:sz w:val="26"/>
                <w:szCs w:val="26"/>
              </w:rPr>
              <w:t xml:space="preserve"> </w:t>
            </w:r>
            <w:r w:rsidR="00E26F0C">
              <w:rPr>
                <w:sz w:val="26"/>
                <w:szCs w:val="26"/>
              </w:rPr>
              <w:t xml:space="preserve">Atbilstoši VNĪ aprēķiniem </w:t>
            </w:r>
            <w:r w:rsidR="00302771" w:rsidRPr="00302771">
              <w:rPr>
                <w:sz w:val="26"/>
                <w:szCs w:val="26"/>
              </w:rPr>
              <w:t xml:space="preserve">apsaimniekošanas maksa </w:t>
            </w:r>
            <w:r w:rsidR="006942F3">
              <w:rPr>
                <w:sz w:val="26"/>
                <w:szCs w:val="26"/>
              </w:rPr>
              <w:t xml:space="preserve">pēc faktiskā stāvokļa </w:t>
            </w:r>
            <w:r w:rsidR="00C36ABD">
              <w:rPr>
                <w:sz w:val="26"/>
                <w:szCs w:val="26"/>
              </w:rPr>
              <w:t>2020.gad</w:t>
            </w:r>
            <w:r w:rsidR="006942F3">
              <w:rPr>
                <w:sz w:val="26"/>
                <w:szCs w:val="26"/>
              </w:rPr>
              <w:t>a oktobrī ir</w:t>
            </w:r>
            <w:r w:rsidR="00302771" w:rsidRPr="00302771">
              <w:rPr>
                <w:sz w:val="26"/>
                <w:szCs w:val="26"/>
              </w:rPr>
              <w:t xml:space="preserve"> 0</w:t>
            </w:r>
            <w:r w:rsidR="00663A01">
              <w:rPr>
                <w:sz w:val="26"/>
                <w:szCs w:val="26"/>
              </w:rPr>
              <w:t>,</w:t>
            </w:r>
            <w:r w:rsidR="00302771" w:rsidRPr="00302771">
              <w:rPr>
                <w:sz w:val="26"/>
                <w:szCs w:val="26"/>
              </w:rPr>
              <w:t>72 EUR/kv.m, nekustamā īpašuma nodoklis 0</w:t>
            </w:r>
            <w:r w:rsidR="00663A01">
              <w:rPr>
                <w:sz w:val="26"/>
                <w:szCs w:val="26"/>
              </w:rPr>
              <w:t>,</w:t>
            </w:r>
            <w:r w:rsidR="00302771" w:rsidRPr="00302771">
              <w:rPr>
                <w:sz w:val="26"/>
                <w:szCs w:val="26"/>
              </w:rPr>
              <w:t>15 EUR/kv.m, apdrošināšana 0</w:t>
            </w:r>
            <w:r w:rsidR="00663A01">
              <w:rPr>
                <w:sz w:val="26"/>
                <w:szCs w:val="26"/>
              </w:rPr>
              <w:t>,</w:t>
            </w:r>
            <w:r w:rsidR="00302771" w:rsidRPr="00302771">
              <w:rPr>
                <w:sz w:val="26"/>
                <w:szCs w:val="26"/>
              </w:rPr>
              <w:t>01 EUR/kv.m.</w:t>
            </w:r>
            <w:r w:rsidR="00A6596D">
              <w:rPr>
                <w:sz w:val="26"/>
                <w:szCs w:val="26"/>
              </w:rPr>
              <w:t>,</w:t>
            </w:r>
            <w:r w:rsidR="00302771" w:rsidRPr="00302771">
              <w:rPr>
                <w:sz w:val="26"/>
                <w:szCs w:val="26"/>
              </w:rPr>
              <w:t xml:space="preserve"> </w:t>
            </w:r>
            <w:r w:rsidR="00A6596D">
              <w:rPr>
                <w:sz w:val="26"/>
                <w:szCs w:val="26"/>
              </w:rPr>
              <w:t>k</w:t>
            </w:r>
            <w:r w:rsidR="00302771" w:rsidRPr="00302771">
              <w:rPr>
                <w:sz w:val="26"/>
                <w:szCs w:val="26"/>
              </w:rPr>
              <w:t>opā</w:t>
            </w:r>
            <w:r w:rsidR="00A6596D">
              <w:rPr>
                <w:sz w:val="26"/>
                <w:szCs w:val="26"/>
              </w:rPr>
              <w:t>:</w:t>
            </w:r>
            <w:r w:rsidR="00302771" w:rsidRPr="00302771">
              <w:rPr>
                <w:sz w:val="26"/>
                <w:szCs w:val="26"/>
              </w:rPr>
              <w:t xml:space="preserve"> 0</w:t>
            </w:r>
            <w:r w:rsidR="00663A01">
              <w:rPr>
                <w:sz w:val="26"/>
                <w:szCs w:val="26"/>
              </w:rPr>
              <w:t>,</w:t>
            </w:r>
            <w:r w:rsidR="00302771" w:rsidRPr="00302771">
              <w:rPr>
                <w:sz w:val="26"/>
                <w:szCs w:val="26"/>
              </w:rPr>
              <w:t>88 EUR/kv.m/mēnesī.</w:t>
            </w:r>
          </w:p>
          <w:p w14:paraId="617B6F6F" w14:textId="07225F2C" w:rsidR="003F5BCC" w:rsidRDefault="00ED1D35" w:rsidP="003F5BCC">
            <w:pPr>
              <w:spacing w:after="0" w:line="240" w:lineRule="auto"/>
              <w:ind w:firstLine="709"/>
              <w:jc w:val="both"/>
              <w:rPr>
                <w:sz w:val="26"/>
                <w:szCs w:val="26"/>
              </w:rPr>
            </w:pPr>
            <w:r>
              <w:rPr>
                <w:sz w:val="26"/>
                <w:szCs w:val="26"/>
              </w:rPr>
              <w:t>Savukārt, s</w:t>
            </w:r>
            <w:r w:rsidR="003E4AF8" w:rsidRPr="0096665C">
              <w:rPr>
                <w:sz w:val="26"/>
                <w:szCs w:val="26"/>
              </w:rPr>
              <w:t xml:space="preserve">askaņā ar </w:t>
            </w:r>
            <w:r w:rsidR="003F5BCC" w:rsidRPr="0096665C">
              <w:rPr>
                <w:sz w:val="26"/>
                <w:szCs w:val="26"/>
              </w:rPr>
              <w:t>VNĪ nekustamo īpašumu tirgus analītiķ</w:t>
            </w:r>
            <w:r w:rsidR="003E4AF8" w:rsidRPr="0096665C">
              <w:rPr>
                <w:sz w:val="26"/>
                <w:szCs w:val="26"/>
              </w:rPr>
              <w:t xml:space="preserve">a </w:t>
            </w:r>
            <w:r w:rsidR="00977D25" w:rsidRPr="0096665C">
              <w:rPr>
                <w:sz w:val="26"/>
                <w:szCs w:val="26"/>
              </w:rPr>
              <w:t xml:space="preserve">veiktajiem </w:t>
            </w:r>
            <w:r>
              <w:rPr>
                <w:sz w:val="26"/>
                <w:szCs w:val="26"/>
              </w:rPr>
              <w:t xml:space="preserve">aprēķiniem </w:t>
            </w:r>
            <w:r w:rsidR="003E6147">
              <w:rPr>
                <w:sz w:val="26"/>
                <w:szCs w:val="26"/>
              </w:rPr>
              <w:t xml:space="preserve">telpu </w:t>
            </w:r>
            <w:r w:rsidR="00B706E1">
              <w:rPr>
                <w:sz w:val="26"/>
                <w:szCs w:val="26"/>
              </w:rPr>
              <w:t>tirgus nomas maksa 2020.g</w:t>
            </w:r>
            <w:r w:rsidR="00B4044F">
              <w:rPr>
                <w:sz w:val="26"/>
                <w:szCs w:val="26"/>
              </w:rPr>
              <w:t>a</w:t>
            </w:r>
            <w:r w:rsidR="00B706E1">
              <w:rPr>
                <w:sz w:val="26"/>
                <w:szCs w:val="26"/>
              </w:rPr>
              <w:t xml:space="preserve">da oktobrī </w:t>
            </w:r>
            <w:r w:rsidR="002523E0">
              <w:rPr>
                <w:sz w:val="26"/>
                <w:szCs w:val="26"/>
              </w:rPr>
              <w:t>n</w:t>
            </w:r>
            <w:r w:rsidR="003F5BCC" w:rsidRPr="0096665C">
              <w:rPr>
                <w:sz w:val="26"/>
                <w:szCs w:val="26"/>
              </w:rPr>
              <w:t>oteikta 2 EUR/kv.m. apmērā</w:t>
            </w:r>
            <w:r w:rsidR="0096665C">
              <w:rPr>
                <w:sz w:val="26"/>
                <w:szCs w:val="26"/>
              </w:rPr>
              <w:t xml:space="preserve">, </w:t>
            </w:r>
            <w:r w:rsidR="003F5BCC" w:rsidRPr="002523E0">
              <w:rPr>
                <w:sz w:val="26"/>
                <w:szCs w:val="26"/>
              </w:rPr>
              <w:t>un papildus maksājumi.</w:t>
            </w:r>
          </w:p>
          <w:p w14:paraId="12086BA8" w14:textId="137A067E" w:rsidR="00B2357A" w:rsidRPr="0080383E" w:rsidRDefault="004B6A9A" w:rsidP="003F5BCC">
            <w:pPr>
              <w:spacing w:after="0" w:line="240" w:lineRule="auto"/>
              <w:ind w:firstLine="709"/>
              <w:jc w:val="both"/>
              <w:rPr>
                <w:sz w:val="26"/>
                <w:szCs w:val="26"/>
              </w:rPr>
            </w:pPr>
            <w:r w:rsidRPr="0080383E">
              <w:rPr>
                <w:sz w:val="26"/>
                <w:szCs w:val="26"/>
              </w:rPr>
              <w:t>Iev</w:t>
            </w:r>
            <w:r w:rsidR="00DD50E3" w:rsidRPr="0080383E">
              <w:rPr>
                <w:sz w:val="26"/>
                <w:szCs w:val="26"/>
              </w:rPr>
              <w:t xml:space="preserve">ērojot minēto, </w:t>
            </w:r>
            <w:r w:rsidR="00B2357A" w:rsidRPr="0080383E">
              <w:rPr>
                <w:sz w:val="26"/>
                <w:szCs w:val="26"/>
              </w:rPr>
              <w:t>pamatojoties uz M</w:t>
            </w:r>
            <w:r w:rsidR="009F6846" w:rsidRPr="0080383E">
              <w:rPr>
                <w:sz w:val="26"/>
                <w:szCs w:val="26"/>
              </w:rPr>
              <w:t xml:space="preserve">K </w:t>
            </w:r>
            <w:r w:rsidR="00B2357A" w:rsidRPr="0080383E">
              <w:rPr>
                <w:sz w:val="26"/>
                <w:szCs w:val="26"/>
              </w:rPr>
              <w:t xml:space="preserve">noteikumu Nr.97 “Publiskas personas mantas iznomāšanas noteikumi” 80. un 81.punktu, nomas maksa par rīkojuma </w:t>
            </w:r>
            <w:r w:rsidR="009F6846" w:rsidRPr="0080383E">
              <w:rPr>
                <w:sz w:val="26"/>
                <w:szCs w:val="26"/>
              </w:rPr>
              <w:t xml:space="preserve">projekta </w:t>
            </w:r>
            <w:r w:rsidR="00B2357A" w:rsidRPr="0080383E">
              <w:rPr>
                <w:sz w:val="26"/>
                <w:szCs w:val="26"/>
              </w:rPr>
              <w:t xml:space="preserve">1.punktā norādīto telpu lietošanu, uz kurām attiecas </w:t>
            </w:r>
            <w:r w:rsidR="00B2357A" w:rsidRPr="0080383E">
              <w:rPr>
                <w:i/>
                <w:iCs/>
                <w:sz w:val="26"/>
                <w:szCs w:val="26"/>
              </w:rPr>
              <w:t>de minimis</w:t>
            </w:r>
            <w:r w:rsidR="00B2357A" w:rsidRPr="0080383E">
              <w:rPr>
                <w:sz w:val="26"/>
                <w:szCs w:val="26"/>
              </w:rPr>
              <w:t xml:space="preserve"> atbalsta regulējums, 2020.gada oktobrī  noteikta 2 EUR/kv.m. apmērā, t.i., 3 489,4 EUR mēnesī, jeb 41 872,8 EUR gadā.  </w:t>
            </w:r>
          </w:p>
          <w:p w14:paraId="3F914725" w14:textId="2EFF97C0" w:rsidR="00715AB4" w:rsidRPr="002523E0" w:rsidRDefault="00CC7BA2" w:rsidP="003F5BCC">
            <w:pPr>
              <w:spacing w:after="0" w:line="240" w:lineRule="auto"/>
              <w:ind w:firstLine="709"/>
              <w:jc w:val="both"/>
              <w:rPr>
                <w:sz w:val="26"/>
                <w:szCs w:val="26"/>
              </w:rPr>
            </w:pPr>
            <w:r>
              <w:rPr>
                <w:sz w:val="26"/>
                <w:szCs w:val="26"/>
              </w:rPr>
              <w:t xml:space="preserve">Ņemot vērā </w:t>
            </w:r>
            <w:r w:rsidR="002D462E">
              <w:rPr>
                <w:sz w:val="26"/>
                <w:szCs w:val="26"/>
              </w:rPr>
              <w:t>minēto, p</w:t>
            </w:r>
            <w:r w:rsidR="003F5BCC" w:rsidRPr="002523E0">
              <w:rPr>
                <w:sz w:val="26"/>
                <w:szCs w:val="26"/>
              </w:rPr>
              <w:t>lānotā atbalsta summa, ja tā saglabājas esošā līmenī, ir 3</w:t>
            </w:r>
            <w:r w:rsidR="00663A01">
              <w:rPr>
                <w:sz w:val="26"/>
                <w:szCs w:val="26"/>
              </w:rPr>
              <w:t> </w:t>
            </w:r>
            <w:r w:rsidR="003F5BCC" w:rsidRPr="002523E0">
              <w:rPr>
                <w:sz w:val="26"/>
                <w:szCs w:val="26"/>
              </w:rPr>
              <w:t>489</w:t>
            </w:r>
            <w:r w:rsidR="00663A01">
              <w:rPr>
                <w:sz w:val="26"/>
                <w:szCs w:val="26"/>
              </w:rPr>
              <w:t>,</w:t>
            </w:r>
            <w:r w:rsidR="003F5BCC" w:rsidRPr="002523E0">
              <w:rPr>
                <w:sz w:val="26"/>
                <w:szCs w:val="26"/>
              </w:rPr>
              <w:t>4 EUR mēnesī jeb 41</w:t>
            </w:r>
            <w:r w:rsidR="00663A01">
              <w:rPr>
                <w:sz w:val="26"/>
                <w:szCs w:val="26"/>
              </w:rPr>
              <w:t> </w:t>
            </w:r>
            <w:r w:rsidR="003F5BCC" w:rsidRPr="002523E0">
              <w:rPr>
                <w:sz w:val="26"/>
                <w:szCs w:val="26"/>
              </w:rPr>
              <w:t>872</w:t>
            </w:r>
            <w:r w:rsidR="00663A01">
              <w:rPr>
                <w:sz w:val="26"/>
                <w:szCs w:val="26"/>
              </w:rPr>
              <w:t>,</w:t>
            </w:r>
            <w:r w:rsidR="003F5BCC" w:rsidRPr="002523E0">
              <w:rPr>
                <w:sz w:val="26"/>
                <w:szCs w:val="26"/>
              </w:rPr>
              <w:t>8 EUR gadā, t.i. 125</w:t>
            </w:r>
            <w:r w:rsidR="00663A01">
              <w:rPr>
                <w:sz w:val="26"/>
                <w:szCs w:val="26"/>
              </w:rPr>
              <w:t> </w:t>
            </w:r>
            <w:r w:rsidR="003F5BCC" w:rsidRPr="002523E0">
              <w:rPr>
                <w:sz w:val="26"/>
                <w:szCs w:val="26"/>
              </w:rPr>
              <w:t>618</w:t>
            </w:r>
            <w:r w:rsidR="00663A01">
              <w:rPr>
                <w:sz w:val="26"/>
                <w:szCs w:val="26"/>
              </w:rPr>
              <w:t>,</w:t>
            </w:r>
            <w:r w:rsidR="003F5BCC" w:rsidRPr="002523E0">
              <w:rPr>
                <w:sz w:val="26"/>
                <w:szCs w:val="26"/>
              </w:rPr>
              <w:t>4 EUR trijos gados.</w:t>
            </w:r>
          </w:p>
          <w:p w14:paraId="76022043" w14:textId="75BB9DCC" w:rsidR="002A022F" w:rsidRDefault="00DC77FA" w:rsidP="00A65D1F">
            <w:pPr>
              <w:spacing w:after="0" w:line="240" w:lineRule="auto"/>
              <w:ind w:firstLine="709"/>
              <w:jc w:val="both"/>
              <w:rPr>
                <w:sz w:val="26"/>
                <w:szCs w:val="28"/>
                <w:lang w:eastAsia="lv-LV"/>
              </w:rPr>
            </w:pPr>
            <w:r w:rsidRPr="00DC77FA">
              <w:rPr>
                <w:sz w:val="26"/>
                <w:szCs w:val="28"/>
                <w:lang w:eastAsia="lv-LV"/>
              </w:rPr>
              <w:t xml:space="preserve">Līdz ar to uzņēmumam SIA “Dance” viena vienota uzņēmuma līmenī kopā ar jau piešķirto Sociālā uzņēmuma likuma 8.pantā minēto atbalstu, netiks pārsniegts 200 000 </w:t>
            </w:r>
            <w:r w:rsidRPr="00302771">
              <w:rPr>
                <w:i/>
                <w:iCs/>
                <w:sz w:val="26"/>
                <w:szCs w:val="28"/>
                <w:lang w:eastAsia="lv-LV"/>
              </w:rPr>
              <w:t>euro</w:t>
            </w:r>
            <w:r w:rsidRPr="00DC77FA">
              <w:rPr>
                <w:sz w:val="26"/>
                <w:szCs w:val="28"/>
                <w:lang w:eastAsia="lv-LV"/>
              </w:rPr>
              <w:t xml:space="preserve"> atbalsta slieksnis triju fiskālo gadu periodā, ievērojot </w:t>
            </w:r>
            <w:r w:rsidRPr="00302771">
              <w:rPr>
                <w:i/>
                <w:iCs/>
                <w:sz w:val="26"/>
                <w:szCs w:val="28"/>
                <w:lang w:eastAsia="lv-LV"/>
              </w:rPr>
              <w:t>de minimis</w:t>
            </w:r>
            <w:r w:rsidRPr="00DC77FA">
              <w:rPr>
                <w:sz w:val="26"/>
                <w:szCs w:val="28"/>
                <w:lang w:eastAsia="lv-LV"/>
              </w:rPr>
              <w:t xml:space="preserve"> atbalsta kumulācijas nosacījumus.</w:t>
            </w:r>
          </w:p>
          <w:p w14:paraId="3E4B3E1E" w14:textId="0735D75C" w:rsidR="00D06A05" w:rsidRDefault="00D06A05" w:rsidP="00D06A05">
            <w:pPr>
              <w:spacing w:after="0" w:line="240" w:lineRule="auto"/>
              <w:ind w:firstLine="709"/>
              <w:jc w:val="both"/>
              <w:rPr>
                <w:sz w:val="26"/>
                <w:szCs w:val="28"/>
                <w:lang w:eastAsia="lv-LV"/>
              </w:rPr>
            </w:pPr>
            <w:r w:rsidRPr="00F439ED">
              <w:rPr>
                <w:sz w:val="26"/>
                <w:szCs w:val="28"/>
                <w:lang w:eastAsia="lv-LV"/>
              </w:rPr>
              <w:t xml:space="preserve">Rīkojuma projekts paredz </w:t>
            </w:r>
            <w:r w:rsidR="00394FBA" w:rsidRPr="00F439ED">
              <w:rPr>
                <w:sz w:val="26"/>
                <w:szCs w:val="28"/>
                <w:lang w:eastAsia="lv-LV"/>
              </w:rPr>
              <w:t>Finanšu ministrijai (</w:t>
            </w:r>
            <w:r w:rsidR="00B101D5">
              <w:rPr>
                <w:sz w:val="26"/>
                <w:szCs w:val="28"/>
                <w:lang w:eastAsia="lv-LV"/>
              </w:rPr>
              <w:t xml:space="preserve">VNĪ) </w:t>
            </w:r>
            <w:r w:rsidRPr="00F439ED">
              <w:rPr>
                <w:sz w:val="26"/>
                <w:szCs w:val="28"/>
                <w:lang w:eastAsia="lv-LV"/>
              </w:rPr>
              <w:t>līgum</w:t>
            </w:r>
            <w:r w:rsidR="002060EB" w:rsidRPr="00F439ED">
              <w:rPr>
                <w:sz w:val="26"/>
                <w:szCs w:val="28"/>
                <w:lang w:eastAsia="lv-LV"/>
              </w:rPr>
              <w:t>ā</w:t>
            </w:r>
            <w:r w:rsidRPr="00F439ED">
              <w:rPr>
                <w:sz w:val="26"/>
                <w:szCs w:val="28"/>
                <w:lang w:eastAsia="lv-LV"/>
              </w:rPr>
              <w:t xml:space="preserve"> par</w:t>
            </w:r>
            <w:r w:rsidR="002060EB" w:rsidRPr="00F439ED">
              <w:rPr>
                <w:sz w:val="26"/>
                <w:szCs w:val="28"/>
                <w:lang w:eastAsia="lv-LV"/>
              </w:rPr>
              <w:t xml:space="preserve"> </w:t>
            </w:r>
            <w:r w:rsidR="001F3AA8" w:rsidRPr="00F439ED">
              <w:rPr>
                <w:sz w:val="26"/>
                <w:szCs w:val="28"/>
                <w:lang w:eastAsia="lv-LV"/>
              </w:rPr>
              <w:t xml:space="preserve">rīkojuma projektā minēto telpu </w:t>
            </w:r>
            <w:r w:rsidRPr="00F439ED">
              <w:rPr>
                <w:sz w:val="26"/>
                <w:szCs w:val="28"/>
                <w:lang w:eastAsia="lv-LV"/>
              </w:rPr>
              <w:t xml:space="preserve">nodošanu bezatlīdzības lietošanā </w:t>
            </w:r>
            <w:r w:rsidR="00652B29">
              <w:rPr>
                <w:sz w:val="26"/>
                <w:szCs w:val="28"/>
                <w:lang w:eastAsia="lv-LV"/>
              </w:rPr>
              <w:t>sabiedrībai ar ierobežotu atbildību “Dance”</w:t>
            </w:r>
            <w:r w:rsidRPr="00F439ED">
              <w:rPr>
                <w:sz w:val="26"/>
                <w:szCs w:val="28"/>
                <w:lang w:eastAsia="lv-LV"/>
              </w:rPr>
              <w:t xml:space="preserve"> iekļaut šādus no</w:t>
            </w:r>
            <w:r w:rsidR="00B05E56" w:rsidRPr="00F439ED">
              <w:rPr>
                <w:sz w:val="26"/>
                <w:szCs w:val="28"/>
                <w:lang w:eastAsia="lv-LV"/>
              </w:rPr>
              <w:t>teikumus</w:t>
            </w:r>
            <w:r w:rsidRPr="00F439ED">
              <w:rPr>
                <w:sz w:val="26"/>
                <w:szCs w:val="28"/>
                <w:lang w:eastAsia="lv-LV"/>
              </w:rPr>
              <w:t>:</w:t>
            </w:r>
          </w:p>
          <w:p w14:paraId="2EA94410" w14:textId="2B67E861" w:rsidR="003E622D" w:rsidRDefault="004F029D" w:rsidP="004F029D">
            <w:pPr>
              <w:spacing w:after="0" w:line="240" w:lineRule="auto"/>
              <w:ind w:firstLine="709"/>
              <w:jc w:val="both"/>
              <w:rPr>
                <w:i/>
                <w:iCs/>
                <w:sz w:val="26"/>
                <w:szCs w:val="26"/>
                <w:lang w:eastAsia="lv-LV"/>
              </w:rPr>
            </w:pPr>
            <w:r w:rsidRPr="00C227BC">
              <w:rPr>
                <w:sz w:val="26"/>
                <w:szCs w:val="26"/>
                <w:lang w:eastAsia="lv-LV"/>
              </w:rPr>
              <w:t>1.</w:t>
            </w:r>
            <w:r w:rsidR="00274C5C" w:rsidRPr="00C227BC">
              <w:rPr>
                <w:sz w:val="26"/>
                <w:szCs w:val="26"/>
              </w:rPr>
              <w:t xml:space="preserve"> </w:t>
            </w:r>
            <w:r w:rsidR="00B30BAE" w:rsidRPr="00C227BC">
              <w:rPr>
                <w:sz w:val="26"/>
                <w:szCs w:val="26"/>
              </w:rPr>
              <w:t xml:space="preserve">telpas tiek nodotas bezatlīdzības lietošanā, piešķirot </w:t>
            </w:r>
            <w:r w:rsidR="00B30BAE" w:rsidRPr="00C227BC">
              <w:rPr>
                <w:i/>
                <w:iCs/>
                <w:sz w:val="26"/>
                <w:szCs w:val="26"/>
              </w:rPr>
              <w:t>de minimis</w:t>
            </w:r>
            <w:r w:rsidR="00B30BAE" w:rsidRPr="00C227BC">
              <w:rPr>
                <w:sz w:val="26"/>
                <w:szCs w:val="26"/>
              </w:rPr>
              <w:t xml:space="preserve"> valsts atbalstu samazinātas nomas maksas veidā (100 procentu apmērā)</w:t>
            </w:r>
            <w:r w:rsidR="00987381">
              <w:t xml:space="preserve"> </w:t>
            </w:r>
            <w:r w:rsidR="00987381" w:rsidRPr="00987381">
              <w:rPr>
                <w:sz w:val="26"/>
                <w:szCs w:val="26"/>
              </w:rPr>
              <w:t>un līgums ir spēkā līdz brīdim,  kamēr sabiedrībai ar ierobežotu atbildību  “Dance” ir sociālā uzņēmuma statuss un līdz brīdim, kad plānotais atbalsts pārsniedz Regulas 3.panta 2.punkta pirmajā daļā noteikto summu viena vienota uzņēmuma līmenī atbilstoši Regulas 2.panta 2.punktā noteiktajai “viena vienota uzņēmuma” definīcijai, bet ne ilgāk par 6 gadiem</w:t>
            </w:r>
            <w:r w:rsidR="000C4DE8">
              <w:rPr>
                <w:sz w:val="26"/>
                <w:szCs w:val="26"/>
              </w:rPr>
              <w:t xml:space="preserve"> </w:t>
            </w:r>
            <w:r w:rsidR="004B457A" w:rsidRPr="00C227BC">
              <w:rPr>
                <w:sz w:val="26"/>
                <w:szCs w:val="26"/>
              </w:rPr>
              <w:t xml:space="preserve"> </w:t>
            </w:r>
            <w:r w:rsidR="00882CAD" w:rsidRPr="00C227BC">
              <w:rPr>
                <w:i/>
                <w:iCs/>
                <w:sz w:val="26"/>
                <w:szCs w:val="26"/>
                <w:lang w:eastAsia="lv-LV"/>
              </w:rPr>
              <w:t xml:space="preserve">(noteikums iekļauts atbilstoši Regulas 3.panta 2.punktam. Brīdī, kad atbalsts sasniedz maksimālo Regulā noteikto de minimis atbalsta summu, līguma darbība beidzas un </w:t>
            </w:r>
            <w:r w:rsidR="008C5250" w:rsidRPr="00C227BC">
              <w:rPr>
                <w:i/>
                <w:iCs/>
                <w:sz w:val="26"/>
                <w:szCs w:val="26"/>
                <w:lang w:eastAsia="lv-LV"/>
              </w:rPr>
              <w:t>SIA “Dance”</w:t>
            </w:r>
            <w:r w:rsidR="00882CAD" w:rsidRPr="001D4133">
              <w:rPr>
                <w:i/>
                <w:iCs/>
                <w:sz w:val="26"/>
                <w:szCs w:val="26"/>
                <w:lang w:eastAsia="lv-LV"/>
              </w:rPr>
              <w:t xml:space="preserve"> ir pienākums </w:t>
            </w:r>
            <w:r w:rsidR="008C5250" w:rsidRPr="001D4133">
              <w:rPr>
                <w:i/>
                <w:iCs/>
                <w:sz w:val="26"/>
                <w:szCs w:val="26"/>
                <w:lang w:eastAsia="lv-LV"/>
              </w:rPr>
              <w:t>atbrīvot telpas.</w:t>
            </w:r>
            <w:r w:rsidR="00F96EA7" w:rsidRPr="001D4133">
              <w:rPr>
                <w:i/>
                <w:iCs/>
                <w:sz w:val="26"/>
                <w:szCs w:val="26"/>
                <w:lang w:eastAsia="lv-LV"/>
              </w:rPr>
              <w:t xml:space="preserve"> Līguma darbība beidzas arī gadījumā, ja notecējis 6 gadu līguma termiņš, vai SIA </w:t>
            </w:r>
            <w:r w:rsidR="00F96EA7" w:rsidRPr="00DF6208">
              <w:rPr>
                <w:i/>
                <w:iCs/>
                <w:sz w:val="26"/>
                <w:szCs w:val="26"/>
                <w:lang w:eastAsia="lv-LV"/>
              </w:rPr>
              <w:t>“</w:t>
            </w:r>
            <w:r w:rsidR="00F96EA7" w:rsidRPr="00C6304E">
              <w:rPr>
                <w:i/>
                <w:iCs/>
                <w:sz w:val="26"/>
                <w:szCs w:val="26"/>
                <w:lang w:eastAsia="lv-LV"/>
              </w:rPr>
              <w:t xml:space="preserve">Dance zaudē </w:t>
            </w:r>
            <w:r w:rsidR="00C227BC" w:rsidRPr="00301CB9">
              <w:rPr>
                <w:i/>
                <w:iCs/>
                <w:sz w:val="26"/>
                <w:szCs w:val="26"/>
                <w:lang w:eastAsia="lv-LV"/>
              </w:rPr>
              <w:t>sociālā uzņēmuma statusu</w:t>
            </w:r>
            <w:r w:rsidR="00003D88">
              <w:rPr>
                <w:i/>
                <w:iCs/>
                <w:sz w:val="26"/>
                <w:szCs w:val="26"/>
                <w:lang w:eastAsia="lv-LV"/>
              </w:rPr>
              <w:t xml:space="preserve">. </w:t>
            </w:r>
            <w:r w:rsidR="00FE5D15">
              <w:rPr>
                <w:i/>
                <w:iCs/>
                <w:sz w:val="26"/>
                <w:szCs w:val="26"/>
                <w:lang w:eastAsia="lv-LV"/>
              </w:rPr>
              <w:t xml:space="preserve">Līdz ar to </w:t>
            </w:r>
            <w:r w:rsidR="00003D88" w:rsidRPr="00003D88">
              <w:rPr>
                <w:i/>
                <w:iCs/>
                <w:sz w:val="26"/>
                <w:szCs w:val="26"/>
                <w:lang w:eastAsia="lv-LV"/>
              </w:rPr>
              <w:t xml:space="preserve">SIA “Dance” viena vienota uzņēmuma līmenī kopā ar jau piešķirto Sociālā uzņēmuma likuma 8.pantā minēto atbalstu, netiks pārsniegts </w:t>
            </w:r>
            <w:r w:rsidR="00003D88" w:rsidRPr="00003D88">
              <w:rPr>
                <w:i/>
                <w:iCs/>
                <w:sz w:val="26"/>
                <w:szCs w:val="26"/>
                <w:lang w:eastAsia="lv-LV"/>
              </w:rPr>
              <w:lastRenderedPageBreak/>
              <w:t>200 000 euro atbalsta slieksnis triju fiskālo gadu periodā, ievērojot de minimis atbalsta kumulācijas nosacījumus</w:t>
            </w:r>
            <w:r w:rsidR="00003D88">
              <w:rPr>
                <w:i/>
                <w:iCs/>
                <w:sz w:val="26"/>
                <w:szCs w:val="26"/>
                <w:lang w:eastAsia="lv-LV"/>
              </w:rPr>
              <w:t xml:space="preserve"> </w:t>
            </w:r>
            <w:r w:rsidR="00C227BC" w:rsidRPr="00301CB9">
              <w:rPr>
                <w:i/>
                <w:iCs/>
                <w:sz w:val="26"/>
                <w:szCs w:val="26"/>
                <w:lang w:eastAsia="lv-LV"/>
              </w:rPr>
              <w:t>)</w:t>
            </w:r>
            <w:r w:rsidR="00882CAD" w:rsidRPr="00225756">
              <w:rPr>
                <w:i/>
                <w:iCs/>
                <w:sz w:val="26"/>
                <w:szCs w:val="26"/>
                <w:lang w:eastAsia="lv-LV"/>
              </w:rPr>
              <w:t>;</w:t>
            </w:r>
          </w:p>
          <w:p w14:paraId="51450D0D" w14:textId="7BC348D2" w:rsidR="00BC0C63" w:rsidRDefault="00DF6208" w:rsidP="004F029D">
            <w:pPr>
              <w:spacing w:after="0" w:line="240" w:lineRule="auto"/>
              <w:ind w:firstLine="709"/>
              <w:jc w:val="both"/>
              <w:rPr>
                <w:i/>
                <w:iCs/>
                <w:sz w:val="26"/>
                <w:szCs w:val="26"/>
                <w:lang w:eastAsia="lv-LV"/>
              </w:rPr>
            </w:pPr>
            <w:r>
              <w:rPr>
                <w:sz w:val="26"/>
                <w:szCs w:val="26"/>
                <w:lang w:eastAsia="lv-LV"/>
              </w:rPr>
              <w:t xml:space="preserve">2. </w:t>
            </w:r>
            <w:r w:rsidR="00245730">
              <w:rPr>
                <w:sz w:val="26"/>
                <w:szCs w:val="26"/>
                <w:lang w:eastAsia="lv-LV"/>
              </w:rPr>
              <w:t>l</w:t>
            </w:r>
            <w:r w:rsidRPr="00DF6208">
              <w:rPr>
                <w:sz w:val="26"/>
                <w:szCs w:val="26"/>
                <w:lang w:eastAsia="lv-LV"/>
              </w:rPr>
              <w:t xml:space="preserve">ai saņemtu </w:t>
            </w:r>
            <w:r w:rsidRPr="00DF6208">
              <w:rPr>
                <w:i/>
                <w:iCs/>
                <w:sz w:val="26"/>
                <w:szCs w:val="26"/>
                <w:lang w:eastAsia="lv-LV"/>
              </w:rPr>
              <w:t>de minimis</w:t>
            </w:r>
            <w:r w:rsidRPr="00DF6208">
              <w:rPr>
                <w:sz w:val="26"/>
                <w:szCs w:val="26"/>
                <w:lang w:eastAsia="lv-LV"/>
              </w:rPr>
              <w:t xml:space="preserve"> atbalstu kārtējam gadam, sabiedrība ar ierobežotu atbildību “Dance” katru gadu līdz 31.decembrim iesniedz Finanšu ministrijai (</w:t>
            </w:r>
            <w:r w:rsidR="00C6304E">
              <w:rPr>
                <w:sz w:val="26"/>
                <w:szCs w:val="26"/>
                <w:lang w:eastAsia="lv-LV"/>
              </w:rPr>
              <w:t>VNĪ</w:t>
            </w:r>
            <w:r w:rsidRPr="00DF6208">
              <w:rPr>
                <w:sz w:val="26"/>
                <w:szCs w:val="26"/>
                <w:lang w:eastAsia="lv-LV"/>
              </w:rPr>
              <w:t xml:space="preserve">) pieteikumu </w:t>
            </w:r>
            <w:r w:rsidRPr="00C6304E">
              <w:rPr>
                <w:i/>
                <w:iCs/>
                <w:sz w:val="26"/>
                <w:szCs w:val="26"/>
                <w:lang w:eastAsia="lv-LV"/>
              </w:rPr>
              <w:t>de minimis</w:t>
            </w:r>
            <w:r w:rsidRPr="00DF6208">
              <w:rPr>
                <w:sz w:val="26"/>
                <w:szCs w:val="26"/>
                <w:lang w:eastAsia="lv-LV"/>
              </w:rPr>
              <w:t xml:space="preserve"> atbalsta saņemšanai, pieteikumam pievieno </w:t>
            </w:r>
            <w:r w:rsidRPr="00225756">
              <w:rPr>
                <w:i/>
                <w:iCs/>
                <w:sz w:val="26"/>
                <w:szCs w:val="26"/>
                <w:lang w:eastAsia="lv-LV"/>
              </w:rPr>
              <w:t>de minimis</w:t>
            </w:r>
            <w:r w:rsidRPr="00DF6208">
              <w:rPr>
                <w:sz w:val="26"/>
                <w:szCs w:val="26"/>
                <w:lang w:eastAsia="lv-LV"/>
              </w:rPr>
              <w:t xml:space="preserve"> atbalsta uzskaites sistēmā sagatavotās veidlapas izdruku vai norāda sistēmā izveidotās un apstiprinātās pretendenta veidlapas identifikācijas numuru</w:t>
            </w:r>
            <w:r w:rsidR="00245730">
              <w:rPr>
                <w:sz w:val="26"/>
                <w:szCs w:val="26"/>
                <w:lang w:eastAsia="lv-LV"/>
              </w:rPr>
              <w:t xml:space="preserve"> </w:t>
            </w:r>
            <w:r w:rsidR="00846A17">
              <w:rPr>
                <w:sz w:val="26"/>
                <w:szCs w:val="26"/>
                <w:lang w:eastAsia="lv-LV"/>
              </w:rPr>
              <w:t xml:space="preserve">saskaņā ar MK noteikumu Nr.715 </w:t>
            </w:r>
            <w:r w:rsidR="006305A7">
              <w:rPr>
                <w:sz w:val="26"/>
                <w:szCs w:val="26"/>
                <w:lang w:eastAsia="lv-LV"/>
              </w:rPr>
              <w:t xml:space="preserve">21. un 47.punktu </w:t>
            </w:r>
            <w:r w:rsidR="00C160AA" w:rsidRPr="00C160AA">
              <w:rPr>
                <w:sz w:val="26"/>
                <w:szCs w:val="26"/>
                <w:lang w:eastAsia="lv-LV"/>
              </w:rPr>
              <w:t>(</w:t>
            </w:r>
            <w:r w:rsidR="00C160AA" w:rsidRPr="005F67D7">
              <w:rPr>
                <w:i/>
                <w:iCs/>
                <w:sz w:val="26"/>
                <w:szCs w:val="26"/>
                <w:lang w:eastAsia="lv-LV"/>
              </w:rPr>
              <w:t>noteikums nepieciešams, jo nav iespējams prognozēt aprēķināmās nomas maksas apmēru turpmākajiem gadiem. Nomas maksu apmēri var mainīties ik gadu, ņemot vērā</w:t>
            </w:r>
            <w:r w:rsidR="005F67D7" w:rsidRPr="005F67D7">
              <w:rPr>
                <w:i/>
                <w:iCs/>
                <w:sz w:val="26"/>
                <w:szCs w:val="26"/>
                <w:lang w:eastAsia="lv-LV"/>
              </w:rPr>
              <w:t>, ka gan minimālā nomas maksa, gan tirgus nomas maksa ir mainīgi lielumi un ir jāaktualizē reizi gadā. Ja tirgus nomas maksa ir zemāka par minimālo nomas maksu, piešķirtā atbalsta summa ir aprēķināma saskaņā ar minimālo nomas maksu</w:t>
            </w:r>
            <w:r w:rsidR="005F67D7" w:rsidRPr="005F67D7">
              <w:rPr>
                <w:sz w:val="26"/>
                <w:szCs w:val="26"/>
                <w:lang w:eastAsia="lv-LV"/>
              </w:rPr>
              <w:t>.</w:t>
            </w:r>
            <w:r w:rsidR="00F804B0">
              <w:t xml:space="preserve"> </w:t>
            </w:r>
            <w:r w:rsidR="00C70753" w:rsidRPr="00746C8F">
              <w:rPr>
                <w:i/>
                <w:iCs/>
                <w:sz w:val="26"/>
                <w:szCs w:val="26"/>
                <w:lang w:eastAsia="lv-LV"/>
              </w:rPr>
              <w:t xml:space="preserve">Regulas 6.panta </w:t>
            </w:r>
            <w:r w:rsidR="001200E6" w:rsidRPr="00746C8F">
              <w:rPr>
                <w:i/>
                <w:iCs/>
                <w:sz w:val="26"/>
                <w:szCs w:val="26"/>
                <w:lang w:eastAsia="lv-LV"/>
              </w:rPr>
              <w:t>3.punktā</w:t>
            </w:r>
            <w:r w:rsidR="00746C8F" w:rsidRPr="00746C8F">
              <w:rPr>
                <w:sz w:val="26"/>
                <w:szCs w:val="26"/>
              </w:rPr>
              <w:t xml:space="preserve"> </w:t>
            </w:r>
            <w:r w:rsidR="00746C8F" w:rsidRPr="00746C8F">
              <w:rPr>
                <w:i/>
                <w:iCs/>
                <w:sz w:val="26"/>
                <w:szCs w:val="26"/>
              </w:rPr>
              <w:t>noteikts, ka</w:t>
            </w:r>
            <w:r w:rsidR="00746C8F" w:rsidRPr="00746C8F">
              <w:rPr>
                <w:sz w:val="26"/>
                <w:szCs w:val="26"/>
              </w:rPr>
              <w:t xml:space="preserve"> </w:t>
            </w:r>
            <w:r w:rsidR="00746C8F" w:rsidRPr="00B575EF">
              <w:rPr>
                <w:i/>
                <w:iCs/>
                <w:sz w:val="26"/>
                <w:szCs w:val="26"/>
              </w:rPr>
              <w:t>d</w:t>
            </w:r>
            <w:r w:rsidR="00746C8F" w:rsidRPr="00746C8F">
              <w:rPr>
                <w:i/>
                <w:iCs/>
                <w:sz w:val="26"/>
                <w:szCs w:val="26"/>
                <w:lang w:eastAsia="lv-LV"/>
              </w:rPr>
              <w:t xml:space="preserve">alībvalsts jaunu de minimis atbalstu saskaņā ar šo regulu piešķir tikai pēc tam, kad ir pārbaudījusi, ka šis atbalsts nepalielina attiecīgajam uzņēmumam piešķirtā de minimis atbalsta kopsummu virs </w:t>
            </w:r>
            <w:r w:rsidR="003A7426">
              <w:rPr>
                <w:i/>
                <w:iCs/>
                <w:sz w:val="26"/>
                <w:szCs w:val="26"/>
                <w:lang w:eastAsia="lv-LV"/>
              </w:rPr>
              <w:t xml:space="preserve">Regulas </w:t>
            </w:r>
            <w:r w:rsidR="00746C8F" w:rsidRPr="00746C8F">
              <w:rPr>
                <w:i/>
                <w:iCs/>
                <w:sz w:val="26"/>
                <w:szCs w:val="26"/>
                <w:lang w:eastAsia="lv-LV"/>
              </w:rPr>
              <w:t>3. panta 2. punktā noteiktā attiecīgā robežlieluma un ka ir ievēroti visi šajā regulā iekļautie nosacījumi.</w:t>
            </w:r>
          </w:p>
          <w:p w14:paraId="584A0825" w14:textId="61129D03" w:rsidR="00225756" w:rsidRPr="00E112EB" w:rsidRDefault="00BC0C63" w:rsidP="004F029D">
            <w:pPr>
              <w:spacing w:after="0" w:line="240" w:lineRule="auto"/>
              <w:ind w:firstLine="709"/>
              <w:jc w:val="both"/>
              <w:rPr>
                <w:sz w:val="26"/>
                <w:szCs w:val="26"/>
                <w:lang w:eastAsia="lv-LV"/>
              </w:rPr>
            </w:pPr>
            <w:r w:rsidRPr="00192954">
              <w:rPr>
                <w:i/>
                <w:iCs/>
                <w:sz w:val="26"/>
                <w:szCs w:val="26"/>
                <w:lang w:eastAsia="lv-LV"/>
              </w:rPr>
              <w:t>Līdz ar to, pirms atbalsta piešķiršanas nepieciešams pārliecināties par visu citu de minimis atbalstu, kuru SIA “Dance” iepriekšējo divu fiskālo gadu un kārtējā fiskālā gada laikā ir saņēmusi saskaņā ar Regulu vai citām de minimis regulām.  Secīgi Finanšu ministrijai (VNĪ) jāveic darbības, lai atbilstoši  noteiktajai telpu nomas tirgus vai minimālajai vērtībai uz de minimis atbalsta piešķiršanas brīdi aprēķinātu aktuālo nomas maksas apmēru, pārliecinātos, ka nav šķēršļu turpināt piešķirt de minimis atbalstu un reģistrēt de minimis atbalsta uzskaites sistēmā sabiedrībai ar ierobežotu atbildību “Dance” piešķirto de minimis atbalsta summu. Tā rīkojoties secīgi ik gadu.</w:t>
            </w:r>
            <w:r w:rsidR="006C3CDB" w:rsidRPr="003A7426">
              <w:rPr>
                <w:i/>
                <w:iCs/>
                <w:sz w:val="26"/>
                <w:szCs w:val="26"/>
                <w:lang w:eastAsia="lv-LV"/>
              </w:rPr>
              <w:t>)</w:t>
            </w:r>
            <w:r w:rsidR="00245730" w:rsidRPr="00E112EB">
              <w:rPr>
                <w:i/>
                <w:iCs/>
                <w:sz w:val="26"/>
                <w:szCs w:val="26"/>
                <w:lang w:eastAsia="lv-LV"/>
              </w:rPr>
              <w:t>;</w:t>
            </w:r>
          </w:p>
          <w:p w14:paraId="3033CE72" w14:textId="0DCD91F5" w:rsidR="006C3CDB" w:rsidRPr="00E816A7" w:rsidRDefault="00DB3813" w:rsidP="00CE0A9E">
            <w:pPr>
              <w:spacing w:after="0" w:line="240" w:lineRule="auto"/>
              <w:ind w:firstLine="709"/>
              <w:jc w:val="both"/>
              <w:rPr>
                <w:i/>
                <w:iCs/>
                <w:sz w:val="26"/>
                <w:szCs w:val="26"/>
                <w:lang w:eastAsia="lv-LV"/>
              </w:rPr>
            </w:pPr>
            <w:r>
              <w:rPr>
                <w:sz w:val="26"/>
                <w:szCs w:val="26"/>
                <w:lang w:eastAsia="lv-LV"/>
              </w:rPr>
              <w:t xml:space="preserve">3. </w:t>
            </w:r>
            <w:r w:rsidR="00F23853" w:rsidRPr="00F23853">
              <w:rPr>
                <w:sz w:val="26"/>
                <w:szCs w:val="26"/>
                <w:lang w:eastAsia="lv-LV"/>
              </w:rPr>
              <w:t>Finanšu ministrija (</w:t>
            </w:r>
            <w:r w:rsidR="00F23853">
              <w:rPr>
                <w:sz w:val="26"/>
                <w:szCs w:val="26"/>
                <w:lang w:eastAsia="lv-LV"/>
              </w:rPr>
              <w:t>VNĪ</w:t>
            </w:r>
            <w:r w:rsidR="00F23853" w:rsidRPr="00F23853">
              <w:rPr>
                <w:sz w:val="26"/>
                <w:szCs w:val="26"/>
                <w:lang w:eastAsia="lv-LV"/>
              </w:rPr>
              <w:t>) pēc minētā pieteikuma saņemšanas atbilstoši Regulas 2.panta 2.punktam, 3.panta 2.punkta pirmajai daļai</w:t>
            </w:r>
            <w:r w:rsidR="00822216">
              <w:rPr>
                <w:sz w:val="26"/>
                <w:szCs w:val="26"/>
                <w:lang w:eastAsia="lv-LV"/>
              </w:rPr>
              <w:t>,</w:t>
            </w:r>
            <w:r w:rsidR="00F23853" w:rsidRPr="00F23853">
              <w:rPr>
                <w:sz w:val="26"/>
                <w:szCs w:val="26"/>
                <w:lang w:eastAsia="lv-LV"/>
              </w:rPr>
              <w:t xml:space="preserve">  </w:t>
            </w:r>
            <w:r w:rsidR="00F23853" w:rsidRPr="008609A2">
              <w:rPr>
                <w:sz w:val="26"/>
                <w:szCs w:val="26"/>
                <w:lang w:eastAsia="lv-LV"/>
              </w:rPr>
              <w:t xml:space="preserve">6.panta </w:t>
            </w:r>
            <w:r w:rsidR="00822216" w:rsidRPr="008609A2">
              <w:rPr>
                <w:sz w:val="26"/>
                <w:szCs w:val="26"/>
                <w:lang w:eastAsia="lv-LV"/>
              </w:rPr>
              <w:t>1.</w:t>
            </w:r>
            <w:r w:rsidR="00822216">
              <w:rPr>
                <w:sz w:val="26"/>
                <w:szCs w:val="26"/>
                <w:lang w:eastAsia="lv-LV"/>
              </w:rPr>
              <w:t xml:space="preserve"> un </w:t>
            </w:r>
            <w:r w:rsidR="00F23853" w:rsidRPr="00F23853">
              <w:rPr>
                <w:sz w:val="26"/>
                <w:szCs w:val="26"/>
                <w:lang w:eastAsia="lv-LV"/>
              </w:rPr>
              <w:t xml:space="preserve">3.punktam pārbauda SIA “Dance” pēdējo triju fiskālo gadu laikā saņemto </w:t>
            </w:r>
            <w:r w:rsidR="00F23853" w:rsidRPr="00972292">
              <w:rPr>
                <w:i/>
                <w:iCs/>
                <w:sz w:val="26"/>
                <w:szCs w:val="26"/>
                <w:lang w:eastAsia="lv-LV"/>
              </w:rPr>
              <w:t>de minimis</w:t>
            </w:r>
            <w:r w:rsidR="00F23853" w:rsidRPr="00F23853">
              <w:rPr>
                <w:sz w:val="26"/>
                <w:szCs w:val="26"/>
                <w:lang w:eastAsia="lv-LV"/>
              </w:rPr>
              <w:t xml:space="preserve"> atbalstu Latvijas Republikā </w:t>
            </w:r>
            <w:r w:rsidR="00DF2C0C" w:rsidRPr="008C66F8">
              <w:rPr>
                <w:sz w:val="26"/>
                <w:szCs w:val="26"/>
                <w:lang w:eastAsia="lv-LV"/>
              </w:rPr>
              <w:t>viena vienota uzņēmuma</w:t>
            </w:r>
            <w:r w:rsidR="00DF2C0C">
              <w:rPr>
                <w:sz w:val="26"/>
                <w:szCs w:val="26"/>
                <w:lang w:eastAsia="lv-LV"/>
              </w:rPr>
              <w:t xml:space="preserve"> </w:t>
            </w:r>
            <w:r w:rsidR="00F23853" w:rsidRPr="00F23853">
              <w:rPr>
                <w:sz w:val="26"/>
                <w:szCs w:val="26"/>
                <w:lang w:eastAsia="lv-LV"/>
              </w:rPr>
              <w:t xml:space="preserve">līmenī, nosaka </w:t>
            </w:r>
            <w:r w:rsidR="00F23853" w:rsidRPr="00972292">
              <w:rPr>
                <w:i/>
                <w:iCs/>
                <w:sz w:val="26"/>
                <w:szCs w:val="26"/>
                <w:lang w:eastAsia="lv-LV"/>
              </w:rPr>
              <w:t>de minimis</w:t>
            </w:r>
            <w:r w:rsidR="00F23853" w:rsidRPr="00F23853">
              <w:rPr>
                <w:sz w:val="26"/>
                <w:szCs w:val="26"/>
                <w:lang w:eastAsia="lv-LV"/>
              </w:rPr>
              <w:t xml:space="preserve"> atbalsta apmēru kārtējā gada nomas maksas apmērā, kas aprēķināta saskaņā ar normatīvajiem aktiem par publiskas personas mantas iznomāšanu</w:t>
            </w:r>
            <w:r w:rsidR="00561DD2">
              <w:rPr>
                <w:sz w:val="26"/>
                <w:szCs w:val="26"/>
                <w:lang w:eastAsia="lv-LV"/>
              </w:rPr>
              <w:t>,</w:t>
            </w:r>
            <w:r w:rsidR="00F23853" w:rsidRPr="00F23853">
              <w:rPr>
                <w:sz w:val="26"/>
                <w:szCs w:val="26"/>
                <w:lang w:eastAsia="lv-LV"/>
              </w:rPr>
              <w:t xml:space="preserve"> un reģistrē </w:t>
            </w:r>
            <w:r w:rsidR="00F23853" w:rsidRPr="00972292">
              <w:rPr>
                <w:i/>
                <w:iCs/>
                <w:sz w:val="26"/>
                <w:szCs w:val="26"/>
                <w:lang w:eastAsia="lv-LV"/>
              </w:rPr>
              <w:t>de minimis</w:t>
            </w:r>
            <w:r w:rsidR="00F23853" w:rsidRPr="00F23853">
              <w:rPr>
                <w:sz w:val="26"/>
                <w:szCs w:val="26"/>
                <w:lang w:eastAsia="lv-LV"/>
              </w:rPr>
              <w:t xml:space="preserve"> atbalsta uzskaites sistēmā sabiedrībai ar ierobežotu atbildību “Dance” piešķirto </w:t>
            </w:r>
            <w:r w:rsidR="00F23853" w:rsidRPr="004F57CC">
              <w:rPr>
                <w:i/>
                <w:iCs/>
                <w:sz w:val="26"/>
                <w:szCs w:val="26"/>
                <w:lang w:eastAsia="lv-LV"/>
              </w:rPr>
              <w:t>de minimis</w:t>
            </w:r>
            <w:r w:rsidR="00F23853" w:rsidRPr="00F23853">
              <w:rPr>
                <w:sz w:val="26"/>
                <w:szCs w:val="26"/>
                <w:lang w:eastAsia="lv-LV"/>
              </w:rPr>
              <w:t xml:space="preserve"> atbalsta summu</w:t>
            </w:r>
            <w:r w:rsidR="00CE0A9E">
              <w:rPr>
                <w:sz w:val="26"/>
                <w:szCs w:val="26"/>
                <w:lang w:eastAsia="lv-LV"/>
              </w:rPr>
              <w:t xml:space="preserve"> (</w:t>
            </w:r>
            <w:r w:rsidR="00CE0A9E" w:rsidRPr="00E816A7">
              <w:rPr>
                <w:i/>
                <w:iCs/>
                <w:sz w:val="26"/>
                <w:szCs w:val="26"/>
                <w:lang w:eastAsia="lv-LV"/>
              </w:rPr>
              <w:t xml:space="preserve">MK noteikumu Nr.715 </w:t>
            </w:r>
            <w:r w:rsidR="00F66A4C" w:rsidRPr="00E816A7">
              <w:rPr>
                <w:i/>
                <w:iCs/>
                <w:sz w:val="26"/>
                <w:szCs w:val="26"/>
                <w:lang w:eastAsia="lv-LV"/>
              </w:rPr>
              <w:t>25.punkts</w:t>
            </w:r>
            <w:r w:rsidR="00ED3249" w:rsidRPr="00E816A7">
              <w:rPr>
                <w:i/>
                <w:iCs/>
                <w:sz w:val="26"/>
                <w:szCs w:val="26"/>
                <w:lang w:eastAsia="lv-LV"/>
              </w:rPr>
              <w:t xml:space="preserve"> nosaka atbalsta sniedzējam</w:t>
            </w:r>
            <w:r w:rsidR="00F66A4C" w:rsidRPr="00E816A7">
              <w:rPr>
                <w:i/>
                <w:iCs/>
                <w:sz w:val="26"/>
                <w:szCs w:val="26"/>
                <w:lang w:eastAsia="lv-LV"/>
              </w:rPr>
              <w:t xml:space="preserve">, pieņemot lēmumu par de minimis atbalsta piešķiršanu, ir </w:t>
            </w:r>
            <w:r w:rsidR="00F66A4C" w:rsidRPr="00E816A7">
              <w:rPr>
                <w:i/>
                <w:iCs/>
                <w:sz w:val="26"/>
                <w:szCs w:val="26"/>
                <w:lang w:eastAsia="lv-LV"/>
              </w:rPr>
              <w:lastRenderedPageBreak/>
              <w:t xml:space="preserve">pienākums pārbaudīt </w:t>
            </w:r>
            <w:r w:rsidR="00CE0A9E" w:rsidRPr="00E816A7">
              <w:rPr>
                <w:i/>
                <w:iCs/>
                <w:sz w:val="26"/>
                <w:szCs w:val="26"/>
                <w:lang w:eastAsia="lv-LV"/>
              </w:rPr>
              <w:t>atbalsta pretendenta veidlapā ietverto informāciju un atbilstību citiem attiecīgajā de minimis regulā iekļautajiem nosacījumiem;</w:t>
            </w:r>
            <w:r w:rsidR="00AF246F" w:rsidRPr="00E816A7">
              <w:rPr>
                <w:i/>
                <w:iCs/>
                <w:sz w:val="26"/>
                <w:szCs w:val="26"/>
                <w:lang w:eastAsia="lv-LV"/>
              </w:rPr>
              <w:t xml:space="preserve"> </w:t>
            </w:r>
            <w:r w:rsidR="00CE0A9E" w:rsidRPr="00E816A7">
              <w:rPr>
                <w:i/>
                <w:iCs/>
                <w:sz w:val="26"/>
                <w:szCs w:val="26"/>
                <w:lang w:eastAsia="lv-LV"/>
              </w:rPr>
              <w:t xml:space="preserve"> pārbaudīt, vai atbalsta pretendenta kārtējā un iepriekšējos divos fiskālajos gados saņemtais de minimis atbalsts kopā ar plānoto nepārsniedz attiecīgajā </w:t>
            </w:r>
            <w:r w:rsidR="00A7497B" w:rsidRPr="00E816A7">
              <w:rPr>
                <w:i/>
                <w:iCs/>
                <w:sz w:val="26"/>
                <w:szCs w:val="26"/>
                <w:lang w:eastAsia="lv-LV"/>
              </w:rPr>
              <w:t>R</w:t>
            </w:r>
            <w:r w:rsidR="00CE0A9E" w:rsidRPr="00E816A7">
              <w:rPr>
                <w:i/>
                <w:iCs/>
                <w:sz w:val="26"/>
                <w:szCs w:val="26"/>
                <w:lang w:eastAsia="lv-LV"/>
              </w:rPr>
              <w:t xml:space="preserve">egulas Nr. 1407/2013 3. panta 2. punktā, noteikto kopējo de minimis atbalsta summu un, ja attiecināms, ievērojot </w:t>
            </w:r>
            <w:r w:rsidR="006C1F40" w:rsidRPr="00E816A7">
              <w:rPr>
                <w:i/>
                <w:iCs/>
                <w:sz w:val="26"/>
                <w:szCs w:val="26"/>
                <w:lang w:eastAsia="lv-LV"/>
              </w:rPr>
              <w:t>R</w:t>
            </w:r>
            <w:r w:rsidR="00CE0A9E" w:rsidRPr="00E816A7">
              <w:rPr>
                <w:i/>
                <w:iCs/>
                <w:sz w:val="26"/>
                <w:szCs w:val="26"/>
                <w:lang w:eastAsia="lv-LV"/>
              </w:rPr>
              <w:t>egulas Nr.  1407/2013 5. panta 1. punktā minētos nosacījumus</w:t>
            </w:r>
            <w:r w:rsidR="00245730">
              <w:rPr>
                <w:i/>
                <w:iCs/>
                <w:sz w:val="26"/>
                <w:szCs w:val="26"/>
                <w:lang w:eastAsia="lv-LV"/>
              </w:rPr>
              <w:t xml:space="preserve">. </w:t>
            </w:r>
          </w:p>
          <w:p w14:paraId="70BA6149" w14:textId="640BA9AA" w:rsidR="00B5399A" w:rsidRPr="00E816A7" w:rsidRDefault="00FB75D1" w:rsidP="00CE0A9E">
            <w:pPr>
              <w:spacing w:after="0" w:line="240" w:lineRule="auto"/>
              <w:ind w:firstLine="709"/>
              <w:jc w:val="both"/>
              <w:rPr>
                <w:i/>
                <w:iCs/>
                <w:sz w:val="26"/>
                <w:szCs w:val="26"/>
                <w:lang w:eastAsia="lv-LV"/>
              </w:rPr>
            </w:pPr>
            <w:r w:rsidRPr="00E816A7">
              <w:rPr>
                <w:i/>
                <w:iCs/>
                <w:sz w:val="26"/>
                <w:szCs w:val="26"/>
                <w:lang w:eastAsia="lv-LV"/>
              </w:rPr>
              <w:t xml:space="preserve">MK noteikumu Nr.715 26.punkts nosaka </w:t>
            </w:r>
            <w:r w:rsidR="004667BD" w:rsidRPr="00E816A7">
              <w:rPr>
                <w:i/>
                <w:iCs/>
                <w:sz w:val="26"/>
                <w:szCs w:val="26"/>
                <w:lang w:eastAsia="lv-LV"/>
              </w:rPr>
              <w:t>pienākumu</w:t>
            </w:r>
            <w:r w:rsidR="00374292" w:rsidRPr="00E816A7">
              <w:rPr>
                <w:i/>
                <w:iCs/>
                <w:sz w:val="26"/>
                <w:szCs w:val="26"/>
                <w:lang w:eastAsia="lv-LV"/>
              </w:rPr>
              <w:t>,</w:t>
            </w:r>
            <w:r w:rsidRPr="00E816A7">
              <w:rPr>
                <w:i/>
                <w:iCs/>
                <w:sz w:val="26"/>
                <w:szCs w:val="26"/>
                <w:lang w:eastAsia="lv-LV"/>
              </w:rPr>
              <w:t xml:space="preserve"> </w:t>
            </w:r>
            <w:r w:rsidR="00374292" w:rsidRPr="00E816A7">
              <w:rPr>
                <w:i/>
                <w:iCs/>
                <w:sz w:val="26"/>
                <w:szCs w:val="26"/>
                <w:lang w:eastAsia="lv-LV"/>
              </w:rPr>
              <w:t>n</w:t>
            </w:r>
            <w:r w:rsidRPr="00E816A7">
              <w:rPr>
                <w:i/>
                <w:iCs/>
                <w:sz w:val="26"/>
                <w:szCs w:val="26"/>
                <w:lang w:eastAsia="lv-LV"/>
              </w:rPr>
              <w:t>e vēlāk kā nākamās darbdienas laikā pēc šo noteikumu 25. punktā minētās pārbaudes un lēmuma pieņemšanas par de minimis atbalsta piešķiršanu atbalsta sniedzēj</w:t>
            </w:r>
            <w:r w:rsidR="004667BD" w:rsidRPr="00E816A7">
              <w:rPr>
                <w:i/>
                <w:iCs/>
                <w:sz w:val="26"/>
                <w:szCs w:val="26"/>
                <w:lang w:eastAsia="lv-LV"/>
              </w:rPr>
              <w:t>am ievad</w:t>
            </w:r>
            <w:r w:rsidR="00A6457C" w:rsidRPr="00E816A7">
              <w:rPr>
                <w:i/>
                <w:iCs/>
                <w:sz w:val="26"/>
                <w:szCs w:val="26"/>
                <w:lang w:eastAsia="lv-LV"/>
              </w:rPr>
              <w:t>īt</w:t>
            </w:r>
            <w:r w:rsidR="004667BD" w:rsidRPr="00E816A7">
              <w:rPr>
                <w:i/>
                <w:iCs/>
                <w:sz w:val="26"/>
                <w:szCs w:val="26"/>
                <w:lang w:eastAsia="lv-LV"/>
              </w:rPr>
              <w:t xml:space="preserve"> de minim</w:t>
            </w:r>
            <w:r w:rsidR="00A6457C" w:rsidRPr="00E816A7">
              <w:rPr>
                <w:i/>
                <w:iCs/>
                <w:sz w:val="26"/>
                <w:szCs w:val="26"/>
                <w:lang w:eastAsia="lv-LV"/>
              </w:rPr>
              <w:t>is</w:t>
            </w:r>
            <w:r w:rsidR="004667BD" w:rsidRPr="00E816A7">
              <w:rPr>
                <w:i/>
                <w:iCs/>
                <w:sz w:val="26"/>
                <w:szCs w:val="26"/>
                <w:lang w:eastAsia="lv-LV"/>
              </w:rPr>
              <w:t xml:space="preserve"> atbalsta uzsk</w:t>
            </w:r>
            <w:r w:rsidR="00A6457C" w:rsidRPr="00E816A7">
              <w:rPr>
                <w:i/>
                <w:iCs/>
                <w:sz w:val="26"/>
                <w:szCs w:val="26"/>
                <w:lang w:eastAsia="lv-LV"/>
              </w:rPr>
              <w:t>a</w:t>
            </w:r>
            <w:r w:rsidR="004667BD" w:rsidRPr="00E816A7">
              <w:rPr>
                <w:i/>
                <w:iCs/>
                <w:sz w:val="26"/>
                <w:szCs w:val="26"/>
                <w:lang w:eastAsia="lv-LV"/>
              </w:rPr>
              <w:t>ites sistēmā</w:t>
            </w:r>
            <w:r w:rsidR="001C7BF5" w:rsidRPr="00E816A7">
              <w:rPr>
                <w:i/>
                <w:iCs/>
                <w:sz w:val="26"/>
                <w:szCs w:val="26"/>
                <w:lang w:eastAsia="lv-LV"/>
              </w:rPr>
              <w:t xml:space="preserve"> atbalsta summu un citus datus</w:t>
            </w:r>
            <w:r w:rsidR="004667BD" w:rsidRPr="00E816A7">
              <w:rPr>
                <w:i/>
                <w:iCs/>
                <w:sz w:val="26"/>
                <w:szCs w:val="26"/>
                <w:lang w:eastAsia="lv-LV"/>
              </w:rPr>
              <w:t>.</w:t>
            </w:r>
            <w:r w:rsidR="00E816A7">
              <w:rPr>
                <w:i/>
                <w:iCs/>
                <w:sz w:val="26"/>
                <w:szCs w:val="26"/>
                <w:lang w:eastAsia="lv-LV"/>
              </w:rPr>
              <w:t>)</w:t>
            </w:r>
            <w:r w:rsidR="00245730">
              <w:rPr>
                <w:i/>
                <w:iCs/>
                <w:sz w:val="26"/>
                <w:szCs w:val="26"/>
                <w:lang w:eastAsia="lv-LV"/>
              </w:rPr>
              <w:t>;</w:t>
            </w:r>
          </w:p>
          <w:p w14:paraId="794BD373" w14:textId="060CCF76" w:rsidR="00B5399A" w:rsidRDefault="00F910EA" w:rsidP="00CE0A9E">
            <w:pPr>
              <w:spacing w:after="0" w:line="240" w:lineRule="auto"/>
              <w:ind w:firstLine="709"/>
              <w:jc w:val="both"/>
              <w:rPr>
                <w:sz w:val="26"/>
                <w:szCs w:val="26"/>
                <w:lang w:eastAsia="lv-LV"/>
              </w:rPr>
            </w:pPr>
            <w:r>
              <w:rPr>
                <w:sz w:val="26"/>
                <w:szCs w:val="26"/>
                <w:lang w:eastAsia="lv-LV"/>
              </w:rPr>
              <w:t>4.</w:t>
            </w:r>
            <w:r w:rsidR="00FB503B">
              <w:t xml:space="preserve"> </w:t>
            </w:r>
            <w:r w:rsidR="00245730">
              <w:t>s</w:t>
            </w:r>
            <w:r w:rsidR="00FB503B" w:rsidRPr="00FB503B">
              <w:rPr>
                <w:sz w:val="26"/>
                <w:szCs w:val="26"/>
                <w:lang w:eastAsia="lv-LV"/>
              </w:rPr>
              <w:t xml:space="preserve">abiedrībai ar ierobežotu atbildību “Dance” ir pienākums </w:t>
            </w:r>
            <w:r w:rsidR="003D0FD1">
              <w:rPr>
                <w:sz w:val="26"/>
                <w:szCs w:val="26"/>
                <w:lang w:eastAsia="lv-LV"/>
              </w:rPr>
              <w:t xml:space="preserve">tai bezatlīdzības lietošanā nodotās telpas </w:t>
            </w:r>
            <w:r w:rsidR="00FB503B" w:rsidRPr="00FB503B">
              <w:rPr>
                <w:sz w:val="26"/>
                <w:szCs w:val="26"/>
                <w:lang w:eastAsia="lv-LV"/>
              </w:rPr>
              <w:t>izmantot atbilstoši rīkojuma 3.punktā noteiktajam mērķim</w:t>
            </w:r>
            <w:r w:rsidR="00245730">
              <w:rPr>
                <w:sz w:val="26"/>
                <w:szCs w:val="26"/>
                <w:lang w:eastAsia="lv-LV"/>
              </w:rPr>
              <w:t>;</w:t>
            </w:r>
          </w:p>
          <w:p w14:paraId="172E1E46" w14:textId="00CBE296" w:rsidR="00B5399A" w:rsidRPr="00643525" w:rsidRDefault="003D0FD1" w:rsidP="00643525">
            <w:pPr>
              <w:spacing w:after="0" w:line="240" w:lineRule="auto"/>
              <w:ind w:firstLine="709"/>
              <w:jc w:val="both"/>
              <w:rPr>
                <w:i/>
                <w:iCs/>
                <w:sz w:val="26"/>
                <w:szCs w:val="26"/>
                <w:lang w:eastAsia="lv-LV"/>
              </w:rPr>
            </w:pPr>
            <w:r>
              <w:rPr>
                <w:sz w:val="26"/>
                <w:szCs w:val="26"/>
                <w:lang w:eastAsia="lv-LV"/>
              </w:rPr>
              <w:t xml:space="preserve">5. </w:t>
            </w:r>
            <w:r w:rsidR="00245730">
              <w:rPr>
                <w:sz w:val="26"/>
                <w:szCs w:val="26"/>
                <w:lang w:eastAsia="lv-LV"/>
              </w:rPr>
              <w:t>s</w:t>
            </w:r>
            <w:r w:rsidRPr="003D0FD1">
              <w:rPr>
                <w:sz w:val="26"/>
                <w:szCs w:val="26"/>
                <w:lang w:eastAsia="lv-LV"/>
              </w:rPr>
              <w:t xml:space="preserve">abiedrība ar ierobežotu atbildību “Dance” no saviem līdzekļiem maksā  </w:t>
            </w:r>
            <w:r w:rsidR="00323376">
              <w:rPr>
                <w:sz w:val="26"/>
                <w:szCs w:val="26"/>
                <w:lang w:eastAsia="lv-LV"/>
              </w:rPr>
              <w:t xml:space="preserve">VNĪ </w:t>
            </w:r>
            <w:r w:rsidRPr="003D0FD1">
              <w:rPr>
                <w:sz w:val="26"/>
                <w:szCs w:val="26"/>
                <w:lang w:eastAsia="lv-LV"/>
              </w:rPr>
              <w:t xml:space="preserve">par rīkojuma </w:t>
            </w:r>
            <w:r w:rsidR="00323376">
              <w:rPr>
                <w:sz w:val="26"/>
                <w:szCs w:val="26"/>
                <w:lang w:eastAsia="lv-LV"/>
              </w:rPr>
              <w:t xml:space="preserve">projekta </w:t>
            </w:r>
            <w:r w:rsidRPr="003D0FD1">
              <w:rPr>
                <w:sz w:val="26"/>
                <w:szCs w:val="26"/>
                <w:lang w:eastAsia="lv-LV"/>
              </w:rPr>
              <w:t xml:space="preserve">1.punktā minēto telpu apsaimniekošanu, kā arī proporcionāli telpu platībai sedz komunālos maksājumus, nekustamā īpašuma nodokļa, apdrošināšanas izdevumus un koplietošanas telpu uzturēšanas izdevumus saskaņā ar </w:t>
            </w:r>
            <w:r w:rsidR="00041B2D">
              <w:rPr>
                <w:sz w:val="26"/>
                <w:szCs w:val="26"/>
                <w:lang w:eastAsia="lv-LV"/>
              </w:rPr>
              <w:t xml:space="preserve">VNĪ </w:t>
            </w:r>
            <w:r w:rsidRPr="003D0FD1">
              <w:rPr>
                <w:sz w:val="26"/>
                <w:szCs w:val="26"/>
                <w:lang w:eastAsia="lv-LV"/>
              </w:rPr>
              <w:t>izsniegtajiem rēķiniem</w:t>
            </w:r>
            <w:r w:rsidR="00245730">
              <w:rPr>
                <w:sz w:val="26"/>
                <w:szCs w:val="26"/>
                <w:lang w:eastAsia="lv-LV"/>
              </w:rPr>
              <w:t xml:space="preserve"> </w:t>
            </w:r>
            <w:r w:rsidR="00041B2D" w:rsidRPr="00041B2D">
              <w:rPr>
                <w:i/>
                <w:iCs/>
                <w:sz w:val="26"/>
                <w:szCs w:val="26"/>
                <w:lang w:eastAsia="lv-LV"/>
              </w:rPr>
              <w:t>(</w:t>
            </w:r>
            <w:r w:rsidR="00245730">
              <w:rPr>
                <w:i/>
                <w:iCs/>
                <w:sz w:val="26"/>
                <w:szCs w:val="26"/>
                <w:lang w:eastAsia="lv-LV"/>
              </w:rPr>
              <w:t>n</w:t>
            </w:r>
            <w:r w:rsidR="00041B2D" w:rsidRPr="00041B2D">
              <w:rPr>
                <w:i/>
                <w:iCs/>
                <w:sz w:val="26"/>
                <w:szCs w:val="26"/>
                <w:lang w:eastAsia="lv-LV"/>
              </w:rPr>
              <w:t>oteikums izvirzāms, ievērojot Izšķērdēšanas novēršanas likuma 5.panta 3.</w:t>
            </w:r>
            <w:r w:rsidR="00041B2D" w:rsidRPr="00041B2D">
              <w:rPr>
                <w:i/>
                <w:iCs/>
                <w:sz w:val="26"/>
                <w:szCs w:val="26"/>
                <w:vertAlign w:val="superscript"/>
                <w:lang w:eastAsia="lv-LV"/>
              </w:rPr>
              <w:t>1</w:t>
            </w:r>
            <w:r w:rsidR="00041B2D" w:rsidRPr="00041B2D">
              <w:rPr>
                <w:i/>
                <w:iCs/>
                <w:sz w:val="26"/>
                <w:szCs w:val="26"/>
                <w:lang w:eastAsia="lv-LV"/>
              </w:rPr>
              <w:t xml:space="preserve"> daļas nosacījumus, kā arī, lai neradītu zaudējumus Finanšu ministrijai (VNĪ)</w:t>
            </w:r>
            <w:r w:rsidR="00423DE4">
              <w:rPr>
                <w:i/>
                <w:iCs/>
                <w:sz w:val="26"/>
                <w:szCs w:val="26"/>
                <w:lang w:eastAsia="lv-LV"/>
              </w:rPr>
              <w:t>.</w:t>
            </w:r>
            <w:r w:rsidR="00F45CAA">
              <w:t xml:space="preserve"> </w:t>
            </w:r>
            <w:r w:rsidR="00832BD2" w:rsidRPr="00D43EA6">
              <w:rPr>
                <w:i/>
                <w:iCs/>
                <w:sz w:val="26"/>
                <w:szCs w:val="26"/>
              </w:rPr>
              <w:t xml:space="preserve">Saskaņā ar VNĪ </w:t>
            </w:r>
            <w:r w:rsidR="00300D68" w:rsidRPr="00D43EA6">
              <w:rPr>
                <w:i/>
                <w:iCs/>
                <w:sz w:val="26"/>
                <w:szCs w:val="26"/>
              </w:rPr>
              <w:t xml:space="preserve">veiktajiem </w:t>
            </w:r>
            <w:r w:rsidR="00832BD2" w:rsidRPr="00D43EA6">
              <w:rPr>
                <w:i/>
                <w:iCs/>
                <w:sz w:val="26"/>
                <w:szCs w:val="26"/>
              </w:rPr>
              <w:t>aprēķiniem</w:t>
            </w:r>
            <w:r w:rsidR="001C5B21" w:rsidRPr="00D43EA6">
              <w:rPr>
                <w:i/>
                <w:iCs/>
                <w:sz w:val="26"/>
                <w:szCs w:val="26"/>
              </w:rPr>
              <w:t xml:space="preserve"> 2020.gada oktobr</w:t>
            </w:r>
            <w:r w:rsidR="00851899" w:rsidRPr="00D43EA6">
              <w:rPr>
                <w:i/>
                <w:iCs/>
                <w:sz w:val="26"/>
                <w:szCs w:val="26"/>
              </w:rPr>
              <w:t>ī</w:t>
            </w:r>
            <w:r w:rsidR="001C5B21" w:rsidRPr="00D43EA6">
              <w:rPr>
                <w:sz w:val="26"/>
                <w:szCs w:val="26"/>
              </w:rPr>
              <w:t xml:space="preserve"> </w:t>
            </w:r>
            <w:r w:rsidR="00F45CAA" w:rsidRPr="00D43EA6">
              <w:rPr>
                <w:i/>
                <w:iCs/>
                <w:sz w:val="26"/>
                <w:szCs w:val="26"/>
                <w:lang w:eastAsia="lv-LV"/>
              </w:rPr>
              <w:t>apsaimniekošanas maksa noteikta 0.72 EUR/kv.m, nekustamā īpašuma nodoklis 0.15 EUR/kv.m, apdrošināšana 0.01 EUR/kv.m</w:t>
            </w:r>
            <w:r w:rsidR="00643525" w:rsidRPr="00D43EA6">
              <w:rPr>
                <w:i/>
                <w:iCs/>
                <w:sz w:val="26"/>
                <w:szCs w:val="26"/>
                <w:lang w:eastAsia="lv-LV"/>
              </w:rPr>
              <w:t>, kopā: 0.88 EUR/kv.m/mēnesī</w:t>
            </w:r>
            <w:r w:rsidR="00F45CAA" w:rsidRPr="00D43EA6">
              <w:rPr>
                <w:i/>
                <w:iCs/>
                <w:sz w:val="26"/>
                <w:szCs w:val="26"/>
                <w:lang w:eastAsia="lv-LV"/>
              </w:rPr>
              <w:t>.</w:t>
            </w:r>
            <w:r w:rsidR="00041B2D" w:rsidRPr="00D43EA6">
              <w:rPr>
                <w:i/>
                <w:iCs/>
                <w:sz w:val="26"/>
                <w:szCs w:val="26"/>
                <w:lang w:eastAsia="lv-LV"/>
              </w:rPr>
              <w:t>);</w:t>
            </w:r>
            <w:r w:rsidR="00643525">
              <w:rPr>
                <w:i/>
                <w:iCs/>
                <w:sz w:val="26"/>
                <w:szCs w:val="26"/>
                <w:lang w:eastAsia="lv-LV"/>
              </w:rPr>
              <w:t xml:space="preserve"> </w:t>
            </w:r>
          </w:p>
          <w:p w14:paraId="488D1B8D" w14:textId="7D459860" w:rsidR="00B5399A" w:rsidRDefault="005C5CB2" w:rsidP="00CE0A9E">
            <w:pPr>
              <w:spacing w:after="0" w:line="240" w:lineRule="auto"/>
              <w:ind w:firstLine="709"/>
              <w:jc w:val="both"/>
              <w:rPr>
                <w:sz w:val="26"/>
                <w:szCs w:val="26"/>
                <w:lang w:eastAsia="lv-LV"/>
              </w:rPr>
            </w:pPr>
            <w:r>
              <w:rPr>
                <w:sz w:val="26"/>
                <w:szCs w:val="26"/>
                <w:lang w:eastAsia="lv-LV"/>
              </w:rPr>
              <w:t xml:space="preserve">6. </w:t>
            </w:r>
            <w:r w:rsidR="00DC4006">
              <w:rPr>
                <w:sz w:val="26"/>
                <w:szCs w:val="26"/>
                <w:lang w:eastAsia="lv-LV"/>
              </w:rPr>
              <w:t>t</w:t>
            </w:r>
            <w:r w:rsidR="00CA4011" w:rsidRPr="00CA4011">
              <w:rPr>
                <w:sz w:val="26"/>
                <w:szCs w:val="26"/>
                <w:lang w:eastAsia="lv-LV"/>
              </w:rPr>
              <w:t>elpu nepieciešamie kosmētiskie remonti sabiedrībai ar ierobežotu atbildību “Dance” jāveic par saviem līdzekļiem</w:t>
            </w:r>
            <w:r w:rsidR="00CA4011">
              <w:rPr>
                <w:sz w:val="26"/>
                <w:szCs w:val="26"/>
                <w:lang w:eastAsia="lv-LV"/>
              </w:rPr>
              <w:t>;</w:t>
            </w:r>
          </w:p>
          <w:p w14:paraId="78B2A7D8" w14:textId="644F3C71" w:rsidR="00631DE9" w:rsidRPr="00631DE9" w:rsidRDefault="00CA4011" w:rsidP="00631DE9">
            <w:pPr>
              <w:spacing w:after="0" w:line="240" w:lineRule="auto"/>
              <w:ind w:firstLine="709"/>
              <w:jc w:val="both"/>
              <w:rPr>
                <w:sz w:val="26"/>
                <w:szCs w:val="26"/>
                <w:lang w:eastAsia="lv-LV"/>
              </w:rPr>
            </w:pPr>
            <w:r>
              <w:rPr>
                <w:sz w:val="26"/>
                <w:szCs w:val="26"/>
                <w:lang w:eastAsia="lv-LV"/>
              </w:rPr>
              <w:t>7.</w:t>
            </w:r>
            <w:r w:rsidR="00631DE9">
              <w:t xml:space="preserve"> </w:t>
            </w:r>
            <w:r w:rsidR="00631DE9" w:rsidRPr="00631DE9">
              <w:rPr>
                <w:sz w:val="26"/>
                <w:szCs w:val="26"/>
                <w:lang w:eastAsia="lv-LV"/>
              </w:rPr>
              <w:t>Finanšu ministrijai (</w:t>
            </w:r>
            <w:r w:rsidR="00631DE9">
              <w:rPr>
                <w:sz w:val="26"/>
                <w:szCs w:val="26"/>
                <w:lang w:eastAsia="lv-LV"/>
              </w:rPr>
              <w:t>VNĪ) i</w:t>
            </w:r>
            <w:r w:rsidR="00631DE9" w:rsidRPr="00631DE9">
              <w:rPr>
                <w:sz w:val="26"/>
                <w:szCs w:val="26"/>
                <w:lang w:eastAsia="lv-LV"/>
              </w:rPr>
              <w:t xml:space="preserve">r tiesības vienpusēji atkāpties no līguma, par to rakstiski informējot sabiedrību ar ierobežotu atbildību “Dance” vismaz 30 dienas iepriekš, ja: </w:t>
            </w:r>
          </w:p>
          <w:p w14:paraId="78DDFEA7" w14:textId="14596210"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7.1. bezatlīdzības lietošanā nodotās telpas netiek izmantotas atbilstoši to nodošanas mērķim;</w:t>
            </w:r>
          </w:p>
          <w:p w14:paraId="777F502A" w14:textId="6BA637E6" w:rsidR="00631DE9" w:rsidRPr="00631DE9" w:rsidRDefault="00631DE9" w:rsidP="0090585F">
            <w:pPr>
              <w:spacing w:after="0" w:line="240" w:lineRule="auto"/>
              <w:ind w:firstLine="709"/>
              <w:jc w:val="both"/>
              <w:rPr>
                <w:sz w:val="26"/>
                <w:szCs w:val="26"/>
                <w:lang w:eastAsia="lv-LV"/>
              </w:rPr>
            </w:pPr>
            <w:r w:rsidRPr="00631DE9">
              <w:rPr>
                <w:sz w:val="26"/>
                <w:szCs w:val="26"/>
                <w:lang w:eastAsia="lv-LV"/>
              </w:rPr>
              <w:t xml:space="preserve">7.2. vairāk nekā mēnesi netiek pildīti šā rīkojuma </w:t>
            </w:r>
            <w:r w:rsidR="00500916" w:rsidRPr="00967A83">
              <w:rPr>
                <w:sz w:val="26"/>
                <w:szCs w:val="26"/>
                <w:lang w:eastAsia="lv-LV"/>
              </w:rPr>
              <w:t>5</w:t>
            </w:r>
            <w:r w:rsidR="00D433A0" w:rsidRPr="00967A83">
              <w:rPr>
                <w:sz w:val="26"/>
                <w:szCs w:val="26"/>
                <w:lang w:eastAsia="lv-LV"/>
              </w:rPr>
              <w:t>.5</w:t>
            </w:r>
            <w:r w:rsidRPr="00967A83">
              <w:rPr>
                <w:sz w:val="26"/>
                <w:szCs w:val="26"/>
                <w:lang w:eastAsia="lv-LV"/>
              </w:rPr>
              <w:t>.</w:t>
            </w:r>
            <w:r w:rsidRPr="00631DE9">
              <w:rPr>
                <w:sz w:val="26"/>
                <w:szCs w:val="26"/>
                <w:lang w:eastAsia="lv-LV"/>
              </w:rPr>
              <w:t>apakšpunktā noteiktie pienākumi</w:t>
            </w:r>
            <w:r w:rsidR="00D433A0">
              <w:rPr>
                <w:sz w:val="26"/>
                <w:szCs w:val="26"/>
                <w:lang w:eastAsia="lv-LV"/>
              </w:rPr>
              <w:t>, t.i, ja SIA “Dance”</w:t>
            </w:r>
            <w:r w:rsidR="00231B98">
              <w:rPr>
                <w:sz w:val="26"/>
                <w:szCs w:val="26"/>
                <w:lang w:eastAsia="lv-LV"/>
              </w:rPr>
              <w:t xml:space="preserve"> </w:t>
            </w:r>
            <w:r w:rsidR="00D433A0">
              <w:rPr>
                <w:sz w:val="26"/>
                <w:szCs w:val="26"/>
                <w:lang w:eastAsia="lv-LV"/>
              </w:rPr>
              <w:t>neveic maksājumus</w:t>
            </w:r>
            <w:r w:rsidR="00355FC4">
              <w:rPr>
                <w:sz w:val="26"/>
                <w:szCs w:val="26"/>
                <w:lang w:eastAsia="lv-LV"/>
              </w:rPr>
              <w:t xml:space="preserve"> sask</w:t>
            </w:r>
            <w:r w:rsidR="00231B98">
              <w:rPr>
                <w:sz w:val="26"/>
                <w:szCs w:val="26"/>
                <w:lang w:eastAsia="lv-LV"/>
              </w:rPr>
              <w:t>aņ</w:t>
            </w:r>
            <w:r w:rsidR="00355FC4">
              <w:rPr>
                <w:sz w:val="26"/>
                <w:szCs w:val="26"/>
                <w:lang w:eastAsia="lv-LV"/>
              </w:rPr>
              <w:t>ā ar VNĪ izrakstītajiem rēķiniem</w:t>
            </w:r>
            <w:r w:rsidR="00BC53D2">
              <w:rPr>
                <w:sz w:val="26"/>
                <w:szCs w:val="26"/>
                <w:lang w:eastAsia="lv-LV"/>
              </w:rPr>
              <w:t xml:space="preserve"> -</w:t>
            </w:r>
            <w:r w:rsidR="00355FC4">
              <w:rPr>
                <w:sz w:val="26"/>
                <w:szCs w:val="26"/>
                <w:lang w:eastAsia="lv-LV"/>
              </w:rPr>
              <w:t xml:space="preserve"> kom</w:t>
            </w:r>
            <w:r w:rsidR="0090585F">
              <w:rPr>
                <w:sz w:val="26"/>
                <w:szCs w:val="26"/>
                <w:lang w:eastAsia="lv-LV"/>
              </w:rPr>
              <w:t>unālos maksājumus</w:t>
            </w:r>
            <w:r w:rsidR="002B3E1E">
              <w:rPr>
                <w:sz w:val="26"/>
                <w:szCs w:val="26"/>
                <w:lang w:eastAsia="lv-LV"/>
              </w:rPr>
              <w:t>, nekustamā īpašuma nodokli</w:t>
            </w:r>
            <w:r w:rsidR="0090585F">
              <w:rPr>
                <w:sz w:val="26"/>
                <w:szCs w:val="26"/>
                <w:lang w:eastAsia="lv-LV"/>
              </w:rPr>
              <w:t xml:space="preserve"> utt.</w:t>
            </w:r>
            <w:r w:rsidRPr="00631DE9">
              <w:rPr>
                <w:sz w:val="26"/>
                <w:szCs w:val="26"/>
                <w:lang w:eastAsia="lv-LV"/>
              </w:rPr>
              <w:t>;</w:t>
            </w:r>
          </w:p>
          <w:p w14:paraId="6A335311" w14:textId="06AE17DF"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7.3. telpu lietotāja darbības dēļ tiek bojātas bezatlīdzības lietošanā nodotās telpas;</w:t>
            </w:r>
          </w:p>
          <w:p w14:paraId="4E069E19" w14:textId="1496DF73"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7.4. telpas tiek nodotas apakšnomā;</w:t>
            </w:r>
          </w:p>
          <w:p w14:paraId="6EEC06A3" w14:textId="5FF185B0"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7.5. telpas nepieciešamas valsts pārvaldes funkciju veikšanai;</w:t>
            </w:r>
          </w:p>
          <w:p w14:paraId="4ACA14D4" w14:textId="620F231F" w:rsidR="00B5399A" w:rsidRDefault="00631DE9" w:rsidP="00631DE9">
            <w:pPr>
              <w:spacing w:after="0" w:line="240" w:lineRule="auto"/>
              <w:ind w:firstLine="709"/>
              <w:jc w:val="both"/>
              <w:rPr>
                <w:sz w:val="26"/>
                <w:szCs w:val="26"/>
                <w:lang w:eastAsia="lv-LV"/>
              </w:rPr>
            </w:pPr>
            <w:r w:rsidRPr="00631DE9">
              <w:rPr>
                <w:sz w:val="26"/>
                <w:szCs w:val="26"/>
                <w:lang w:eastAsia="lv-LV"/>
              </w:rPr>
              <w:lastRenderedPageBreak/>
              <w:t>7.6. nekustamais īpašums Lāčplēša ielā 106, Rīgā, tiek atsavināts</w:t>
            </w:r>
            <w:r w:rsidR="00231B98">
              <w:rPr>
                <w:sz w:val="26"/>
                <w:szCs w:val="26"/>
                <w:lang w:eastAsia="lv-LV"/>
              </w:rPr>
              <w:t xml:space="preserve"> </w:t>
            </w:r>
            <w:r w:rsidR="00231B98" w:rsidRPr="001828FC">
              <w:rPr>
                <w:i/>
                <w:iCs/>
                <w:sz w:val="26"/>
                <w:szCs w:val="26"/>
                <w:lang w:eastAsia="lv-LV"/>
              </w:rPr>
              <w:t>(</w:t>
            </w:r>
            <w:r w:rsidR="00245730">
              <w:rPr>
                <w:i/>
                <w:iCs/>
                <w:sz w:val="26"/>
                <w:szCs w:val="26"/>
                <w:lang w:eastAsia="lv-LV"/>
              </w:rPr>
              <w:t>n</w:t>
            </w:r>
            <w:r w:rsidR="00231B98" w:rsidRPr="001828FC">
              <w:rPr>
                <w:i/>
                <w:iCs/>
                <w:sz w:val="26"/>
                <w:szCs w:val="26"/>
                <w:lang w:eastAsia="lv-LV"/>
              </w:rPr>
              <w:t xml:space="preserve">oteikumi ietverti, ievērojot </w:t>
            </w:r>
            <w:r w:rsidR="00B652F8">
              <w:rPr>
                <w:i/>
                <w:iCs/>
                <w:sz w:val="26"/>
                <w:szCs w:val="26"/>
                <w:lang w:eastAsia="lv-LV"/>
              </w:rPr>
              <w:t>M</w:t>
            </w:r>
            <w:r w:rsidR="009A5C73">
              <w:rPr>
                <w:i/>
                <w:iCs/>
                <w:sz w:val="26"/>
                <w:szCs w:val="26"/>
                <w:lang w:eastAsia="lv-LV"/>
              </w:rPr>
              <w:t xml:space="preserve">K noteikumu Nr.97 </w:t>
            </w:r>
            <w:r w:rsidR="003E24A3">
              <w:rPr>
                <w:i/>
                <w:iCs/>
                <w:sz w:val="26"/>
                <w:szCs w:val="26"/>
                <w:lang w:eastAsia="lv-LV"/>
              </w:rPr>
              <w:t xml:space="preserve">112., </w:t>
            </w:r>
            <w:r w:rsidR="009A5C73" w:rsidRPr="003E24A3">
              <w:rPr>
                <w:i/>
                <w:iCs/>
                <w:sz w:val="26"/>
                <w:szCs w:val="26"/>
                <w:lang w:eastAsia="lv-LV"/>
              </w:rPr>
              <w:t>11</w:t>
            </w:r>
            <w:r w:rsidR="00B652F8" w:rsidRPr="003E24A3">
              <w:rPr>
                <w:i/>
                <w:iCs/>
                <w:sz w:val="26"/>
                <w:szCs w:val="26"/>
                <w:lang w:eastAsia="lv-LV"/>
              </w:rPr>
              <w:t>3</w:t>
            </w:r>
            <w:r w:rsidR="009A5C73" w:rsidRPr="003E24A3">
              <w:rPr>
                <w:i/>
                <w:iCs/>
                <w:sz w:val="26"/>
                <w:szCs w:val="26"/>
                <w:lang w:eastAsia="lv-LV"/>
              </w:rPr>
              <w:t>.punktā</w:t>
            </w:r>
            <w:r w:rsidR="009A5C73">
              <w:rPr>
                <w:i/>
                <w:iCs/>
                <w:sz w:val="26"/>
                <w:szCs w:val="26"/>
                <w:lang w:eastAsia="lv-LV"/>
              </w:rPr>
              <w:t xml:space="preserve"> ietverto regulējumu, kā arī </w:t>
            </w:r>
            <w:r w:rsidR="00231B98" w:rsidRPr="001828FC">
              <w:rPr>
                <w:i/>
                <w:iCs/>
                <w:sz w:val="26"/>
                <w:szCs w:val="26"/>
                <w:lang w:eastAsia="lv-LV"/>
              </w:rPr>
              <w:t xml:space="preserve">Izšķērdēšanas novēršanas likuma 3.pantā ietverto pienākumu publiskai personai un kapitālsabiedrībai rīkoties ar publiskas personas mantu lietderīgi. Seši gadi ir </w:t>
            </w:r>
            <w:r w:rsidR="00C86139" w:rsidRPr="001828FC">
              <w:rPr>
                <w:i/>
                <w:iCs/>
                <w:sz w:val="26"/>
                <w:szCs w:val="26"/>
                <w:lang w:eastAsia="lv-LV"/>
              </w:rPr>
              <w:t xml:space="preserve">pietiekoši ilgs laika </w:t>
            </w:r>
            <w:r w:rsidR="00231B98" w:rsidRPr="001828FC">
              <w:rPr>
                <w:i/>
                <w:iCs/>
                <w:sz w:val="26"/>
                <w:szCs w:val="26"/>
                <w:lang w:eastAsia="lv-LV"/>
              </w:rPr>
              <w:t>periods, kurā, izvērtējot lietd</w:t>
            </w:r>
            <w:r w:rsidR="00C86139" w:rsidRPr="001828FC">
              <w:rPr>
                <w:i/>
                <w:iCs/>
                <w:sz w:val="26"/>
                <w:szCs w:val="26"/>
                <w:lang w:eastAsia="lv-LV"/>
              </w:rPr>
              <w:t>e</w:t>
            </w:r>
            <w:r w:rsidR="00231B98" w:rsidRPr="001828FC">
              <w:rPr>
                <w:i/>
                <w:iCs/>
                <w:sz w:val="26"/>
                <w:szCs w:val="26"/>
                <w:lang w:eastAsia="lv-LV"/>
              </w:rPr>
              <w:t xml:space="preserve">rīgāko rīcību ar valsts nekustamo īpašumu, </w:t>
            </w:r>
            <w:r w:rsidR="00E353A0" w:rsidRPr="001828FC">
              <w:rPr>
                <w:i/>
                <w:iCs/>
                <w:sz w:val="26"/>
                <w:szCs w:val="26"/>
                <w:lang w:eastAsia="lv-LV"/>
              </w:rPr>
              <w:t>var tikt pieņemts lēmums to atsavināt.)</w:t>
            </w:r>
            <w:r w:rsidR="00CE7A21" w:rsidRPr="001828FC">
              <w:rPr>
                <w:i/>
                <w:iCs/>
                <w:sz w:val="26"/>
                <w:szCs w:val="26"/>
                <w:lang w:eastAsia="lv-LV"/>
              </w:rPr>
              <w:t>;</w:t>
            </w:r>
            <w:r w:rsidR="00C86139">
              <w:rPr>
                <w:sz w:val="26"/>
                <w:szCs w:val="26"/>
                <w:lang w:eastAsia="lv-LV"/>
              </w:rPr>
              <w:t xml:space="preserve"> </w:t>
            </w:r>
          </w:p>
          <w:p w14:paraId="605D1D2C" w14:textId="3396E2FE" w:rsidR="00CA4011" w:rsidRDefault="0021050D" w:rsidP="0021050D">
            <w:pPr>
              <w:spacing w:after="0" w:line="240" w:lineRule="auto"/>
              <w:ind w:firstLine="720"/>
              <w:jc w:val="both"/>
              <w:rPr>
                <w:sz w:val="26"/>
                <w:szCs w:val="26"/>
                <w:lang w:eastAsia="lv-LV"/>
              </w:rPr>
            </w:pPr>
            <w:r>
              <w:rPr>
                <w:sz w:val="26"/>
                <w:szCs w:val="26"/>
                <w:lang w:eastAsia="lv-LV"/>
              </w:rPr>
              <w:t xml:space="preserve">8. </w:t>
            </w:r>
            <w:r w:rsidR="00DC4006">
              <w:rPr>
                <w:sz w:val="26"/>
                <w:szCs w:val="26"/>
                <w:lang w:eastAsia="lv-LV"/>
              </w:rPr>
              <w:t>j</w:t>
            </w:r>
            <w:r w:rsidRPr="0021050D">
              <w:rPr>
                <w:sz w:val="26"/>
                <w:szCs w:val="26"/>
                <w:lang w:eastAsia="lv-LV"/>
              </w:rPr>
              <w:t>a tiek pārkāptas Regulas prasības, SIA “Dance” ir pienākums atmaksāt Finanšu ministrijai (</w:t>
            </w:r>
            <w:r>
              <w:rPr>
                <w:sz w:val="26"/>
                <w:szCs w:val="26"/>
                <w:lang w:eastAsia="lv-LV"/>
              </w:rPr>
              <w:t>VNĪ</w:t>
            </w:r>
            <w:r w:rsidRPr="0021050D">
              <w:rPr>
                <w:sz w:val="26"/>
                <w:szCs w:val="26"/>
                <w:lang w:eastAsia="lv-LV"/>
              </w:rPr>
              <w:t xml:space="preserve">) visu līguma ietvaros saņemto </w:t>
            </w:r>
            <w:r w:rsidRPr="0021050D">
              <w:rPr>
                <w:i/>
                <w:iCs/>
                <w:sz w:val="26"/>
                <w:szCs w:val="26"/>
                <w:lang w:eastAsia="lv-LV"/>
              </w:rPr>
              <w:t>de minimis</w:t>
            </w:r>
            <w:r w:rsidRPr="0021050D">
              <w:rPr>
                <w:sz w:val="26"/>
                <w:szCs w:val="26"/>
                <w:lang w:eastAsia="lv-LV"/>
              </w:rPr>
              <w:t xml:space="preserve">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w:t>
            </w:r>
            <w:r w:rsidRPr="0021050D">
              <w:rPr>
                <w:i/>
                <w:iCs/>
                <w:sz w:val="26"/>
                <w:szCs w:val="26"/>
                <w:lang w:eastAsia="lv-LV"/>
              </w:rPr>
              <w:t>de minimis</w:t>
            </w:r>
            <w:r w:rsidRPr="0021050D">
              <w:rPr>
                <w:sz w:val="26"/>
                <w:szCs w:val="26"/>
                <w:lang w:eastAsia="lv-LV"/>
              </w:rPr>
              <w:t xml:space="preserve"> valsts atbalsts tika izmaksāts finansējuma saņēmējam līdz tā atgūšanas dienai, ievērojot Komisijas regulas Nr. 794/2004 11. pantā noteikto procentu likmes piemērošanas metodi</w:t>
            </w:r>
            <w:r w:rsidR="00165BBA">
              <w:rPr>
                <w:sz w:val="26"/>
                <w:szCs w:val="26"/>
                <w:lang w:eastAsia="lv-LV"/>
              </w:rPr>
              <w:t xml:space="preserve"> </w:t>
            </w:r>
            <w:r w:rsidR="00165BBA" w:rsidRPr="00F176BD">
              <w:rPr>
                <w:i/>
                <w:iCs/>
                <w:sz w:val="26"/>
                <w:szCs w:val="26"/>
                <w:lang w:eastAsia="lv-LV"/>
              </w:rPr>
              <w:t>(</w:t>
            </w:r>
            <w:r w:rsidR="00245730">
              <w:rPr>
                <w:i/>
                <w:iCs/>
                <w:sz w:val="26"/>
                <w:szCs w:val="26"/>
                <w:lang w:eastAsia="lv-LV"/>
              </w:rPr>
              <w:t>n</w:t>
            </w:r>
            <w:r w:rsidR="00165BBA" w:rsidRPr="00F176BD">
              <w:rPr>
                <w:i/>
                <w:iCs/>
                <w:sz w:val="26"/>
                <w:szCs w:val="26"/>
                <w:lang w:eastAsia="lv-LV"/>
              </w:rPr>
              <w:t>oteikums ietver</w:t>
            </w:r>
            <w:r w:rsidR="00F176BD">
              <w:rPr>
                <w:i/>
                <w:iCs/>
                <w:sz w:val="26"/>
                <w:szCs w:val="26"/>
                <w:lang w:eastAsia="lv-LV"/>
              </w:rPr>
              <w:t>t</w:t>
            </w:r>
            <w:r w:rsidR="00165BBA" w:rsidRPr="00F176BD">
              <w:rPr>
                <w:i/>
                <w:iCs/>
                <w:sz w:val="26"/>
                <w:szCs w:val="26"/>
                <w:lang w:eastAsia="lv-LV"/>
              </w:rPr>
              <w:t>s, ņemot vērā</w:t>
            </w:r>
            <w:r w:rsidR="00B4085F" w:rsidRPr="00F176BD">
              <w:rPr>
                <w:i/>
                <w:iCs/>
              </w:rPr>
              <w:t xml:space="preserve"> </w:t>
            </w:r>
            <w:r w:rsidR="00B4085F" w:rsidRPr="00F176BD">
              <w:rPr>
                <w:i/>
                <w:iCs/>
                <w:sz w:val="26"/>
                <w:szCs w:val="26"/>
                <w:lang w:eastAsia="lv-LV"/>
              </w:rPr>
              <w:t>aktuālāko Eiropas Savienības tiesas judikatūru (sk. Eiropas Savienības Tiesas 2019.gada 5.marta spriedumu lietā Nr.C-349/17 (ECLI:EU:C:2019:172))</w:t>
            </w:r>
            <w:r w:rsidRPr="0021050D">
              <w:rPr>
                <w:sz w:val="26"/>
                <w:szCs w:val="26"/>
                <w:lang w:eastAsia="lv-LV"/>
              </w:rPr>
              <w:t>;</w:t>
            </w:r>
          </w:p>
          <w:p w14:paraId="71825F8D" w14:textId="678A313D" w:rsidR="00555B70" w:rsidRDefault="00555B70" w:rsidP="0021050D">
            <w:pPr>
              <w:spacing w:after="0" w:line="240" w:lineRule="auto"/>
              <w:ind w:firstLine="720"/>
              <w:jc w:val="both"/>
              <w:rPr>
                <w:sz w:val="26"/>
                <w:szCs w:val="26"/>
                <w:lang w:eastAsia="lv-LV"/>
              </w:rPr>
            </w:pPr>
            <w:r>
              <w:rPr>
                <w:sz w:val="26"/>
                <w:szCs w:val="26"/>
                <w:lang w:eastAsia="lv-LV"/>
              </w:rPr>
              <w:t xml:space="preserve">9. </w:t>
            </w:r>
            <w:r w:rsidR="00551380" w:rsidRPr="00551380">
              <w:rPr>
                <w:sz w:val="26"/>
                <w:szCs w:val="26"/>
                <w:lang w:eastAsia="lv-LV"/>
              </w:rPr>
              <w:t>SIA “Dance” un Finanšu ministrijai (</w:t>
            </w:r>
            <w:r w:rsidR="00551380">
              <w:rPr>
                <w:sz w:val="26"/>
                <w:szCs w:val="26"/>
                <w:lang w:eastAsia="lv-LV"/>
              </w:rPr>
              <w:t>VNĪ</w:t>
            </w:r>
            <w:r w:rsidR="00551380" w:rsidRPr="00551380">
              <w:rPr>
                <w:sz w:val="26"/>
                <w:szCs w:val="26"/>
                <w:lang w:eastAsia="lv-LV"/>
              </w:rPr>
              <w:t xml:space="preserve">) saskaņā ar Regulas 6.panta 4.punktu ir pienākums dokumentus, kas saistīti ar </w:t>
            </w:r>
            <w:r w:rsidR="00551380" w:rsidRPr="00551380">
              <w:rPr>
                <w:i/>
                <w:iCs/>
                <w:sz w:val="26"/>
                <w:szCs w:val="26"/>
                <w:lang w:eastAsia="lv-LV"/>
              </w:rPr>
              <w:t>de minimis</w:t>
            </w:r>
            <w:r w:rsidR="00551380" w:rsidRPr="00551380">
              <w:rPr>
                <w:sz w:val="26"/>
                <w:szCs w:val="26"/>
                <w:lang w:eastAsia="lv-LV"/>
              </w:rPr>
              <w:t xml:space="preserve"> atbalsta sniegšanu, glabāt 10 gadus no </w:t>
            </w:r>
            <w:r w:rsidR="00551380" w:rsidRPr="00551380">
              <w:rPr>
                <w:i/>
                <w:iCs/>
                <w:sz w:val="26"/>
                <w:szCs w:val="26"/>
                <w:lang w:eastAsia="lv-LV"/>
              </w:rPr>
              <w:t xml:space="preserve">de minimis </w:t>
            </w:r>
            <w:r w:rsidR="00551380" w:rsidRPr="00551380">
              <w:rPr>
                <w:sz w:val="26"/>
                <w:szCs w:val="26"/>
                <w:lang w:eastAsia="lv-LV"/>
              </w:rPr>
              <w:t>atbalsta piešķiršanas dienas</w:t>
            </w:r>
            <w:r w:rsidR="007E4918">
              <w:rPr>
                <w:sz w:val="26"/>
                <w:szCs w:val="26"/>
                <w:lang w:eastAsia="lv-LV"/>
              </w:rPr>
              <w:t xml:space="preserve"> </w:t>
            </w:r>
            <w:r w:rsidR="007E4918" w:rsidRPr="007E4918">
              <w:rPr>
                <w:i/>
                <w:iCs/>
                <w:sz w:val="26"/>
                <w:szCs w:val="26"/>
                <w:lang w:eastAsia="lv-LV"/>
              </w:rPr>
              <w:t>(</w:t>
            </w:r>
            <w:r w:rsidR="00245730">
              <w:rPr>
                <w:i/>
                <w:iCs/>
                <w:sz w:val="26"/>
                <w:szCs w:val="26"/>
                <w:lang w:eastAsia="lv-LV"/>
              </w:rPr>
              <w:t>N</w:t>
            </w:r>
            <w:r w:rsidR="007E4918" w:rsidRPr="007E4918">
              <w:rPr>
                <w:i/>
                <w:iCs/>
                <w:sz w:val="26"/>
                <w:szCs w:val="26"/>
                <w:lang w:eastAsia="lv-LV"/>
              </w:rPr>
              <w:t>oteikums iekļauts,</w:t>
            </w:r>
            <w:r w:rsidR="00196B58">
              <w:rPr>
                <w:i/>
                <w:iCs/>
                <w:sz w:val="26"/>
                <w:szCs w:val="26"/>
                <w:lang w:eastAsia="lv-LV"/>
              </w:rPr>
              <w:t xml:space="preserve"> ievērojot Regulā ietverto </w:t>
            </w:r>
            <w:r w:rsidR="00574C16">
              <w:rPr>
                <w:i/>
                <w:iCs/>
                <w:sz w:val="26"/>
                <w:szCs w:val="26"/>
                <w:lang w:eastAsia="lv-LV"/>
              </w:rPr>
              <w:t xml:space="preserve">pienākumu </w:t>
            </w:r>
            <w:r w:rsidR="003C0780">
              <w:rPr>
                <w:i/>
                <w:iCs/>
                <w:sz w:val="26"/>
                <w:szCs w:val="26"/>
                <w:lang w:eastAsia="lv-LV"/>
              </w:rPr>
              <w:t>apkopot visu informāciju</w:t>
            </w:r>
            <w:r w:rsidR="0076108C">
              <w:rPr>
                <w:i/>
                <w:iCs/>
                <w:sz w:val="26"/>
                <w:szCs w:val="26"/>
                <w:lang w:eastAsia="lv-LV"/>
              </w:rPr>
              <w:t xml:space="preserve"> par Regulas piemērošanu. </w:t>
            </w:r>
            <w:r w:rsidR="00B20396">
              <w:rPr>
                <w:i/>
                <w:iCs/>
                <w:sz w:val="26"/>
                <w:szCs w:val="26"/>
                <w:lang w:eastAsia="lv-LV"/>
              </w:rPr>
              <w:t>N</w:t>
            </w:r>
            <w:r w:rsidR="00CD6E7E">
              <w:rPr>
                <w:i/>
                <w:iCs/>
                <w:sz w:val="26"/>
                <w:szCs w:val="26"/>
                <w:lang w:eastAsia="lv-LV"/>
              </w:rPr>
              <w:t>e visa informācija</w:t>
            </w:r>
            <w:r w:rsidR="00B20396">
              <w:rPr>
                <w:i/>
                <w:iCs/>
                <w:sz w:val="26"/>
                <w:szCs w:val="26"/>
                <w:lang w:eastAsia="lv-LV"/>
              </w:rPr>
              <w:t xml:space="preserve">, kas </w:t>
            </w:r>
            <w:r w:rsidR="00A14052">
              <w:rPr>
                <w:i/>
                <w:iCs/>
                <w:sz w:val="26"/>
                <w:szCs w:val="26"/>
                <w:lang w:eastAsia="lv-LV"/>
              </w:rPr>
              <w:t xml:space="preserve">saistīta ar de minimis atbalsta piešķiršanu </w:t>
            </w:r>
            <w:r w:rsidR="002E3C1D">
              <w:rPr>
                <w:i/>
                <w:iCs/>
                <w:sz w:val="26"/>
                <w:szCs w:val="26"/>
                <w:lang w:eastAsia="lv-LV"/>
              </w:rPr>
              <w:t xml:space="preserve">tiek uzglabāta de minimis </w:t>
            </w:r>
            <w:r w:rsidR="00574C16">
              <w:rPr>
                <w:i/>
                <w:iCs/>
                <w:sz w:val="26"/>
                <w:szCs w:val="26"/>
                <w:lang w:eastAsia="lv-LV"/>
              </w:rPr>
              <w:t>atbalsta uzskaites sistēmā</w:t>
            </w:r>
            <w:r w:rsidR="007E4918" w:rsidRPr="007E4918">
              <w:rPr>
                <w:sz w:val="26"/>
                <w:szCs w:val="26"/>
                <w:lang w:eastAsia="lv-LV"/>
              </w:rPr>
              <w:t>).</w:t>
            </w:r>
          </w:p>
          <w:p w14:paraId="5A8DA236" w14:textId="5EDF709D" w:rsidR="00EE1328" w:rsidRPr="00021E3E" w:rsidRDefault="00643525" w:rsidP="004F029D">
            <w:pPr>
              <w:spacing w:after="0" w:line="240" w:lineRule="auto"/>
              <w:ind w:firstLine="709"/>
              <w:jc w:val="both"/>
              <w:rPr>
                <w:i/>
                <w:iCs/>
                <w:sz w:val="26"/>
                <w:szCs w:val="26"/>
                <w:lang w:eastAsia="lv-LV"/>
              </w:rPr>
            </w:pPr>
            <w:r>
              <w:rPr>
                <w:sz w:val="26"/>
                <w:szCs w:val="26"/>
                <w:lang w:eastAsia="lv-LV"/>
              </w:rPr>
              <w:t xml:space="preserve">10. </w:t>
            </w:r>
            <w:r w:rsidR="00043641" w:rsidRPr="00CC2DFF">
              <w:rPr>
                <w:sz w:val="26"/>
                <w:szCs w:val="26"/>
                <w:lang w:eastAsia="lv-LV"/>
              </w:rPr>
              <w:t xml:space="preserve">Lēmumu par </w:t>
            </w:r>
            <w:r w:rsidR="00043641" w:rsidRPr="00CC2DFF">
              <w:rPr>
                <w:i/>
                <w:iCs/>
                <w:sz w:val="26"/>
                <w:szCs w:val="26"/>
                <w:lang w:eastAsia="lv-LV"/>
              </w:rPr>
              <w:t>de minimis</w:t>
            </w:r>
            <w:r w:rsidR="00043641" w:rsidRPr="00CC2DFF">
              <w:rPr>
                <w:sz w:val="26"/>
                <w:szCs w:val="26"/>
                <w:lang w:eastAsia="lv-LV"/>
              </w:rPr>
              <w:t xml:space="preserve"> atbalsta piešķiršanu pieņem</w:t>
            </w:r>
            <w:r w:rsidR="005A40F5">
              <w:rPr>
                <w:sz w:val="26"/>
                <w:szCs w:val="26"/>
                <w:lang w:eastAsia="lv-LV"/>
              </w:rPr>
              <w:t xml:space="preserve">, ievērojot </w:t>
            </w:r>
            <w:r w:rsidR="00043641" w:rsidRPr="00CC2DFF">
              <w:rPr>
                <w:sz w:val="26"/>
                <w:szCs w:val="26"/>
                <w:lang w:eastAsia="lv-LV"/>
              </w:rPr>
              <w:t xml:space="preserve"> Regulas  7. panta 4. punkt</w:t>
            </w:r>
            <w:r w:rsidR="007F5941">
              <w:rPr>
                <w:sz w:val="26"/>
                <w:szCs w:val="26"/>
                <w:lang w:eastAsia="lv-LV"/>
              </w:rPr>
              <w:t>ā</w:t>
            </w:r>
            <w:r w:rsidR="00043641" w:rsidRPr="00CC2DFF">
              <w:rPr>
                <w:sz w:val="26"/>
                <w:szCs w:val="26"/>
                <w:lang w:eastAsia="lv-LV"/>
              </w:rPr>
              <w:t xml:space="preserve"> un 8. pant</w:t>
            </w:r>
            <w:r w:rsidR="007F5941">
              <w:rPr>
                <w:sz w:val="26"/>
                <w:szCs w:val="26"/>
                <w:lang w:eastAsia="lv-LV"/>
              </w:rPr>
              <w:t>ā noteiktos Regulas piemērošanas termiņus</w:t>
            </w:r>
            <w:r w:rsidR="00DA60DD" w:rsidRPr="00CC2DFF">
              <w:rPr>
                <w:sz w:val="26"/>
                <w:szCs w:val="26"/>
                <w:lang w:eastAsia="lv-LV"/>
              </w:rPr>
              <w:t xml:space="preserve"> </w:t>
            </w:r>
            <w:r w:rsidR="00DA60DD" w:rsidRPr="00CC2DFF">
              <w:rPr>
                <w:i/>
                <w:iCs/>
                <w:sz w:val="26"/>
                <w:szCs w:val="26"/>
                <w:lang w:eastAsia="lv-LV"/>
              </w:rPr>
              <w:t>(</w:t>
            </w:r>
            <w:r w:rsidR="00CC2DFF" w:rsidRPr="00021E3E">
              <w:rPr>
                <w:i/>
                <w:iCs/>
                <w:sz w:val="26"/>
                <w:szCs w:val="26"/>
                <w:lang w:eastAsia="lv-LV"/>
              </w:rPr>
              <w:t>s</w:t>
            </w:r>
            <w:r w:rsidR="00DA60DD" w:rsidRPr="00021E3E">
              <w:rPr>
                <w:i/>
                <w:iCs/>
                <w:sz w:val="26"/>
                <w:szCs w:val="26"/>
                <w:lang w:eastAsia="lv-LV"/>
              </w:rPr>
              <w:t xml:space="preserve">askaņā ar Regulas </w:t>
            </w:r>
            <w:r w:rsidR="00C3153C" w:rsidRPr="00021E3E">
              <w:rPr>
                <w:i/>
                <w:iCs/>
                <w:sz w:val="26"/>
                <w:szCs w:val="26"/>
                <w:lang w:eastAsia="lv-LV"/>
              </w:rPr>
              <w:t xml:space="preserve">8.pantu </w:t>
            </w:r>
            <w:r w:rsidR="00D825F8" w:rsidRPr="00021E3E">
              <w:rPr>
                <w:i/>
                <w:iCs/>
                <w:sz w:val="26"/>
                <w:szCs w:val="26"/>
                <w:lang w:eastAsia="lv-LV"/>
              </w:rPr>
              <w:t xml:space="preserve">Regulu </w:t>
            </w:r>
            <w:r w:rsidR="00C3153C" w:rsidRPr="00021E3E">
              <w:rPr>
                <w:i/>
                <w:iCs/>
                <w:sz w:val="26"/>
                <w:szCs w:val="26"/>
                <w:lang w:eastAsia="lv-LV"/>
              </w:rPr>
              <w:t>piemēro līdz 2023. gada 31.decembrim</w:t>
            </w:r>
            <w:r w:rsidR="00911E60" w:rsidRPr="00021E3E">
              <w:rPr>
                <w:i/>
                <w:iCs/>
                <w:sz w:val="26"/>
                <w:szCs w:val="26"/>
                <w:lang w:eastAsia="lv-LV"/>
              </w:rPr>
              <w:t xml:space="preserve"> un s</w:t>
            </w:r>
            <w:r w:rsidR="00A9072B" w:rsidRPr="00021E3E">
              <w:rPr>
                <w:i/>
                <w:iCs/>
                <w:sz w:val="26"/>
                <w:szCs w:val="26"/>
                <w:lang w:eastAsia="lv-LV"/>
              </w:rPr>
              <w:t>ask</w:t>
            </w:r>
            <w:r w:rsidR="00911E60" w:rsidRPr="00021E3E">
              <w:rPr>
                <w:i/>
                <w:iCs/>
                <w:sz w:val="26"/>
                <w:szCs w:val="26"/>
                <w:lang w:eastAsia="lv-LV"/>
              </w:rPr>
              <w:t>aņā</w:t>
            </w:r>
            <w:r w:rsidR="00A9072B" w:rsidRPr="00021E3E">
              <w:rPr>
                <w:i/>
                <w:iCs/>
                <w:sz w:val="26"/>
                <w:szCs w:val="26"/>
                <w:lang w:eastAsia="lv-LV"/>
              </w:rPr>
              <w:t xml:space="preserve"> ar Regulas 7.panta 4.punktu  </w:t>
            </w:r>
            <w:r w:rsidR="000A093E" w:rsidRPr="00021E3E">
              <w:rPr>
                <w:i/>
                <w:iCs/>
                <w:sz w:val="26"/>
                <w:szCs w:val="26"/>
                <w:lang w:eastAsia="lv-LV"/>
              </w:rPr>
              <w:t>p</w:t>
            </w:r>
            <w:r w:rsidR="00A9072B" w:rsidRPr="00021E3E">
              <w:rPr>
                <w:i/>
                <w:iCs/>
                <w:sz w:val="26"/>
                <w:szCs w:val="26"/>
                <w:lang w:eastAsia="lv-LV"/>
              </w:rPr>
              <w:t xml:space="preserve">ēc </w:t>
            </w:r>
            <w:r w:rsidR="000A093E" w:rsidRPr="00021E3E">
              <w:rPr>
                <w:i/>
                <w:iCs/>
                <w:sz w:val="26"/>
                <w:szCs w:val="26"/>
                <w:lang w:eastAsia="lv-LV"/>
              </w:rPr>
              <w:t>R</w:t>
            </w:r>
            <w:r w:rsidR="00A9072B" w:rsidRPr="00021E3E">
              <w:rPr>
                <w:i/>
                <w:iCs/>
                <w:sz w:val="26"/>
                <w:szCs w:val="26"/>
                <w:lang w:eastAsia="lv-LV"/>
              </w:rPr>
              <w:t xml:space="preserve">egulas spēkā esības perioda beigām jebkurai de minimis atbalsta shēmai, kas atbilst šīs </w:t>
            </w:r>
            <w:r w:rsidR="00911E60" w:rsidRPr="00021E3E">
              <w:rPr>
                <w:i/>
                <w:iCs/>
                <w:sz w:val="26"/>
                <w:szCs w:val="26"/>
                <w:lang w:eastAsia="lv-LV"/>
              </w:rPr>
              <w:t>R</w:t>
            </w:r>
            <w:r w:rsidR="00A9072B" w:rsidRPr="00021E3E">
              <w:rPr>
                <w:i/>
                <w:iCs/>
                <w:sz w:val="26"/>
                <w:szCs w:val="26"/>
                <w:lang w:eastAsia="lv-LV"/>
              </w:rPr>
              <w:t xml:space="preserve">egulas nosacījumiem, </w:t>
            </w:r>
            <w:r w:rsidR="000A093E" w:rsidRPr="00021E3E">
              <w:rPr>
                <w:i/>
                <w:iCs/>
                <w:sz w:val="26"/>
                <w:szCs w:val="26"/>
                <w:lang w:eastAsia="lv-LV"/>
              </w:rPr>
              <w:t>R</w:t>
            </w:r>
            <w:r w:rsidR="00A9072B" w:rsidRPr="00021E3E">
              <w:rPr>
                <w:i/>
                <w:iCs/>
                <w:sz w:val="26"/>
                <w:szCs w:val="26"/>
                <w:lang w:eastAsia="lv-LV"/>
              </w:rPr>
              <w:t>egula ir piemērojama vēl sešus turpmākos mēnešus</w:t>
            </w:r>
            <w:r w:rsidR="000A093E" w:rsidRPr="00021E3E">
              <w:rPr>
                <w:i/>
                <w:iCs/>
                <w:sz w:val="26"/>
                <w:szCs w:val="26"/>
                <w:lang w:eastAsia="lv-LV"/>
              </w:rPr>
              <w:t>. Paredzam</w:t>
            </w:r>
            <w:r w:rsidR="00CC2DFF" w:rsidRPr="00021E3E">
              <w:rPr>
                <w:i/>
                <w:iCs/>
                <w:sz w:val="26"/>
                <w:szCs w:val="26"/>
                <w:lang w:eastAsia="lv-LV"/>
              </w:rPr>
              <w:t>s</w:t>
            </w:r>
            <w:r w:rsidR="000A093E" w:rsidRPr="00021E3E">
              <w:rPr>
                <w:i/>
                <w:iCs/>
                <w:sz w:val="26"/>
                <w:szCs w:val="26"/>
                <w:lang w:eastAsia="lv-LV"/>
              </w:rPr>
              <w:t>, ka</w:t>
            </w:r>
            <w:r w:rsidR="00CC2DFF" w:rsidRPr="00021E3E">
              <w:rPr>
                <w:i/>
                <w:iCs/>
                <w:sz w:val="26"/>
                <w:szCs w:val="26"/>
                <w:lang w:eastAsia="lv-LV"/>
              </w:rPr>
              <w:t xml:space="preserve"> ja spēku zaudēs Regula, </w:t>
            </w:r>
            <w:r w:rsidR="00911E60" w:rsidRPr="00021E3E">
              <w:rPr>
                <w:i/>
                <w:iCs/>
                <w:sz w:val="26"/>
                <w:szCs w:val="26"/>
                <w:lang w:eastAsia="lv-LV"/>
              </w:rPr>
              <w:t>attiecībā uz de minimis atbalsta piešķiršanu būs regula, kas to aizstās</w:t>
            </w:r>
            <w:r w:rsidR="00CC2DFF" w:rsidRPr="00021E3E">
              <w:rPr>
                <w:i/>
                <w:iCs/>
                <w:sz w:val="26"/>
                <w:szCs w:val="26"/>
                <w:lang w:eastAsia="lv-LV"/>
              </w:rPr>
              <w:t>)</w:t>
            </w:r>
            <w:r w:rsidR="00911E60" w:rsidRPr="00021E3E">
              <w:rPr>
                <w:i/>
                <w:iCs/>
                <w:sz w:val="26"/>
                <w:szCs w:val="26"/>
                <w:lang w:eastAsia="lv-LV"/>
              </w:rPr>
              <w:t>.</w:t>
            </w:r>
          </w:p>
          <w:p w14:paraId="004B9DBC" w14:textId="7C9B73F7" w:rsidR="00703444" w:rsidRDefault="003C22F7" w:rsidP="004F029D">
            <w:pPr>
              <w:spacing w:after="0" w:line="240" w:lineRule="auto"/>
              <w:ind w:firstLine="709"/>
              <w:jc w:val="both"/>
              <w:rPr>
                <w:sz w:val="26"/>
                <w:szCs w:val="28"/>
                <w:lang w:eastAsia="lv-LV"/>
              </w:rPr>
            </w:pPr>
            <w:r w:rsidRPr="003A6624">
              <w:rPr>
                <w:sz w:val="26"/>
                <w:szCs w:val="28"/>
                <w:lang w:eastAsia="lv-LV"/>
              </w:rPr>
              <w:t>P</w:t>
            </w:r>
            <w:r w:rsidR="00703444" w:rsidRPr="003A6624">
              <w:rPr>
                <w:sz w:val="26"/>
                <w:szCs w:val="28"/>
                <w:lang w:eastAsia="lv-LV"/>
              </w:rPr>
              <w:t xml:space="preserve">apildus </w:t>
            </w:r>
            <w:r w:rsidR="00DA03E0" w:rsidRPr="003A6624">
              <w:rPr>
                <w:sz w:val="26"/>
                <w:szCs w:val="28"/>
                <w:lang w:eastAsia="lv-LV"/>
              </w:rPr>
              <w:t xml:space="preserve">līgumā noteikts, ka </w:t>
            </w:r>
            <w:r w:rsidR="00703444" w:rsidRPr="003A6624">
              <w:rPr>
                <w:sz w:val="26"/>
                <w:szCs w:val="28"/>
                <w:lang w:eastAsia="lv-LV"/>
              </w:rPr>
              <w:t>līgums ir spēkā līdz brīdim, kad plānotais atbalsts pārsniedz Regulā noteikto summu (</w:t>
            </w:r>
            <w:r w:rsidR="00703444" w:rsidRPr="004D26CA">
              <w:rPr>
                <w:i/>
                <w:iCs/>
                <w:sz w:val="26"/>
                <w:szCs w:val="28"/>
                <w:lang w:eastAsia="lv-LV"/>
              </w:rPr>
              <w:t>nosacījums iekļauts atbilstoši Regulas 3.panta 2.punktam. Brīdī, kad atbalsts sasniedz maksimālo Regulā noteikto de minimis atbalsta summu, līguma darbība beidzas</w:t>
            </w:r>
            <w:r w:rsidR="007C08A2">
              <w:rPr>
                <w:i/>
                <w:iCs/>
                <w:sz w:val="26"/>
                <w:szCs w:val="28"/>
                <w:lang w:eastAsia="lv-LV"/>
              </w:rPr>
              <w:t>.</w:t>
            </w:r>
            <w:r w:rsidR="00703444" w:rsidRPr="004D26CA">
              <w:rPr>
                <w:i/>
                <w:iCs/>
                <w:sz w:val="26"/>
                <w:szCs w:val="28"/>
                <w:lang w:eastAsia="lv-LV"/>
              </w:rPr>
              <w:t xml:space="preserve"> </w:t>
            </w:r>
            <w:r w:rsidR="00703444" w:rsidRPr="004D26CA">
              <w:rPr>
                <w:i/>
                <w:iCs/>
                <w:sz w:val="26"/>
                <w:szCs w:val="28"/>
                <w:lang w:eastAsia="lv-LV"/>
              </w:rPr>
              <w:lastRenderedPageBreak/>
              <w:t xml:space="preserve">Gadījumā, ja sekojošajā fiskālajā gadā vai tālāk kādā no turpmākajiem fiskālajiem gadiem </w:t>
            </w:r>
            <w:r w:rsidR="00DA03E0" w:rsidRPr="004D26CA">
              <w:rPr>
                <w:i/>
                <w:iCs/>
                <w:sz w:val="26"/>
                <w:szCs w:val="28"/>
                <w:lang w:eastAsia="lv-LV"/>
              </w:rPr>
              <w:t xml:space="preserve">SIA </w:t>
            </w:r>
            <w:r w:rsidR="009950CC" w:rsidRPr="004D26CA">
              <w:rPr>
                <w:i/>
                <w:iCs/>
                <w:sz w:val="26"/>
                <w:szCs w:val="28"/>
                <w:lang w:eastAsia="lv-LV"/>
              </w:rPr>
              <w:t>“Dance”</w:t>
            </w:r>
            <w:r w:rsidR="00703444" w:rsidRPr="004D26CA">
              <w:rPr>
                <w:i/>
                <w:iCs/>
                <w:sz w:val="26"/>
                <w:szCs w:val="28"/>
                <w:lang w:eastAsia="lv-LV"/>
              </w:rPr>
              <w:t xml:space="preserve"> atkal atbilst visiem nosacījumiem, lai saņemtu de minimis atbalstu, iespējams noslēgt jaunu līgumu, ievērojot nosacījumu, ka uz Ministru kabineta rīkojuma pamata noslēgto līgumu par </w:t>
            </w:r>
            <w:r w:rsidR="009950CC" w:rsidRPr="004D26CA">
              <w:rPr>
                <w:i/>
                <w:iCs/>
                <w:sz w:val="26"/>
                <w:szCs w:val="28"/>
                <w:lang w:eastAsia="lv-LV"/>
              </w:rPr>
              <w:t xml:space="preserve">telpu nodošanu </w:t>
            </w:r>
            <w:r w:rsidR="00C43DA9" w:rsidRPr="004D26CA">
              <w:rPr>
                <w:i/>
                <w:iCs/>
                <w:sz w:val="26"/>
                <w:szCs w:val="28"/>
                <w:lang w:eastAsia="lv-LV"/>
              </w:rPr>
              <w:t>bezatlīdzības lietošanā</w:t>
            </w:r>
            <w:r w:rsidR="00703444" w:rsidRPr="004D26CA">
              <w:rPr>
                <w:i/>
                <w:iCs/>
                <w:sz w:val="26"/>
                <w:szCs w:val="28"/>
                <w:lang w:eastAsia="lv-LV"/>
              </w:rPr>
              <w:t xml:space="preserve">, piešķirot de minimis valsts atbalstu samazinātas nomas maksas veidā (100 procentu apmērā) kopējais līgumu termiņš nepārsniedz </w:t>
            </w:r>
            <w:r w:rsidR="00C43DA9" w:rsidRPr="004D26CA">
              <w:rPr>
                <w:i/>
                <w:iCs/>
                <w:sz w:val="26"/>
                <w:szCs w:val="28"/>
                <w:lang w:eastAsia="lv-LV"/>
              </w:rPr>
              <w:t>sešus</w:t>
            </w:r>
            <w:r w:rsidR="00703444" w:rsidRPr="004D26CA">
              <w:rPr>
                <w:i/>
                <w:iCs/>
                <w:sz w:val="26"/>
                <w:szCs w:val="28"/>
                <w:lang w:eastAsia="lv-LV"/>
              </w:rPr>
              <w:t xml:space="preserve"> gadus.</w:t>
            </w:r>
            <w:r w:rsidR="00703444" w:rsidRPr="003A6624">
              <w:rPr>
                <w:sz w:val="26"/>
                <w:szCs w:val="28"/>
                <w:lang w:eastAsia="lv-LV"/>
              </w:rPr>
              <w:t>)</w:t>
            </w:r>
            <w:r w:rsidR="0057278C" w:rsidRPr="003A6624">
              <w:rPr>
                <w:sz w:val="26"/>
                <w:szCs w:val="28"/>
                <w:lang w:eastAsia="lv-LV"/>
              </w:rPr>
              <w:t>.</w:t>
            </w:r>
          </w:p>
          <w:p w14:paraId="6F4836B5" w14:textId="51457393" w:rsidR="00F73929" w:rsidRDefault="00442521" w:rsidP="007528C8">
            <w:pPr>
              <w:spacing w:after="0" w:line="240" w:lineRule="auto"/>
              <w:ind w:firstLine="709"/>
              <w:jc w:val="both"/>
              <w:rPr>
                <w:sz w:val="26"/>
                <w:szCs w:val="28"/>
                <w:lang w:eastAsia="lv-LV"/>
              </w:rPr>
            </w:pPr>
            <w:r w:rsidRPr="0069427C">
              <w:rPr>
                <w:sz w:val="26"/>
                <w:szCs w:val="28"/>
                <w:lang w:eastAsia="lv-LV"/>
              </w:rPr>
              <w:t>Rīkojuma projekts attiecas uz publiskās pārvaldes politiku.</w:t>
            </w:r>
          </w:p>
          <w:p w14:paraId="65878FDB" w14:textId="77777777" w:rsidR="0061254C" w:rsidRPr="0082487B" w:rsidRDefault="00C44FDB" w:rsidP="007528C8">
            <w:pPr>
              <w:spacing w:after="0" w:line="240" w:lineRule="auto"/>
              <w:ind w:firstLine="709"/>
              <w:jc w:val="both"/>
              <w:rPr>
                <w:sz w:val="26"/>
                <w:szCs w:val="28"/>
                <w:lang w:eastAsia="lv-LV"/>
              </w:rPr>
            </w:pPr>
            <w:r w:rsidRPr="0082487B">
              <w:rPr>
                <w:sz w:val="26"/>
                <w:szCs w:val="28"/>
                <w:lang w:eastAsia="lv-LV"/>
              </w:rPr>
              <w:t>Pēc rīkojuma projekta pieņemšanas Ministru kabinetā</w:t>
            </w:r>
            <w:r w:rsidR="00525EF9" w:rsidRPr="0082487B">
              <w:rPr>
                <w:sz w:val="26"/>
                <w:szCs w:val="28"/>
                <w:lang w:eastAsia="lv-LV"/>
              </w:rPr>
              <w:t>, saskaņā ar MK noteikumu Nr.</w:t>
            </w:r>
            <w:r w:rsidR="00D75ADB" w:rsidRPr="0082487B">
              <w:rPr>
                <w:sz w:val="26"/>
                <w:szCs w:val="28"/>
                <w:lang w:eastAsia="lv-LV"/>
              </w:rPr>
              <w:t>715 25.punktu,</w:t>
            </w:r>
            <w:r w:rsidR="00AE071D" w:rsidRPr="0082487B">
              <w:rPr>
                <w:sz w:val="26"/>
                <w:szCs w:val="28"/>
                <w:lang w:eastAsia="lv-LV"/>
              </w:rPr>
              <w:t xml:space="preserve"> 10.1. un 10.2.apakšpunktu</w:t>
            </w:r>
            <w:r w:rsidR="00D75ADB" w:rsidRPr="0082487B">
              <w:rPr>
                <w:sz w:val="26"/>
                <w:szCs w:val="28"/>
                <w:lang w:eastAsia="lv-LV"/>
              </w:rPr>
              <w:t xml:space="preserve"> </w:t>
            </w:r>
            <w:r w:rsidRPr="0082487B">
              <w:rPr>
                <w:sz w:val="26"/>
                <w:szCs w:val="28"/>
                <w:lang w:eastAsia="lv-LV"/>
              </w:rPr>
              <w:t xml:space="preserve">Finanšu ministrija (VNĪ) </w:t>
            </w:r>
            <w:r w:rsidR="00F13B29" w:rsidRPr="0082487B">
              <w:rPr>
                <w:sz w:val="26"/>
                <w:szCs w:val="28"/>
                <w:lang w:eastAsia="lv-LV"/>
              </w:rPr>
              <w:t>atbilstoši Regulas 2.panta 2.punktam, 3.panta 2.punkta pirmajai daļai un 6.panta 3.punktam pārbaud</w:t>
            </w:r>
            <w:r w:rsidR="00550150" w:rsidRPr="0082487B">
              <w:rPr>
                <w:sz w:val="26"/>
                <w:szCs w:val="28"/>
                <w:lang w:eastAsia="lv-LV"/>
              </w:rPr>
              <w:t>īs</w:t>
            </w:r>
            <w:r w:rsidR="00F13B29" w:rsidRPr="0082487B">
              <w:rPr>
                <w:sz w:val="26"/>
                <w:szCs w:val="28"/>
                <w:lang w:eastAsia="lv-LV"/>
              </w:rPr>
              <w:t xml:space="preserve"> SIA “Dance” pēdējo triju fiskālo gadu laikā saņemto </w:t>
            </w:r>
            <w:r w:rsidR="00F13B29" w:rsidRPr="0082487B">
              <w:rPr>
                <w:i/>
                <w:iCs/>
                <w:sz w:val="26"/>
                <w:szCs w:val="28"/>
                <w:lang w:eastAsia="lv-LV"/>
              </w:rPr>
              <w:t>de minimis</w:t>
            </w:r>
            <w:r w:rsidR="00F13B29" w:rsidRPr="0082487B">
              <w:rPr>
                <w:sz w:val="26"/>
                <w:szCs w:val="28"/>
                <w:lang w:eastAsia="lv-LV"/>
              </w:rPr>
              <w:t xml:space="preserve"> atbalstu Latvijas Republikā viena vienota uzņēmuma līmenī, no</w:t>
            </w:r>
            <w:r w:rsidR="00550150" w:rsidRPr="0082487B">
              <w:rPr>
                <w:sz w:val="26"/>
                <w:szCs w:val="28"/>
                <w:lang w:eastAsia="lv-LV"/>
              </w:rPr>
              <w:t>teiks</w:t>
            </w:r>
            <w:r w:rsidR="00F13B29" w:rsidRPr="0082487B">
              <w:rPr>
                <w:sz w:val="26"/>
                <w:szCs w:val="28"/>
                <w:lang w:eastAsia="lv-LV"/>
              </w:rPr>
              <w:t xml:space="preserve"> </w:t>
            </w:r>
            <w:r w:rsidR="00F13B29" w:rsidRPr="0082487B">
              <w:rPr>
                <w:i/>
                <w:iCs/>
                <w:sz w:val="26"/>
                <w:szCs w:val="28"/>
                <w:lang w:eastAsia="lv-LV"/>
              </w:rPr>
              <w:t>de minimis</w:t>
            </w:r>
            <w:r w:rsidR="00F13B29" w:rsidRPr="0082487B">
              <w:rPr>
                <w:sz w:val="26"/>
                <w:szCs w:val="28"/>
                <w:lang w:eastAsia="lv-LV"/>
              </w:rPr>
              <w:t xml:space="preserve"> atbalsta apmēru kārtējā gada nomas maksas apmērā, kas aprēķināta </w:t>
            </w:r>
            <w:r w:rsidR="00EE51E5" w:rsidRPr="0082487B">
              <w:rPr>
                <w:sz w:val="26"/>
                <w:szCs w:val="28"/>
                <w:lang w:eastAsia="lv-LV"/>
              </w:rPr>
              <w:t xml:space="preserve">atbilstoši </w:t>
            </w:r>
            <w:r w:rsidR="00F13B29" w:rsidRPr="0082487B">
              <w:rPr>
                <w:sz w:val="26"/>
                <w:szCs w:val="28"/>
                <w:lang w:eastAsia="lv-LV"/>
              </w:rPr>
              <w:t xml:space="preserve"> </w:t>
            </w:r>
            <w:r w:rsidR="00EE51E5" w:rsidRPr="0082487B">
              <w:rPr>
                <w:sz w:val="26"/>
                <w:szCs w:val="28"/>
                <w:lang w:eastAsia="lv-LV"/>
              </w:rPr>
              <w:t>MK noteikumiem Nr.97</w:t>
            </w:r>
            <w:r w:rsidR="007D4FC8" w:rsidRPr="0082487B">
              <w:rPr>
                <w:sz w:val="26"/>
                <w:szCs w:val="28"/>
                <w:lang w:eastAsia="lv-LV"/>
              </w:rPr>
              <w:t xml:space="preserve">, </w:t>
            </w:r>
            <w:r w:rsidR="00F13B29" w:rsidRPr="0082487B">
              <w:rPr>
                <w:sz w:val="26"/>
                <w:szCs w:val="28"/>
                <w:lang w:eastAsia="lv-LV"/>
              </w:rPr>
              <w:t>reģistrē</w:t>
            </w:r>
            <w:r w:rsidR="00550150" w:rsidRPr="0082487B">
              <w:rPr>
                <w:sz w:val="26"/>
                <w:szCs w:val="28"/>
                <w:lang w:eastAsia="lv-LV"/>
              </w:rPr>
              <w:t>s</w:t>
            </w:r>
            <w:r w:rsidR="00F13B29" w:rsidRPr="0082487B">
              <w:rPr>
                <w:sz w:val="26"/>
                <w:szCs w:val="28"/>
                <w:lang w:eastAsia="lv-LV"/>
              </w:rPr>
              <w:t xml:space="preserve"> </w:t>
            </w:r>
            <w:r w:rsidR="00F13B29" w:rsidRPr="0082487B">
              <w:rPr>
                <w:i/>
                <w:iCs/>
                <w:sz w:val="26"/>
                <w:szCs w:val="28"/>
                <w:lang w:eastAsia="lv-LV"/>
              </w:rPr>
              <w:t>de minimis</w:t>
            </w:r>
            <w:r w:rsidR="00F13B29" w:rsidRPr="0082487B">
              <w:rPr>
                <w:sz w:val="26"/>
                <w:szCs w:val="28"/>
                <w:lang w:eastAsia="lv-LV"/>
              </w:rPr>
              <w:t xml:space="preserve"> atbalsta uzskaites sistēmā sabiedrībai ar ierobežotu atbildību “Dance” piešķirto </w:t>
            </w:r>
            <w:r w:rsidR="00F13B29" w:rsidRPr="0082487B">
              <w:rPr>
                <w:i/>
                <w:iCs/>
                <w:sz w:val="26"/>
                <w:szCs w:val="28"/>
                <w:lang w:eastAsia="lv-LV"/>
              </w:rPr>
              <w:t>de minimis</w:t>
            </w:r>
            <w:r w:rsidR="00F13B29" w:rsidRPr="0082487B">
              <w:rPr>
                <w:sz w:val="26"/>
                <w:szCs w:val="28"/>
                <w:lang w:eastAsia="lv-LV"/>
              </w:rPr>
              <w:t xml:space="preserve"> atbalsta summu</w:t>
            </w:r>
            <w:r w:rsidR="007D4FC8" w:rsidRPr="0082487B">
              <w:rPr>
                <w:sz w:val="26"/>
                <w:szCs w:val="28"/>
                <w:lang w:eastAsia="lv-LV"/>
              </w:rPr>
              <w:t xml:space="preserve"> un noslēgs līgumu par telpu nodošanu bezatlīdzības lietošanā</w:t>
            </w:r>
            <w:r w:rsidR="00332B6E" w:rsidRPr="0082487B">
              <w:rPr>
                <w:sz w:val="26"/>
                <w:szCs w:val="28"/>
                <w:lang w:eastAsia="lv-LV"/>
              </w:rPr>
              <w:t>.</w:t>
            </w:r>
            <w:r w:rsidR="0061254C" w:rsidRPr="0082487B">
              <w:rPr>
                <w:sz w:val="26"/>
                <w:szCs w:val="28"/>
                <w:lang w:eastAsia="lv-LV"/>
              </w:rPr>
              <w:t xml:space="preserve"> </w:t>
            </w:r>
          </w:p>
          <w:p w14:paraId="602F9FE8" w14:textId="1662C0B5" w:rsidR="007A1E55" w:rsidRPr="00110F73" w:rsidRDefault="007A1E55" w:rsidP="007528C8">
            <w:pPr>
              <w:spacing w:after="0" w:line="240" w:lineRule="auto"/>
              <w:ind w:firstLine="709"/>
              <w:jc w:val="both"/>
              <w:rPr>
                <w:sz w:val="26"/>
                <w:szCs w:val="26"/>
              </w:rPr>
            </w:pPr>
            <w:r w:rsidRPr="00891342">
              <w:rPr>
                <w:sz w:val="26"/>
                <w:szCs w:val="26"/>
              </w:rPr>
              <w:t xml:space="preserve">Rīkojuma projekta izstrādes, saskaņošanas un pieņemšanas procesā personu datu apstrādes mērķis ir nodrošināt institūcijas, kas veic rīkojuma projekta un tā sākotnējās ietekmes novērtējuma ziņojuma (anotācijas) izvērtēšanu, Valsts kanceleju un Ministru kabineta locekļus ar vispusīgu un pilnīgu informāciju </w:t>
            </w:r>
            <w:r w:rsidR="006A2772" w:rsidRPr="00891342">
              <w:rPr>
                <w:sz w:val="26"/>
                <w:szCs w:val="26"/>
              </w:rPr>
              <w:t>Izšķērdēšanas novēršanas likuma 5.panta piektajā daļā</w:t>
            </w:r>
            <w:r w:rsidRPr="00891342">
              <w:rPr>
                <w:sz w:val="26"/>
                <w:szCs w:val="26"/>
              </w:rPr>
              <w:t xml:space="preserve"> noteiktā Ministru kabineta lēmuma pieņemšanai.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r w:rsidR="009B353E" w:rsidRPr="00110F73" w14:paraId="44098F17" w14:textId="77777777" w:rsidTr="00F70F10">
        <w:trPr>
          <w:tblCellSpacing w:w="15" w:type="dxa"/>
          <w:jc w:val="center"/>
        </w:trPr>
        <w:tc>
          <w:tcPr>
            <w:tcW w:w="164" w:type="pct"/>
            <w:tcBorders>
              <w:top w:val="outset" w:sz="6" w:space="0" w:color="000000"/>
              <w:bottom w:val="outset" w:sz="6" w:space="0" w:color="000000"/>
              <w:right w:val="outset" w:sz="6" w:space="0" w:color="000000"/>
            </w:tcBorders>
          </w:tcPr>
          <w:p w14:paraId="5F302E89"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lastRenderedPageBreak/>
              <w:t>3</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56762D09" w14:textId="77777777" w:rsidR="009B353E" w:rsidRPr="00110F73" w:rsidRDefault="009B353E" w:rsidP="00941D5A">
            <w:pPr>
              <w:spacing w:before="100" w:beforeAutospacing="1" w:after="100" w:afterAutospacing="1" w:line="240" w:lineRule="auto"/>
              <w:rPr>
                <w:sz w:val="26"/>
                <w:szCs w:val="26"/>
                <w:lang w:eastAsia="lv-LV"/>
              </w:rPr>
            </w:pPr>
            <w:r w:rsidRPr="00110F73">
              <w:rPr>
                <w:sz w:val="26"/>
                <w:szCs w:val="26"/>
                <w:lang w:eastAsia="lv-LV"/>
              </w:rPr>
              <w:t>Projekta izstrādē iesaistītās institūcijas</w:t>
            </w:r>
            <w:r w:rsidR="00941D5A" w:rsidRPr="00110F73">
              <w:rPr>
                <w:sz w:val="26"/>
                <w:szCs w:val="26"/>
                <w:lang w:eastAsia="lv-LV"/>
              </w:rPr>
              <w:t xml:space="preserve"> un publiskas personas kapitālsabiedrības</w:t>
            </w:r>
          </w:p>
        </w:tc>
        <w:tc>
          <w:tcPr>
            <w:tcW w:w="3616" w:type="pct"/>
            <w:tcBorders>
              <w:top w:val="outset" w:sz="6" w:space="0" w:color="000000"/>
              <w:left w:val="outset" w:sz="6" w:space="0" w:color="000000"/>
              <w:bottom w:val="outset" w:sz="6" w:space="0" w:color="000000"/>
            </w:tcBorders>
          </w:tcPr>
          <w:p w14:paraId="0EAAA85C" w14:textId="62CCBE26" w:rsidR="009B353E" w:rsidRPr="00110F73" w:rsidRDefault="00367BB6" w:rsidP="00DC5DC2">
            <w:pPr>
              <w:spacing w:before="100" w:beforeAutospacing="1" w:after="100" w:afterAutospacing="1" w:line="240" w:lineRule="auto"/>
              <w:ind w:firstLine="720"/>
              <w:jc w:val="both"/>
              <w:rPr>
                <w:sz w:val="26"/>
                <w:szCs w:val="26"/>
                <w:lang w:eastAsia="lv-LV"/>
              </w:rPr>
            </w:pPr>
            <w:r w:rsidRPr="00110F73">
              <w:rPr>
                <w:sz w:val="26"/>
                <w:szCs w:val="26"/>
                <w:lang w:eastAsia="lv-LV"/>
              </w:rPr>
              <w:t xml:space="preserve">Projekta izstrādē ir iesaistīta </w:t>
            </w:r>
            <w:r w:rsidR="00CE6795" w:rsidRPr="00110F73">
              <w:rPr>
                <w:sz w:val="26"/>
                <w:szCs w:val="26"/>
                <w:lang w:eastAsia="lv-LV"/>
              </w:rPr>
              <w:t>Finanšu ministrija</w:t>
            </w:r>
            <w:r w:rsidR="00A96BF3" w:rsidRPr="00110F73">
              <w:rPr>
                <w:sz w:val="26"/>
                <w:szCs w:val="26"/>
                <w:lang w:eastAsia="lv-LV"/>
              </w:rPr>
              <w:t>,</w:t>
            </w:r>
            <w:r w:rsidR="00DC5DC2">
              <w:rPr>
                <w:sz w:val="26"/>
                <w:szCs w:val="28"/>
                <w:lang w:eastAsia="lv-LV"/>
              </w:rPr>
              <w:t xml:space="preserve"> </w:t>
            </w:r>
            <w:r w:rsidR="00DE0C56">
              <w:rPr>
                <w:sz w:val="26"/>
                <w:szCs w:val="26"/>
                <w:lang w:eastAsia="lv-LV"/>
              </w:rPr>
              <w:t>VNĪ.</w:t>
            </w:r>
          </w:p>
        </w:tc>
      </w:tr>
      <w:tr w:rsidR="009B353E" w:rsidRPr="00110F73" w14:paraId="25C4C2A8" w14:textId="77777777" w:rsidTr="00F70F10">
        <w:trPr>
          <w:tblCellSpacing w:w="15" w:type="dxa"/>
          <w:jc w:val="center"/>
        </w:trPr>
        <w:tc>
          <w:tcPr>
            <w:tcW w:w="164" w:type="pct"/>
            <w:tcBorders>
              <w:top w:val="outset" w:sz="6" w:space="0" w:color="000000"/>
              <w:bottom w:val="outset" w:sz="6" w:space="0" w:color="000000"/>
              <w:right w:val="outset" w:sz="6" w:space="0" w:color="000000"/>
            </w:tcBorders>
          </w:tcPr>
          <w:p w14:paraId="3DC32BA3"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t>4</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036DF498" w14:textId="77777777" w:rsidR="009B353E" w:rsidRPr="00110F73" w:rsidRDefault="009B353E" w:rsidP="001E6A95">
            <w:pPr>
              <w:spacing w:before="100" w:beforeAutospacing="1" w:after="100" w:afterAutospacing="1" w:line="240" w:lineRule="auto"/>
              <w:rPr>
                <w:sz w:val="26"/>
                <w:szCs w:val="26"/>
                <w:lang w:eastAsia="lv-LV"/>
              </w:rPr>
            </w:pPr>
            <w:r w:rsidRPr="00110F73">
              <w:rPr>
                <w:sz w:val="26"/>
                <w:szCs w:val="26"/>
                <w:lang w:eastAsia="lv-LV"/>
              </w:rPr>
              <w:t>Cita informācija</w:t>
            </w:r>
          </w:p>
        </w:tc>
        <w:tc>
          <w:tcPr>
            <w:tcW w:w="3616" w:type="pct"/>
            <w:tcBorders>
              <w:top w:val="outset" w:sz="6" w:space="0" w:color="000000"/>
              <w:left w:val="outset" w:sz="6" w:space="0" w:color="000000"/>
              <w:bottom w:val="outset" w:sz="6" w:space="0" w:color="000000"/>
            </w:tcBorders>
          </w:tcPr>
          <w:p w14:paraId="2C4D1FAC" w14:textId="77777777" w:rsidR="009B353E" w:rsidRPr="00110F73" w:rsidRDefault="00CA1977" w:rsidP="008C12BE">
            <w:pPr>
              <w:spacing w:before="100" w:beforeAutospacing="1" w:after="100" w:afterAutospacing="1" w:line="240" w:lineRule="auto"/>
              <w:ind w:firstLine="720"/>
              <w:jc w:val="both"/>
              <w:rPr>
                <w:sz w:val="26"/>
                <w:szCs w:val="26"/>
                <w:lang w:eastAsia="lv-LV"/>
              </w:rPr>
            </w:pPr>
            <w:r>
              <w:rPr>
                <w:sz w:val="26"/>
                <w:szCs w:val="26"/>
                <w:lang w:eastAsia="lv-LV"/>
              </w:rPr>
              <w:t>Nav</w:t>
            </w:r>
            <w:r w:rsidR="0047562E" w:rsidRPr="00110F73">
              <w:rPr>
                <w:sz w:val="26"/>
                <w:szCs w:val="26"/>
                <w:lang w:eastAsia="lv-LV"/>
              </w:rPr>
              <w:t>.</w:t>
            </w:r>
          </w:p>
        </w:tc>
      </w:tr>
    </w:tbl>
    <w:p w14:paraId="086C7137" w14:textId="77777777" w:rsidR="001E6A95" w:rsidRPr="00110F73" w:rsidRDefault="001E6A95" w:rsidP="00BD661A">
      <w:pPr>
        <w:spacing w:after="0" w:line="240" w:lineRule="auto"/>
        <w:rPr>
          <w:sz w:val="26"/>
          <w:szCs w:val="26"/>
          <w:lang w:eastAsia="lv-LV"/>
        </w:rPr>
      </w:pPr>
      <w:r w:rsidRPr="00110F73">
        <w:rPr>
          <w:sz w:val="26"/>
          <w:szCs w:val="26"/>
          <w:lang w:eastAsia="lv-LV"/>
        </w:rPr>
        <w:t> </w:t>
      </w: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3"/>
        <w:gridCol w:w="1832"/>
        <w:gridCol w:w="6957"/>
      </w:tblGrid>
      <w:tr w:rsidR="00981FDB" w:rsidRPr="00110F73" w14:paraId="080EEBD2" w14:textId="77777777" w:rsidTr="00981FD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433FF7B6" w14:textId="77777777" w:rsidR="00981FDB" w:rsidRPr="00110F73" w:rsidRDefault="00981FDB" w:rsidP="00981FDB">
            <w:pPr>
              <w:spacing w:after="0" w:line="240" w:lineRule="auto"/>
              <w:ind w:left="-609" w:firstLine="1113"/>
              <w:jc w:val="center"/>
              <w:rPr>
                <w:b/>
                <w:bCs/>
                <w:sz w:val="26"/>
                <w:szCs w:val="26"/>
                <w:lang w:eastAsia="lv-LV"/>
              </w:rPr>
            </w:pPr>
            <w:r w:rsidRPr="00110F73">
              <w:rPr>
                <w:b/>
                <w:bCs/>
                <w:sz w:val="26"/>
                <w:szCs w:val="26"/>
                <w:lang w:eastAsia="lv-LV"/>
              </w:rPr>
              <w:t>II. Tiesību akta projekta ietekme uz sabiedrību, tautsaimniecības attīstību un administratīvo slogu</w:t>
            </w:r>
          </w:p>
        </w:tc>
      </w:tr>
      <w:tr w:rsidR="00981FDB" w:rsidRPr="00110F73" w14:paraId="530AEDBE" w14:textId="77777777" w:rsidTr="009D5F1E">
        <w:trPr>
          <w:trHeight w:val="372"/>
          <w:tblCellSpacing w:w="15" w:type="dxa"/>
        </w:trPr>
        <w:tc>
          <w:tcPr>
            <w:tcW w:w="185" w:type="pct"/>
            <w:tcBorders>
              <w:top w:val="single" w:sz="4" w:space="0" w:color="auto"/>
              <w:left w:val="single" w:sz="4" w:space="0" w:color="auto"/>
              <w:bottom w:val="single" w:sz="4" w:space="0" w:color="auto"/>
              <w:right w:val="single" w:sz="4" w:space="0" w:color="auto"/>
            </w:tcBorders>
          </w:tcPr>
          <w:p w14:paraId="3F797D94" w14:textId="77777777" w:rsidR="00981FDB" w:rsidRPr="00110F73" w:rsidRDefault="00981FDB" w:rsidP="00C85946">
            <w:pPr>
              <w:spacing w:after="0" w:line="240" w:lineRule="auto"/>
              <w:rPr>
                <w:sz w:val="26"/>
                <w:szCs w:val="26"/>
                <w:lang w:eastAsia="lv-LV"/>
              </w:rPr>
            </w:pPr>
            <w:r w:rsidRPr="00110F73">
              <w:rPr>
                <w:sz w:val="26"/>
                <w:szCs w:val="26"/>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32D369A3" w14:textId="77777777" w:rsidR="00981FDB" w:rsidRPr="00110F73" w:rsidRDefault="00981FDB" w:rsidP="00C85946">
            <w:pPr>
              <w:spacing w:after="0" w:line="240" w:lineRule="auto"/>
              <w:rPr>
                <w:sz w:val="26"/>
                <w:szCs w:val="26"/>
                <w:lang w:eastAsia="lv-LV"/>
              </w:rPr>
            </w:pPr>
            <w:r w:rsidRPr="00110F73">
              <w:rPr>
                <w:sz w:val="26"/>
                <w:szCs w:val="26"/>
                <w:lang w:eastAsia="lv-LV"/>
              </w:rPr>
              <w:t xml:space="preserve">Sabiedrības mērķgrupas, kuras tiesiskais </w:t>
            </w:r>
            <w:r w:rsidRPr="00110F73">
              <w:rPr>
                <w:sz w:val="26"/>
                <w:szCs w:val="26"/>
                <w:lang w:eastAsia="lv-LV"/>
              </w:rPr>
              <w:lastRenderedPageBreak/>
              <w:t>regulējums ietekmē vai varētu ietekmēt</w:t>
            </w:r>
          </w:p>
        </w:tc>
        <w:tc>
          <w:tcPr>
            <w:tcW w:w="3762" w:type="pct"/>
            <w:tcBorders>
              <w:top w:val="single" w:sz="4" w:space="0" w:color="auto"/>
              <w:left w:val="single" w:sz="4" w:space="0" w:color="auto"/>
              <w:bottom w:val="single" w:sz="4" w:space="0" w:color="auto"/>
              <w:right w:val="single" w:sz="4" w:space="0" w:color="auto"/>
            </w:tcBorders>
            <w:hideMark/>
          </w:tcPr>
          <w:p w14:paraId="73886801" w14:textId="0A94CC93" w:rsidR="00981FDB" w:rsidRPr="00110F73" w:rsidRDefault="00A14016" w:rsidP="00933C16">
            <w:pPr>
              <w:spacing w:after="0" w:line="240" w:lineRule="auto"/>
              <w:ind w:firstLine="720"/>
              <w:jc w:val="both"/>
              <w:rPr>
                <w:color w:val="000000"/>
                <w:sz w:val="26"/>
                <w:szCs w:val="26"/>
                <w:lang w:eastAsia="lv-LV"/>
              </w:rPr>
            </w:pPr>
            <w:r>
              <w:rPr>
                <w:color w:val="000000"/>
                <w:sz w:val="26"/>
                <w:szCs w:val="26"/>
                <w:lang w:eastAsia="lv-LV"/>
              </w:rPr>
              <w:lastRenderedPageBreak/>
              <w:t xml:space="preserve">Finanšu ministrija, </w:t>
            </w:r>
            <w:r w:rsidR="00DE0C56">
              <w:rPr>
                <w:color w:val="000000"/>
                <w:sz w:val="26"/>
                <w:szCs w:val="26"/>
                <w:lang w:eastAsia="lv-LV"/>
              </w:rPr>
              <w:t xml:space="preserve">VNĪ, </w:t>
            </w:r>
            <w:r w:rsidR="00596786">
              <w:rPr>
                <w:color w:val="000000"/>
                <w:sz w:val="26"/>
                <w:szCs w:val="26"/>
                <w:lang w:eastAsia="lv-LV"/>
              </w:rPr>
              <w:t xml:space="preserve">SIA “Dance”, </w:t>
            </w:r>
            <w:r w:rsidR="00596786" w:rsidRPr="00596786">
              <w:rPr>
                <w:color w:val="000000"/>
                <w:sz w:val="26"/>
                <w:szCs w:val="26"/>
                <w:lang w:eastAsia="lv-LV"/>
              </w:rPr>
              <w:t>bērni un jaunieši</w:t>
            </w:r>
            <w:r w:rsidR="00596786">
              <w:rPr>
                <w:color w:val="000000"/>
                <w:sz w:val="26"/>
                <w:szCs w:val="26"/>
                <w:lang w:eastAsia="lv-LV"/>
              </w:rPr>
              <w:t xml:space="preserve">, kuri izmanto SIA “Dance” piedāvātos </w:t>
            </w:r>
            <w:r w:rsidR="00596786" w:rsidRPr="00596786">
              <w:rPr>
                <w:color w:val="000000"/>
                <w:sz w:val="26"/>
                <w:szCs w:val="26"/>
                <w:lang w:eastAsia="lv-LV"/>
              </w:rPr>
              <w:t>ar deju, kustību un improvizāciju saistītus sociālos pakalpojumus</w:t>
            </w:r>
            <w:r>
              <w:rPr>
                <w:color w:val="000000"/>
                <w:sz w:val="26"/>
                <w:szCs w:val="26"/>
                <w:lang w:eastAsia="lv-LV"/>
              </w:rPr>
              <w:t>.</w:t>
            </w:r>
          </w:p>
        </w:tc>
      </w:tr>
      <w:tr w:rsidR="00981FDB" w:rsidRPr="00110F73" w14:paraId="3BF42905"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654F63C5" w14:textId="77777777" w:rsidR="00981FDB" w:rsidRPr="00110F73" w:rsidRDefault="00981FDB" w:rsidP="00C85946">
            <w:pPr>
              <w:spacing w:after="0" w:line="240" w:lineRule="auto"/>
              <w:rPr>
                <w:sz w:val="26"/>
                <w:szCs w:val="26"/>
                <w:lang w:eastAsia="lv-LV"/>
              </w:rPr>
            </w:pPr>
            <w:r w:rsidRPr="00110F73">
              <w:rPr>
                <w:sz w:val="26"/>
                <w:szCs w:val="26"/>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31B35CED" w14:textId="77777777" w:rsidR="00981FDB" w:rsidRPr="00110F73" w:rsidRDefault="00981FDB" w:rsidP="00C85946">
            <w:pPr>
              <w:spacing w:after="0" w:line="240" w:lineRule="auto"/>
              <w:rPr>
                <w:sz w:val="26"/>
                <w:szCs w:val="26"/>
                <w:lang w:eastAsia="lv-LV"/>
              </w:rPr>
            </w:pPr>
            <w:r w:rsidRPr="00110F73">
              <w:rPr>
                <w:sz w:val="26"/>
                <w:szCs w:val="26"/>
                <w:lang w:eastAsia="lv-LV"/>
              </w:rPr>
              <w:t>Tiesiskā regulējuma ietekme uz tautsaimniecību un administratīvo slogu</w:t>
            </w:r>
          </w:p>
        </w:tc>
        <w:tc>
          <w:tcPr>
            <w:tcW w:w="3762" w:type="pct"/>
            <w:tcBorders>
              <w:top w:val="single" w:sz="4" w:space="0" w:color="auto"/>
              <w:left w:val="single" w:sz="4" w:space="0" w:color="auto"/>
              <w:bottom w:val="single" w:sz="4" w:space="0" w:color="auto"/>
              <w:right w:val="single" w:sz="4" w:space="0" w:color="auto"/>
            </w:tcBorders>
            <w:hideMark/>
          </w:tcPr>
          <w:p w14:paraId="4900BA34" w14:textId="77777777" w:rsidR="00981FDB" w:rsidRPr="00A14016" w:rsidRDefault="00A14016" w:rsidP="008C12BE">
            <w:pPr>
              <w:spacing w:after="0" w:line="240" w:lineRule="auto"/>
              <w:ind w:firstLine="720"/>
              <w:jc w:val="both"/>
              <w:rPr>
                <w:sz w:val="26"/>
                <w:szCs w:val="26"/>
                <w:lang w:eastAsia="lv-LV"/>
              </w:rPr>
            </w:pPr>
            <w:r w:rsidRPr="00A14016">
              <w:rPr>
                <w:sz w:val="26"/>
                <w:szCs w:val="26"/>
                <w:lang w:eastAsia="lv-LV"/>
              </w:rPr>
              <w:t>Rīkojuma projekts tautsaimniecību kā valsts saimniecības nozari neietekmē un administratīvo slogu nerada.</w:t>
            </w:r>
          </w:p>
        </w:tc>
      </w:tr>
      <w:tr w:rsidR="00981FDB" w:rsidRPr="00110F73" w14:paraId="54A045D7"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20D66D46" w14:textId="77777777" w:rsidR="00981FDB" w:rsidRPr="00110F73" w:rsidRDefault="00981FDB" w:rsidP="00C85946">
            <w:pPr>
              <w:spacing w:after="0" w:line="240" w:lineRule="auto"/>
              <w:rPr>
                <w:sz w:val="26"/>
                <w:szCs w:val="26"/>
                <w:lang w:eastAsia="lv-LV"/>
              </w:rPr>
            </w:pPr>
            <w:r w:rsidRPr="00110F73">
              <w:rPr>
                <w:sz w:val="26"/>
                <w:szCs w:val="26"/>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5D2AE2B5" w14:textId="77777777" w:rsidR="00981FDB" w:rsidRPr="00110F73" w:rsidRDefault="00981FDB" w:rsidP="00C85946">
            <w:pPr>
              <w:spacing w:after="0" w:line="240" w:lineRule="auto"/>
              <w:rPr>
                <w:sz w:val="26"/>
                <w:szCs w:val="26"/>
                <w:lang w:eastAsia="lv-LV"/>
              </w:rPr>
            </w:pPr>
            <w:r w:rsidRPr="00110F73">
              <w:rPr>
                <w:sz w:val="26"/>
                <w:szCs w:val="26"/>
                <w:lang w:eastAsia="lv-LV"/>
              </w:rPr>
              <w:t>Administratīvo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51481025" w14:textId="77777777" w:rsidR="00981FDB"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DA35E5" w:rsidRPr="00110F73" w14:paraId="7269B306"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23A42040" w14:textId="77777777" w:rsidR="00DA35E5" w:rsidRPr="00110F73" w:rsidRDefault="00DA35E5" w:rsidP="00C85946">
            <w:pPr>
              <w:spacing w:after="0" w:line="240" w:lineRule="auto"/>
              <w:rPr>
                <w:sz w:val="26"/>
                <w:szCs w:val="26"/>
                <w:lang w:eastAsia="lv-LV"/>
              </w:rPr>
            </w:pPr>
            <w:r>
              <w:rPr>
                <w:sz w:val="26"/>
                <w:szCs w:val="26"/>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6A75F43D" w14:textId="77777777" w:rsidR="00DA35E5" w:rsidRPr="00110F73" w:rsidRDefault="00DA35E5" w:rsidP="00C85946">
            <w:pPr>
              <w:spacing w:after="0" w:line="240" w:lineRule="auto"/>
              <w:rPr>
                <w:sz w:val="26"/>
                <w:szCs w:val="26"/>
                <w:lang w:eastAsia="lv-LV"/>
              </w:rPr>
            </w:pPr>
            <w:r>
              <w:rPr>
                <w:sz w:val="26"/>
                <w:szCs w:val="26"/>
                <w:lang w:eastAsia="lv-LV"/>
              </w:rPr>
              <w:t>Atbilstības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4A27C2D1" w14:textId="77777777" w:rsidR="00DA35E5"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981FDB" w:rsidRPr="00110F73" w14:paraId="0841D1EC"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5C05EAFC" w14:textId="77777777" w:rsidR="00981FDB" w:rsidRPr="00110F73" w:rsidRDefault="00DA35E5" w:rsidP="00C85946">
            <w:pPr>
              <w:spacing w:after="0" w:line="240" w:lineRule="auto"/>
              <w:rPr>
                <w:sz w:val="26"/>
                <w:szCs w:val="26"/>
                <w:lang w:eastAsia="lv-LV"/>
              </w:rPr>
            </w:pPr>
            <w:r>
              <w:rPr>
                <w:sz w:val="26"/>
                <w:szCs w:val="26"/>
                <w:lang w:eastAsia="lv-LV"/>
              </w:rPr>
              <w:t>5</w:t>
            </w:r>
            <w:r w:rsidR="00981FDB" w:rsidRPr="00110F73">
              <w:rPr>
                <w:sz w:val="26"/>
                <w:szCs w:val="26"/>
                <w:lang w:eastAsia="lv-LV"/>
              </w:rPr>
              <w:t>.</w:t>
            </w:r>
          </w:p>
        </w:tc>
        <w:tc>
          <w:tcPr>
            <w:tcW w:w="989" w:type="pct"/>
            <w:tcBorders>
              <w:top w:val="single" w:sz="4" w:space="0" w:color="auto"/>
              <w:left w:val="single" w:sz="4" w:space="0" w:color="auto"/>
              <w:bottom w:val="single" w:sz="4" w:space="0" w:color="auto"/>
              <w:right w:val="single" w:sz="4" w:space="0" w:color="auto"/>
            </w:tcBorders>
            <w:hideMark/>
          </w:tcPr>
          <w:p w14:paraId="6A149E7C" w14:textId="77777777" w:rsidR="00981FDB" w:rsidRPr="00110F73" w:rsidRDefault="00981FDB" w:rsidP="00C85946">
            <w:pPr>
              <w:spacing w:after="0" w:line="240" w:lineRule="auto"/>
              <w:rPr>
                <w:sz w:val="26"/>
                <w:szCs w:val="26"/>
                <w:lang w:eastAsia="lv-LV"/>
              </w:rPr>
            </w:pPr>
            <w:r w:rsidRPr="00110F73">
              <w:rPr>
                <w:sz w:val="26"/>
                <w:szCs w:val="26"/>
                <w:lang w:eastAsia="lv-LV"/>
              </w:rPr>
              <w:t>Cita informācija</w:t>
            </w:r>
          </w:p>
        </w:tc>
        <w:tc>
          <w:tcPr>
            <w:tcW w:w="3762" w:type="pct"/>
            <w:tcBorders>
              <w:top w:val="single" w:sz="4" w:space="0" w:color="auto"/>
              <w:left w:val="single" w:sz="4" w:space="0" w:color="auto"/>
              <w:bottom w:val="single" w:sz="4" w:space="0" w:color="auto"/>
              <w:right w:val="single" w:sz="4" w:space="0" w:color="auto"/>
            </w:tcBorders>
            <w:hideMark/>
          </w:tcPr>
          <w:p w14:paraId="3410EC31" w14:textId="77777777" w:rsidR="00981FDB" w:rsidRPr="00110F73" w:rsidRDefault="00981FDB" w:rsidP="008C12BE">
            <w:pPr>
              <w:spacing w:after="0" w:line="240" w:lineRule="auto"/>
              <w:ind w:firstLine="720"/>
              <w:jc w:val="both"/>
              <w:rPr>
                <w:sz w:val="26"/>
                <w:szCs w:val="26"/>
                <w:lang w:eastAsia="lv-LV"/>
              </w:rPr>
            </w:pPr>
            <w:r w:rsidRPr="00110F73">
              <w:rPr>
                <w:sz w:val="26"/>
                <w:szCs w:val="26"/>
                <w:lang w:eastAsia="lv-LV"/>
              </w:rPr>
              <w:t>Nav</w:t>
            </w:r>
          </w:p>
        </w:tc>
      </w:tr>
    </w:tbl>
    <w:p w14:paraId="601EEE19" w14:textId="77777777" w:rsidR="003B5F26" w:rsidRPr="00110F73" w:rsidRDefault="003B5F26" w:rsidP="00BD661A">
      <w:pPr>
        <w:spacing w:after="0" w:line="240" w:lineRule="auto"/>
        <w:rPr>
          <w:sz w:val="26"/>
          <w:szCs w:val="26"/>
          <w:lang w:eastAsia="lv-LV"/>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6"/>
      </w:tblGrid>
      <w:tr w:rsidR="001E6A95" w:rsidRPr="00561F0A" w14:paraId="4AFF14C8" w14:textId="77777777" w:rsidTr="00561F0A">
        <w:tc>
          <w:tcPr>
            <w:tcW w:w="5000" w:type="pct"/>
          </w:tcPr>
          <w:p w14:paraId="1DA12B19" w14:textId="77777777" w:rsidR="001E6A95" w:rsidRPr="00561F0A" w:rsidRDefault="001E6A95" w:rsidP="00561F0A">
            <w:pPr>
              <w:spacing w:before="100" w:beforeAutospacing="1" w:after="100" w:afterAutospacing="1" w:line="240" w:lineRule="auto"/>
              <w:jc w:val="center"/>
              <w:rPr>
                <w:b/>
                <w:bCs/>
                <w:sz w:val="26"/>
                <w:szCs w:val="26"/>
                <w:lang w:eastAsia="lv-LV"/>
              </w:rPr>
            </w:pPr>
            <w:r w:rsidRPr="00561F0A">
              <w:rPr>
                <w:b/>
                <w:bCs/>
                <w:sz w:val="26"/>
                <w:szCs w:val="26"/>
                <w:lang w:eastAsia="lv-LV"/>
              </w:rPr>
              <w:t>III. Tiesību akta projekta ietekme uz valsts budžetu un pašvaldību budžetiem</w:t>
            </w:r>
          </w:p>
        </w:tc>
      </w:tr>
      <w:tr w:rsidR="00A14016" w:rsidRPr="00561F0A" w14:paraId="7294B272" w14:textId="77777777" w:rsidTr="00561F0A">
        <w:tc>
          <w:tcPr>
            <w:tcW w:w="5000" w:type="pct"/>
          </w:tcPr>
          <w:p w14:paraId="36CD0710" w14:textId="77777777" w:rsidR="00A14016" w:rsidRPr="00561F0A" w:rsidRDefault="00A14016" w:rsidP="00561F0A">
            <w:pPr>
              <w:spacing w:before="100" w:beforeAutospacing="1" w:after="100" w:afterAutospacing="1" w:line="240" w:lineRule="auto"/>
              <w:jc w:val="center"/>
              <w:rPr>
                <w:bCs/>
                <w:sz w:val="26"/>
                <w:szCs w:val="26"/>
                <w:lang w:eastAsia="lv-LV"/>
              </w:rPr>
            </w:pPr>
            <w:r w:rsidRPr="00561F0A">
              <w:rPr>
                <w:bCs/>
                <w:sz w:val="26"/>
                <w:szCs w:val="26"/>
                <w:lang w:eastAsia="lv-LV"/>
              </w:rPr>
              <w:t>Projekts šo jomu neskar.</w:t>
            </w:r>
          </w:p>
        </w:tc>
      </w:tr>
    </w:tbl>
    <w:p w14:paraId="4D8EC41D" w14:textId="77777777" w:rsidR="001E6A95" w:rsidRPr="00110F73" w:rsidRDefault="001E6A95" w:rsidP="00BD661A">
      <w:pPr>
        <w:spacing w:after="0" w:line="240" w:lineRule="auto"/>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33E5E" w:rsidRPr="00110F73" w14:paraId="03C6573E"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065A62" w14:textId="77777777" w:rsidR="00033E5E" w:rsidRPr="00110F73" w:rsidRDefault="00033E5E" w:rsidP="00033E5E">
            <w:pPr>
              <w:spacing w:after="0" w:line="240" w:lineRule="auto"/>
              <w:jc w:val="center"/>
              <w:rPr>
                <w:b/>
                <w:bCs/>
                <w:sz w:val="26"/>
                <w:szCs w:val="26"/>
                <w:lang w:eastAsia="lv-LV"/>
              </w:rPr>
            </w:pPr>
            <w:r w:rsidRPr="00110F73">
              <w:rPr>
                <w:b/>
                <w:bCs/>
                <w:sz w:val="26"/>
                <w:szCs w:val="26"/>
                <w:lang w:eastAsia="lv-LV"/>
              </w:rPr>
              <w:t>IV. Tiesību akta projekta ietekme uz spēkā esošo tiesību normu sistēmu</w:t>
            </w:r>
          </w:p>
        </w:tc>
      </w:tr>
      <w:tr w:rsidR="00442521" w:rsidRPr="00110F73" w14:paraId="04BBDAC7"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0D9FE4" w14:textId="77777777" w:rsidR="00442521" w:rsidRPr="00442521" w:rsidRDefault="00442521" w:rsidP="00033E5E">
            <w:pPr>
              <w:spacing w:after="0" w:line="240" w:lineRule="auto"/>
              <w:jc w:val="center"/>
              <w:rPr>
                <w:bCs/>
                <w:sz w:val="26"/>
                <w:szCs w:val="26"/>
                <w:lang w:eastAsia="lv-LV"/>
              </w:rPr>
            </w:pPr>
            <w:r w:rsidRPr="00442521">
              <w:rPr>
                <w:bCs/>
                <w:sz w:val="26"/>
                <w:szCs w:val="26"/>
                <w:lang w:eastAsia="lv-LV"/>
              </w:rPr>
              <w:t>Projekts šo jomu neskar</w:t>
            </w:r>
          </w:p>
        </w:tc>
      </w:tr>
    </w:tbl>
    <w:p w14:paraId="35C4BBF7" w14:textId="77777777" w:rsidR="00033E5E" w:rsidRPr="00110F73" w:rsidRDefault="00033E5E" w:rsidP="00033E5E">
      <w:pPr>
        <w:spacing w:after="0" w:line="240" w:lineRule="auto"/>
        <w:jc w:val="center"/>
        <w:rPr>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1628"/>
        <w:gridCol w:w="333"/>
        <w:gridCol w:w="1659"/>
        <w:gridCol w:w="2535"/>
        <w:gridCol w:w="2445"/>
      </w:tblGrid>
      <w:tr w:rsidR="00BD1EE3" w:rsidRPr="00BD1EE3" w14:paraId="5213F766" w14:textId="77777777" w:rsidTr="0004424F">
        <w:trPr>
          <w:trHeight w:val="336"/>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0433CB89" w14:textId="77777777" w:rsidR="00BD1EE3" w:rsidRPr="00BD1EE3" w:rsidRDefault="00BD1EE3" w:rsidP="00BD1EE3">
            <w:pPr>
              <w:spacing w:before="100" w:beforeAutospacing="1" w:after="100" w:afterAutospacing="1" w:line="293" w:lineRule="atLeast"/>
              <w:jc w:val="center"/>
              <w:rPr>
                <w:b/>
                <w:bCs/>
                <w:sz w:val="26"/>
                <w:szCs w:val="26"/>
                <w:lang w:eastAsia="lv-LV"/>
              </w:rPr>
            </w:pPr>
            <w:r w:rsidRPr="00BD1EE3">
              <w:rPr>
                <w:b/>
                <w:bCs/>
                <w:sz w:val="26"/>
                <w:szCs w:val="26"/>
                <w:lang w:eastAsia="lv-LV"/>
              </w:rPr>
              <w:t>V. Tiesību akta projekta atbilstība Latvijas Republikas starptautiskajām saistībām</w:t>
            </w:r>
          </w:p>
        </w:tc>
      </w:tr>
      <w:tr w:rsidR="00BD1EE3" w:rsidRPr="00BD1EE3" w14:paraId="5C44F6E2" w14:textId="77777777" w:rsidTr="0004424F">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6306D979" w14:textId="77777777" w:rsidR="00BD1EE3" w:rsidRPr="00BD1EE3" w:rsidRDefault="00BD1EE3" w:rsidP="00BD1EE3">
            <w:pPr>
              <w:spacing w:after="0" w:line="240" w:lineRule="auto"/>
              <w:jc w:val="center"/>
              <w:rPr>
                <w:sz w:val="26"/>
                <w:szCs w:val="26"/>
                <w:lang w:eastAsia="lv-LV"/>
              </w:rPr>
            </w:pPr>
            <w:r w:rsidRPr="00BD1EE3">
              <w:rPr>
                <w:sz w:val="26"/>
                <w:szCs w:val="26"/>
                <w:lang w:eastAsia="lv-LV"/>
              </w:rPr>
              <w:t>1.</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18D1D37F" w14:textId="77777777" w:rsidR="00BD1EE3" w:rsidRPr="00BD1EE3" w:rsidRDefault="00BD1EE3" w:rsidP="00BD1EE3">
            <w:pPr>
              <w:spacing w:after="0" w:line="240" w:lineRule="auto"/>
              <w:rPr>
                <w:sz w:val="26"/>
                <w:szCs w:val="26"/>
                <w:lang w:eastAsia="lv-LV"/>
              </w:rPr>
            </w:pPr>
            <w:r w:rsidRPr="00BD1EE3">
              <w:rPr>
                <w:sz w:val="26"/>
                <w:szCs w:val="26"/>
                <w:lang w:eastAsia="lv-LV"/>
              </w:rPr>
              <w:t>Saistības pret Eiropas Savienību</w:t>
            </w:r>
          </w:p>
        </w:tc>
        <w:tc>
          <w:tcPr>
            <w:tcW w:w="3666" w:type="pct"/>
            <w:gridSpan w:val="3"/>
            <w:tcBorders>
              <w:top w:val="outset" w:sz="6" w:space="0" w:color="414142"/>
              <w:left w:val="outset" w:sz="6" w:space="0" w:color="414142"/>
              <w:bottom w:val="outset" w:sz="6" w:space="0" w:color="414142"/>
              <w:right w:val="outset" w:sz="6" w:space="0" w:color="414142"/>
            </w:tcBorders>
          </w:tcPr>
          <w:p w14:paraId="44AB6F20" w14:textId="77777777" w:rsidR="00BD1EE3" w:rsidRPr="008B3F4E" w:rsidRDefault="00BD1EE3" w:rsidP="00BD1EE3">
            <w:pPr>
              <w:spacing w:after="60" w:line="240" w:lineRule="auto"/>
              <w:ind w:right="57"/>
              <w:jc w:val="both"/>
              <w:rPr>
                <w:rFonts w:eastAsia="Calibri"/>
                <w:sz w:val="26"/>
                <w:szCs w:val="26"/>
              </w:rPr>
            </w:pPr>
            <w:r w:rsidRPr="008B3F4E">
              <w:rPr>
                <w:sz w:val="26"/>
                <w:szCs w:val="26"/>
                <w:lang w:eastAsia="lv-LV"/>
              </w:rPr>
              <w:t xml:space="preserve">Rīkojuma projektā norādīta atsauce uz </w:t>
            </w:r>
            <w:r w:rsidRPr="008B3F4E">
              <w:rPr>
                <w:rFonts w:eastAsia="Calibri"/>
                <w:sz w:val="26"/>
                <w:szCs w:val="26"/>
              </w:rPr>
              <w:t xml:space="preserve">Komisijas 2013.gada 18.decembra Regulu (ES) Nr.1407/2013 par Līguma par Eiropas Savienības darbību 107. un 108.panta piemērošanu </w:t>
            </w:r>
            <w:r w:rsidRPr="008B3F4E">
              <w:rPr>
                <w:rFonts w:eastAsia="Calibri"/>
                <w:i/>
                <w:sz w:val="26"/>
                <w:szCs w:val="26"/>
              </w:rPr>
              <w:t xml:space="preserve">de minimis </w:t>
            </w:r>
            <w:r w:rsidRPr="008B3F4E">
              <w:rPr>
                <w:rFonts w:eastAsia="Calibri"/>
                <w:sz w:val="26"/>
                <w:szCs w:val="26"/>
              </w:rPr>
              <w:t>atbalstam (Eiropas Savienības Oficiālais Vēstnesis, 2013.gada 24.decembris, Nr.L 352).</w:t>
            </w:r>
          </w:p>
          <w:p w14:paraId="7FD2FD1B" w14:textId="103FD509" w:rsidR="00BD1EE3" w:rsidRPr="00BD1EE3" w:rsidRDefault="00BD1EE3" w:rsidP="00BD1EE3">
            <w:pPr>
              <w:spacing w:after="60" w:line="240" w:lineRule="auto"/>
              <w:ind w:right="57"/>
              <w:jc w:val="both"/>
              <w:rPr>
                <w:rFonts w:eastAsia="Calibri"/>
                <w:sz w:val="26"/>
                <w:szCs w:val="26"/>
              </w:rPr>
            </w:pPr>
            <w:r w:rsidRPr="008B3F4E">
              <w:rPr>
                <w:rFonts w:eastAsia="Calibri"/>
                <w:sz w:val="26"/>
                <w:szCs w:val="26"/>
              </w:rPr>
              <w:t xml:space="preserve">Minētā regula piemērojama, jo </w:t>
            </w:r>
            <w:r w:rsidR="00225B75" w:rsidRPr="008B3F4E">
              <w:rPr>
                <w:rFonts w:eastAsia="Calibri"/>
                <w:sz w:val="26"/>
                <w:szCs w:val="26"/>
              </w:rPr>
              <w:t>sociālais uzņēmums - SIA “Dance”</w:t>
            </w:r>
            <w:r w:rsidRPr="008B3F4E">
              <w:rPr>
                <w:rFonts w:eastAsia="Calibri"/>
                <w:sz w:val="26"/>
                <w:szCs w:val="26"/>
              </w:rPr>
              <w:t xml:space="preserve"> veic saimniecisko darbību un samazinātas nomas maksas piemērošanas gadījumā atbalsts </w:t>
            </w:r>
            <w:r w:rsidR="00403A44" w:rsidRPr="008B3F4E">
              <w:rPr>
                <w:rFonts w:eastAsia="Calibri"/>
                <w:sz w:val="26"/>
                <w:szCs w:val="26"/>
              </w:rPr>
              <w:t xml:space="preserve">SIA “Dance” </w:t>
            </w:r>
            <w:r w:rsidRPr="008B3F4E">
              <w:rPr>
                <w:rFonts w:eastAsia="Calibri"/>
                <w:sz w:val="26"/>
                <w:szCs w:val="26"/>
              </w:rPr>
              <w:t xml:space="preserve">kvalificējas kā komercdarbības atbalsts. Ievērojot minēto, atbalsts samazinātas nomas maksas veidā, iznomājot Rīkojuma projekta </w:t>
            </w:r>
            <w:r w:rsidR="00403A44" w:rsidRPr="008B3F4E">
              <w:rPr>
                <w:rFonts w:eastAsia="Calibri"/>
                <w:sz w:val="26"/>
                <w:szCs w:val="26"/>
              </w:rPr>
              <w:t>1.punktā noteiktās telpas</w:t>
            </w:r>
            <w:r w:rsidRPr="008B3F4E">
              <w:rPr>
                <w:rFonts w:eastAsia="Calibri"/>
                <w:sz w:val="26"/>
                <w:szCs w:val="26"/>
              </w:rPr>
              <w:t>, sniedzams saskaņā ar minētajā regulā noteikto</w:t>
            </w:r>
            <w:r w:rsidRPr="008B3F4E">
              <w:rPr>
                <w:spacing w:val="-4"/>
                <w:sz w:val="26"/>
                <w:szCs w:val="26"/>
                <w:lang w:eastAsia="lv-LV"/>
              </w:rPr>
              <w:t>.</w:t>
            </w:r>
          </w:p>
        </w:tc>
      </w:tr>
      <w:tr w:rsidR="00BD1EE3" w:rsidRPr="00BD1EE3" w14:paraId="42C9935F" w14:textId="77777777" w:rsidTr="0004424F">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5CC02287" w14:textId="77777777" w:rsidR="00BD1EE3" w:rsidRPr="00BD1EE3" w:rsidRDefault="00BD1EE3" w:rsidP="00BD1EE3">
            <w:pPr>
              <w:spacing w:after="0" w:line="240" w:lineRule="auto"/>
              <w:jc w:val="center"/>
              <w:rPr>
                <w:sz w:val="26"/>
                <w:szCs w:val="26"/>
                <w:lang w:eastAsia="lv-LV"/>
              </w:rPr>
            </w:pPr>
            <w:r w:rsidRPr="00BD1EE3">
              <w:rPr>
                <w:sz w:val="26"/>
                <w:szCs w:val="26"/>
                <w:lang w:eastAsia="lv-LV"/>
              </w:rPr>
              <w:t>2.</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51F97A7F" w14:textId="77777777" w:rsidR="00BD1EE3" w:rsidRPr="00BD1EE3" w:rsidRDefault="00BD1EE3" w:rsidP="00BD1EE3">
            <w:pPr>
              <w:spacing w:after="60" w:line="240" w:lineRule="auto"/>
              <w:rPr>
                <w:sz w:val="26"/>
                <w:szCs w:val="26"/>
                <w:lang w:eastAsia="lv-LV"/>
              </w:rPr>
            </w:pPr>
            <w:r w:rsidRPr="00BD1EE3">
              <w:rPr>
                <w:sz w:val="26"/>
                <w:szCs w:val="26"/>
                <w:lang w:eastAsia="lv-LV"/>
              </w:rPr>
              <w:t>Citas starptautiskās saistības</w:t>
            </w:r>
          </w:p>
        </w:tc>
        <w:tc>
          <w:tcPr>
            <w:tcW w:w="3666" w:type="pct"/>
            <w:gridSpan w:val="3"/>
            <w:tcBorders>
              <w:top w:val="outset" w:sz="6" w:space="0" w:color="414142"/>
              <w:left w:val="outset" w:sz="6" w:space="0" w:color="414142"/>
              <w:bottom w:val="outset" w:sz="6" w:space="0" w:color="414142"/>
              <w:right w:val="outset" w:sz="6" w:space="0" w:color="414142"/>
            </w:tcBorders>
            <w:hideMark/>
          </w:tcPr>
          <w:p w14:paraId="6ADD31BA" w14:textId="77777777" w:rsidR="00BD1EE3" w:rsidRPr="00BD1EE3" w:rsidRDefault="00BD1EE3" w:rsidP="00BD1EE3">
            <w:pPr>
              <w:spacing w:after="0" w:line="240" w:lineRule="auto"/>
              <w:rPr>
                <w:sz w:val="26"/>
                <w:szCs w:val="26"/>
                <w:lang w:eastAsia="lv-LV"/>
              </w:rPr>
            </w:pPr>
            <w:r w:rsidRPr="00BD1EE3">
              <w:rPr>
                <w:sz w:val="26"/>
                <w:szCs w:val="26"/>
                <w:lang w:eastAsia="lv-LV"/>
              </w:rPr>
              <w:t>Projekts šo jomu neskar.</w:t>
            </w:r>
          </w:p>
        </w:tc>
      </w:tr>
      <w:tr w:rsidR="00BD1EE3" w:rsidRPr="00BD1EE3" w14:paraId="1040D443" w14:textId="77777777" w:rsidTr="0004424F">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4A278571" w14:textId="77777777" w:rsidR="00BD1EE3" w:rsidRPr="00BD1EE3" w:rsidRDefault="00BD1EE3" w:rsidP="00BD1EE3">
            <w:pPr>
              <w:spacing w:after="0" w:line="240" w:lineRule="auto"/>
              <w:jc w:val="center"/>
              <w:rPr>
                <w:sz w:val="26"/>
                <w:szCs w:val="26"/>
                <w:lang w:eastAsia="lv-LV"/>
              </w:rPr>
            </w:pPr>
            <w:r w:rsidRPr="00BD1EE3">
              <w:rPr>
                <w:sz w:val="26"/>
                <w:szCs w:val="26"/>
                <w:lang w:eastAsia="lv-LV"/>
              </w:rPr>
              <w:t>3.</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69372966" w14:textId="77777777" w:rsidR="00BD1EE3" w:rsidRPr="00BD1EE3" w:rsidRDefault="00BD1EE3" w:rsidP="00BD1EE3">
            <w:pPr>
              <w:spacing w:after="0" w:line="240" w:lineRule="auto"/>
              <w:rPr>
                <w:sz w:val="26"/>
                <w:szCs w:val="26"/>
                <w:lang w:eastAsia="lv-LV"/>
              </w:rPr>
            </w:pPr>
            <w:r w:rsidRPr="00BD1EE3">
              <w:rPr>
                <w:sz w:val="26"/>
                <w:szCs w:val="26"/>
                <w:lang w:eastAsia="lv-LV"/>
              </w:rPr>
              <w:t>Cita informācija</w:t>
            </w:r>
          </w:p>
        </w:tc>
        <w:tc>
          <w:tcPr>
            <w:tcW w:w="3666" w:type="pct"/>
            <w:gridSpan w:val="3"/>
            <w:tcBorders>
              <w:top w:val="outset" w:sz="6" w:space="0" w:color="414142"/>
              <w:left w:val="outset" w:sz="6" w:space="0" w:color="414142"/>
              <w:bottom w:val="outset" w:sz="6" w:space="0" w:color="414142"/>
              <w:right w:val="outset" w:sz="6" w:space="0" w:color="414142"/>
            </w:tcBorders>
            <w:hideMark/>
          </w:tcPr>
          <w:p w14:paraId="043C16BC" w14:textId="77777777" w:rsidR="00BD1EE3" w:rsidRPr="00BD1EE3" w:rsidRDefault="00BD1EE3" w:rsidP="00BD1EE3">
            <w:pPr>
              <w:spacing w:after="60" w:line="240" w:lineRule="auto"/>
              <w:rPr>
                <w:sz w:val="26"/>
                <w:szCs w:val="26"/>
                <w:lang w:eastAsia="lv-LV"/>
              </w:rPr>
            </w:pPr>
            <w:r w:rsidRPr="00BD1EE3">
              <w:rPr>
                <w:sz w:val="26"/>
                <w:szCs w:val="26"/>
                <w:lang w:eastAsia="lv-LV"/>
              </w:rPr>
              <w:t>Nav.</w:t>
            </w:r>
          </w:p>
        </w:tc>
      </w:tr>
      <w:tr w:rsidR="00BD1EE3" w:rsidRPr="00BD1EE3" w14:paraId="1C495339" w14:textId="77777777" w:rsidTr="0004424F">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21BB707" w14:textId="77777777" w:rsidR="00BD1EE3" w:rsidRPr="00BD1EE3" w:rsidRDefault="00BD1EE3" w:rsidP="00BD1EE3">
            <w:pPr>
              <w:keepNext/>
              <w:spacing w:before="100" w:beforeAutospacing="1" w:after="100" w:afterAutospacing="1" w:line="293" w:lineRule="atLeast"/>
              <w:jc w:val="center"/>
              <w:rPr>
                <w:b/>
                <w:bCs/>
                <w:sz w:val="26"/>
                <w:szCs w:val="26"/>
                <w:lang w:eastAsia="lv-LV"/>
              </w:rPr>
            </w:pPr>
            <w:r w:rsidRPr="00BD1EE3">
              <w:rPr>
                <w:b/>
                <w:bCs/>
                <w:sz w:val="26"/>
                <w:szCs w:val="26"/>
                <w:lang w:eastAsia="lv-LV"/>
              </w:rPr>
              <w:lastRenderedPageBreak/>
              <w:t>1. tabula</w:t>
            </w:r>
            <w:r w:rsidRPr="00BD1EE3">
              <w:rPr>
                <w:b/>
                <w:bCs/>
                <w:sz w:val="26"/>
                <w:szCs w:val="26"/>
                <w:lang w:eastAsia="lv-LV"/>
              </w:rPr>
              <w:br/>
              <w:t>Tiesību akta projekta atbilstība ES tiesību aktiem</w:t>
            </w:r>
          </w:p>
        </w:tc>
      </w:tr>
      <w:tr w:rsidR="00BD1EE3" w:rsidRPr="00BD1EE3" w14:paraId="241F7C32" w14:textId="77777777" w:rsidTr="00BD1EE3">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0A76B7" w14:textId="77777777" w:rsidR="00BD1EE3" w:rsidRPr="00BD1EE3" w:rsidRDefault="00BD1EE3" w:rsidP="00BD1EE3">
            <w:pPr>
              <w:spacing w:after="60" w:line="240" w:lineRule="auto"/>
              <w:rPr>
                <w:sz w:val="26"/>
                <w:szCs w:val="26"/>
                <w:lang w:eastAsia="lv-LV"/>
              </w:rPr>
            </w:pPr>
            <w:r w:rsidRPr="00BD1EE3">
              <w:rPr>
                <w:sz w:val="26"/>
                <w:szCs w:val="26"/>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0792F7B" w14:textId="77777777" w:rsidR="00BD1EE3" w:rsidRPr="00BD1EE3" w:rsidRDefault="00BD1EE3" w:rsidP="00BD1EE3">
            <w:pPr>
              <w:spacing w:after="60" w:line="240" w:lineRule="auto"/>
              <w:ind w:right="57"/>
              <w:jc w:val="both"/>
              <w:rPr>
                <w:rFonts w:eastAsia="Calibri"/>
                <w:sz w:val="26"/>
                <w:szCs w:val="26"/>
              </w:rPr>
            </w:pPr>
            <w:r w:rsidRPr="00BD1EE3">
              <w:rPr>
                <w:sz w:val="26"/>
                <w:szCs w:val="26"/>
                <w:lang w:eastAsia="lv-LV"/>
              </w:rPr>
              <w:t xml:space="preserve">Eiropas Komisijas 2013.gada 18.decembra regula (ES) Nr.1407/2013 par Līguma par Eiropas Savienības darbību 107. un 108.panta piemērošanu </w:t>
            </w:r>
            <w:r w:rsidRPr="00BD1EE3">
              <w:rPr>
                <w:i/>
                <w:sz w:val="26"/>
                <w:szCs w:val="26"/>
                <w:lang w:eastAsia="lv-LV"/>
              </w:rPr>
              <w:t>de minimis</w:t>
            </w:r>
            <w:r w:rsidRPr="00BD1EE3">
              <w:rPr>
                <w:sz w:val="26"/>
                <w:szCs w:val="26"/>
                <w:lang w:eastAsia="lv-LV"/>
              </w:rPr>
              <w:t xml:space="preserve"> atbalstam (turpmāk šajā tabulā – Regula)</w:t>
            </w:r>
            <w:r w:rsidRPr="00BD1EE3">
              <w:rPr>
                <w:spacing w:val="-4"/>
                <w:sz w:val="26"/>
                <w:szCs w:val="26"/>
                <w:lang w:eastAsia="lv-LV"/>
              </w:rPr>
              <w:t>.</w:t>
            </w:r>
          </w:p>
        </w:tc>
      </w:tr>
      <w:tr w:rsidR="00BD1EE3" w:rsidRPr="00BD1EE3" w14:paraId="5ED80B44" w14:textId="77777777" w:rsidTr="00BD1EE3">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C3CF7"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BAF6B"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54D9F"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FBDFA"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D</w:t>
            </w:r>
          </w:p>
        </w:tc>
      </w:tr>
      <w:tr w:rsidR="00BD1EE3" w:rsidRPr="00BD1EE3" w14:paraId="41E3981F"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1351BAD" w14:textId="77777777" w:rsidR="00BD1EE3" w:rsidRPr="00BD1EE3" w:rsidRDefault="00BD1EE3" w:rsidP="00BD1EE3">
            <w:pPr>
              <w:spacing w:after="60" w:line="240" w:lineRule="auto"/>
              <w:rPr>
                <w:i/>
                <w:sz w:val="26"/>
                <w:szCs w:val="26"/>
                <w:lang w:eastAsia="lv-LV"/>
              </w:rPr>
            </w:pPr>
            <w:r w:rsidRPr="00BD1EE3">
              <w:rPr>
                <w:i/>
                <w:sz w:val="26"/>
                <w:szCs w:val="26"/>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D738BE0" w14:textId="77777777" w:rsidR="00BD1EE3" w:rsidRPr="00BD1EE3" w:rsidRDefault="00BD1EE3" w:rsidP="00BD1EE3">
            <w:pPr>
              <w:spacing w:after="60" w:line="240" w:lineRule="auto"/>
              <w:rPr>
                <w:i/>
                <w:sz w:val="26"/>
                <w:szCs w:val="26"/>
                <w:lang w:eastAsia="lv-LV"/>
              </w:rPr>
            </w:pPr>
            <w:r w:rsidRPr="00BD1EE3">
              <w:rPr>
                <w:i/>
                <w:sz w:val="26"/>
                <w:szCs w:val="26"/>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24C9C38E" w14:textId="77777777" w:rsidR="00BD1EE3" w:rsidRPr="00BD1EE3" w:rsidRDefault="00BD1EE3" w:rsidP="00BD1EE3">
            <w:pPr>
              <w:spacing w:after="60" w:line="240" w:lineRule="auto"/>
              <w:rPr>
                <w:i/>
                <w:sz w:val="26"/>
                <w:szCs w:val="26"/>
                <w:lang w:eastAsia="lv-LV"/>
              </w:rPr>
            </w:pPr>
            <w:r w:rsidRPr="00BD1EE3">
              <w:rPr>
                <w:i/>
                <w:sz w:val="26"/>
                <w:szCs w:val="26"/>
                <w:lang w:eastAsia="lv-LV"/>
              </w:rPr>
              <w:t>Informācija par to, vai šīs tabulas A ailē minētās ES tiesību akta vienības tiek pārņemtas vai ieviestas pilnībā vai daļēji.</w:t>
            </w:r>
          </w:p>
          <w:p w14:paraId="6B5FD462" w14:textId="77777777" w:rsidR="00BD1EE3" w:rsidRPr="00BD1EE3" w:rsidRDefault="00BD1EE3" w:rsidP="00BD1EE3">
            <w:pPr>
              <w:spacing w:after="60" w:line="240" w:lineRule="auto"/>
              <w:rPr>
                <w:i/>
                <w:sz w:val="26"/>
                <w:szCs w:val="26"/>
                <w:lang w:eastAsia="lv-LV"/>
              </w:rPr>
            </w:pPr>
            <w:r w:rsidRPr="00BD1EE3">
              <w:rPr>
                <w:i/>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6639D79" w14:textId="77777777" w:rsidR="00BD1EE3" w:rsidRPr="00BD1EE3" w:rsidRDefault="00BD1EE3" w:rsidP="00BD1EE3">
            <w:pPr>
              <w:spacing w:after="60" w:line="240" w:lineRule="auto"/>
              <w:rPr>
                <w:i/>
                <w:sz w:val="26"/>
                <w:szCs w:val="26"/>
                <w:lang w:eastAsia="lv-LV"/>
              </w:rPr>
            </w:pPr>
            <w:r w:rsidRPr="00BD1EE3">
              <w:rPr>
                <w:i/>
                <w:sz w:val="26"/>
                <w:szCs w:val="26"/>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469D1E1F" w14:textId="77777777" w:rsidR="00BD1EE3" w:rsidRPr="00BD1EE3" w:rsidRDefault="00BD1EE3" w:rsidP="00BD1EE3">
            <w:pPr>
              <w:spacing w:after="60" w:line="240" w:lineRule="auto"/>
              <w:rPr>
                <w:i/>
                <w:sz w:val="26"/>
                <w:szCs w:val="26"/>
                <w:lang w:eastAsia="lv-LV"/>
              </w:rPr>
            </w:pPr>
            <w:r w:rsidRPr="00BD1EE3">
              <w:rPr>
                <w:i/>
                <w:sz w:val="26"/>
                <w:szCs w:val="26"/>
                <w:lang w:eastAsia="lv-LV"/>
              </w:rPr>
              <w:t>Informācija par to, vai šīs tabulas B ailē minētās projekta vienības paredz stingrākas prasības nekā šīs tabulas A ailē minētās ES tiesību akta vienības.</w:t>
            </w:r>
          </w:p>
          <w:p w14:paraId="14996C12" w14:textId="77777777" w:rsidR="00BD1EE3" w:rsidRPr="00BD1EE3" w:rsidRDefault="00BD1EE3" w:rsidP="00BD1EE3">
            <w:pPr>
              <w:spacing w:after="60" w:line="240" w:lineRule="auto"/>
              <w:rPr>
                <w:i/>
                <w:sz w:val="26"/>
                <w:szCs w:val="26"/>
                <w:lang w:eastAsia="lv-LV"/>
              </w:rPr>
            </w:pPr>
            <w:r w:rsidRPr="00BD1EE3">
              <w:rPr>
                <w:i/>
                <w:sz w:val="26"/>
                <w:szCs w:val="26"/>
                <w:lang w:eastAsia="lv-LV"/>
              </w:rPr>
              <w:t>Ja projekts satur stingrākas prasības nekā attiecīgais ES tiesību akts, norāda pamatojumu un samērīgumu.</w:t>
            </w:r>
          </w:p>
          <w:p w14:paraId="5CD3BC17" w14:textId="77777777" w:rsidR="00BD1EE3" w:rsidRPr="00BD1EE3" w:rsidRDefault="00BD1EE3" w:rsidP="00BD1EE3">
            <w:pPr>
              <w:spacing w:after="60" w:line="240" w:lineRule="auto"/>
              <w:rPr>
                <w:i/>
                <w:sz w:val="26"/>
                <w:szCs w:val="26"/>
                <w:lang w:eastAsia="lv-LV"/>
              </w:rPr>
            </w:pPr>
            <w:r w:rsidRPr="00BD1EE3">
              <w:rPr>
                <w:i/>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D1EE3" w:rsidRPr="00BD1EE3" w14:paraId="5C6A5063"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34FA7F7" w14:textId="77777777" w:rsidR="00BD1EE3" w:rsidRPr="00BD1EE3" w:rsidRDefault="00BD1EE3" w:rsidP="00BD1EE3">
            <w:pPr>
              <w:spacing w:after="60" w:line="240" w:lineRule="auto"/>
              <w:rPr>
                <w:sz w:val="26"/>
                <w:szCs w:val="26"/>
                <w:lang w:eastAsia="lv-LV"/>
              </w:rPr>
            </w:pPr>
            <w:r w:rsidRPr="00BD1EE3">
              <w:rPr>
                <w:sz w:val="26"/>
                <w:szCs w:val="26"/>
                <w:lang w:eastAsia="lv-LV"/>
              </w:rPr>
              <w:t xml:space="preserve">Vispārīga atsauce uz Regulu  </w:t>
            </w:r>
          </w:p>
        </w:tc>
        <w:tc>
          <w:tcPr>
            <w:tcW w:w="1100" w:type="pct"/>
            <w:gridSpan w:val="2"/>
            <w:tcBorders>
              <w:top w:val="outset" w:sz="6" w:space="0" w:color="414142"/>
              <w:left w:val="outset" w:sz="6" w:space="0" w:color="414142"/>
              <w:bottom w:val="outset" w:sz="6" w:space="0" w:color="414142"/>
              <w:right w:val="outset" w:sz="6" w:space="0" w:color="414142"/>
            </w:tcBorders>
          </w:tcPr>
          <w:p w14:paraId="31EB8C3E" w14:textId="6784572C" w:rsidR="00BD1EE3" w:rsidRPr="00BD1EE3" w:rsidRDefault="00BD1EE3" w:rsidP="00BD1EE3">
            <w:pPr>
              <w:spacing w:after="60" w:line="240" w:lineRule="auto"/>
              <w:rPr>
                <w:sz w:val="26"/>
                <w:szCs w:val="26"/>
                <w:lang w:eastAsia="lv-LV"/>
              </w:rPr>
            </w:pPr>
            <w:r w:rsidRPr="00BD1EE3">
              <w:rPr>
                <w:sz w:val="26"/>
                <w:szCs w:val="26"/>
                <w:lang w:eastAsia="lv-LV"/>
              </w:rPr>
              <w:t xml:space="preserve">Rīkojuma projekta </w:t>
            </w:r>
            <w:r w:rsidR="00CA6B75">
              <w:rPr>
                <w:sz w:val="26"/>
                <w:szCs w:val="26"/>
                <w:lang w:eastAsia="lv-LV"/>
              </w:rPr>
              <w:t>1</w:t>
            </w:r>
            <w:r w:rsidRPr="00BD1EE3">
              <w:rPr>
                <w:sz w:val="26"/>
                <w:szCs w:val="26"/>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46FF460" w14:textId="77777777" w:rsidR="00BD1EE3" w:rsidRPr="00BD1EE3" w:rsidRDefault="00BD1EE3" w:rsidP="00BD1EE3">
            <w:pPr>
              <w:spacing w:after="60" w:line="240" w:lineRule="auto"/>
              <w:rPr>
                <w:sz w:val="26"/>
                <w:szCs w:val="26"/>
                <w:lang w:eastAsia="lv-LV"/>
              </w:rPr>
            </w:pPr>
            <w:r w:rsidRPr="00BD1EE3">
              <w:rPr>
                <w:sz w:val="26"/>
                <w:szCs w:val="26"/>
                <w:lang w:eastAsia="lv-LV"/>
              </w:rPr>
              <w:t xml:space="preserve">Vispārīga atsauce uz Regulu  </w:t>
            </w:r>
          </w:p>
        </w:tc>
        <w:tc>
          <w:tcPr>
            <w:tcW w:w="1350" w:type="pct"/>
            <w:tcBorders>
              <w:top w:val="outset" w:sz="6" w:space="0" w:color="414142"/>
              <w:left w:val="outset" w:sz="6" w:space="0" w:color="414142"/>
              <w:bottom w:val="outset" w:sz="6" w:space="0" w:color="414142"/>
              <w:right w:val="outset" w:sz="6" w:space="0" w:color="414142"/>
            </w:tcBorders>
          </w:tcPr>
          <w:p w14:paraId="45FED626" w14:textId="77777777" w:rsidR="00BD1EE3" w:rsidRPr="00BD1EE3" w:rsidRDefault="00BD1EE3" w:rsidP="00BD1EE3">
            <w:pPr>
              <w:spacing w:after="60" w:line="240" w:lineRule="auto"/>
              <w:rPr>
                <w:sz w:val="26"/>
                <w:szCs w:val="26"/>
                <w:lang w:eastAsia="lv-LV"/>
              </w:rPr>
            </w:pPr>
            <w:r w:rsidRPr="00BD1EE3">
              <w:rPr>
                <w:sz w:val="26"/>
                <w:szCs w:val="26"/>
                <w:lang w:eastAsia="lv-LV"/>
              </w:rPr>
              <w:t>Projekts stingrākas prasības neparedz.</w:t>
            </w:r>
          </w:p>
        </w:tc>
      </w:tr>
      <w:tr w:rsidR="00BD1EE3" w:rsidRPr="00BD1EE3" w14:paraId="683815FC"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55B2777" w14:textId="77777777" w:rsidR="00BD1EE3" w:rsidRPr="00BD1EE3" w:rsidRDefault="00BD1EE3" w:rsidP="00BD1EE3">
            <w:pPr>
              <w:spacing w:after="60" w:line="240" w:lineRule="auto"/>
              <w:rPr>
                <w:rFonts w:eastAsia="Calibri"/>
                <w:sz w:val="26"/>
                <w:szCs w:val="26"/>
              </w:rPr>
            </w:pPr>
            <w:r w:rsidRPr="00BD1EE3">
              <w:rPr>
                <w:rFonts w:eastAsia="Calibri"/>
                <w:sz w:val="26"/>
                <w:szCs w:val="26"/>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505C563" w14:textId="5502E985" w:rsidR="00BD1EE3" w:rsidRPr="00CF7EEB" w:rsidRDefault="00BD1EE3" w:rsidP="00BD1EE3">
            <w:pPr>
              <w:spacing w:after="60" w:line="240" w:lineRule="auto"/>
              <w:rPr>
                <w:sz w:val="26"/>
                <w:szCs w:val="26"/>
                <w:lang w:eastAsia="lv-LV"/>
              </w:rPr>
            </w:pPr>
            <w:r w:rsidRPr="00CF7EEB">
              <w:rPr>
                <w:sz w:val="26"/>
                <w:szCs w:val="26"/>
                <w:lang w:eastAsia="lv-LV"/>
              </w:rPr>
              <w:t xml:space="preserve">Rīkojuma projekta </w:t>
            </w:r>
            <w:r w:rsidR="00765A0A" w:rsidRPr="00CF7EEB">
              <w:rPr>
                <w:sz w:val="26"/>
                <w:szCs w:val="26"/>
                <w:lang w:eastAsia="lv-LV"/>
              </w:rPr>
              <w:t>5</w:t>
            </w:r>
            <w:r w:rsidRPr="00CF7EEB">
              <w:rPr>
                <w:sz w:val="26"/>
                <w:szCs w:val="26"/>
                <w:lang w:eastAsia="lv-LV"/>
              </w:rPr>
              <w:t>.</w:t>
            </w:r>
            <w:r w:rsidR="00221DA0" w:rsidRPr="00CF7EEB">
              <w:rPr>
                <w:sz w:val="26"/>
                <w:szCs w:val="26"/>
                <w:lang w:eastAsia="lv-LV"/>
              </w:rPr>
              <w:t>1</w:t>
            </w:r>
            <w:r w:rsidRPr="00CF7EEB">
              <w:rPr>
                <w:sz w:val="26"/>
                <w:szCs w:val="26"/>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297259E8" w14:textId="77777777" w:rsidR="00BD1EE3" w:rsidRPr="00BD1EE3" w:rsidRDefault="00BD1EE3" w:rsidP="00BD1EE3">
            <w:pPr>
              <w:spacing w:after="60" w:line="240" w:lineRule="auto"/>
              <w:rPr>
                <w:sz w:val="26"/>
                <w:szCs w:val="26"/>
                <w:lang w:eastAsia="lv-LV"/>
              </w:rPr>
            </w:pPr>
            <w:r w:rsidRPr="00BD1EE3">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2EFE530" w14:textId="77777777" w:rsidR="00BD1EE3" w:rsidRPr="00BD1EE3" w:rsidRDefault="00BD1EE3" w:rsidP="00BD1EE3">
            <w:pPr>
              <w:spacing w:after="60" w:line="240" w:lineRule="auto"/>
              <w:rPr>
                <w:sz w:val="26"/>
                <w:szCs w:val="26"/>
                <w:lang w:eastAsia="lv-LV"/>
              </w:rPr>
            </w:pPr>
            <w:r w:rsidRPr="00BD1EE3">
              <w:rPr>
                <w:sz w:val="26"/>
                <w:szCs w:val="26"/>
                <w:lang w:eastAsia="lv-LV"/>
              </w:rPr>
              <w:t>Projekts stingrākas prasības neparedz.</w:t>
            </w:r>
          </w:p>
        </w:tc>
      </w:tr>
      <w:tr w:rsidR="00221DA0" w:rsidRPr="00BD1EE3" w14:paraId="24AD56DA"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A3DB899" w14:textId="53F7BA22" w:rsidR="00221DA0" w:rsidRPr="00BD1EE3" w:rsidRDefault="00221DA0" w:rsidP="00221DA0">
            <w:pPr>
              <w:spacing w:after="60" w:line="240" w:lineRule="auto"/>
              <w:rPr>
                <w:rFonts w:eastAsia="Calibri"/>
                <w:sz w:val="26"/>
                <w:szCs w:val="26"/>
              </w:rPr>
            </w:pPr>
            <w:r w:rsidRPr="00BD1EE3">
              <w:rPr>
                <w:rFonts w:eastAsia="Calibri"/>
                <w:sz w:val="26"/>
                <w:szCs w:val="26"/>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0CDFA498" w14:textId="34F5DFB3" w:rsidR="00221DA0" w:rsidRPr="00CF7EEB" w:rsidRDefault="00221DA0" w:rsidP="00221DA0">
            <w:pPr>
              <w:spacing w:after="60" w:line="240" w:lineRule="auto"/>
              <w:rPr>
                <w:sz w:val="26"/>
                <w:szCs w:val="26"/>
                <w:lang w:eastAsia="lv-LV"/>
              </w:rPr>
            </w:pPr>
            <w:r w:rsidRPr="00CF7EEB">
              <w:rPr>
                <w:sz w:val="26"/>
                <w:szCs w:val="26"/>
                <w:lang w:eastAsia="lv-LV"/>
              </w:rPr>
              <w:t>Rīkojuma projekta 5.3.apakšpunkts.</w:t>
            </w:r>
          </w:p>
        </w:tc>
        <w:tc>
          <w:tcPr>
            <w:tcW w:w="1400" w:type="pct"/>
            <w:tcBorders>
              <w:top w:val="outset" w:sz="6" w:space="0" w:color="414142"/>
              <w:left w:val="outset" w:sz="6" w:space="0" w:color="414142"/>
              <w:bottom w:val="outset" w:sz="6" w:space="0" w:color="414142"/>
              <w:right w:val="outset" w:sz="6" w:space="0" w:color="414142"/>
            </w:tcBorders>
          </w:tcPr>
          <w:p w14:paraId="7ABA1AFB" w14:textId="3BF19DE0" w:rsidR="00221DA0" w:rsidRPr="00BD1EE3" w:rsidRDefault="00221DA0" w:rsidP="00221DA0">
            <w:pPr>
              <w:spacing w:after="60" w:line="240" w:lineRule="auto"/>
              <w:rPr>
                <w:sz w:val="26"/>
                <w:szCs w:val="26"/>
                <w:lang w:eastAsia="lv-LV"/>
              </w:rPr>
            </w:pPr>
            <w:r w:rsidRPr="00BD1EE3">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0A9FF20" w14:textId="3F427C15" w:rsidR="00221DA0" w:rsidRPr="00BD1EE3" w:rsidRDefault="00221DA0" w:rsidP="00221DA0">
            <w:pPr>
              <w:spacing w:after="60" w:line="240" w:lineRule="auto"/>
              <w:rPr>
                <w:sz w:val="26"/>
                <w:szCs w:val="26"/>
                <w:lang w:eastAsia="lv-LV"/>
              </w:rPr>
            </w:pPr>
            <w:r w:rsidRPr="00BD1EE3">
              <w:rPr>
                <w:sz w:val="26"/>
                <w:szCs w:val="26"/>
                <w:lang w:eastAsia="lv-LV"/>
              </w:rPr>
              <w:t>Projekts stingrākas prasības neparedz.</w:t>
            </w:r>
          </w:p>
        </w:tc>
      </w:tr>
      <w:tr w:rsidR="00221DA0" w:rsidRPr="000A465D" w14:paraId="7D1487C8"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8A57F69" w14:textId="77777777" w:rsidR="00221DA0" w:rsidRPr="000A465D" w:rsidRDefault="00221DA0" w:rsidP="00221DA0">
            <w:pPr>
              <w:spacing w:after="60" w:line="240" w:lineRule="auto"/>
              <w:rPr>
                <w:sz w:val="26"/>
                <w:szCs w:val="26"/>
                <w:lang w:eastAsia="lv-LV"/>
              </w:rPr>
            </w:pPr>
            <w:r w:rsidRPr="000A465D">
              <w:rPr>
                <w:rFonts w:eastAsia="Calibri"/>
                <w:sz w:val="26"/>
                <w:szCs w:val="26"/>
              </w:rPr>
              <w:t>3.panta 2.punkta pirmā daļa</w:t>
            </w:r>
          </w:p>
        </w:tc>
        <w:tc>
          <w:tcPr>
            <w:tcW w:w="1100" w:type="pct"/>
            <w:gridSpan w:val="2"/>
            <w:tcBorders>
              <w:top w:val="outset" w:sz="6" w:space="0" w:color="414142"/>
              <w:left w:val="outset" w:sz="6" w:space="0" w:color="414142"/>
              <w:bottom w:val="outset" w:sz="6" w:space="0" w:color="414142"/>
              <w:right w:val="outset" w:sz="6" w:space="0" w:color="414142"/>
            </w:tcBorders>
          </w:tcPr>
          <w:p w14:paraId="50158F53" w14:textId="6E00C035" w:rsidR="00221DA0" w:rsidRPr="00CF7EEB" w:rsidRDefault="00221DA0" w:rsidP="00221DA0">
            <w:pPr>
              <w:spacing w:after="60" w:line="240" w:lineRule="auto"/>
              <w:rPr>
                <w:sz w:val="26"/>
                <w:szCs w:val="26"/>
                <w:lang w:eastAsia="lv-LV"/>
              </w:rPr>
            </w:pPr>
            <w:r w:rsidRPr="00CF7EEB">
              <w:rPr>
                <w:sz w:val="26"/>
                <w:szCs w:val="26"/>
                <w:lang w:eastAsia="lv-LV"/>
              </w:rPr>
              <w:t>Rīkojuma projekta 5.1.apakšpunkts.</w:t>
            </w:r>
          </w:p>
        </w:tc>
        <w:tc>
          <w:tcPr>
            <w:tcW w:w="1400" w:type="pct"/>
            <w:tcBorders>
              <w:top w:val="outset" w:sz="6" w:space="0" w:color="414142"/>
              <w:left w:val="outset" w:sz="6" w:space="0" w:color="414142"/>
              <w:bottom w:val="outset" w:sz="6" w:space="0" w:color="414142"/>
              <w:right w:val="outset" w:sz="6" w:space="0" w:color="414142"/>
            </w:tcBorders>
          </w:tcPr>
          <w:p w14:paraId="6628351F"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F8ADB87"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0CF3B343"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7A9F746" w14:textId="77777777" w:rsidR="00221DA0" w:rsidRPr="000A465D" w:rsidRDefault="00221DA0" w:rsidP="00221DA0">
            <w:pPr>
              <w:spacing w:after="60" w:line="240" w:lineRule="auto"/>
              <w:rPr>
                <w:rFonts w:eastAsia="Calibri"/>
                <w:sz w:val="26"/>
                <w:szCs w:val="26"/>
              </w:rPr>
            </w:pPr>
            <w:r w:rsidRPr="000A465D">
              <w:rPr>
                <w:rFonts w:eastAsia="Calibri"/>
                <w:sz w:val="26"/>
                <w:szCs w:val="26"/>
              </w:rPr>
              <w:t>3.panta 2.punkta pirmā daļa</w:t>
            </w:r>
          </w:p>
        </w:tc>
        <w:tc>
          <w:tcPr>
            <w:tcW w:w="1100" w:type="pct"/>
            <w:gridSpan w:val="2"/>
            <w:tcBorders>
              <w:top w:val="outset" w:sz="6" w:space="0" w:color="414142"/>
              <w:left w:val="outset" w:sz="6" w:space="0" w:color="414142"/>
              <w:bottom w:val="outset" w:sz="6" w:space="0" w:color="414142"/>
              <w:right w:val="outset" w:sz="6" w:space="0" w:color="414142"/>
            </w:tcBorders>
          </w:tcPr>
          <w:p w14:paraId="6E7FF665" w14:textId="2ECAFA40" w:rsidR="00221DA0" w:rsidRPr="00CF7EEB" w:rsidRDefault="00221DA0" w:rsidP="00221DA0">
            <w:pPr>
              <w:spacing w:after="60" w:line="240" w:lineRule="auto"/>
              <w:rPr>
                <w:sz w:val="26"/>
                <w:szCs w:val="26"/>
                <w:lang w:eastAsia="lv-LV"/>
              </w:rPr>
            </w:pPr>
            <w:r w:rsidRPr="00CF7EEB">
              <w:rPr>
                <w:sz w:val="26"/>
                <w:szCs w:val="26"/>
                <w:lang w:eastAsia="lv-LV"/>
              </w:rPr>
              <w:t>Rīkojuma projekta 5.3. apakšpunkts.</w:t>
            </w:r>
          </w:p>
        </w:tc>
        <w:tc>
          <w:tcPr>
            <w:tcW w:w="1400" w:type="pct"/>
            <w:tcBorders>
              <w:top w:val="outset" w:sz="6" w:space="0" w:color="414142"/>
              <w:left w:val="outset" w:sz="6" w:space="0" w:color="414142"/>
              <w:bottom w:val="outset" w:sz="6" w:space="0" w:color="414142"/>
              <w:right w:val="outset" w:sz="6" w:space="0" w:color="414142"/>
            </w:tcBorders>
          </w:tcPr>
          <w:p w14:paraId="3E1C62D9"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6208F6DF"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CB6204" w:rsidRPr="000A465D" w14:paraId="410E15EC"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E74F111" w14:textId="5F58FD22" w:rsidR="00CB6204" w:rsidRPr="000A465D" w:rsidRDefault="00CB6204" w:rsidP="00221DA0">
            <w:pPr>
              <w:spacing w:after="60" w:line="240" w:lineRule="auto"/>
              <w:rPr>
                <w:sz w:val="26"/>
                <w:szCs w:val="26"/>
                <w:lang w:eastAsia="lv-LV"/>
              </w:rPr>
            </w:pPr>
            <w:r>
              <w:rPr>
                <w:sz w:val="26"/>
                <w:szCs w:val="26"/>
                <w:lang w:eastAsia="lv-LV"/>
              </w:rPr>
              <w:t>6.panta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75114BB" w14:textId="2B4945F7" w:rsidR="00CB6204" w:rsidRPr="00CF7EEB" w:rsidRDefault="00CB6204" w:rsidP="00221DA0">
            <w:pPr>
              <w:spacing w:after="60" w:line="240" w:lineRule="auto"/>
              <w:rPr>
                <w:sz w:val="26"/>
                <w:szCs w:val="26"/>
                <w:lang w:eastAsia="lv-LV"/>
              </w:rPr>
            </w:pPr>
            <w:r>
              <w:rPr>
                <w:sz w:val="26"/>
                <w:szCs w:val="26"/>
                <w:lang w:eastAsia="lv-LV"/>
              </w:rPr>
              <w:t xml:space="preserve">Rīkojuma projekta </w:t>
            </w:r>
            <w:r w:rsidR="00FC115F">
              <w:rPr>
                <w:sz w:val="26"/>
                <w:szCs w:val="26"/>
                <w:lang w:eastAsia="lv-LV"/>
              </w:rPr>
              <w:t>5.3. apakšpunkts</w:t>
            </w:r>
          </w:p>
        </w:tc>
        <w:tc>
          <w:tcPr>
            <w:tcW w:w="1400" w:type="pct"/>
            <w:tcBorders>
              <w:top w:val="outset" w:sz="6" w:space="0" w:color="414142"/>
              <w:left w:val="outset" w:sz="6" w:space="0" w:color="414142"/>
              <w:bottom w:val="outset" w:sz="6" w:space="0" w:color="414142"/>
              <w:right w:val="outset" w:sz="6" w:space="0" w:color="414142"/>
            </w:tcBorders>
          </w:tcPr>
          <w:p w14:paraId="0C9537EF" w14:textId="276D9A37" w:rsidR="00CB6204" w:rsidRPr="000A465D" w:rsidRDefault="00FC115F" w:rsidP="00221DA0">
            <w:pPr>
              <w:spacing w:after="60" w:line="240" w:lineRule="auto"/>
              <w:rPr>
                <w:sz w:val="26"/>
                <w:szCs w:val="26"/>
                <w:lang w:eastAsia="lv-LV"/>
              </w:rPr>
            </w:pPr>
            <w:r>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38F71D0" w14:textId="4284C78A" w:rsidR="00CB6204" w:rsidRPr="000A465D" w:rsidRDefault="00FC115F" w:rsidP="00221DA0">
            <w:pPr>
              <w:spacing w:after="60" w:line="240" w:lineRule="auto"/>
              <w:rPr>
                <w:sz w:val="26"/>
                <w:szCs w:val="26"/>
                <w:lang w:eastAsia="lv-LV"/>
              </w:rPr>
            </w:pPr>
            <w:r>
              <w:rPr>
                <w:sz w:val="26"/>
                <w:szCs w:val="26"/>
                <w:lang w:eastAsia="lv-LV"/>
              </w:rPr>
              <w:t>Projekts stingrākas prasības neparedz</w:t>
            </w:r>
          </w:p>
        </w:tc>
      </w:tr>
      <w:tr w:rsidR="00221DA0" w:rsidRPr="000A465D" w14:paraId="58947409"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DC8E844" w14:textId="77777777" w:rsidR="00221DA0" w:rsidRPr="000A465D" w:rsidRDefault="00221DA0" w:rsidP="00221DA0">
            <w:pPr>
              <w:spacing w:after="60" w:line="240" w:lineRule="auto"/>
              <w:rPr>
                <w:sz w:val="26"/>
                <w:szCs w:val="26"/>
                <w:lang w:eastAsia="lv-LV"/>
              </w:rPr>
            </w:pPr>
            <w:r w:rsidRPr="000A465D">
              <w:rPr>
                <w:sz w:val="26"/>
                <w:szCs w:val="26"/>
                <w:lang w:eastAsia="lv-LV"/>
              </w:rPr>
              <w:lastRenderedPageBreak/>
              <w:t>6.panta 3.punkts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F833C5C" w14:textId="2D8F32A9" w:rsidR="00221DA0" w:rsidRPr="00CF7EEB" w:rsidRDefault="00221DA0" w:rsidP="00221DA0">
            <w:pPr>
              <w:spacing w:after="60" w:line="240" w:lineRule="auto"/>
              <w:rPr>
                <w:sz w:val="26"/>
                <w:szCs w:val="26"/>
                <w:lang w:eastAsia="lv-LV"/>
              </w:rPr>
            </w:pPr>
            <w:r w:rsidRPr="00CF7EEB">
              <w:rPr>
                <w:sz w:val="26"/>
                <w:szCs w:val="26"/>
                <w:lang w:eastAsia="lv-LV"/>
              </w:rPr>
              <w:t>Rīkojuma projekta 5.3.apakšpunkts</w:t>
            </w:r>
          </w:p>
        </w:tc>
        <w:tc>
          <w:tcPr>
            <w:tcW w:w="1400" w:type="pct"/>
            <w:tcBorders>
              <w:top w:val="outset" w:sz="6" w:space="0" w:color="414142"/>
              <w:left w:val="outset" w:sz="6" w:space="0" w:color="414142"/>
              <w:bottom w:val="outset" w:sz="6" w:space="0" w:color="414142"/>
              <w:right w:val="outset" w:sz="6" w:space="0" w:color="414142"/>
            </w:tcBorders>
          </w:tcPr>
          <w:p w14:paraId="18AF9673"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32B8B87"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2F59C1FF"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2346DBC" w14:textId="77777777" w:rsidR="00221DA0" w:rsidRPr="000A465D" w:rsidRDefault="00221DA0" w:rsidP="00221DA0">
            <w:pPr>
              <w:spacing w:after="60" w:line="240" w:lineRule="auto"/>
              <w:rPr>
                <w:sz w:val="26"/>
                <w:szCs w:val="26"/>
                <w:lang w:eastAsia="lv-LV"/>
              </w:rPr>
            </w:pPr>
            <w:r w:rsidRPr="000A465D">
              <w:rPr>
                <w:sz w:val="26"/>
                <w:szCs w:val="26"/>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062B7CA" w14:textId="648FDCC9" w:rsidR="00221DA0" w:rsidRPr="00CF7EEB" w:rsidRDefault="00221DA0" w:rsidP="00221DA0">
            <w:pPr>
              <w:spacing w:after="60" w:line="240" w:lineRule="auto"/>
              <w:rPr>
                <w:sz w:val="26"/>
                <w:szCs w:val="26"/>
                <w:lang w:eastAsia="lv-LV"/>
              </w:rPr>
            </w:pPr>
            <w:r w:rsidRPr="00CF7EEB">
              <w:rPr>
                <w:sz w:val="26"/>
                <w:szCs w:val="26"/>
                <w:lang w:eastAsia="lv-LV"/>
              </w:rPr>
              <w:t>Rīkojuma projekta 5.9.apakšpunkts</w:t>
            </w:r>
          </w:p>
        </w:tc>
        <w:tc>
          <w:tcPr>
            <w:tcW w:w="1400" w:type="pct"/>
            <w:tcBorders>
              <w:top w:val="outset" w:sz="6" w:space="0" w:color="414142"/>
              <w:left w:val="outset" w:sz="6" w:space="0" w:color="414142"/>
              <w:bottom w:val="outset" w:sz="6" w:space="0" w:color="414142"/>
              <w:right w:val="outset" w:sz="6" w:space="0" w:color="414142"/>
            </w:tcBorders>
          </w:tcPr>
          <w:p w14:paraId="263188D7"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55B6C62"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619897F1"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A7C838D" w14:textId="78886F81" w:rsidR="00221DA0" w:rsidRPr="00741CE1" w:rsidRDefault="00221DA0" w:rsidP="00221DA0">
            <w:pPr>
              <w:spacing w:after="60" w:line="240" w:lineRule="auto"/>
              <w:rPr>
                <w:sz w:val="26"/>
                <w:szCs w:val="26"/>
                <w:lang w:eastAsia="lv-LV"/>
              </w:rPr>
            </w:pPr>
            <w:r w:rsidRPr="00741CE1">
              <w:rPr>
                <w:sz w:val="26"/>
                <w:szCs w:val="26"/>
                <w:lang w:eastAsia="lv-LV"/>
              </w:rPr>
              <w:t xml:space="preserve">7. panta 4. punkts </w:t>
            </w:r>
          </w:p>
        </w:tc>
        <w:tc>
          <w:tcPr>
            <w:tcW w:w="1100" w:type="pct"/>
            <w:gridSpan w:val="2"/>
            <w:tcBorders>
              <w:top w:val="outset" w:sz="6" w:space="0" w:color="414142"/>
              <w:left w:val="outset" w:sz="6" w:space="0" w:color="414142"/>
              <w:bottom w:val="outset" w:sz="6" w:space="0" w:color="414142"/>
              <w:right w:val="outset" w:sz="6" w:space="0" w:color="414142"/>
            </w:tcBorders>
          </w:tcPr>
          <w:p w14:paraId="15CFA911" w14:textId="3185491A" w:rsidR="00221DA0" w:rsidRPr="00CF7EEB" w:rsidRDefault="00221DA0" w:rsidP="00221DA0">
            <w:pPr>
              <w:spacing w:after="60" w:line="240" w:lineRule="auto"/>
              <w:rPr>
                <w:sz w:val="26"/>
                <w:szCs w:val="26"/>
                <w:lang w:eastAsia="lv-LV"/>
              </w:rPr>
            </w:pPr>
            <w:r w:rsidRPr="00CF7EEB">
              <w:rPr>
                <w:sz w:val="26"/>
                <w:szCs w:val="26"/>
                <w:lang w:eastAsia="lv-LV"/>
              </w:rPr>
              <w:t>Rīkojuma projekta 6.punkts</w:t>
            </w:r>
          </w:p>
        </w:tc>
        <w:tc>
          <w:tcPr>
            <w:tcW w:w="1400" w:type="pct"/>
            <w:tcBorders>
              <w:top w:val="outset" w:sz="6" w:space="0" w:color="414142"/>
              <w:left w:val="outset" w:sz="6" w:space="0" w:color="414142"/>
              <w:bottom w:val="outset" w:sz="6" w:space="0" w:color="414142"/>
              <w:right w:val="outset" w:sz="6" w:space="0" w:color="414142"/>
            </w:tcBorders>
          </w:tcPr>
          <w:p w14:paraId="5A95B9EE" w14:textId="2A1FF8FA" w:rsidR="00221DA0" w:rsidRPr="00741CE1"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3D0AC79D" w14:textId="279F467E" w:rsidR="00221DA0" w:rsidRPr="00741CE1"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3BDAF27E"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BB7BD3C" w14:textId="360853ED" w:rsidR="00221DA0" w:rsidRPr="00741CE1" w:rsidRDefault="00221DA0" w:rsidP="00221DA0">
            <w:pPr>
              <w:spacing w:after="60" w:line="240" w:lineRule="auto"/>
              <w:rPr>
                <w:sz w:val="26"/>
                <w:szCs w:val="26"/>
                <w:lang w:eastAsia="lv-LV"/>
              </w:rPr>
            </w:pPr>
            <w:r w:rsidRPr="00741CE1">
              <w:rPr>
                <w:sz w:val="26"/>
                <w:szCs w:val="26"/>
                <w:lang w:eastAsia="lv-LV"/>
              </w:rPr>
              <w:t>8.pants</w:t>
            </w:r>
          </w:p>
        </w:tc>
        <w:tc>
          <w:tcPr>
            <w:tcW w:w="1100" w:type="pct"/>
            <w:gridSpan w:val="2"/>
            <w:tcBorders>
              <w:top w:val="outset" w:sz="6" w:space="0" w:color="414142"/>
              <w:left w:val="outset" w:sz="6" w:space="0" w:color="414142"/>
              <w:bottom w:val="outset" w:sz="6" w:space="0" w:color="414142"/>
              <w:right w:val="outset" w:sz="6" w:space="0" w:color="414142"/>
            </w:tcBorders>
          </w:tcPr>
          <w:p w14:paraId="52E3B443" w14:textId="1A78BA45" w:rsidR="00221DA0" w:rsidRPr="00CF7EEB" w:rsidRDefault="00221DA0" w:rsidP="00221DA0">
            <w:pPr>
              <w:spacing w:after="60" w:line="240" w:lineRule="auto"/>
              <w:rPr>
                <w:sz w:val="26"/>
                <w:szCs w:val="26"/>
                <w:lang w:eastAsia="lv-LV"/>
              </w:rPr>
            </w:pPr>
            <w:r w:rsidRPr="00CF7EEB">
              <w:rPr>
                <w:sz w:val="26"/>
                <w:szCs w:val="26"/>
                <w:lang w:eastAsia="lv-LV"/>
              </w:rPr>
              <w:t>Rīkojuma projekta 6.punkts</w:t>
            </w:r>
          </w:p>
        </w:tc>
        <w:tc>
          <w:tcPr>
            <w:tcW w:w="1400" w:type="pct"/>
            <w:tcBorders>
              <w:top w:val="outset" w:sz="6" w:space="0" w:color="414142"/>
              <w:left w:val="outset" w:sz="6" w:space="0" w:color="414142"/>
              <w:bottom w:val="outset" w:sz="6" w:space="0" w:color="414142"/>
              <w:right w:val="outset" w:sz="6" w:space="0" w:color="414142"/>
            </w:tcBorders>
          </w:tcPr>
          <w:p w14:paraId="048745C9" w14:textId="07620858" w:rsidR="00221DA0" w:rsidRPr="00741CE1"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48CE285" w14:textId="56E6CD18" w:rsidR="00221DA0" w:rsidRPr="00741CE1"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559AF57B"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17417AC" w14:textId="77777777" w:rsidR="00221DA0" w:rsidRPr="000A465D" w:rsidRDefault="00221DA0" w:rsidP="00221DA0">
            <w:pPr>
              <w:spacing w:after="0" w:line="240" w:lineRule="auto"/>
              <w:rPr>
                <w:sz w:val="26"/>
                <w:szCs w:val="26"/>
                <w:lang w:eastAsia="lv-LV"/>
              </w:rPr>
            </w:pPr>
            <w:r w:rsidRPr="000A465D">
              <w:rPr>
                <w:sz w:val="26"/>
                <w:szCs w:val="26"/>
                <w:lang w:eastAsia="lv-LV"/>
              </w:rPr>
              <w:t>Kā ir izmantota ES tiesību aktā paredzētā rīcības brīvība dalībvalstij pārņemt vai ieviest noteiktas ES tiesību akta normas?</w:t>
            </w:r>
            <w:r w:rsidRPr="000A465D">
              <w:rPr>
                <w:sz w:val="26"/>
                <w:szCs w:val="26"/>
                <w:lang w:eastAsia="lv-LV"/>
              </w:rPr>
              <w:br/>
              <w:t>Kādēļ?</w:t>
            </w:r>
          </w:p>
        </w:tc>
        <w:tc>
          <w:tcPr>
            <w:tcW w:w="3850" w:type="pct"/>
            <w:gridSpan w:val="4"/>
            <w:tcBorders>
              <w:top w:val="outset" w:sz="6" w:space="0" w:color="414142"/>
              <w:left w:val="outset" w:sz="6" w:space="0" w:color="414142"/>
              <w:bottom w:val="outset" w:sz="6" w:space="0" w:color="414142"/>
              <w:right w:val="outset" w:sz="6" w:space="0" w:color="414142"/>
            </w:tcBorders>
          </w:tcPr>
          <w:p w14:paraId="7DBCF89F" w14:textId="77777777" w:rsidR="00221DA0" w:rsidRPr="000A465D" w:rsidRDefault="00221DA0" w:rsidP="00221DA0">
            <w:pPr>
              <w:spacing w:after="60" w:line="240" w:lineRule="auto"/>
              <w:ind w:right="57"/>
              <w:jc w:val="both"/>
              <w:rPr>
                <w:sz w:val="26"/>
                <w:szCs w:val="26"/>
                <w:lang w:eastAsia="lv-LV"/>
              </w:rPr>
            </w:pPr>
            <w:r w:rsidRPr="000A465D">
              <w:rPr>
                <w:iCs/>
                <w:sz w:val="26"/>
                <w:szCs w:val="26"/>
                <w:lang w:eastAsia="lv-LV"/>
              </w:rPr>
              <w:t>Projekts šo jomu neskar.</w:t>
            </w:r>
          </w:p>
        </w:tc>
      </w:tr>
      <w:tr w:rsidR="00221DA0" w:rsidRPr="000A465D" w14:paraId="1A8A6CF6"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34C84421" w14:textId="77777777" w:rsidR="00221DA0" w:rsidRPr="000A465D" w:rsidRDefault="00221DA0" w:rsidP="00221DA0">
            <w:pPr>
              <w:spacing w:after="60" w:line="240" w:lineRule="auto"/>
              <w:rPr>
                <w:sz w:val="26"/>
                <w:szCs w:val="26"/>
                <w:lang w:eastAsia="lv-LV"/>
              </w:rPr>
            </w:pPr>
            <w:r w:rsidRPr="000A465D">
              <w:rPr>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01EA74AB" w14:textId="77777777" w:rsidR="00221DA0" w:rsidRPr="000A465D" w:rsidRDefault="00221DA0" w:rsidP="00221DA0">
            <w:pPr>
              <w:spacing w:after="0" w:line="240" w:lineRule="auto"/>
              <w:rPr>
                <w:sz w:val="26"/>
                <w:szCs w:val="26"/>
                <w:lang w:eastAsia="lv-LV"/>
              </w:rPr>
            </w:pPr>
            <w:r w:rsidRPr="000A465D">
              <w:rPr>
                <w:iCs/>
                <w:sz w:val="26"/>
                <w:szCs w:val="26"/>
                <w:lang w:eastAsia="lv-LV"/>
              </w:rPr>
              <w:t>Projekts šo jomu neskar.</w:t>
            </w:r>
          </w:p>
        </w:tc>
      </w:tr>
      <w:tr w:rsidR="00221DA0" w:rsidRPr="000A465D" w14:paraId="768A1517"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4B82CC9F" w14:textId="77777777" w:rsidR="00221DA0" w:rsidRPr="000A465D" w:rsidRDefault="00221DA0" w:rsidP="00221DA0">
            <w:pPr>
              <w:spacing w:after="60" w:line="240" w:lineRule="auto"/>
              <w:rPr>
                <w:sz w:val="26"/>
                <w:szCs w:val="26"/>
                <w:lang w:eastAsia="lv-LV"/>
              </w:rPr>
            </w:pPr>
            <w:r w:rsidRPr="000A465D">
              <w:rPr>
                <w:sz w:val="26"/>
                <w:szCs w:val="26"/>
                <w:lang w:eastAsia="lv-LV"/>
              </w:rPr>
              <w:t>Cita informācija</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73F0C387" w14:textId="77777777" w:rsidR="00221DA0" w:rsidRPr="000A465D" w:rsidRDefault="00221DA0" w:rsidP="00221DA0">
            <w:pPr>
              <w:spacing w:after="60" w:line="240" w:lineRule="auto"/>
              <w:rPr>
                <w:sz w:val="26"/>
                <w:szCs w:val="26"/>
                <w:lang w:eastAsia="lv-LV"/>
              </w:rPr>
            </w:pPr>
          </w:p>
        </w:tc>
      </w:tr>
      <w:tr w:rsidR="00221DA0" w:rsidRPr="000A465D" w14:paraId="0E2CFB22" w14:textId="77777777" w:rsidTr="0004424F">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A5807B9" w14:textId="77777777" w:rsidR="00221DA0" w:rsidRPr="000A465D" w:rsidRDefault="00221DA0" w:rsidP="00221DA0">
            <w:pPr>
              <w:spacing w:before="100" w:beforeAutospacing="1" w:after="100" w:afterAutospacing="1" w:line="293" w:lineRule="atLeast"/>
              <w:jc w:val="center"/>
              <w:rPr>
                <w:b/>
                <w:bCs/>
                <w:sz w:val="26"/>
                <w:szCs w:val="26"/>
                <w:lang w:eastAsia="lv-LV"/>
              </w:rPr>
            </w:pPr>
            <w:r w:rsidRPr="000A465D">
              <w:rPr>
                <w:b/>
                <w:bCs/>
                <w:sz w:val="26"/>
                <w:szCs w:val="26"/>
                <w:lang w:eastAsia="lv-LV"/>
              </w:rPr>
              <w:t>2. tabula</w:t>
            </w:r>
            <w:r w:rsidRPr="000A465D">
              <w:rPr>
                <w:b/>
                <w:bCs/>
                <w:sz w:val="26"/>
                <w:szCs w:val="26"/>
                <w:lang w:eastAsia="lv-LV"/>
              </w:rPr>
              <w:br/>
              <w:t>Ar tiesību akta projektu izpildītās vai uzņemtās saistības, kas izriet no starptautiskajiem tiesību aktiem vai starptautiskas institūcijas vai organizācijas dokumentiem.</w:t>
            </w:r>
            <w:r w:rsidRPr="000A465D">
              <w:rPr>
                <w:b/>
                <w:bCs/>
                <w:sz w:val="26"/>
                <w:szCs w:val="26"/>
                <w:lang w:eastAsia="lv-LV"/>
              </w:rPr>
              <w:br/>
              <w:t>Pasākumi šo saistību izpildei</w:t>
            </w:r>
          </w:p>
        </w:tc>
      </w:tr>
      <w:tr w:rsidR="00221DA0" w:rsidRPr="000A465D" w14:paraId="31373F3F" w14:textId="77777777" w:rsidTr="0004424F">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6EAB004B" w14:textId="77777777" w:rsidR="00221DA0" w:rsidRPr="000A465D" w:rsidRDefault="00221DA0" w:rsidP="00221DA0">
            <w:pPr>
              <w:spacing w:after="60" w:line="240" w:lineRule="auto"/>
              <w:jc w:val="center"/>
              <w:rPr>
                <w:sz w:val="26"/>
                <w:szCs w:val="26"/>
                <w:lang w:eastAsia="lv-LV"/>
              </w:rPr>
            </w:pPr>
            <w:r w:rsidRPr="000A465D">
              <w:rPr>
                <w:sz w:val="26"/>
                <w:szCs w:val="26"/>
                <w:lang w:eastAsia="lv-LV"/>
              </w:rPr>
              <w:t>Projekts šo jomu neskar.</w:t>
            </w:r>
          </w:p>
        </w:tc>
      </w:tr>
    </w:tbl>
    <w:p w14:paraId="57BE84C9" w14:textId="42F8FDF1" w:rsidR="00BD1EE3" w:rsidRDefault="00BD1EE3" w:rsidP="00BD661A">
      <w:pPr>
        <w:spacing w:after="0" w:line="240" w:lineRule="auto"/>
        <w:rPr>
          <w:sz w:val="26"/>
          <w:szCs w:val="2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2"/>
        <w:gridCol w:w="2172"/>
        <w:gridCol w:w="6277"/>
      </w:tblGrid>
      <w:tr w:rsidR="00A41570" w:rsidRPr="00110F73" w14:paraId="41002905" w14:textId="77777777" w:rsidTr="00A41570">
        <w:trPr>
          <w:trHeight w:val="336"/>
          <w:tblCellSpacing w:w="15" w:type="dxa"/>
          <w:jc w:val="center"/>
        </w:trPr>
        <w:tc>
          <w:tcPr>
            <w:tcW w:w="4967" w:type="pct"/>
            <w:gridSpan w:val="3"/>
          </w:tcPr>
          <w:p w14:paraId="233EF315" w14:textId="77777777" w:rsidR="00A41570" w:rsidRPr="00110F73" w:rsidRDefault="00A41570" w:rsidP="00C85946">
            <w:pPr>
              <w:spacing w:before="100" w:beforeAutospacing="1" w:after="100" w:afterAutospacing="1" w:line="360" w:lineRule="auto"/>
              <w:ind w:firstLine="300"/>
              <w:jc w:val="center"/>
              <w:rPr>
                <w:b/>
                <w:bCs/>
                <w:sz w:val="26"/>
                <w:szCs w:val="26"/>
                <w:lang w:eastAsia="lv-LV"/>
              </w:rPr>
            </w:pPr>
            <w:r w:rsidRPr="00110F73">
              <w:rPr>
                <w:b/>
                <w:bCs/>
                <w:sz w:val="26"/>
                <w:szCs w:val="26"/>
                <w:lang w:eastAsia="lv-LV"/>
              </w:rPr>
              <w:t>VI. Sabiedrības līdzdalība un komunikācijas aktivitātes</w:t>
            </w:r>
          </w:p>
        </w:tc>
      </w:tr>
      <w:tr w:rsidR="00A41570" w:rsidRPr="00110F73" w14:paraId="76F09C04" w14:textId="77777777" w:rsidTr="00994FA0">
        <w:trPr>
          <w:trHeight w:val="432"/>
          <w:tblCellSpacing w:w="15" w:type="dxa"/>
          <w:jc w:val="center"/>
        </w:trPr>
        <w:tc>
          <w:tcPr>
            <w:tcW w:w="315" w:type="pct"/>
          </w:tcPr>
          <w:p w14:paraId="3E328E17" w14:textId="77777777" w:rsidR="00A41570" w:rsidRPr="00110F73" w:rsidRDefault="00A41570" w:rsidP="00C85946">
            <w:pPr>
              <w:spacing w:after="0" w:line="240" w:lineRule="auto"/>
              <w:rPr>
                <w:sz w:val="26"/>
                <w:szCs w:val="26"/>
                <w:lang w:eastAsia="lv-LV"/>
              </w:rPr>
            </w:pPr>
            <w:r w:rsidRPr="00110F73">
              <w:rPr>
                <w:sz w:val="26"/>
                <w:szCs w:val="26"/>
                <w:lang w:eastAsia="lv-LV"/>
              </w:rPr>
              <w:lastRenderedPageBreak/>
              <w:t>1.</w:t>
            </w:r>
          </w:p>
        </w:tc>
        <w:tc>
          <w:tcPr>
            <w:tcW w:w="1190" w:type="pct"/>
            <w:hideMark/>
          </w:tcPr>
          <w:p w14:paraId="3481EA10" w14:textId="77777777" w:rsidR="00A41570" w:rsidRPr="00110F73" w:rsidRDefault="00A41570" w:rsidP="00C85946">
            <w:pPr>
              <w:spacing w:after="0" w:line="240" w:lineRule="auto"/>
              <w:rPr>
                <w:sz w:val="26"/>
                <w:szCs w:val="26"/>
                <w:lang w:eastAsia="lv-LV"/>
              </w:rPr>
            </w:pPr>
            <w:r w:rsidRPr="00110F73">
              <w:rPr>
                <w:sz w:val="26"/>
                <w:szCs w:val="26"/>
                <w:lang w:eastAsia="lv-LV"/>
              </w:rPr>
              <w:t>Plānotās sabiedrības līdzdalības un komunikācijas aktivitātes saistībā ar projektu</w:t>
            </w:r>
          </w:p>
        </w:tc>
        <w:tc>
          <w:tcPr>
            <w:tcW w:w="3429" w:type="pct"/>
            <w:hideMark/>
          </w:tcPr>
          <w:p w14:paraId="76FD3C41" w14:textId="1EE9298E" w:rsidR="00260A13" w:rsidRPr="00697302" w:rsidRDefault="00260A13" w:rsidP="00260A13">
            <w:pPr>
              <w:spacing w:after="0" w:line="240" w:lineRule="auto"/>
              <w:ind w:firstLine="720"/>
              <w:jc w:val="both"/>
              <w:rPr>
                <w:sz w:val="26"/>
                <w:szCs w:val="28"/>
                <w:lang w:eastAsia="lv-LV"/>
              </w:rPr>
            </w:pPr>
            <w:r w:rsidRPr="00697302">
              <w:rPr>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Pr>
                <w:sz w:val="26"/>
                <w:szCs w:val="28"/>
                <w:lang w:eastAsia="lv-LV"/>
              </w:rPr>
              <w:t>R</w:t>
            </w:r>
            <w:r w:rsidRPr="00697302">
              <w:rPr>
                <w:sz w:val="26"/>
                <w:szCs w:val="28"/>
                <w:lang w:eastAsia="lv-LV"/>
              </w:rPr>
              <w:t xml:space="preserve">īkojuma projekts neatbilst minētajiem kritērijiem, sabiedrības līdzdalības kārtība </w:t>
            </w:r>
            <w:r>
              <w:rPr>
                <w:sz w:val="26"/>
                <w:szCs w:val="28"/>
                <w:lang w:eastAsia="lv-LV"/>
              </w:rPr>
              <w:t>R</w:t>
            </w:r>
            <w:r w:rsidRPr="00697302">
              <w:rPr>
                <w:sz w:val="26"/>
                <w:szCs w:val="28"/>
                <w:lang w:eastAsia="lv-LV"/>
              </w:rPr>
              <w:t xml:space="preserve">īkojuma projekta izstrādē netiek piemērota. Rīkojuma projekts un tā anotācija pēc tā izsludināšanas Valsts sekretāru sanāksmē būs publiski pieejami Ministru kabineta </w:t>
            </w:r>
            <w:r w:rsidR="00D1763B" w:rsidRPr="009A330C">
              <w:rPr>
                <w:sz w:val="26"/>
                <w:szCs w:val="28"/>
                <w:u w:val="single"/>
                <w:lang w:eastAsia="lv-LV"/>
              </w:rPr>
              <w:t>tīmekļvietnē</w:t>
            </w:r>
            <w:r w:rsidRPr="00697302">
              <w:rPr>
                <w:sz w:val="26"/>
                <w:szCs w:val="28"/>
                <w:lang w:eastAsia="lv-LV"/>
              </w:rPr>
              <w:t xml:space="preserve"> – sadaļā/</w:t>
            </w:r>
            <w:r w:rsidRPr="00697302">
              <w:rPr>
                <w:i/>
                <w:sz w:val="26"/>
                <w:szCs w:val="28"/>
                <w:lang w:eastAsia="lv-LV"/>
              </w:rPr>
              <w:t>Tiesību aktu projekti</w:t>
            </w:r>
            <w:r w:rsidRPr="00697302">
              <w:rPr>
                <w:sz w:val="26"/>
                <w:szCs w:val="28"/>
                <w:lang w:eastAsia="lv-LV"/>
              </w:rPr>
              <w:t>.</w:t>
            </w:r>
          </w:p>
          <w:p w14:paraId="6BFD7EA6" w14:textId="2BD604DA" w:rsidR="00963625" w:rsidRPr="00110F73" w:rsidRDefault="00106D8D" w:rsidP="00260A13">
            <w:pPr>
              <w:spacing w:after="0" w:line="240" w:lineRule="auto"/>
              <w:ind w:firstLine="720"/>
              <w:jc w:val="both"/>
              <w:rPr>
                <w:sz w:val="26"/>
                <w:szCs w:val="26"/>
                <w:lang w:eastAsia="lv-LV"/>
              </w:rPr>
            </w:pPr>
            <w:r w:rsidRPr="00106D8D">
              <w:rPr>
                <w:sz w:val="26"/>
                <w:szCs w:val="26"/>
                <w:lang w:eastAsia="lv-LV"/>
              </w:rPr>
              <w:t xml:space="preserve">Vienlaikus norādāms, ka rīkojuma projekts un tā anotācija pēc izsludināšanas Valsts sekretāru sanāksmē būs publiski pieejami Ministru kabineta </w:t>
            </w:r>
            <w:r w:rsidR="00CA61E2">
              <w:rPr>
                <w:sz w:val="26"/>
                <w:szCs w:val="26"/>
                <w:lang w:eastAsia="lv-LV"/>
              </w:rPr>
              <w:t>tīmekļ</w:t>
            </w:r>
            <w:r w:rsidRPr="00106D8D">
              <w:rPr>
                <w:sz w:val="26"/>
                <w:szCs w:val="26"/>
                <w:lang w:eastAsia="lv-LV"/>
              </w:rPr>
              <w:t xml:space="preserve">vietnē </w:t>
            </w:r>
            <w:hyperlink r:id="rId11" w:history="1">
              <w:r w:rsidRPr="00106D8D">
                <w:rPr>
                  <w:rStyle w:val="Hyperlink"/>
                  <w:color w:val="auto"/>
                  <w:sz w:val="26"/>
                  <w:szCs w:val="26"/>
                  <w:lang w:eastAsia="lv-LV"/>
                </w:rPr>
                <w:t>www.mk.gov.lv</w:t>
              </w:r>
            </w:hyperlink>
            <w:r w:rsidRPr="00106D8D">
              <w:rPr>
                <w:sz w:val="26"/>
                <w:szCs w:val="26"/>
                <w:lang w:eastAsia="lv-LV"/>
              </w:rPr>
              <w:t>, kur ar tiem varēs iepazīties jebkurš interesents.</w:t>
            </w:r>
          </w:p>
        </w:tc>
      </w:tr>
      <w:tr w:rsidR="00A41570" w:rsidRPr="00110F73" w14:paraId="20A77F44" w14:textId="77777777" w:rsidTr="00994FA0">
        <w:trPr>
          <w:trHeight w:val="264"/>
          <w:tblCellSpacing w:w="15" w:type="dxa"/>
          <w:jc w:val="center"/>
        </w:trPr>
        <w:tc>
          <w:tcPr>
            <w:tcW w:w="315" w:type="pct"/>
          </w:tcPr>
          <w:p w14:paraId="079E2D15" w14:textId="77777777" w:rsidR="00A41570" w:rsidRPr="00110F73" w:rsidRDefault="00A41570" w:rsidP="00C85946">
            <w:pPr>
              <w:spacing w:after="0" w:line="240" w:lineRule="auto"/>
              <w:rPr>
                <w:sz w:val="26"/>
                <w:szCs w:val="26"/>
                <w:lang w:eastAsia="lv-LV"/>
              </w:rPr>
            </w:pPr>
            <w:r w:rsidRPr="00110F73">
              <w:rPr>
                <w:sz w:val="26"/>
                <w:szCs w:val="26"/>
                <w:lang w:eastAsia="lv-LV"/>
              </w:rPr>
              <w:t>2.</w:t>
            </w:r>
          </w:p>
        </w:tc>
        <w:tc>
          <w:tcPr>
            <w:tcW w:w="1190" w:type="pct"/>
            <w:hideMark/>
          </w:tcPr>
          <w:p w14:paraId="5A343A32"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 projekta izstrādē</w:t>
            </w:r>
          </w:p>
        </w:tc>
        <w:tc>
          <w:tcPr>
            <w:tcW w:w="3429" w:type="pct"/>
            <w:hideMark/>
          </w:tcPr>
          <w:p w14:paraId="20A97984" w14:textId="109F9C5A" w:rsidR="00A41570" w:rsidRPr="00110F73" w:rsidRDefault="00442521" w:rsidP="007609A7">
            <w:pPr>
              <w:spacing w:after="0" w:line="240" w:lineRule="auto"/>
              <w:ind w:firstLine="720"/>
              <w:jc w:val="both"/>
              <w:rPr>
                <w:sz w:val="26"/>
                <w:szCs w:val="26"/>
                <w:lang w:eastAsia="lv-LV"/>
              </w:rPr>
            </w:pPr>
            <w:r w:rsidRPr="0069427C">
              <w:rPr>
                <w:sz w:val="26"/>
                <w:szCs w:val="24"/>
                <w:lang w:eastAsia="lv-LV"/>
              </w:rPr>
              <w:t>Rīkojuma projekta būtība skar Ministru kabineta kompetenci lemt par to, vai atļaut vai neatļaut valsts nekustam</w:t>
            </w:r>
            <w:r w:rsidR="00352A95">
              <w:rPr>
                <w:sz w:val="26"/>
                <w:szCs w:val="24"/>
                <w:lang w:eastAsia="lv-LV"/>
              </w:rPr>
              <w:t>ā</w:t>
            </w:r>
            <w:r w:rsidRPr="0069427C">
              <w:rPr>
                <w:sz w:val="26"/>
                <w:szCs w:val="24"/>
                <w:lang w:eastAsia="lv-LV"/>
              </w:rPr>
              <w:t xml:space="preserve"> īpašum</w:t>
            </w:r>
            <w:r w:rsidR="00352A95">
              <w:rPr>
                <w:sz w:val="26"/>
                <w:szCs w:val="24"/>
                <w:lang w:eastAsia="lv-LV"/>
              </w:rPr>
              <w:t>a</w:t>
            </w:r>
            <w:r w:rsidR="00B748F7">
              <w:rPr>
                <w:sz w:val="26"/>
                <w:szCs w:val="24"/>
                <w:lang w:eastAsia="lv-LV"/>
              </w:rPr>
              <w:t xml:space="preserve"> Lāčplēša ielā 106, Rīgā</w:t>
            </w:r>
            <w:r w:rsidR="00071F91">
              <w:rPr>
                <w:sz w:val="26"/>
                <w:szCs w:val="24"/>
                <w:lang w:eastAsia="lv-LV"/>
              </w:rPr>
              <w:t xml:space="preserve">, </w:t>
            </w:r>
            <w:r w:rsidR="00CC0C33">
              <w:rPr>
                <w:sz w:val="26"/>
                <w:szCs w:val="24"/>
                <w:lang w:eastAsia="lv-LV"/>
              </w:rPr>
              <w:t xml:space="preserve">sastāvā </w:t>
            </w:r>
            <w:r w:rsidR="00EB0E95">
              <w:rPr>
                <w:sz w:val="26"/>
                <w:szCs w:val="24"/>
                <w:lang w:eastAsia="lv-LV"/>
              </w:rPr>
              <w:t xml:space="preserve">ietilpstošās </w:t>
            </w:r>
            <w:r w:rsidR="000F37EC" w:rsidRPr="000F37EC">
              <w:rPr>
                <w:sz w:val="26"/>
                <w:szCs w:val="24"/>
                <w:lang w:eastAsia="lv-LV"/>
              </w:rPr>
              <w:t xml:space="preserve">ēkas </w:t>
            </w:r>
            <w:r w:rsidR="00B748F7">
              <w:rPr>
                <w:sz w:val="26"/>
                <w:szCs w:val="24"/>
                <w:lang w:eastAsia="lv-LV"/>
              </w:rPr>
              <w:t xml:space="preserve">(būves kadastra apzīmējums </w:t>
            </w:r>
            <w:r w:rsidR="00B748F7" w:rsidRPr="00B748F7">
              <w:rPr>
                <w:sz w:val="26"/>
                <w:szCs w:val="24"/>
                <w:lang w:eastAsia="lv-LV"/>
              </w:rPr>
              <w:t>0100 040 0021 003</w:t>
            </w:r>
            <w:r w:rsidR="00B748F7">
              <w:rPr>
                <w:sz w:val="26"/>
                <w:szCs w:val="24"/>
                <w:lang w:eastAsia="lv-LV"/>
              </w:rPr>
              <w:t xml:space="preserve">) </w:t>
            </w:r>
            <w:r w:rsidR="000F37EC" w:rsidRPr="000F37EC">
              <w:rPr>
                <w:sz w:val="26"/>
                <w:szCs w:val="24"/>
                <w:lang w:eastAsia="lv-LV"/>
              </w:rPr>
              <w:t xml:space="preserve">daļu - telpas kopējo platību </w:t>
            </w:r>
            <w:r w:rsidR="00B748F7" w:rsidRPr="00B748F7">
              <w:rPr>
                <w:sz w:val="26"/>
                <w:szCs w:val="24"/>
                <w:lang w:eastAsia="lv-LV"/>
              </w:rPr>
              <w:t>1744,7 m</w:t>
            </w:r>
            <w:r w:rsidR="00B748F7" w:rsidRPr="00B748F7">
              <w:rPr>
                <w:sz w:val="26"/>
                <w:szCs w:val="24"/>
                <w:vertAlign w:val="superscript"/>
                <w:lang w:eastAsia="lv-LV"/>
              </w:rPr>
              <w:t xml:space="preserve">2 </w:t>
            </w:r>
            <w:r w:rsidR="00EB0E95">
              <w:rPr>
                <w:sz w:val="26"/>
                <w:szCs w:val="24"/>
                <w:lang w:eastAsia="lv-LV"/>
              </w:rPr>
              <w:t>nodo</w:t>
            </w:r>
            <w:r w:rsidR="000D2DB8">
              <w:rPr>
                <w:sz w:val="26"/>
                <w:szCs w:val="24"/>
                <w:lang w:eastAsia="lv-LV"/>
              </w:rPr>
              <w:t>t</w:t>
            </w:r>
            <w:r w:rsidR="00EB0E95">
              <w:rPr>
                <w:sz w:val="26"/>
                <w:szCs w:val="24"/>
                <w:lang w:eastAsia="lv-LV"/>
              </w:rPr>
              <w:t xml:space="preserve"> </w:t>
            </w:r>
            <w:r w:rsidRPr="0069427C">
              <w:rPr>
                <w:sz w:val="26"/>
                <w:szCs w:val="24"/>
                <w:lang w:eastAsia="lv-LV"/>
              </w:rPr>
              <w:t xml:space="preserve">bezatlīdzības lietošanā </w:t>
            </w:r>
            <w:r w:rsidR="00B748F7">
              <w:rPr>
                <w:sz w:val="26"/>
                <w:szCs w:val="24"/>
                <w:lang w:eastAsia="lv-LV"/>
              </w:rPr>
              <w:t>SIA “Dance”</w:t>
            </w:r>
            <w:r w:rsidR="00704C2C">
              <w:rPr>
                <w:sz w:val="26"/>
                <w:szCs w:val="24"/>
                <w:lang w:eastAsia="lv-LV"/>
              </w:rPr>
              <w:t>, piemērojot valsts atbalstu samazinātas nomas maksas veidā (100 % apmērā)</w:t>
            </w:r>
            <w:r w:rsidR="00643525">
              <w:rPr>
                <w:sz w:val="26"/>
                <w:szCs w:val="24"/>
                <w:lang w:eastAsia="lv-LV"/>
              </w:rPr>
              <w:t>.</w:t>
            </w:r>
            <w:r w:rsidR="00704C2C">
              <w:rPr>
                <w:sz w:val="26"/>
                <w:szCs w:val="24"/>
                <w:lang w:eastAsia="lv-LV"/>
              </w:rPr>
              <w:t xml:space="preserve"> </w:t>
            </w:r>
            <w:r w:rsidRPr="0069427C">
              <w:rPr>
                <w:sz w:val="26"/>
                <w:szCs w:val="24"/>
                <w:lang w:eastAsia="lv-LV"/>
              </w:rPr>
              <w:t xml:space="preserve"> Rīkojuma projektā risinātie jautājumi neparedz ieviest izmaiņas, kas varētu ietekmēt sabiedrības intereses.</w:t>
            </w:r>
          </w:p>
        </w:tc>
      </w:tr>
      <w:tr w:rsidR="00A41570" w:rsidRPr="00110F73" w14:paraId="5C69ED90" w14:textId="77777777" w:rsidTr="00994FA0">
        <w:trPr>
          <w:trHeight w:val="372"/>
          <w:tblCellSpacing w:w="15" w:type="dxa"/>
          <w:jc w:val="center"/>
        </w:trPr>
        <w:tc>
          <w:tcPr>
            <w:tcW w:w="315" w:type="pct"/>
          </w:tcPr>
          <w:p w14:paraId="54CA2406" w14:textId="77777777" w:rsidR="00A41570" w:rsidRPr="00110F73" w:rsidRDefault="00A41570" w:rsidP="00C85946">
            <w:pPr>
              <w:spacing w:after="0" w:line="240" w:lineRule="auto"/>
              <w:rPr>
                <w:sz w:val="26"/>
                <w:szCs w:val="26"/>
                <w:lang w:eastAsia="lv-LV"/>
              </w:rPr>
            </w:pPr>
            <w:r w:rsidRPr="00110F73">
              <w:rPr>
                <w:sz w:val="26"/>
                <w:szCs w:val="26"/>
                <w:lang w:eastAsia="lv-LV"/>
              </w:rPr>
              <w:t>3.</w:t>
            </w:r>
          </w:p>
        </w:tc>
        <w:tc>
          <w:tcPr>
            <w:tcW w:w="1190" w:type="pct"/>
            <w:hideMark/>
          </w:tcPr>
          <w:p w14:paraId="69D4EF97"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līdzdalības rezultāti</w:t>
            </w:r>
          </w:p>
        </w:tc>
        <w:tc>
          <w:tcPr>
            <w:tcW w:w="3429" w:type="pct"/>
            <w:hideMark/>
          </w:tcPr>
          <w:p w14:paraId="28F865E6" w14:textId="77777777" w:rsidR="00A41570" w:rsidRPr="00110F73" w:rsidRDefault="006B6CA5" w:rsidP="007609A7">
            <w:pPr>
              <w:spacing w:after="0" w:line="240" w:lineRule="auto"/>
              <w:ind w:firstLine="720"/>
              <w:jc w:val="both"/>
              <w:rPr>
                <w:sz w:val="26"/>
                <w:szCs w:val="26"/>
                <w:lang w:eastAsia="lv-LV"/>
              </w:rPr>
            </w:pPr>
            <w:r w:rsidRPr="00110F73">
              <w:rPr>
                <w:sz w:val="26"/>
                <w:szCs w:val="26"/>
                <w:lang w:eastAsia="lv-LV"/>
              </w:rPr>
              <w:t>Projekts šo jomu neskar.</w:t>
            </w:r>
          </w:p>
        </w:tc>
      </w:tr>
      <w:tr w:rsidR="00A41570" w:rsidRPr="00110F73" w14:paraId="7E4D0592" w14:textId="77777777" w:rsidTr="00994FA0">
        <w:trPr>
          <w:trHeight w:val="372"/>
          <w:tblCellSpacing w:w="15" w:type="dxa"/>
          <w:jc w:val="center"/>
        </w:trPr>
        <w:tc>
          <w:tcPr>
            <w:tcW w:w="315" w:type="pct"/>
          </w:tcPr>
          <w:p w14:paraId="66CB9250" w14:textId="77777777" w:rsidR="00A41570" w:rsidRPr="00110F73" w:rsidRDefault="00A41570" w:rsidP="00C85946">
            <w:pPr>
              <w:spacing w:after="0" w:line="240" w:lineRule="auto"/>
              <w:rPr>
                <w:sz w:val="26"/>
                <w:szCs w:val="26"/>
                <w:lang w:eastAsia="lv-LV"/>
              </w:rPr>
            </w:pPr>
            <w:r w:rsidRPr="00110F73">
              <w:rPr>
                <w:sz w:val="26"/>
                <w:szCs w:val="26"/>
                <w:lang w:eastAsia="lv-LV"/>
              </w:rPr>
              <w:t>4.</w:t>
            </w:r>
          </w:p>
        </w:tc>
        <w:tc>
          <w:tcPr>
            <w:tcW w:w="1190" w:type="pct"/>
            <w:hideMark/>
          </w:tcPr>
          <w:p w14:paraId="2AB90192" w14:textId="77777777" w:rsidR="00A41570" w:rsidRPr="00110F73" w:rsidRDefault="00A41570" w:rsidP="00C85946">
            <w:pPr>
              <w:spacing w:after="0" w:line="240" w:lineRule="auto"/>
              <w:rPr>
                <w:sz w:val="26"/>
                <w:szCs w:val="26"/>
                <w:lang w:eastAsia="lv-LV"/>
              </w:rPr>
            </w:pPr>
            <w:r w:rsidRPr="00110F73">
              <w:rPr>
                <w:sz w:val="26"/>
                <w:szCs w:val="26"/>
                <w:lang w:eastAsia="lv-LV"/>
              </w:rPr>
              <w:t>Cita informācija</w:t>
            </w:r>
          </w:p>
        </w:tc>
        <w:tc>
          <w:tcPr>
            <w:tcW w:w="3429" w:type="pct"/>
            <w:hideMark/>
          </w:tcPr>
          <w:p w14:paraId="167E1735" w14:textId="4DE1A899" w:rsidR="00A41570" w:rsidRPr="00110F73" w:rsidRDefault="00A41570" w:rsidP="003B5F26">
            <w:pPr>
              <w:spacing w:before="100" w:beforeAutospacing="1" w:after="100" w:afterAutospacing="1" w:line="240" w:lineRule="auto"/>
              <w:ind w:firstLine="301"/>
              <w:jc w:val="both"/>
              <w:rPr>
                <w:sz w:val="26"/>
                <w:szCs w:val="26"/>
                <w:lang w:eastAsia="lv-LV"/>
              </w:rPr>
            </w:pPr>
            <w:r w:rsidRPr="00110F73">
              <w:rPr>
                <w:sz w:val="26"/>
                <w:szCs w:val="26"/>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6BDBB084" w14:textId="77777777" w:rsidR="003B5F26" w:rsidRPr="00110F73" w:rsidRDefault="003B5F26" w:rsidP="00BD661A">
      <w:pPr>
        <w:spacing w:after="0" w:line="240" w:lineRule="auto"/>
        <w:rPr>
          <w:sz w:val="26"/>
          <w:szCs w:val="26"/>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3B5F26" w:rsidRPr="00110F73" w14:paraId="01D9C226" w14:textId="77777777" w:rsidTr="003B5F26">
        <w:trPr>
          <w:tblCellSpacing w:w="15" w:type="dxa"/>
        </w:trPr>
        <w:tc>
          <w:tcPr>
            <w:tcW w:w="4967" w:type="pct"/>
            <w:gridSpan w:val="3"/>
            <w:tcBorders>
              <w:top w:val="outset" w:sz="6" w:space="0" w:color="000000"/>
              <w:bottom w:val="outset" w:sz="6" w:space="0" w:color="000000"/>
            </w:tcBorders>
          </w:tcPr>
          <w:p w14:paraId="660FA92B" w14:textId="77777777" w:rsidR="003B5F26" w:rsidRPr="00110F73" w:rsidRDefault="003B5F26" w:rsidP="00C85946">
            <w:pPr>
              <w:spacing w:before="100" w:beforeAutospacing="1" w:after="100" w:afterAutospacing="1" w:line="240" w:lineRule="auto"/>
              <w:jc w:val="center"/>
              <w:rPr>
                <w:b/>
                <w:bCs/>
                <w:sz w:val="26"/>
                <w:szCs w:val="26"/>
                <w:lang w:eastAsia="lv-LV"/>
              </w:rPr>
            </w:pPr>
            <w:r w:rsidRPr="00110F73">
              <w:rPr>
                <w:b/>
                <w:bCs/>
                <w:sz w:val="26"/>
                <w:szCs w:val="26"/>
                <w:lang w:eastAsia="lv-LV"/>
              </w:rPr>
              <w:t>VII. Tiesību akta projekta izpildes nodrošināšana un tās ietekme uz institūcijām</w:t>
            </w:r>
          </w:p>
        </w:tc>
      </w:tr>
      <w:tr w:rsidR="003B5F26" w:rsidRPr="00110F73" w14:paraId="3285DC6A"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F9D205"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1FFAD5B9"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74E5E4C2" w14:textId="54CCB199" w:rsidR="003B5F26" w:rsidRPr="00110F73" w:rsidRDefault="00076916" w:rsidP="007609A7">
            <w:pPr>
              <w:spacing w:before="100" w:beforeAutospacing="1" w:after="100" w:afterAutospacing="1" w:line="240" w:lineRule="auto"/>
              <w:ind w:firstLine="720"/>
              <w:jc w:val="both"/>
              <w:rPr>
                <w:sz w:val="26"/>
                <w:szCs w:val="26"/>
                <w:lang w:eastAsia="lv-LV"/>
              </w:rPr>
            </w:pPr>
            <w:r w:rsidRPr="00110F73">
              <w:rPr>
                <w:sz w:val="26"/>
                <w:szCs w:val="26"/>
                <w:lang w:eastAsia="lv-LV"/>
              </w:rPr>
              <w:t>Finanšu ministrija</w:t>
            </w:r>
            <w:r w:rsidR="00442521">
              <w:rPr>
                <w:sz w:val="26"/>
                <w:szCs w:val="26"/>
                <w:lang w:eastAsia="lv-LV"/>
              </w:rPr>
              <w:t xml:space="preserve">, </w:t>
            </w:r>
            <w:r w:rsidR="003B435C">
              <w:rPr>
                <w:sz w:val="26"/>
                <w:szCs w:val="26"/>
                <w:lang w:eastAsia="lv-LV"/>
              </w:rPr>
              <w:t xml:space="preserve">VNĪ, </w:t>
            </w:r>
            <w:r w:rsidR="00B748F7">
              <w:rPr>
                <w:sz w:val="26"/>
                <w:szCs w:val="26"/>
                <w:lang w:eastAsia="lv-LV"/>
              </w:rPr>
              <w:t>SIA “Dance”</w:t>
            </w:r>
            <w:r w:rsidR="00442521">
              <w:rPr>
                <w:sz w:val="26"/>
                <w:szCs w:val="26"/>
                <w:lang w:eastAsia="lv-LV"/>
              </w:rPr>
              <w:t>.</w:t>
            </w:r>
          </w:p>
        </w:tc>
      </w:tr>
      <w:tr w:rsidR="003B5F26" w:rsidRPr="00110F73" w14:paraId="3F862CA6" w14:textId="77777777" w:rsidTr="005640F2">
        <w:trPr>
          <w:tblCellSpacing w:w="15" w:type="dxa"/>
        </w:trPr>
        <w:tc>
          <w:tcPr>
            <w:tcW w:w="271" w:type="pct"/>
            <w:tcBorders>
              <w:top w:val="outset" w:sz="6" w:space="0" w:color="000000"/>
              <w:bottom w:val="outset" w:sz="6" w:space="0" w:color="000000"/>
              <w:right w:val="outset" w:sz="6" w:space="0" w:color="000000"/>
            </w:tcBorders>
          </w:tcPr>
          <w:p w14:paraId="5465A4C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5A6E3636"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 xml:space="preserve">Projekta izpildes ietekme uz pārvaldes funkcijām un institucionālo struktūru. </w:t>
            </w:r>
          </w:p>
          <w:p w14:paraId="5122950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lastRenderedPageBreak/>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36BB039B" w14:textId="77777777" w:rsidR="003B5F26" w:rsidRPr="00110F73" w:rsidRDefault="00235D88" w:rsidP="007609A7">
            <w:pPr>
              <w:spacing w:before="100" w:beforeAutospacing="1" w:after="100" w:afterAutospacing="1" w:line="240" w:lineRule="auto"/>
              <w:ind w:firstLine="720"/>
              <w:jc w:val="both"/>
              <w:rPr>
                <w:sz w:val="26"/>
                <w:szCs w:val="26"/>
                <w:lang w:eastAsia="lv-LV"/>
              </w:rPr>
            </w:pPr>
            <w:r>
              <w:rPr>
                <w:sz w:val="26"/>
                <w:szCs w:val="26"/>
                <w:lang w:eastAsia="lv-LV"/>
              </w:rPr>
              <w:lastRenderedPageBreak/>
              <w:t>Projekts šo jomu neskar.</w:t>
            </w:r>
          </w:p>
        </w:tc>
      </w:tr>
      <w:tr w:rsidR="003B5F26" w:rsidRPr="00110F73" w14:paraId="048AA61B"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6B9FE5" w14:textId="77777777" w:rsidR="003B5F26" w:rsidRPr="00110F73" w:rsidRDefault="003B5F26" w:rsidP="00C85946">
            <w:pPr>
              <w:spacing w:after="0" w:line="240" w:lineRule="auto"/>
              <w:rPr>
                <w:sz w:val="26"/>
                <w:szCs w:val="26"/>
                <w:lang w:eastAsia="lv-LV"/>
              </w:rPr>
            </w:pPr>
            <w:r w:rsidRPr="00110F73">
              <w:rPr>
                <w:sz w:val="26"/>
                <w:szCs w:val="26"/>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50E1C186" w14:textId="77777777" w:rsidR="003B5F26" w:rsidRPr="00110F73" w:rsidRDefault="003B5F26" w:rsidP="00C85946">
            <w:pPr>
              <w:spacing w:after="0" w:line="240" w:lineRule="auto"/>
              <w:rPr>
                <w:sz w:val="26"/>
                <w:szCs w:val="26"/>
                <w:lang w:eastAsia="lv-LV"/>
              </w:rPr>
            </w:pPr>
            <w:r w:rsidRPr="00110F73">
              <w:rPr>
                <w:sz w:val="26"/>
                <w:szCs w:val="26"/>
                <w:lang w:eastAsia="lv-LV"/>
              </w:rPr>
              <w:t>Cita informācija</w:t>
            </w:r>
          </w:p>
        </w:tc>
        <w:tc>
          <w:tcPr>
            <w:tcW w:w="3432" w:type="pct"/>
            <w:tcBorders>
              <w:top w:val="outset" w:sz="6" w:space="0" w:color="000000"/>
              <w:left w:val="outset" w:sz="6" w:space="0" w:color="000000"/>
              <w:bottom w:val="outset" w:sz="6" w:space="0" w:color="000000"/>
            </w:tcBorders>
          </w:tcPr>
          <w:p w14:paraId="7FCA0765" w14:textId="77777777" w:rsidR="003B5F26" w:rsidRPr="00110F73" w:rsidRDefault="003B5F26" w:rsidP="00C85946">
            <w:pPr>
              <w:spacing w:after="0" w:line="240" w:lineRule="auto"/>
              <w:ind w:firstLine="720"/>
              <w:jc w:val="both"/>
              <w:rPr>
                <w:sz w:val="26"/>
                <w:szCs w:val="26"/>
                <w:lang w:eastAsia="lv-LV"/>
              </w:rPr>
            </w:pPr>
            <w:r w:rsidRPr="00110F73">
              <w:rPr>
                <w:sz w:val="26"/>
                <w:szCs w:val="26"/>
                <w:lang w:eastAsia="lv-LV"/>
              </w:rPr>
              <w:t>Nav</w:t>
            </w:r>
          </w:p>
        </w:tc>
      </w:tr>
    </w:tbl>
    <w:p w14:paraId="56130963" w14:textId="77777777" w:rsidR="005640F2" w:rsidRDefault="005640F2" w:rsidP="003B5F26">
      <w:pPr>
        <w:spacing w:after="0" w:line="240" w:lineRule="auto"/>
        <w:jc w:val="center"/>
        <w:rPr>
          <w:bCs/>
          <w:sz w:val="26"/>
          <w:szCs w:val="26"/>
          <w:lang w:eastAsia="lv-LV"/>
        </w:rPr>
      </w:pPr>
    </w:p>
    <w:p w14:paraId="335C01EB" w14:textId="77777777" w:rsidR="00456772" w:rsidRDefault="00456772" w:rsidP="00636782">
      <w:pPr>
        <w:spacing w:after="0" w:line="240" w:lineRule="auto"/>
        <w:ind w:firstLine="720"/>
        <w:rPr>
          <w:sz w:val="26"/>
          <w:szCs w:val="26"/>
          <w:lang w:eastAsia="lv-LV"/>
        </w:rPr>
      </w:pPr>
    </w:p>
    <w:p w14:paraId="6BC25DE0" w14:textId="77777777" w:rsidR="00020D90" w:rsidRDefault="00020D90" w:rsidP="00636782">
      <w:pPr>
        <w:spacing w:after="0" w:line="240" w:lineRule="auto"/>
        <w:ind w:firstLine="720"/>
        <w:rPr>
          <w:sz w:val="26"/>
          <w:szCs w:val="26"/>
          <w:lang w:eastAsia="lv-LV"/>
        </w:rPr>
      </w:pPr>
    </w:p>
    <w:p w14:paraId="1A983B7C" w14:textId="77777777" w:rsidR="001E6A95" w:rsidRPr="00110F73" w:rsidRDefault="00636782" w:rsidP="00636782">
      <w:pPr>
        <w:spacing w:after="0" w:line="240" w:lineRule="auto"/>
        <w:ind w:firstLine="720"/>
        <w:rPr>
          <w:sz w:val="26"/>
          <w:szCs w:val="26"/>
          <w:lang w:eastAsia="lv-LV"/>
        </w:rPr>
      </w:pPr>
      <w:r w:rsidRPr="00110F73">
        <w:rPr>
          <w:sz w:val="26"/>
          <w:szCs w:val="26"/>
          <w:lang w:eastAsia="lv-LV"/>
        </w:rPr>
        <w:t>Finanšu ministr</w:t>
      </w:r>
      <w:r w:rsidR="00697736">
        <w:rPr>
          <w:sz w:val="26"/>
          <w:szCs w:val="26"/>
          <w:lang w:eastAsia="lv-LV"/>
        </w:rPr>
        <w:t>s</w:t>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00DA4DCF" w:rsidRPr="00110F73">
        <w:rPr>
          <w:sz w:val="26"/>
          <w:szCs w:val="26"/>
          <w:lang w:eastAsia="lv-LV"/>
        </w:rPr>
        <w:tab/>
      </w:r>
      <w:r w:rsidR="00697736">
        <w:rPr>
          <w:sz w:val="26"/>
          <w:szCs w:val="26"/>
          <w:lang w:eastAsia="lv-LV"/>
        </w:rPr>
        <w:t>J</w:t>
      </w:r>
      <w:r w:rsidR="00B01625" w:rsidRPr="00110F73">
        <w:rPr>
          <w:sz w:val="26"/>
          <w:szCs w:val="26"/>
          <w:lang w:eastAsia="lv-LV"/>
        </w:rPr>
        <w:t>.</w:t>
      </w:r>
      <w:r w:rsidR="00697736">
        <w:rPr>
          <w:sz w:val="26"/>
          <w:szCs w:val="26"/>
          <w:lang w:eastAsia="lv-LV"/>
        </w:rPr>
        <w:t>Reirs</w:t>
      </w:r>
    </w:p>
    <w:p w14:paraId="5D2EC71B" w14:textId="77777777" w:rsidR="00106D8D" w:rsidRDefault="00106D8D" w:rsidP="00EE168C">
      <w:pPr>
        <w:spacing w:after="0" w:line="240" w:lineRule="auto"/>
        <w:rPr>
          <w:sz w:val="26"/>
          <w:szCs w:val="26"/>
          <w:lang w:eastAsia="lv-LV"/>
        </w:rPr>
      </w:pPr>
    </w:p>
    <w:p w14:paraId="25BE09D9" w14:textId="77777777" w:rsidR="00F5740C" w:rsidRDefault="00F5740C" w:rsidP="00EE168C">
      <w:pPr>
        <w:spacing w:after="0" w:line="240" w:lineRule="auto"/>
        <w:rPr>
          <w:sz w:val="26"/>
          <w:szCs w:val="26"/>
          <w:lang w:eastAsia="lv-LV"/>
        </w:rPr>
      </w:pPr>
    </w:p>
    <w:p w14:paraId="068CA09A" w14:textId="6719BA34" w:rsidR="00106D8D" w:rsidRDefault="00106D8D" w:rsidP="00EE168C">
      <w:pPr>
        <w:spacing w:after="0" w:line="240" w:lineRule="auto"/>
        <w:rPr>
          <w:sz w:val="26"/>
          <w:szCs w:val="26"/>
          <w:lang w:eastAsia="lv-LV"/>
        </w:rPr>
      </w:pPr>
    </w:p>
    <w:p w14:paraId="61095585" w14:textId="3E22A6FC" w:rsidR="00BB00A5" w:rsidRDefault="00BB00A5" w:rsidP="00EE168C">
      <w:pPr>
        <w:spacing w:after="0" w:line="240" w:lineRule="auto"/>
        <w:rPr>
          <w:sz w:val="26"/>
          <w:szCs w:val="26"/>
          <w:lang w:eastAsia="lv-LV"/>
        </w:rPr>
      </w:pPr>
    </w:p>
    <w:p w14:paraId="526CD8F4" w14:textId="34CBE674" w:rsidR="00BB00A5" w:rsidRDefault="00BB00A5" w:rsidP="00EE168C">
      <w:pPr>
        <w:spacing w:after="0" w:line="240" w:lineRule="auto"/>
        <w:rPr>
          <w:sz w:val="26"/>
          <w:szCs w:val="26"/>
          <w:lang w:eastAsia="lv-LV"/>
        </w:rPr>
      </w:pPr>
    </w:p>
    <w:p w14:paraId="0D54B381" w14:textId="05771AA8" w:rsidR="00BB00A5" w:rsidRDefault="00BB00A5" w:rsidP="00EE168C">
      <w:pPr>
        <w:spacing w:after="0" w:line="240" w:lineRule="auto"/>
        <w:rPr>
          <w:sz w:val="26"/>
          <w:szCs w:val="26"/>
          <w:lang w:eastAsia="lv-LV"/>
        </w:rPr>
      </w:pPr>
    </w:p>
    <w:p w14:paraId="45465AC0" w14:textId="371448AC" w:rsidR="00BB00A5" w:rsidRDefault="00BB00A5" w:rsidP="00EE168C">
      <w:pPr>
        <w:spacing w:after="0" w:line="240" w:lineRule="auto"/>
        <w:rPr>
          <w:sz w:val="26"/>
          <w:szCs w:val="26"/>
          <w:lang w:eastAsia="lv-LV"/>
        </w:rPr>
      </w:pPr>
    </w:p>
    <w:p w14:paraId="2034CEEB" w14:textId="24F2DE72" w:rsidR="00BB00A5" w:rsidRDefault="00BB00A5" w:rsidP="00EE168C">
      <w:pPr>
        <w:spacing w:after="0" w:line="240" w:lineRule="auto"/>
        <w:rPr>
          <w:sz w:val="26"/>
          <w:szCs w:val="26"/>
          <w:lang w:eastAsia="lv-LV"/>
        </w:rPr>
      </w:pPr>
    </w:p>
    <w:p w14:paraId="144C836C" w14:textId="565A8F10" w:rsidR="00BB00A5" w:rsidRDefault="00BB00A5" w:rsidP="00EE168C">
      <w:pPr>
        <w:spacing w:after="0" w:line="240" w:lineRule="auto"/>
        <w:rPr>
          <w:sz w:val="26"/>
          <w:szCs w:val="26"/>
          <w:lang w:eastAsia="lv-LV"/>
        </w:rPr>
      </w:pPr>
    </w:p>
    <w:p w14:paraId="337ED9EB" w14:textId="247AD0DC" w:rsidR="00BB00A5" w:rsidRDefault="00BB00A5" w:rsidP="00EE168C">
      <w:pPr>
        <w:spacing w:after="0" w:line="240" w:lineRule="auto"/>
        <w:rPr>
          <w:sz w:val="26"/>
          <w:szCs w:val="26"/>
          <w:lang w:eastAsia="lv-LV"/>
        </w:rPr>
      </w:pPr>
    </w:p>
    <w:p w14:paraId="16AB3C26" w14:textId="422F486F" w:rsidR="00BB00A5" w:rsidRDefault="00BB00A5" w:rsidP="00EE168C">
      <w:pPr>
        <w:spacing w:after="0" w:line="240" w:lineRule="auto"/>
        <w:rPr>
          <w:sz w:val="26"/>
          <w:szCs w:val="26"/>
          <w:lang w:eastAsia="lv-LV"/>
        </w:rPr>
      </w:pPr>
    </w:p>
    <w:p w14:paraId="2AFAA0DE" w14:textId="6BFA369E" w:rsidR="00BB00A5" w:rsidRDefault="00BB00A5" w:rsidP="00EE168C">
      <w:pPr>
        <w:spacing w:after="0" w:line="240" w:lineRule="auto"/>
        <w:rPr>
          <w:sz w:val="26"/>
          <w:szCs w:val="26"/>
          <w:lang w:eastAsia="lv-LV"/>
        </w:rPr>
      </w:pPr>
    </w:p>
    <w:p w14:paraId="790E40A8" w14:textId="32D37793" w:rsidR="00BB00A5" w:rsidRDefault="00BB00A5" w:rsidP="00EE168C">
      <w:pPr>
        <w:spacing w:after="0" w:line="240" w:lineRule="auto"/>
        <w:rPr>
          <w:sz w:val="26"/>
          <w:szCs w:val="26"/>
          <w:lang w:eastAsia="lv-LV"/>
        </w:rPr>
      </w:pPr>
    </w:p>
    <w:p w14:paraId="759F16B2" w14:textId="733691C3" w:rsidR="00BB00A5" w:rsidRDefault="00BB00A5" w:rsidP="00EE168C">
      <w:pPr>
        <w:spacing w:after="0" w:line="240" w:lineRule="auto"/>
        <w:rPr>
          <w:sz w:val="26"/>
          <w:szCs w:val="26"/>
          <w:lang w:eastAsia="lv-LV"/>
        </w:rPr>
      </w:pPr>
    </w:p>
    <w:p w14:paraId="0F82E3A6" w14:textId="2B6409E2" w:rsidR="00BB00A5" w:rsidRDefault="00BB00A5" w:rsidP="00EE168C">
      <w:pPr>
        <w:spacing w:after="0" w:line="240" w:lineRule="auto"/>
        <w:rPr>
          <w:sz w:val="26"/>
          <w:szCs w:val="26"/>
          <w:lang w:eastAsia="lv-LV"/>
        </w:rPr>
      </w:pPr>
    </w:p>
    <w:p w14:paraId="37DBEDE1" w14:textId="0B41B538" w:rsidR="00BB00A5" w:rsidRDefault="00BB00A5" w:rsidP="00EE168C">
      <w:pPr>
        <w:spacing w:after="0" w:line="240" w:lineRule="auto"/>
        <w:rPr>
          <w:sz w:val="26"/>
          <w:szCs w:val="26"/>
          <w:lang w:eastAsia="lv-LV"/>
        </w:rPr>
      </w:pPr>
    </w:p>
    <w:p w14:paraId="72D1EF12" w14:textId="7ACD7B8C" w:rsidR="00BB00A5" w:rsidRDefault="00BB00A5" w:rsidP="00EE168C">
      <w:pPr>
        <w:spacing w:after="0" w:line="240" w:lineRule="auto"/>
        <w:rPr>
          <w:sz w:val="26"/>
          <w:szCs w:val="26"/>
          <w:lang w:eastAsia="lv-LV"/>
        </w:rPr>
      </w:pPr>
    </w:p>
    <w:p w14:paraId="3809AD5C" w14:textId="664C73DE" w:rsidR="00BB00A5" w:rsidRDefault="00BB00A5" w:rsidP="00EE168C">
      <w:pPr>
        <w:spacing w:after="0" w:line="240" w:lineRule="auto"/>
        <w:rPr>
          <w:sz w:val="26"/>
          <w:szCs w:val="26"/>
          <w:lang w:eastAsia="lv-LV"/>
        </w:rPr>
      </w:pPr>
    </w:p>
    <w:p w14:paraId="1E05F680" w14:textId="65CE40B9" w:rsidR="00BB00A5" w:rsidRDefault="00BB00A5" w:rsidP="00EE168C">
      <w:pPr>
        <w:spacing w:after="0" w:line="240" w:lineRule="auto"/>
        <w:rPr>
          <w:sz w:val="26"/>
          <w:szCs w:val="26"/>
          <w:lang w:eastAsia="lv-LV"/>
        </w:rPr>
      </w:pPr>
    </w:p>
    <w:p w14:paraId="3495EA33" w14:textId="76467D11" w:rsidR="00BB00A5" w:rsidRDefault="00BB00A5" w:rsidP="00EE168C">
      <w:pPr>
        <w:spacing w:after="0" w:line="240" w:lineRule="auto"/>
        <w:rPr>
          <w:sz w:val="26"/>
          <w:szCs w:val="26"/>
          <w:lang w:eastAsia="lv-LV"/>
        </w:rPr>
      </w:pPr>
    </w:p>
    <w:p w14:paraId="0938ED84" w14:textId="67FC89A3" w:rsidR="00BB00A5" w:rsidRDefault="00BB00A5" w:rsidP="00EE168C">
      <w:pPr>
        <w:spacing w:after="0" w:line="240" w:lineRule="auto"/>
        <w:rPr>
          <w:sz w:val="26"/>
          <w:szCs w:val="26"/>
          <w:lang w:eastAsia="lv-LV"/>
        </w:rPr>
      </w:pPr>
    </w:p>
    <w:p w14:paraId="5E392441" w14:textId="77777777" w:rsidR="00BB00A5" w:rsidRPr="00110F73" w:rsidRDefault="00BB00A5" w:rsidP="00EE168C">
      <w:pPr>
        <w:spacing w:after="0" w:line="240" w:lineRule="auto"/>
        <w:rPr>
          <w:sz w:val="26"/>
          <w:szCs w:val="26"/>
          <w:lang w:eastAsia="lv-LV"/>
        </w:rPr>
      </w:pPr>
    </w:p>
    <w:p w14:paraId="5BF9F475" w14:textId="77777777" w:rsidR="00E56940" w:rsidRDefault="00E56940" w:rsidP="00EE168C">
      <w:pPr>
        <w:spacing w:after="0" w:line="240" w:lineRule="auto"/>
        <w:rPr>
          <w:sz w:val="20"/>
          <w:szCs w:val="20"/>
          <w:lang w:eastAsia="lv-LV"/>
        </w:rPr>
      </w:pPr>
      <w:r>
        <w:rPr>
          <w:sz w:val="20"/>
          <w:szCs w:val="20"/>
          <w:lang w:eastAsia="lv-LV"/>
        </w:rPr>
        <w:t xml:space="preserve">Rozenberga, </w:t>
      </w:r>
      <w:r w:rsidR="0021492B">
        <w:rPr>
          <w:sz w:val="20"/>
          <w:szCs w:val="20"/>
          <w:lang w:eastAsia="lv-LV"/>
        </w:rPr>
        <w:t>22046774</w:t>
      </w:r>
    </w:p>
    <w:p w14:paraId="1F241568" w14:textId="77777777" w:rsidR="00E56940" w:rsidRPr="00CB1D6C" w:rsidRDefault="00E56940" w:rsidP="00EE168C">
      <w:pPr>
        <w:spacing w:after="0" w:line="240" w:lineRule="auto"/>
        <w:rPr>
          <w:sz w:val="20"/>
          <w:szCs w:val="20"/>
          <w:lang w:eastAsia="lv-LV"/>
        </w:rPr>
      </w:pPr>
      <w:r>
        <w:rPr>
          <w:sz w:val="20"/>
          <w:szCs w:val="20"/>
          <w:lang w:eastAsia="lv-LV"/>
        </w:rPr>
        <w:t>Liga.Rozenberga@vni.lv</w:t>
      </w:r>
    </w:p>
    <w:sectPr w:rsidR="00E56940" w:rsidRPr="00CB1D6C" w:rsidSect="00E141F0">
      <w:headerReference w:type="even" r:id="rId12"/>
      <w:headerReference w:type="default" r:id="rId13"/>
      <w:footerReference w:type="default" r:id="rId14"/>
      <w:footerReference w:type="first" r:id="rId15"/>
      <w:pgSz w:w="11906" w:h="16838" w:code="9"/>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6E22" w14:textId="77777777" w:rsidR="00D1108A" w:rsidRDefault="00D1108A">
      <w:r>
        <w:separator/>
      </w:r>
    </w:p>
  </w:endnote>
  <w:endnote w:type="continuationSeparator" w:id="0">
    <w:p w14:paraId="615DEED4" w14:textId="77777777" w:rsidR="00D1108A" w:rsidRDefault="00D1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4DCC" w14:textId="665DE1A2" w:rsidR="00063B4D" w:rsidRPr="00654475" w:rsidRDefault="00063B4D" w:rsidP="00654475">
    <w:pPr>
      <w:spacing w:after="0" w:line="240" w:lineRule="auto"/>
      <w:rPr>
        <w:sz w:val="20"/>
        <w:szCs w:val="20"/>
      </w:rPr>
    </w:pPr>
    <w:r w:rsidRPr="00196928">
      <w:rPr>
        <w:sz w:val="20"/>
        <w:szCs w:val="20"/>
      </w:rPr>
      <w:t>F</w:t>
    </w:r>
    <w:r>
      <w:rPr>
        <w:sz w:val="20"/>
        <w:szCs w:val="20"/>
      </w:rPr>
      <w:t>MAnot_</w:t>
    </w:r>
    <w:r w:rsidR="00CF1914">
      <w:rPr>
        <w:sz w:val="20"/>
        <w:szCs w:val="20"/>
      </w:rPr>
      <w:t>22</w:t>
    </w:r>
    <w:r w:rsidR="00F55392">
      <w:rPr>
        <w:sz w:val="20"/>
        <w:szCs w:val="20"/>
      </w:rPr>
      <w:t>12</w:t>
    </w:r>
    <w:r w:rsidR="00F04C09">
      <w:rPr>
        <w:sz w:val="20"/>
        <w:szCs w:val="20"/>
      </w:rPr>
      <w:t>20_Dance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91E9" w14:textId="594C97F0" w:rsidR="00063B4D" w:rsidRDefault="00063B4D" w:rsidP="00A1604D">
    <w:pPr>
      <w:spacing w:after="0" w:line="240" w:lineRule="auto"/>
      <w:rPr>
        <w:sz w:val="20"/>
        <w:szCs w:val="20"/>
      </w:rPr>
    </w:pPr>
    <w:r w:rsidRPr="00196928">
      <w:rPr>
        <w:sz w:val="20"/>
        <w:szCs w:val="20"/>
      </w:rPr>
      <w:t>F</w:t>
    </w:r>
    <w:r>
      <w:rPr>
        <w:sz w:val="20"/>
        <w:szCs w:val="20"/>
      </w:rPr>
      <w:t>MAnot_</w:t>
    </w:r>
    <w:r w:rsidR="00CF1914">
      <w:rPr>
        <w:sz w:val="20"/>
        <w:szCs w:val="20"/>
      </w:rPr>
      <w:t>22</w:t>
    </w:r>
    <w:r w:rsidR="00F55392">
      <w:rPr>
        <w:sz w:val="20"/>
        <w:szCs w:val="20"/>
      </w:rPr>
      <w:t>12</w:t>
    </w:r>
    <w:r w:rsidR="00F04C09">
      <w:rPr>
        <w:sz w:val="20"/>
        <w:szCs w:val="20"/>
      </w:rPr>
      <w:t>20</w:t>
    </w:r>
    <w:r w:rsidR="00047DCC">
      <w:rPr>
        <w:sz w:val="20"/>
        <w:szCs w:val="20"/>
      </w:rPr>
      <w:t>_</w:t>
    </w:r>
    <w:r w:rsidR="00F04C09">
      <w:rPr>
        <w:sz w:val="20"/>
        <w:szCs w:val="20"/>
      </w:rPr>
      <w:t>Dance</w:t>
    </w:r>
  </w:p>
  <w:p w14:paraId="0DE15983" w14:textId="77777777" w:rsidR="0011411D" w:rsidRPr="00706417" w:rsidRDefault="0011411D" w:rsidP="00A1604D">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DD96" w14:textId="77777777" w:rsidR="00D1108A" w:rsidRDefault="00D1108A">
      <w:r>
        <w:separator/>
      </w:r>
    </w:p>
  </w:footnote>
  <w:footnote w:type="continuationSeparator" w:id="0">
    <w:p w14:paraId="5CA386F0" w14:textId="77777777" w:rsidR="00D1108A" w:rsidRDefault="00D1108A">
      <w:r>
        <w:continuationSeparator/>
      </w:r>
    </w:p>
  </w:footnote>
  <w:footnote w:id="1">
    <w:p w14:paraId="19698996" w14:textId="64627883" w:rsidR="00834AD7" w:rsidRDefault="00834AD7">
      <w:pPr>
        <w:pStyle w:val="FootnoteText"/>
      </w:pPr>
      <w:r>
        <w:rPr>
          <w:rStyle w:val="FootnoteReference"/>
        </w:rPr>
        <w:footnoteRef/>
      </w:r>
      <w:r>
        <w:t xml:space="preserve"> </w:t>
      </w:r>
      <w:hyperlink r:id="rId1" w:history="1">
        <w:r w:rsidR="00A8061A" w:rsidRPr="00BA2443">
          <w:rPr>
            <w:rStyle w:val="Hyperlink"/>
          </w:rPr>
          <w:t>http://www.lm.gov.lv/lv/es-finansejums/lm-istenotie-projekti/aktualie-projekti/esf-projekts-atbalsts-socialajai-uznemejdarbibai/socialo-uznemumu-registrs</w:t>
        </w:r>
      </w:hyperlink>
    </w:p>
    <w:p w14:paraId="4AD3283B" w14:textId="77777777" w:rsidR="00A8061A" w:rsidRDefault="00A806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8968" w14:textId="77777777"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12688" w14:textId="77777777" w:rsidR="00063B4D" w:rsidRDefault="0006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7D44" w14:textId="4EFBBB32"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18B">
      <w:rPr>
        <w:rStyle w:val="PageNumber"/>
        <w:noProof/>
      </w:rPr>
      <w:t>20</w:t>
    </w:r>
    <w:r>
      <w:rPr>
        <w:rStyle w:val="PageNumber"/>
      </w:rPr>
      <w:fldChar w:fldCharType="end"/>
    </w:r>
  </w:p>
  <w:p w14:paraId="37719496" w14:textId="77777777" w:rsidR="00063B4D" w:rsidRDefault="0006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2" w15:restartNumberingAfterBreak="0">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B952443"/>
    <w:multiLevelType w:val="hybridMultilevel"/>
    <w:tmpl w:val="6114B0DE"/>
    <w:lvl w:ilvl="0" w:tplc="A35CA35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D8B4A8F"/>
    <w:multiLevelType w:val="hybridMultilevel"/>
    <w:tmpl w:val="49246590"/>
    <w:lvl w:ilvl="0" w:tplc="6D583C24">
      <w:start w:val="1"/>
      <w:numFmt w:val="decimal"/>
      <w:lvlText w:val="%1)"/>
      <w:lvlJc w:val="left"/>
      <w:pPr>
        <w:ind w:left="754" w:hanging="360"/>
      </w:pPr>
      <w:rPr>
        <w:rFonts w:hint="default"/>
        <w:sz w:val="24"/>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8" w15:restartNumberingAfterBreak="0">
    <w:nsid w:val="44B925EE"/>
    <w:multiLevelType w:val="hybridMultilevel"/>
    <w:tmpl w:val="C004D798"/>
    <w:lvl w:ilvl="0" w:tplc="16728F1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0" w15:restartNumberingAfterBreak="0">
    <w:nsid w:val="46B372C2"/>
    <w:multiLevelType w:val="hybridMultilevel"/>
    <w:tmpl w:val="BDA61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6EC1E45"/>
    <w:multiLevelType w:val="hybridMultilevel"/>
    <w:tmpl w:val="58460DC2"/>
    <w:lvl w:ilvl="0" w:tplc="3C482100">
      <w:numFmt w:val="bullet"/>
      <w:lvlText w:val="-"/>
      <w:lvlJc w:val="left"/>
      <w:pPr>
        <w:ind w:left="598" w:hanging="360"/>
      </w:pPr>
      <w:rPr>
        <w:rFonts w:ascii="Times New Roman" w:eastAsia="Times New Roman" w:hAnsi="Times New Roman" w:cs="Times New Roman" w:hint="default"/>
      </w:rPr>
    </w:lvl>
    <w:lvl w:ilvl="1" w:tplc="04260003" w:tentative="1">
      <w:start w:val="1"/>
      <w:numFmt w:val="bullet"/>
      <w:lvlText w:val="o"/>
      <w:lvlJc w:val="left"/>
      <w:pPr>
        <w:ind w:left="1318" w:hanging="360"/>
      </w:pPr>
      <w:rPr>
        <w:rFonts w:ascii="Courier New" w:hAnsi="Courier New" w:cs="Courier New" w:hint="default"/>
      </w:rPr>
    </w:lvl>
    <w:lvl w:ilvl="2" w:tplc="04260005" w:tentative="1">
      <w:start w:val="1"/>
      <w:numFmt w:val="bullet"/>
      <w:lvlText w:val=""/>
      <w:lvlJc w:val="left"/>
      <w:pPr>
        <w:ind w:left="2038" w:hanging="360"/>
      </w:pPr>
      <w:rPr>
        <w:rFonts w:ascii="Wingdings" w:hAnsi="Wingdings" w:hint="default"/>
      </w:rPr>
    </w:lvl>
    <w:lvl w:ilvl="3" w:tplc="04260001" w:tentative="1">
      <w:start w:val="1"/>
      <w:numFmt w:val="bullet"/>
      <w:lvlText w:val=""/>
      <w:lvlJc w:val="left"/>
      <w:pPr>
        <w:ind w:left="2758" w:hanging="360"/>
      </w:pPr>
      <w:rPr>
        <w:rFonts w:ascii="Symbol" w:hAnsi="Symbol" w:hint="default"/>
      </w:rPr>
    </w:lvl>
    <w:lvl w:ilvl="4" w:tplc="04260003" w:tentative="1">
      <w:start w:val="1"/>
      <w:numFmt w:val="bullet"/>
      <w:lvlText w:val="o"/>
      <w:lvlJc w:val="left"/>
      <w:pPr>
        <w:ind w:left="3478" w:hanging="360"/>
      </w:pPr>
      <w:rPr>
        <w:rFonts w:ascii="Courier New" w:hAnsi="Courier New" w:cs="Courier New" w:hint="default"/>
      </w:rPr>
    </w:lvl>
    <w:lvl w:ilvl="5" w:tplc="04260005" w:tentative="1">
      <w:start w:val="1"/>
      <w:numFmt w:val="bullet"/>
      <w:lvlText w:val=""/>
      <w:lvlJc w:val="left"/>
      <w:pPr>
        <w:ind w:left="4198" w:hanging="360"/>
      </w:pPr>
      <w:rPr>
        <w:rFonts w:ascii="Wingdings" w:hAnsi="Wingdings" w:hint="default"/>
      </w:rPr>
    </w:lvl>
    <w:lvl w:ilvl="6" w:tplc="04260001" w:tentative="1">
      <w:start w:val="1"/>
      <w:numFmt w:val="bullet"/>
      <w:lvlText w:val=""/>
      <w:lvlJc w:val="left"/>
      <w:pPr>
        <w:ind w:left="4918" w:hanging="360"/>
      </w:pPr>
      <w:rPr>
        <w:rFonts w:ascii="Symbol" w:hAnsi="Symbol" w:hint="default"/>
      </w:rPr>
    </w:lvl>
    <w:lvl w:ilvl="7" w:tplc="04260003" w:tentative="1">
      <w:start w:val="1"/>
      <w:numFmt w:val="bullet"/>
      <w:lvlText w:val="o"/>
      <w:lvlJc w:val="left"/>
      <w:pPr>
        <w:ind w:left="5638" w:hanging="360"/>
      </w:pPr>
      <w:rPr>
        <w:rFonts w:ascii="Courier New" w:hAnsi="Courier New" w:cs="Courier New" w:hint="default"/>
      </w:rPr>
    </w:lvl>
    <w:lvl w:ilvl="8" w:tplc="04260005" w:tentative="1">
      <w:start w:val="1"/>
      <w:numFmt w:val="bullet"/>
      <w:lvlText w:val=""/>
      <w:lvlJc w:val="left"/>
      <w:pPr>
        <w:ind w:left="6358" w:hanging="360"/>
      </w:pPr>
      <w:rPr>
        <w:rFonts w:ascii="Wingdings" w:hAnsi="Wingdings" w:hint="default"/>
      </w:rPr>
    </w:lvl>
  </w:abstractNum>
  <w:abstractNum w:abstractNumId="12" w15:restartNumberingAfterBreak="0">
    <w:nsid w:val="5208515C"/>
    <w:multiLevelType w:val="hybridMultilevel"/>
    <w:tmpl w:val="C29EA552"/>
    <w:lvl w:ilvl="0" w:tplc="5B20485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252245"/>
    <w:multiLevelType w:val="hybridMultilevel"/>
    <w:tmpl w:val="DBC23F5C"/>
    <w:lvl w:ilvl="0" w:tplc="1E4241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5A2C19F0"/>
    <w:multiLevelType w:val="hybridMultilevel"/>
    <w:tmpl w:val="32B82ADC"/>
    <w:lvl w:ilvl="0" w:tplc="92844608">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7" w15:restartNumberingAfterBreak="0">
    <w:nsid w:val="60BC501C"/>
    <w:multiLevelType w:val="hybridMultilevel"/>
    <w:tmpl w:val="8ABA74BC"/>
    <w:lvl w:ilvl="0" w:tplc="D3CE43B2">
      <w:start w:val="100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6244A35"/>
    <w:multiLevelType w:val="hybridMultilevel"/>
    <w:tmpl w:val="27A8A34E"/>
    <w:lvl w:ilvl="0" w:tplc="825ED480">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5"/>
  </w:num>
  <w:num w:numId="4">
    <w:abstractNumId w:val="3"/>
  </w:num>
  <w:num w:numId="5">
    <w:abstractNumId w:val="21"/>
  </w:num>
  <w:num w:numId="6">
    <w:abstractNumId w:val="1"/>
  </w:num>
  <w:num w:numId="7">
    <w:abstractNumId w:val="20"/>
  </w:num>
  <w:num w:numId="8">
    <w:abstractNumId w:val="19"/>
  </w:num>
  <w:num w:numId="9">
    <w:abstractNumId w:val="4"/>
  </w:num>
  <w:num w:numId="10">
    <w:abstractNumId w:val="6"/>
  </w:num>
  <w:num w:numId="11">
    <w:abstractNumId w:val="14"/>
  </w:num>
  <w:num w:numId="12">
    <w:abstractNumId w:val="9"/>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7"/>
  </w:num>
  <w:num w:numId="18">
    <w:abstractNumId w:val="11"/>
  </w:num>
  <w:num w:numId="19">
    <w:abstractNumId w:val="5"/>
  </w:num>
  <w:num w:numId="20">
    <w:abstractNumId w:val="8"/>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5CB"/>
    <w:rsid w:val="000019EC"/>
    <w:rsid w:val="00001B73"/>
    <w:rsid w:val="00001E9C"/>
    <w:rsid w:val="000028E4"/>
    <w:rsid w:val="00002CD4"/>
    <w:rsid w:val="0000375F"/>
    <w:rsid w:val="00003D88"/>
    <w:rsid w:val="00004857"/>
    <w:rsid w:val="000049AC"/>
    <w:rsid w:val="00005F1C"/>
    <w:rsid w:val="00006010"/>
    <w:rsid w:val="00006316"/>
    <w:rsid w:val="000076DC"/>
    <w:rsid w:val="00007FCE"/>
    <w:rsid w:val="00011506"/>
    <w:rsid w:val="0001190C"/>
    <w:rsid w:val="00011995"/>
    <w:rsid w:val="00011CD6"/>
    <w:rsid w:val="00012960"/>
    <w:rsid w:val="00012B7E"/>
    <w:rsid w:val="00012C14"/>
    <w:rsid w:val="00013CF8"/>
    <w:rsid w:val="00013DCC"/>
    <w:rsid w:val="00015EAA"/>
    <w:rsid w:val="00020D90"/>
    <w:rsid w:val="000215D4"/>
    <w:rsid w:val="00021E3E"/>
    <w:rsid w:val="0002235D"/>
    <w:rsid w:val="00023532"/>
    <w:rsid w:val="000235C0"/>
    <w:rsid w:val="00025CD8"/>
    <w:rsid w:val="0002760D"/>
    <w:rsid w:val="00027FC9"/>
    <w:rsid w:val="000310FB"/>
    <w:rsid w:val="00033AC8"/>
    <w:rsid w:val="00033E5E"/>
    <w:rsid w:val="00035803"/>
    <w:rsid w:val="000371DD"/>
    <w:rsid w:val="00040F0E"/>
    <w:rsid w:val="00041427"/>
    <w:rsid w:val="00041B2D"/>
    <w:rsid w:val="00042EDB"/>
    <w:rsid w:val="00043641"/>
    <w:rsid w:val="00045696"/>
    <w:rsid w:val="00045A92"/>
    <w:rsid w:val="00047DCC"/>
    <w:rsid w:val="00051D9E"/>
    <w:rsid w:val="00052677"/>
    <w:rsid w:val="00054AFE"/>
    <w:rsid w:val="000578F7"/>
    <w:rsid w:val="00060B64"/>
    <w:rsid w:val="000630F6"/>
    <w:rsid w:val="00063B4D"/>
    <w:rsid w:val="000653C9"/>
    <w:rsid w:val="000657F0"/>
    <w:rsid w:val="0006595D"/>
    <w:rsid w:val="00065AC6"/>
    <w:rsid w:val="00065BB3"/>
    <w:rsid w:val="000673C2"/>
    <w:rsid w:val="000677EA"/>
    <w:rsid w:val="000702B4"/>
    <w:rsid w:val="00070BFD"/>
    <w:rsid w:val="00071008"/>
    <w:rsid w:val="00071D04"/>
    <w:rsid w:val="00071F91"/>
    <w:rsid w:val="000723CC"/>
    <w:rsid w:val="00072D8C"/>
    <w:rsid w:val="00073377"/>
    <w:rsid w:val="000736FE"/>
    <w:rsid w:val="00075009"/>
    <w:rsid w:val="00076916"/>
    <w:rsid w:val="00080443"/>
    <w:rsid w:val="000814B6"/>
    <w:rsid w:val="0008150C"/>
    <w:rsid w:val="00083637"/>
    <w:rsid w:val="000836B1"/>
    <w:rsid w:val="000836F1"/>
    <w:rsid w:val="000848D1"/>
    <w:rsid w:val="000849B6"/>
    <w:rsid w:val="00085C15"/>
    <w:rsid w:val="00085E7F"/>
    <w:rsid w:val="0008681C"/>
    <w:rsid w:val="00087ACD"/>
    <w:rsid w:val="00087EF4"/>
    <w:rsid w:val="00087F75"/>
    <w:rsid w:val="00090381"/>
    <w:rsid w:val="00092742"/>
    <w:rsid w:val="000928B0"/>
    <w:rsid w:val="000934BB"/>
    <w:rsid w:val="00095387"/>
    <w:rsid w:val="00096209"/>
    <w:rsid w:val="00096F00"/>
    <w:rsid w:val="000A093E"/>
    <w:rsid w:val="000A2839"/>
    <w:rsid w:val="000A2952"/>
    <w:rsid w:val="000A29F9"/>
    <w:rsid w:val="000A383F"/>
    <w:rsid w:val="000A3AD0"/>
    <w:rsid w:val="000A465D"/>
    <w:rsid w:val="000A47AD"/>
    <w:rsid w:val="000A5EBB"/>
    <w:rsid w:val="000B03CD"/>
    <w:rsid w:val="000B0F7F"/>
    <w:rsid w:val="000B1F0D"/>
    <w:rsid w:val="000B1F38"/>
    <w:rsid w:val="000B2881"/>
    <w:rsid w:val="000B2E7E"/>
    <w:rsid w:val="000B5D1B"/>
    <w:rsid w:val="000B617C"/>
    <w:rsid w:val="000B64AF"/>
    <w:rsid w:val="000C078E"/>
    <w:rsid w:val="000C0FDC"/>
    <w:rsid w:val="000C13F9"/>
    <w:rsid w:val="000C1A83"/>
    <w:rsid w:val="000C27A9"/>
    <w:rsid w:val="000C3D8E"/>
    <w:rsid w:val="000C43FD"/>
    <w:rsid w:val="000C4DE8"/>
    <w:rsid w:val="000C5F22"/>
    <w:rsid w:val="000C6097"/>
    <w:rsid w:val="000C6A8B"/>
    <w:rsid w:val="000D0766"/>
    <w:rsid w:val="000D0D47"/>
    <w:rsid w:val="000D1CD3"/>
    <w:rsid w:val="000D2D1F"/>
    <w:rsid w:val="000D2DB8"/>
    <w:rsid w:val="000D3D35"/>
    <w:rsid w:val="000D4555"/>
    <w:rsid w:val="000D5209"/>
    <w:rsid w:val="000D5864"/>
    <w:rsid w:val="000D5971"/>
    <w:rsid w:val="000D5F2D"/>
    <w:rsid w:val="000D795D"/>
    <w:rsid w:val="000D7CEA"/>
    <w:rsid w:val="000E0439"/>
    <w:rsid w:val="000E0D92"/>
    <w:rsid w:val="000E1826"/>
    <w:rsid w:val="000E26FF"/>
    <w:rsid w:val="000E2D03"/>
    <w:rsid w:val="000E44E8"/>
    <w:rsid w:val="000E50A5"/>
    <w:rsid w:val="000E6B3E"/>
    <w:rsid w:val="000E6BBE"/>
    <w:rsid w:val="000E7F1E"/>
    <w:rsid w:val="000F005D"/>
    <w:rsid w:val="000F051F"/>
    <w:rsid w:val="000F32E3"/>
    <w:rsid w:val="000F3519"/>
    <w:rsid w:val="000F37EC"/>
    <w:rsid w:val="000F52F9"/>
    <w:rsid w:val="000F66A8"/>
    <w:rsid w:val="000F7103"/>
    <w:rsid w:val="000F710D"/>
    <w:rsid w:val="00100215"/>
    <w:rsid w:val="001007F5"/>
    <w:rsid w:val="00100915"/>
    <w:rsid w:val="00100A43"/>
    <w:rsid w:val="00100E8D"/>
    <w:rsid w:val="00101914"/>
    <w:rsid w:val="001030E7"/>
    <w:rsid w:val="001038F5"/>
    <w:rsid w:val="00103A80"/>
    <w:rsid w:val="00106D8D"/>
    <w:rsid w:val="0010722F"/>
    <w:rsid w:val="001105D5"/>
    <w:rsid w:val="00110F73"/>
    <w:rsid w:val="00112238"/>
    <w:rsid w:val="00113033"/>
    <w:rsid w:val="001136BD"/>
    <w:rsid w:val="00113C1A"/>
    <w:rsid w:val="00113D82"/>
    <w:rsid w:val="0011411D"/>
    <w:rsid w:val="001156B9"/>
    <w:rsid w:val="001158D0"/>
    <w:rsid w:val="0011596F"/>
    <w:rsid w:val="00115E5D"/>
    <w:rsid w:val="00116FD8"/>
    <w:rsid w:val="001200E6"/>
    <w:rsid w:val="0012371B"/>
    <w:rsid w:val="0012401F"/>
    <w:rsid w:val="00124459"/>
    <w:rsid w:val="0012456A"/>
    <w:rsid w:val="00124935"/>
    <w:rsid w:val="001251B0"/>
    <w:rsid w:val="001274D2"/>
    <w:rsid w:val="00127AA6"/>
    <w:rsid w:val="00127B0F"/>
    <w:rsid w:val="00130F9F"/>
    <w:rsid w:val="00132916"/>
    <w:rsid w:val="001342CE"/>
    <w:rsid w:val="001344D4"/>
    <w:rsid w:val="00140DF4"/>
    <w:rsid w:val="00142D75"/>
    <w:rsid w:val="00142EEE"/>
    <w:rsid w:val="00143D17"/>
    <w:rsid w:val="0014675A"/>
    <w:rsid w:val="00146D2B"/>
    <w:rsid w:val="0014733A"/>
    <w:rsid w:val="00147340"/>
    <w:rsid w:val="00147F94"/>
    <w:rsid w:val="00150212"/>
    <w:rsid w:val="00150A78"/>
    <w:rsid w:val="00151680"/>
    <w:rsid w:val="001521AB"/>
    <w:rsid w:val="00154B85"/>
    <w:rsid w:val="001551E6"/>
    <w:rsid w:val="001553CD"/>
    <w:rsid w:val="00155410"/>
    <w:rsid w:val="0015721F"/>
    <w:rsid w:val="00157988"/>
    <w:rsid w:val="00157B9A"/>
    <w:rsid w:val="001609B1"/>
    <w:rsid w:val="001611FC"/>
    <w:rsid w:val="00161708"/>
    <w:rsid w:val="001617DB"/>
    <w:rsid w:val="001619F7"/>
    <w:rsid w:val="001625D5"/>
    <w:rsid w:val="00163759"/>
    <w:rsid w:val="00164B20"/>
    <w:rsid w:val="00165BBA"/>
    <w:rsid w:val="00170C81"/>
    <w:rsid w:val="00170F96"/>
    <w:rsid w:val="00171C0D"/>
    <w:rsid w:val="0017300B"/>
    <w:rsid w:val="00173D6C"/>
    <w:rsid w:val="00176068"/>
    <w:rsid w:val="00176BE4"/>
    <w:rsid w:val="00176E73"/>
    <w:rsid w:val="00177B75"/>
    <w:rsid w:val="00177BBB"/>
    <w:rsid w:val="00181388"/>
    <w:rsid w:val="00181F76"/>
    <w:rsid w:val="0018205E"/>
    <w:rsid w:val="001828FC"/>
    <w:rsid w:val="0018330A"/>
    <w:rsid w:val="0018349C"/>
    <w:rsid w:val="001844A2"/>
    <w:rsid w:val="00184808"/>
    <w:rsid w:val="001853E2"/>
    <w:rsid w:val="001854F8"/>
    <w:rsid w:val="00185872"/>
    <w:rsid w:val="001874D0"/>
    <w:rsid w:val="00187587"/>
    <w:rsid w:val="0018770C"/>
    <w:rsid w:val="00187C77"/>
    <w:rsid w:val="00190EDA"/>
    <w:rsid w:val="00192954"/>
    <w:rsid w:val="0019313B"/>
    <w:rsid w:val="001963A0"/>
    <w:rsid w:val="00196916"/>
    <w:rsid w:val="00196928"/>
    <w:rsid w:val="00196B58"/>
    <w:rsid w:val="00196CC4"/>
    <w:rsid w:val="00196DF1"/>
    <w:rsid w:val="00197EF2"/>
    <w:rsid w:val="001A10A3"/>
    <w:rsid w:val="001A1393"/>
    <w:rsid w:val="001A158B"/>
    <w:rsid w:val="001A22D7"/>
    <w:rsid w:val="001A2C00"/>
    <w:rsid w:val="001A2E38"/>
    <w:rsid w:val="001A2E9D"/>
    <w:rsid w:val="001A5D31"/>
    <w:rsid w:val="001A61AD"/>
    <w:rsid w:val="001A6C1A"/>
    <w:rsid w:val="001B0A04"/>
    <w:rsid w:val="001B0D38"/>
    <w:rsid w:val="001B1B1D"/>
    <w:rsid w:val="001B1F37"/>
    <w:rsid w:val="001B29F9"/>
    <w:rsid w:val="001B45B3"/>
    <w:rsid w:val="001B494A"/>
    <w:rsid w:val="001B4B81"/>
    <w:rsid w:val="001B54A6"/>
    <w:rsid w:val="001B57BE"/>
    <w:rsid w:val="001B72C1"/>
    <w:rsid w:val="001B7856"/>
    <w:rsid w:val="001C0F05"/>
    <w:rsid w:val="001C11EB"/>
    <w:rsid w:val="001C1303"/>
    <w:rsid w:val="001C141E"/>
    <w:rsid w:val="001C25BC"/>
    <w:rsid w:val="001C2879"/>
    <w:rsid w:val="001C2B92"/>
    <w:rsid w:val="001C2C17"/>
    <w:rsid w:val="001C2CB9"/>
    <w:rsid w:val="001C449C"/>
    <w:rsid w:val="001C5B21"/>
    <w:rsid w:val="001C5C29"/>
    <w:rsid w:val="001C7BF5"/>
    <w:rsid w:val="001D0BB0"/>
    <w:rsid w:val="001D1135"/>
    <w:rsid w:val="001D1D49"/>
    <w:rsid w:val="001D215F"/>
    <w:rsid w:val="001D22A9"/>
    <w:rsid w:val="001D2C09"/>
    <w:rsid w:val="001D4133"/>
    <w:rsid w:val="001D4455"/>
    <w:rsid w:val="001D462A"/>
    <w:rsid w:val="001D4A4E"/>
    <w:rsid w:val="001D558B"/>
    <w:rsid w:val="001D69AB"/>
    <w:rsid w:val="001D6C98"/>
    <w:rsid w:val="001E0B8B"/>
    <w:rsid w:val="001E0DC1"/>
    <w:rsid w:val="001E132B"/>
    <w:rsid w:val="001E1528"/>
    <w:rsid w:val="001E1591"/>
    <w:rsid w:val="001E1842"/>
    <w:rsid w:val="001E1C0B"/>
    <w:rsid w:val="001E410D"/>
    <w:rsid w:val="001E6132"/>
    <w:rsid w:val="001E6422"/>
    <w:rsid w:val="001E6A95"/>
    <w:rsid w:val="001F12D8"/>
    <w:rsid w:val="001F16CF"/>
    <w:rsid w:val="001F1D44"/>
    <w:rsid w:val="001F1FFE"/>
    <w:rsid w:val="001F3464"/>
    <w:rsid w:val="001F3AA8"/>
    <w:rsid w:val="001F3D22"/>
    <w:rsid w:val="001F3F69"/>
    <w:rsid w:val="001F4182"/>
    <w:rsid w:val="001F4DBF"/>
    <w:rsid w:val="001F4E49"/>
    <w:rsid w:val="001F51CA"/>
    <w:rsid w:val="001F537E"/>
    <w:rsid w:val="001F5D32"/>
    <w:rsid w:val="001F7341"/>
    <w:rsid w:val="00201151"/>
    <w:rsid w:val="00201FCD"/>
    <w:rsid w:val="00202EB4"/>
    <w:rsid w:val="00203641"/>
    <w:rsid w:val="00204089"/>
    <w:rsid w:val="002060EB"/>
    <w:rsid w:val="00207390"/>
    <w:rsid w:val="00207419"/>
    <w:rsid w:val="00207D73"/>
    <w:rsid w:val="00207F7E"/>
    <w:rsid w:val="0021050D"/>
    <w:rsid w:val="00210B19"/>
    <w:rsid w:val="00210DEE"/>
    <w:rsid w:val="0021492B"/>
    <w:rsid w:val="002156D8"/>
    <w:rsid w:val="00215C1C"/>
    <w:rsid w:val="00220089"/>
    <w:rsid w:val="00220766"/>
    <w:rsid w:val="002208DB"/>
    <w:rsid w:val="00221180"/>
    <w:rsid w:val="0022126F"/>
    <w:rsid w:val="0022163C"/>
    <w:rsid w:val="00221DA0"/>
    <w:rsid w:val="00223636"/>
    <w:rsid w:val="002239DD"/>
    <w:rsid w:val="00224E7F"/>
    <w:rsid w:val="00225756"/>
    <w:rsid w:val="00225B75"/>
    <w:rsid w:val="0022733F"/>
    <w:rsid w:val="00231B98"/>
    <w:rsid w:val="002324A4"/>
    <w:rsid w:val="00232F7D"/>
    <w:rsid w:val="00233764"/>
    <w:rsid w:val="0023450B"/>
    <w:rsid w:val="002346BA"/>
    <w:rsid w:val="0023582B"/>
    <w:rsid w:val="00235D88"/>
    <w:rsid w:val="00236BBC"/>
    <w:rsid w:val="00242A8B"/>
    <w:rsid w:val="00243007"/>
    <w:rsid w:val="002436A0"/>
    <w:rsid w:val="00245730"/>
    <w:rsid w:val="0024659D"/>
    <w:rsid w:val="00246C50"/>
    <w:rsid w:val="00247C3C"/>
    <w:rsid w:val="002502EE"/>
    <w:rsid w:val="002523E0"/>
    <w:rsid w:val="002542A7"/>
    <w:rsid w:val="00254C9F"/>
    <w:rsid w:val="00254F8B"/>
    <w:rsid w:val="00257D73"/>
    <w:rsid w:val="0026099E"/>
    <w:rsid w:val="00260A13"/>
    <w:rsid w:val="00261005"/>
    <w:rsid w:val="00261CF6"/>
    <w:rsid w:val="00262008"/>
    <w:rsid w:val="00262F4A"/>
    <w:rsid w:val="0026313D"/>
    <w:rsid w:val="00263374"/>
    <w:rsid w:val="00263574"/>
    <w:rsid w:val="00263CD4"/>
    <w:rsid w:val="00264EB7"/>
    <w:rsid w:val="00266819"/>
    <w:rsid w:val="00267B07"/>
    <w:rsid w:val="002727DA"/>
    <w:rsid w:val="00272C2E"/>
    <w:rsid w:val="00272EBA"/>
    <w:rsid w:val="00273345"/>
    <w:rsid w:val="002741FA"/>
    <w:rsid w:val="00274B79"/>
    <w:rsid w:val="00274C5C"/>
    <w:rsid w:val="00274EE3"/>
    <w:rsid w:val="00276715"/>
    <w:rsid w:val="00276D77"/>
    <w:rsid w:val="0027775D"/>
    <w:rsid w:val="00277ECC"/>
    <w:rsid w:val="00277F7D"/>
    <w:rsid w:val="002800C2"/>
    <w:rsid w:val="00281121"/>
    <w:rsid w:val="00281AB0"/>
    <w:rsid w:val="00282EB1"/>
    <w:rsid w:val="00283225"/>
    <w:rsid w:val="0028420B"/>
    <w:rsid w:val="00284E20"/>
    <w:rsid w:val="00285088"/>
    <w:rsid w:val="0028540E"/>
    <w:rsid w:val="002874B1"/>
    <w:rsid w:val="0028767D"/>
    <w:rsid w:val="00287D92"/>
    <w:rsid w:val="00290F9D"/>
    <w:rsid w:val="002941C7"/>
    <w:rsid w:val="00294A0A"/>
    <w:rsid w:val="0029597D"/>
    <w:rsid w:val="00296277"/>
    <w:rsid w:val="002A022F"/>
    <w:rsid w:val="002A1DF0"/>
    <w:rsid w:val="002A1E6D"/>
    <w:rsid w:val="002A235C"/>
    <w:rsid w:val="002A2575"/>
    <w:rsid w:val="002A28EE"/>
    <w:rsid w:val="002A3739"/>
    <w:rsid w:val="002A4D6C"/>
    <w:rsid w:val="002A6676"/>
    <w:rsid w:val="002A6A2C"/>
    <w:rsid w:val="002B0059"/>
    <w:rsid w:val="002B0760"/>
    <w:rsid w:val="002B0BF7"/>
    <w:rsid w:val="002B1BD2"/>
    <w:rsid w:val="002B22EE"/>
    <w:rsid w:val="002B2802"/>
    <w:rsid w:val="002B2C36"/>
    <w:rsid w:val="002B3124"/>
    <w:rsid w:val="002B3E1E"/>
    <w:rsid w:val="002B407D"/>
    <w:rsid w:val="002B5162"/>
    <w:rsid w:val="002B5922"/>
    <w:rsid w:val="002B6BE9"/>
    <w:rsid w:val="002B6D01"/>
    <w:rsid w:val="002B7581"/>
    <w:rsid w:val="002C1157"/>
    <w:rsid w:val="002C1ACA"/>
    <w:rsid w:val="002C20C0"/>
    <w:rsid w:val="002C30D7"/>
    <w:rsid w:val="002C3685"/>
    <w:rsid w:val="002C48B1"/>
    <w:rsid w:val="002C4C52"/>
    <w:rsid w:val="002D0086"/>
    <w:rsid w:val="002D03CD"/>
    <w:rsid w:val="002D0A64"/>
    <w:rsid w:val="002D0D33"/>
    <w:rsid w:val="002D1099"/>
    <w:rsid w:val="002D174D"/>
    <w:rsid w:val="002D321E"/>
    <w:rsid w:val="002D462E"/>
    <w:rsid w:val="002D5F87"/>
    <w:rsid w:val="002D66CD"/>
    <w:rsid w:val="002D6C8A"/>
    <w:rsid w:val="002D6EFE"/>
    <w:rsid w:val="002D769C"/>
    <w:rsid w:val="002E0B33"/>
    <w:rsid w:val="002E1EA4"/>
    <w:rsid w:val="002E3C1D"/>
    <w:rsid w:val="002E4850"/>
    <w:rsid w:val="002E4F20"/>
    <w:rsid w:val="002E5F04"/>
    <w:rsid w:val="002E610F"/>
    <w:rsid w:val="002E6C8A"/>
    <w:rsid w:val="002E71AD"/>
    <w:rsid w:val="002E7B5A"/>
    <w:rsid w:val="002E7C96"/>
    <w:rsid w:val="002E7DB7"/>
    <w:rsid w:val="002E7E49"/>
    <w:rsid w:val="002F0647"/>
    <w:rsid w:val="002F43E1"/>
    <w:rsid w:val="002F5227"/>
    <w:rsid w:val="002F6178"/>
    <w:rsid w:val="002F64B9"/>
    <w:rsid w:val="002F65F8"/>
    <w:rsid w:val="00300D68"/>
    <w:rsid w:val="00301480"/>
    <w:rsid w:val="00301BF8"/>
    <w:rsid w:val="00301CB9"/>
    <w:rsid w:val="00301F5C"/>
    <w:rsid w:val="00302771"/>
    <w:rsid w:val="0030520D"/>
    <w:rsid w:val="00307879"/>
    <w:rsid w:val="00310367"/>
    <w:rsid w:val="00310AB3"/>
    <w:rsid w:val="0031175A"/>
    <w:rsid w:val="003127B9"/>
    <w:rsid w:val="00312FB5"/>
    <w:rsid w:val="003133F8"/>
    <w:rsid w:val="0031555D"/>
    <w:rsid w:val="00315D17"/>
    <w:rsid w:val="00316A8C"/>
    <w:rsid w:val="00317797"/>
    <w:rsid w:val="0032080E"/>
    <w:rsid w:val="003224BC"/>
    <w:rsid w:val="0032325D"/>
    <w:rsid w:val="00323376"/>
    <w:rsid w:val="00323680"/>
    <w:rsid w:val="00324C7A"/>
    <w:rsid w:val="0032612D"/>
    <w:rsid w:val="0032686F"/>
    <w:rsid w:val="00326BA0"/>
    <w:rsid w:val="00327541"/>
    <w:rsid w:val="0032760C"/>
    <w:rsid w:val="00327AA8"/>
    <w:rsid w:val="003318B9"/>
    <w:rsid w:val="00332B6E"/>
    <w:rsid w:val="00332B9F"/>
    <w:rsid w:val="0033427B"/>
    <w:rsid w:val="00334E89"/>
    <w:rsid w:val="00334F09"/>
    <w:rsid w:val="00335684"/>
    <w:rsid w:val="003357AF"/>
    <w:rsid w:val="00335F45"/>
    <w:rsid w:val="00336A6B"/>
    <w:rsid w:val="00336B75"/>
    <w:rsid w:val="00340B4B"/>
    <w:rsid w:val="0034210D"/>
    <w:rsid w:val="0034228A"/>
    <w:rsid w:val="0034279C"/>
    <w:rsid w:val="00342D93"/>
    <w:rsid w:val="00343A08"/>
    <w:rsid w:val="0034502A"/>
    <w:rsid w:val="003453F1"/>
    <w:rsid w:val="00345C09"/>
    <w:rsid w:val="00346303"/>
    <w:rsid w:val="00346674"/>
    <w:rsid w:val="0034712F"/>
    <w:rsid w:val="00347DDD"/>
    <w:rsid w:val="003500A0"/>
    <w:rsid w:val="00350D16"/>
    <w:rsid w:val="00352A95"/>
    <w:rsid w:val="00353BF8"/>
    <w:rsid w:val="00353C06"/>
    <w:rsid w:val="00353C5A"/>
    <w:rsid w:val="00354244"/>
    <w:rsid w:val="00354B8A"/>
    <w:rsid w:val="0035536F"/>
    <w:rsid w:val="003554CA"/>
    <w:rsid w:val="00355FC4"/>
    <w:rsid w:val="0035617B"/>
    <w:rsid w:val="003564A0"/>
    <w:rsid w:val="00357EA8"/>
    <w:rsid w:val="00361574"/>
    <w:rsid w:val="0036201B"/>
    <w:rsid w:val="003622DE"/>
    <w:rsid w:val="00362455"/>
    <w:rsid w:val="0036341E"/>
    <w:rsid w:val="003636AD"/>
    <w:rsid w:val="00363A17"/>
    <w:rsid w:val="003644EE"/>
    <w:rsid w:val="003669EA"/>
    <w:rsid w:val="00367024"/>
    <w:rsid w:val="00367BB6"/>
    <w:rsid w:val="00367CC7"/>
    <w:rsid w:val="00372F77"/>
    <w:rsid w:val="00373E10"/>
    <w:rsid w:val="00374292"/>
    <w:rsid w:val="00374D40"/>
    <w:rsid w:val="00374F12"/>
    <w:rsid w:val="00375171"/>
    <w:rsid w:val="00375467"/>
    <w:rsid w:val="00376C50"/>
    <w:rsid w:val="003773A3"/>
    <w:rsid w:val="003777D5"/>
    <w:rsid w:val="00377FBD"/>
    <w:rsid w:val="00381098"/>
    <w:rsid w:val="0038237D"/>
    <w:rsid w:val="00382852"/>
    <w:rsid w:val="00382F19"/>
    <w:rsid w:val="00384116"/>
    <w:rsid w:val="00384753"/>
    <w:rsid w:val="00385152"/>
    <w:rsid w:val="00385C6B"/>
    <w:rsid w:val="003860F9"/>
    <w:rsid w:val="00386327"/>
    <w:rsid w:val="003869C1"/>
    <w:rsid w:val="00386C7B"/>
    <w:rsid w:val="00387A6C"/>
    <w:rsid w:val="00390788"/>
    <w:rsid w:val="00390826"/>
    <w:rsid w:val="003912DD"/>
    <w:rsid w:val="00393B89"/>
    <w:rsid w:val="00393CEB"/>
    <w:rsid w:val="00394FBA"/>
    <w:rsid w:val="003955FE"/>
    <w:rsid w:val="00397C36"/>
    <w:rsid w:val="003A03E6"/>
    <w:rsid w:val="003A045E"/>
    <w:rsid w:val="003A06A8"/>
    <w:rsid w:val="003A315F"/>
    <w:rsid w:val="003A3569"/>
    <w:rsid w:val="003A4AD7"/>
    <w:rsid w:val="003A58EE"/>
    <w:rsid w:val="003A5A3C"/>
    <w:rsid w:val="003A5DF5"/>
    <w:rsid w:val="003A6624"/>
    <w:rsid w:val="003A6ACA"/>
    <w:rsid w:val="003A70FF"/>
    <w:rsid w:val="003A7426"/>
    <w:rsid w:val="003A7BFF"/>
    <w:rsid w:val="003B137C"/>
    <w:rsid w:val="003B21F6"/>
    <w:rsid w:val="003B2686"/>
    <w:rsid w:val="003B2723"/>
    <w:rsid w:val="003B290F"/>
    <w:rsid w:val="003B2EA9"/>
    <w:rsid w:val="003B31D4"/>
    <w:rsid w:val="003B33DC"/>
    <w:rsid w:val="003B435C"/>
    <w:rsid w:val="003B565C"/>
    <w:rsid w:val="003B5F26"/>
    <w:rsid w:val="003B65A7"/>
    <w:rsid w:val="003B7163"/>
    <w:rsid w:val="003B71D1"/>
    <w:rsid w:val="003C0780"/>
    <w:rsid w:val="003C190A"/>
    <w:rsid w:val="003C20A9"/>
    <w:rsid w:val="003C22F7"/>
    <w:rsid w:val="003C39A1"/>
    <w:rsid w:val="003C537B"/>
    <w:rsid w:val="003C5EF0"/>
    <w:rsid w:val="003C64A5"/>
    <w:rsid w:val="003C6813"/>
    <w:rsid w:val="003C6B63"/>
    <w:rsid w:val="003C7875"/>
    <w:rsid w:val="003D00F7"/>
    <w:rsid w:val="003D03A4"/>
    <w:rsid w:val="003D0C87"/>
    <w:rsid w:val="003D0EAF"/>
    <w:rsid w:val="003D0FD1"/>
    <w:rsid w:val="003D0FD9"/>
    <w:rsid w:val="003D1BDF"/>
    <w:rsid w:val="003D1E7A"/>
    <w:rsid w:val="003D218A"/>
    <w:rsid w:val="003D3D7C"/>
    <w:rsid w:val="003D678D"/>
    <w:rsid w:val="003D686A"/>
    <w:rsid w:val="003D69C5"/>
    <w:rsid w:val="003D79C7"/>
    <w:rsid w:val="003E03B4"/>
    <w:rsid w:val="003E24A3"/>
    <w:rsid w:val="003E24F8"/>
    <w:rsid w:val="003E3363"/>
    <w:rsid w:val="003E3A29"/>
    <w:rsid w:val="003E3B5C"/>
    <w:rsid w:val="003E3D9F"/>
    <w:rsid w:val="003E444C"/>
    <w:rsid w:val="003E4AF8"/>
    <w:rsid w:val="003E4B4E"/>
    <w:rsid w:val="003E5059"/>
    <w:rsid w:val="003E5BB1"/>
    <w:rsid w:val="003E6147"/>
    <w:rsid w:val="003E622D"/>
    <w:rsid w:val="003E6603"/>
    <w:rsid w:val="003F0EBE"/>
    <w:rsid w:val="003F2BCB"/>
    <w:rsid w:val="003F5BCC"/>
    <w:rsid w:val="003F7D0B"/>
    <w:rsid w:val="004002B6"/>
    <w:rsid w:val="0040275E"/>
    <w:rsid w:val="00402947"/>
    <w:rsid w:val="004038C4"/>
    <w:rsid w:val="00403A44"/>
    <w:rsid w:val="00403C30"/>
    <w:rsid w:val="00403F84"/>
    <w:rsid w:val="00404748"/>
    <w:rsid w:val="00404CC1"/>
    <w:rsid w:val="004055B8"/>
    <w:rsid w:val="00405BC5"/>
    <w:rsid w:val="00406C3D"/>
    <w:rsid w:val="00407176"/>
    <w:rsid w:val="00407F20"/>
    <w:rsid w:val="00410AC6"/>
    <w:rsid w:val="0041167D"/>
    <w:rsid w:val="004118AE"/>
    <w:rsid w:val="004118D2"/>
    <w:rsid w:val="00412780"/>
    <w:rsid w:val="00412898"/>
    <w:rsid w:val="00412FDB"/>
    <w:rsid w:val="00414814"/>
    <w:rsid w:val="004220A3"/>
    <w:rsid w:val="004220AD"/>
    <w:rsid w:val="0042288B"/>
    <w:rsid w:val="0042333E"/>
    <w:rsid w:val="00423DE4"/>
    <w:rsid w:val="00424404"/>
    <w:rsid w:val="004246B8"/>
    <w:rsid w:val="00424FF7"/>
    <w:rsid w:val="00427449"/>
    <w:rsid w:val="00427547"/>
    <w:rsid w:val="004278F1"/>
    <w:rsid w:val="00427CB8"/>
    <w:rsid w:val="00430187"/>
    <w:rsid w:val="004306B9"/>
    <w:rsid w:val="00431DE2"/>
    <w:rsid w:val="00431EDA"/>
    <w:rsid w:val="004321BA"/>
    <w:rsid w:val="004328CD"/>
    <w:rsid w:val="00432A19"/>
    <w:rsid w:val="00432E95"/>
    <w:rsid w:val="00433143"/>
    <w:rsid w:val="0043365D"/>
    <w:rsid w:val="00433D81"/>
    <w:rsid w:val="004344E8"/>
    <w:rsid w:val="0043472B"/>
    <w:rsid w:val="00434B0D"/>
    <w:rsid w:val="0043786B"/>
    <w:rsid w:val="004410E6"/>
    <w:rsid w:val="00441B0B"/>
    <w:rsid w:val="00442105"/>
    <w:rsid w:val="004422EC"/>
    <w:rsid w:val="00442521"/>
    <w:rsid w:val="00443A51"/>
    <w:rsid w:val="00443C7D"/>
    <w:rsid w:val="00443D99"/>
    <w:rsid w:val="0044469F"/>
    <w:rsid w:val="0044592B"/>
    <w:rsid w:val="00445C87"/>
    <w:rsid w:val="00445ED3"/>
    <w:rsid w:val="0044776A"/>
    <w:rsid w:val="00450E58"/>
    <w:rsid w:val="004517D5"/>
    <w:rsid w:val="00451CAF"/>
    <w:rsid w:val="00451F9D"/>
    <w:rsid w:val="0045280F"/>
    <w:rsid w:val="00452CEB"/>
    <w:rsid w:val="0045594A"/>
    <w:rsid w:val="0045599C"/>
    <w:rsid w:val="00456772"/>
    <w:rsid w:val="00460AD5"/>
    <w:rsid w:val="004615C2"/>
    <w:rsid w:val="00462CC5"/>
    <w:rsid w:val="00462F23"/>
    <w:rsid w:val="0046333C"/>
    <w:rsid w:val="00465198"/>
    <w:rsid w:val="0046535B"/>
    <w:rsid w:val="00465648"/>
    <w:rsid w:val="00465A7C"/>
    <w:rsid w:val="004666E0"/>
    <w:rsid w:val="004667BD"/>
    <w:rsid w:val="00466F7C"/>
    <w:rsid w:val="00471A99"/>
    <w:rsid w:val="00471BBC"/>
    <w:rsid w:val="00473904"/>
    <w:rsid w:val="00473D88"/>
    <w:rsid w:val="004742F4"/>
    <w:rsid w:val="0047499B"/>
    <w:rsid w:val="00474D78"/>
    <w:rsid w:val="0047562E"/>
    <w:rsid w:val="004759BC"/>
    <w:rsid w:val="00475D1A"/>
    <w:rsid w:val="00477A04"/>
    <w:rsid w:val="00477BFF"/>
    <w:rsid w:val="00480018"/>
    <w:rsid w:val="004808CC"/>
    <w:rsid w:val="00482091"/>
    <w:rsid w:val="00482A13"/>
    <w:rsid w:val="00482C27"/>
    <w:rsid w:val="00482F99"/>
    <w:rsid w:val="0048366A"/>
    <w:rsid w:val="004836A9"/>
    <w:rsid w:val="00483CDB"/>
    <w:rsid w:val="00484B99"/>
    <w:rsid w:val="00485178"/>
    <w:rsid w:val="0048574A"/>
    <w:rsid w:val="00485750"/>
    <w:rsid w:val="00485A6B"/>
    <w:rsid w:val="0048623B"/>
    <w:rsid w:val="00486C6F"/>
    <w:rsid w:val="0048734D"/>
    <w:rsid w:val="00487F23"/>
    <w:rsid w:val="00491308"/>
    <w:rsid w:val="004920CC"/>
    <w:rsid w:val="00492366"/>
    <w:rsid w:val="00492E21"/>
    <w:rsid w:val="00493900"/>
    <w:rsid w:val="00493F72"/>
    <w:rsid w:val="00494393"/>
    <w:rsid w:val="00494B47"/>
    <w:rsid w:val="004955FC"/>
    <w:rsid w:val="00495DDE"/>
    <w:rsid w:val="00496A35"/>
    <w:rsid w:val="00496EE0"/>
    <w:rsid w:val="00497192"/>
    <w:rsid w:val="004A0B36"/>
    <w:rsid w:val="004A1159"/>
    <w:rsid w:val="004A1242"/>
    <w:rsid w:val="004A1D66"/>
    <w:rsid w:val="004A2044"/>
    <w:rsid w:val="004A2223"/>
    <w:rsid w:val="004A2AA7"/>
    <w:rsid w:val="004A3648"/>
    <w:rsid w:val="004A43BE"/>
    <w:rsid w:val="004A5AF8"/>
    <w:rsid w:val="004A6630"/>
    <w:rsid w:val="004A6C02"/>
    <w:rsid w:val="004A790A"/>
    <w:rsid w:val="004B0B60"/>
    <w:rsid w:val="004B3855"/>
    <w:rsid w:val="004B457A"/>
    <w:rsid w:val="004B4CEA"/>
    <w:rsid w:val="004B4DA7"/>
    <w:rsid w:val="004B6635"/>
    <w:rsid w:val="004B6A9A"/>
    <w:rsid w:val="004C1602"/>
    <w:rsid w:val="004C2336"/>
    <w:rsid w:val="004C2ED6"/>
    <w:rsid w:val="004C5489"/>
    <w:rsid w:val="004C5688"/>
    <w:rsid w:val="004C5694"/>
    <w:rsid w:val="004C70FE"/>
    <w:rsid w:val="004C7148"/>
    <w:rsid w:val="004C71D3"/>
    <w:rsid w:val="004D0343"/>
    <w:rsid w:val="004D25F0"/>
    <w:rsid w:val="004D26CA"/>
    <w:rsid w:val="004D26CC"/>
    <w:rsid w:val="004D2D4B"/>
    <w:rsid w:val="004D334F"/>
    <w:rsid w:val="004D4058"/>
    <w:rsid w:val="004D4703"/>
    <w:rsid w:val="004D4C59"/>
    <w:rsid w:val="004D6685"/>
    <w:rsid w:val="004D6922"/>
    <w:rsid w:val="004D7489"/>
    <w:rsid w:val="004E02FC"/>
    <w:rsid w:val="004E122D"/>
    <w:rsid w:val="004E2FCC"/>
    <w:rsid w:val="004E70DC"/>
    <w:rsid w:val="004F0032"/>
    <w:rsid w:val="004F029D"/>
    <w:rsid w:val="004F1C3A"/>
    <w:rsid w:val="004F2058"/>
    <w:rsid w:val="004F2512"/>
    <w:rsid w:val="004F30BF"/>
    <w:rsid w:val="004F57CC"/>
    <w:rsid w:val="004F71B4"/>
    <w:rsid w:val="004F73E4"/>
    <w:rsid w:val="004F7C7E"/>
    <w:rsid w:val="00500916"/>
    <w:rsid w:val="005017D5"/>
    <w:rsid w:val="00502AFA"/>
    <w:rsid w:val="005031CC"/>
    <w:rsid w:val="00503B55"/>
    <w:rsid w:val="00503E97"/>
    <w:rsid w:val="00503EFA"/>
    <w:rsid w:val="00504020"/>
    <w:rsid w:val="00504906"/>
    <w:rsid w:val="00505886"/>
    <w:rsid w:val="00507E14"/>
    <w:rsid w:val="0051076A"/>
    <w:rsid w:val="00512D40"/>
    <w:rsid w:val="005136B6"/>
    <w:rsid w:val="00513731"/>
    <w:rsid w:val="005141B0"/>
    <w:rsid w:val="00515661"/>
    <w:rsid w:val="005158C1"/>
    <w:rsid w:val="00516A9F"/>
    <w:rsid w:val="00523B5A"/>
    <w:rsid w:val="00523E70"/>
    <w:rsid w:val="00524F2A"/>
    <w:rsid w:val="0052544A"/>
    <w:rsid w:val="0052551A"/>
    <w:rsid w:val="00525CB2"/>
    <w:rsid w:val="00525EF9"/>
    <w:rsid w:val="0052674F"/>
    <w:rsid w:val="00526A37"/>
    <w:rsid w:val="00530146"/>
    <w:rsid w:val="00530384"/>
    <w:rsid w:val="00531935"/>
    <w:rsid w:val="00531FF7"/>
    <w:rsid w:val="00532C40"/>
    <w:rsid w:val="00532C87"/>
    <w:rsid w:val="0053537E"/>
    <w:rsid w:val="00536ACD"/>
    <w:rsid w:val="00536F25"/>
    <w:rsid w:val="005374C2"/>
    <w:rsid w:val="005379A0"/>
    <w:rsid w:val="00540081"/>
    <w:rsid w:val="005401E0"/>
    <w:rsid w:val="005404E7"/>
    <w:rsid w:val="00541159"/>
    <w:rsid w:val="00542093"/>
    <w:rsid w:val="00542A40"/>
    <w:rsid w:val="00543072"/>
    <w:rsid w:val="00543A0C"/>
    <w:rsid w:val="00544A67"/>
    <w:rsid w:val="00544E06"/>
    <w:rsid w:val="005477D4"/>
    <w:rsid w:val="00550150"/>
    <w:rsid w:val="00551380"/>
    <w:rsid w:val="00552ED2"/>
    <w:rsid w:val="005546C7"/>
    <w:rsid w:val="00554DAD"/>
    <w:rsid w:val="00555B70"/>
    <w:rsid w:val="00556FE9"/>
    <w:rsid w:val="00557255"/>
    <w:rsid w:val="00557B9C"/>
    <w:rsid w:val="005610D3"/>
    <w:rsid w:val="00561A4A"/>
    <w:rsid w:val="00561DD2"/>
    <w:rsid w:val="00561F0A"/>
    <w:rsid w:val="00563F08"/>
    <w:rsid w:val="005640F2"/>
    <w:rsid w:val="0056474A"/>
    <w:rsid w:val="00565499"/>
    <w:rsid w:val="005664D1"/>
    <w:rsid w:val="00567AF7"/>
    <w:rsid w:val="00570A47"/>
    <w:rsid w:val="00570C0A"/>
    <w:rsid w:val="005715D7"/>
    <w:rsid w:val="00571D16"/>
    <w:rsid w:val="00571DBD"/>
    <w:rsid w:val="0057278C"/>
    <w:rsid w:val="00573362"/>
    <w:rsid w:val="00573B05"/>
    <w:rsid w:val="005740BD"/>
    <w:rsid w:val="00574164"/>
    <w:rsid w:val="00574C16"/>
    <w:rsid w:val="00574DF5"/>
    <w:rsid w:val="0057564F"/>
    <w:rsid w:val="0057679A"/>
    <w:rsid w:val="00576B4F"/>
    <w:rsid w:val="005771FC"/>
    <w:rsid w:val="0057797A"/>
    <w:rsid w:val="00581121"/>
    <w:rsid w:val="005863AA"/>
    <w:rsid w:val="00587C3B"/>
    <w:rsid w:val="005900AC"/>
    <w:rsid w:val="005900C3"/>
    <w:rsid w:val="00590E59"/>
    <w:rsid w:val="005913DD"/>
    <w:rsid w:val="0059264E"/>
    <w:rsid w:val="005943E0"/>
    <w:rsid w:val="00594895"/>
    <w:rsid w:val="00595E3A"/>
    <w:rsid w:val="00595FDA"/>
    <w:rsid w:val="00595FE3"/>
    <w:rsid w:val="00596786"/>
    <w:rsid w:val="005969EF"/>
    <w:rsid w:val="005A0802"/>
    <w:rsid w:val="005A0E4E"/>
    <w:rsid w:val="005A1037"/>
    <w:rsid w:val="005A131C"/>
    <w:rsid w:val="005A3549"/>
    <w:rsid w:val="005A3851"/>
    <w:rsid w:val="005A40F5"/>
    <w:rsid w:val="005A4F28"/>
    <w:rsid w:val="005A5EC1"/>
    <w:rsid w:val="005A5F17"/>
    <w:rsid w:val="005A6C96"/>
    <w:rsid w:val="005A7C64"/>
    <w:rsid w:val="005B1051"/>
    <w:rsid w:val="005B19E5"/>
    <w:rsid w:val="005B2348"/>
    <w:rsid w:val="005B32DA"/>
    <w:rsid w:val="005B4CD9"/>
    <w:rsid w:val="005B4DAC"/>
    <w:rsid w:val="005B6EC7"/>
    <w:rsid w:val="005B7475"/>
    <w:rsid w:val="005C1D3D"/>
    <w:rsid w:val="005C2332"/>
    <w:rsid w:val="005C33F5"/>
    <w:rsid w:val="005C3850"/>
    <w:rsid w:val="005C3B46"/>
    <w:rsid w:val="005C4D2C"/>
    <w:rsid w:val="005C5A4C"/>
    <w:rsid w:val="005C5CB2"/>
    <w:rsid w:val="005C703D"/>
    <w:rsid w:val="005D0D0D"/>
    <w:rsid w:val="005D1437"/>
    <w:rsid w:val="005D14FA"/>
    <w:rsid w:val="005D2E55"/>
    <w:rsid w:val="005D4198"/>
    <w:rsid w:val="005D42B8"/>
    <w:rsid w:val="005D44C7"/>
    <w:rsid w:val="005D4601"/>
    <w:rsid w:val="005D555A"/>
    <w:rsid w:val="005D5C00"/>
    <w:rsid w:val="005D6637"/>
    <w:rsid w:val="005E1B11"/>
    <w:rsid w:val="005E30ED"/>
    <w:rsid w:val="005E3FB1"/>
    <w:rsid w:val="005E4325"/>
    <w:rsid w:val="005E58B0"/>
    <w:rsid w:val="005E64A9"/>
    <w:rsid w:val="005E693A"/>
    <w:rsid w:val="005F0557"/>
    <w:rsid w:val="005F1B4A"/>
    <w:rsid w:val="005F1CFF"/>
    <w:rsid w:val="005F333C"/>
    <w:rsid w:val="005F345D"/>
    <w:rsid w:val="005F4723"/>
    <w:rsid w:val="005F487D"/>
    <w:rsid w:val="005F5420"/>
    <w:rsid w:val="005F67D7"/>
    <w:rsid w:val="00600B25"/>
    <w:rsid w:val="006010C5"/>
    <w:rsid w:val="00601409"/>
    <w:rsid w:val="00602533"/>
    <w:rsid w:val="00602863"/>
    <w:rsid w:val="00603283"/>
    <w:rsid w:val="00603507"/>
    <w:rsid w:val="00603E0B"/>
    <w:rsid w:val="006048F9"/>
    <w:rsid w:val="006056D8"/>
    <w:rsid w:val="006056FA"/>
    <w:rsid w:val="00605FF8"/>
    <w:rsid w:val="006070F0"/>
    <w:rsid w:val="006107B9"/>
    <w:rsid w:val="00611395"/>
    <w:rsid w:val="00611948"/>
    <w:rsid w:val="006124EB"/>
    <w:rsid w:val="0061254C"/>
    <w:rsid w:val="00614FB6"/>
    <w:rsid w:val="0061559D"/>
    <w:rsid w:val="006176D6"/>
    <w:rsid w:val="006203D6"/>
    <w:rsid w:val="00621366"/>
    <w:rsid w:val="00622779"/>
    <w:rsid w:val="00623D23"/>
    <w:rsid w:val="00623E70"/>
    <w:rsid w:val="006240BF"/>
    <w:rsid w:val="00625732"/>
    <w:rsid w:val="006302CB"/>
    <w:rsid w:val="006305A7"/>
    <w:rsid w:val="00630C05"/>
    <w:rsid w:val="00631DE9"/>
    <w:rsid w:val="00633A2B"/>
    <w:rsid w:val="00633CAC"/>
    <w:rsid w:val="00634614"/>
    <w:rsid w:val="006349A7"/>
    <w:rsid w:val="00635293"/>
    <w:rsid w:val="006352C7"/>
    <w:rsid w:val="0063546F"/>
    <w:rsid w:val="00635B05"/>
    <w:rsid w:val="00636782"/>
    <w:rsid w:val="00637003"/>
    <w:rsid w:val="006372DA"/>
    <w:rsid w:val="00640B8E"/>
    <w:rsid w:val="0064238D"/>
    <w:rsid w:val="00642441"/>
    <w:rsid w:val="00642FBA"/>
    <w:rsid w:val="00643525"/>
    <w:rsid w:val="00644DE5"/>
    <w:rsid w:val="006452FD"/>
    <w:rsid w:val="00646972"/>
    <w:rsid w:val="00647603"/>
    <w:rsid w:val="006476D6"/>
    <w:rsid w:val="00647A37"/>
    <w:rsid w:val="00650A5B"/>
    <w:rsid w:val="00650D4A"/>
    <w:rsid w:val="00650F80"/>
    <w:rsid w:val="00651669"/>
    <w:rsid w:val="0065194B"/>
    <w:rsid w:val="00651987"/>
    <w:rsid w:val="0065212C"/>
    <w:rsid w:val="006525EE"/>
    <w:rsid w:val="00652B29"/>
    <w:rsid w:val="00652B9B"/>
    <w:rsid w:val="006537D5"/>
    <w:rsid w:val="00654475"/>
    <w:rsid w:val="00654C8B"/>
    <w:rsid w:val="00654EC2"/>
    <w:rsid w:val="00654EFA"/>
    <w:rsid w:val="006556D4"/>
    <w:rsid w:val="006565D8"/>
    <w:rsid w:val="006568EC"/>
    <w:rsid w:val="00657E0E"/>
    <w:rsid w:val="00660042"/>
    <w:rsid w:val="0066026A"/>
    <w:rsid w:val="006612F6"/>
    <w:rsid w:val="006617D0"/>
    <w:rsid w:val="00661CEE"/>
    <w:rsid w:val="00661E1B"/>
    <w:rsid w:val="006629BC"/>
    <w:rsid w:val="0066328E"/>
    <w:rsid w:val="00663A01"/>
    <w:rsid w:val="00663A1A"/>
    <w:rsid w:val="006644F0"/>
    <w:rsid w:val="00666DE9"/>
    <w:rsid w:val="006712E8"/>
    <w:rsid w:val="00671710"/>
    <w:rsid w:val="00672CB8"/>
    <w:rsid w:val="00673246"/>
    <w:rsid w:val="006746EA"/>
    <w:rsid w:val="00674A26"/>
    <w:rsid w:val="0067548B"/>
    <w:rsid w:val="006758CD"/>
    <w:rsid w:val="006800A1"/>
    <w:rsid w:val="00680460"/>
    <w:rsid w:val="006805EA"/>
    <w:rsid w:val="00680B62"/>
    <w:rsid w:val="0068412D"/>
    <w:rsid w:val="0068438C"/>
    <w:rsid w:val="00684A65"/>
    <w:rsid w:val="00684AAF"/>
    <w:rsid w:val="00684BFA"/>
    <w:rsid w:val="006858A9"/>
    <w:rsid w:val="00685D69"/>
    <w:rsid w:val="0068675A"/>
    <w:rsid w:val="00690DC4"/>
    <w:rsid w:val="00691BBB"/>
    <w:rsid w:val="006920F1"/>
    <w:rsid w:val="0069213A"/>
    <w:rsid w:val="006927B7"/>
    <w:rsid w:val="00693739"/>
    <w:rsid w:val="006942F3"/>
    <w:rsid w:val="00694313"/>
    <w:rsid w:val="0069505D"/>
    <w:rsid w:val="00697736"/>
    <w:rsid w:val="00697962"/>
    <w:rsid w:val="006A1320"/>
    <w:rsid w:val="006A186D"/>
    <w:rsid w:val="006A1944"/>
    <w:rsid w:val="006A2772"/>
    <w:rsid w:val="006A3B5D"/>
    <w:rsid w:val="006A3C1F"/>
    <w:rsid w:val="006A3F0C"/>
    <w:rsid w:val="006A523A"/>
    <w:rsid w:val="006A5267"/>
    <w:rsid w:val="006A66A6"/>
    <w:rsid w:val="006A7092"/>
    <w:rsid w:val="006A77AD"/>
    <w:rsid w:val="006A78D9"/>
    <w:rsid w:val="006B06EC"/>
    <w:rsid w:val="006B1CD3"/>
    <w:rsid w:val="006B21E0"/>
    <w:rsid w:val="006B22BC"/>
    <w:rsid w:val="006B2953"/>
    <w:rsid w:val="006B348D"/>
    <w:rsid w:val="006B3B6D"/>
    <w:rsid w:val="006B41BC"/>
    <w:rsid w:val="006B4B55"/>
    <w:rsid w:val="006B547F"/>
    <w:rsid w:val="006B6CA5"/>
    <w:rsid w:val="006B7A6C"/>
    <w:rsid w:val="006C00FF"/>
    <w:rsid w:val="006C1F40"/>
    <w:rsid w:val="006C37AF"/>
    <w:rsid w:val="006C3CDB"/>
    <w:rsid w:val="006C4240"/>
    <w:rsid w:val="006C499B"/>
    <w:rsid w:val="006C51E2"/>
    <w:rsid w:val="006C5880"/>
    <w:rsid w:val="006C590B"/>
    <w:rsid w:val="006C5B92"/>
    <w:rsid w:val="006C6E35"/>
    <w:rsid w:val="006D0C98"/>
    <w:rsid w:val="006D2570"/>
    <w:rsid w:val="006D28E8"/>
    <w:rsid w:val="006D2AA2"/>
    <w:rsid w:val="006D2BBF"/>
    <w:rsid w:val="006D31B6"/>
    <w:rsid w:val="006D4E5D"/>
    <w:rsid w:val="006D676D"/>
    <w:rsid w:val="006D6A3A"/>
    <w:rsid w:val="006D713E"/>
    <w:rsid w:val="006D7978"/>
    <w:rsid w:val="006D7D50"/>
    <w:rsid w:val="006D7D9A"/>
    <w:rsid w:val="006D7F51"/>
    <w:rsid w:val="006E2BAF"/>
    <w:rsid w:val="006E40C0"/>
    <w:rsid w:val="006E416E"/>
    <w:rsid w:val="006E4841"/>
    <w:rsid w:val="006E5CF5"/>
    <w:rsid w:val="006E6777"/>
    <w:rsid w:val="006E6F21"/>
    <w:rsid w:val="006F292C"/>
    <w:rsid w:val="006F2D67"/>
    <w:rsid w:val="006F632F"/>
    <w:rsid w:val="006F7CDA"/>
    <w:rsid w:val="006F7D7E"/>
    <w:rsid w:val="006F7F92"/>
    <w:rsid w:val="00700B3B"/>
    <w:rsid w:val="0070161C"/>
    <w:rsid w:val="007028A4"/>
    <w:rsid w:val="007031D7"/>
    <w:rsid w:val="00703444"/>
    <w:rsid w:val="00703BB9"/>
    <w:rsid w:val="00703CBC"/>
    <w:rsid w:val="007049AC"/>
    <w:rsid w:val="00704C2C"/>
    <w:rsid w:val="00706417"/>
    <w:rsid w:val="007067EB"/>
    <w:rsid w:val="00706B29"/>
    <w:rsid w:val="00707853"/>
    <w:rsid w:val="007078DB"/>
    <w:rsid w:val="00710885"/>
    <w:rsid w:val="00712201"/>
    <w:rsid w:val="00713FC4"/>
    <w:rsid w:val="00714A5B"/>
    <w:rsid w:val="00714D53"/>
    <w:rsid w:val="007156DE"/>
    <w:rsid w:val="007156E5"/>
    <w:rsid w:val="00715AB4"/>
    <w:rsid w:val="0071684A"/>
    <w:rsid w:val="00716866"/>
    <w:rsid w:val="007168EE"/>
    <w:rsid w:val="00717782"/>
    <w:rsid w:val="00717D2F"/>
    <w:rsid w:val="00720BB9"/>
    <w:rsid w:val="0072245B"/>
    <w:rsid w:val="0072333D"/>
    <w:rsid w:val="007233A8"/>
    <w:rsid w:val="007235D4"/>
    <w:rsid w:val="007256C7"/>
    <w:rsid w:val="00725BD3"/>
    <w:rsid w:val="00726D67"/>
    <w:rsid w:val="00732246"/>
    <w:rsid w:val="00733393"/>
    <w:rsid w:val="0073468B"/>
    <w:rsid w:val="00735A67"/>
    <w:rsid w:val="007363C8"/>
    <w:rsid w:val="00737B14"/>
    <w:rsid w:val="007404B9"/>
    <w:rsid w:val="007414E9"/>
    <w:rsid w:val="00741717"/>
    <w:rsid w:val="00741CE1"/>
    <w:rsid w:val="007423E9"/>
    <w:rsid w:val="00742B3E"/>
    <w:rsid w:val="00744DE9"/>
    <w:rsid w:val="00746945"/>
    <w:rsid w:val="00746C8F"/>
    <w:rsid w:val="00747236"/>
    <w:rsid w:val="0074734D"/>
    <w:rsid w:val="00750C07"/>
    <w:rsid w:val="007528C8"/>
    <w:rsid w:val="00752B42"/>
    <w:rsid w:val="007554AD"/>
    <w:rsid w:val="00757306"/>
    <w:rsid w:val="00757D82"/>
    <w:rsid w:val="007609A7"/>
    <w:rsid w:val="00760C87"/>
    <w:rsid w:val="00760CC2"/>
    <w:rsid w:val="0076108C"/>
    <w:rsid w:val="00761E85"/>
    <w:rsid w:val="0076249C"/>
    <w:rsid w:val="007644CC"/>
    <w:rsid w:val="00765A0A"/>
    <w:rsid w:val="00765A34"/>
    <w:rsid w:val="00766958"/>
    <w:rsid w:val="00770480"/>
    <w:rsid w:val="00770702"/>
    <w:rsid w:val="00771F8B"/>
    <w:rsid w:val="007721F7"/>
    <w:rsid w:val="0077393D"/>
    <w:rsid w:val="007744BA"/>
    <w:rsid w:val="007758E7"/>
    <w:rsid w:val="00776A03"/>
    <w:rsid w:val="00776EB9"/>
    <w:rsid w:val="00777E72"/>
    <w:rsid w:val="00780E40"/>
    <w:rsid w:val="0078153F"/>
    <w:rsid w:val="007835E6"/>
    <w:rsid w:val="007843C3"/>
    <w:rsid w:val="007844FF"/>
    <w:rsid w:val="00784A01"/>
    <w:rsid w:val="00784B1B"/>
    <w:rsid w:val="00784B97"/>
    <w:rsid w:val="00784C11"/>
    <w:rsid w:val="0078573B"/>
    <w:rsid w:val="007858A1"/>
    <w:rsid w:val="007877E1"/>
    <w:rsid w:val="0078794C"/>
    <w:rsid w:val="0079092B"/>
    <w:rsid w:val="00791700"/>
    <w:rsid w:val="0079232D"/>
    <w:rsid w:val="00792464"/>
    <w:rsid w:val="007924CD"/>
    <w:rsid w:val="007927D7"/>
    <w:rsid w:val="00792E11"/>
    <w:rsid w:val="00793209"/>
    <w:rsid w:val="00793962"/>
    <w:rsid w:val="00794635"/>
    <w:rsid w:val="00795DBC"/>
    <w:rsid w:val="007962AF"/>
    <w:rsid w:val="007965E7"/>
    <w:rsid w:val="00796ADD"/>
    <w:rsid w:val="00796D7D"/>
    <w:rsid w:val="00797387"/>
    <w:rsid w:val="007A017D"/>
    <w:rsid w:val="007A139B"/>
    <w:rsid w:val="007A1CC0"/>
    <w:rsid w:val="007A1E55"/>
    <w:rsid w:val="007A2C7D"/>
    <w:rsid w:val="007A34F6"/>
    <w:rsid w:val="007A446E"/>
    <w:rsid w:val="007A52EC"/>
    <w:rsid w:val="007A538F"/>
    <w:rsid w:val="007A6186"/>
    <w:rsid w:val="007A6250"/>
    <w:rsid w:val="007A6EF5"/>
    <w:rsid w:val="007B2D26"/>
    <w:rsid w:val="007B3816"/>
    <w:rsid w:val="007B50B1"/>
    <w:rsid w:val="007B70F3"/>
    <w:rsid w:val="007B7CEB"/>
    <w:rsid w:val="007C069D"/>
    <w:rsid w:val="007C08A2"/>
    <w:rsid w:val="007C11EB"/>
    <w:rsid w:val="007C13F7"/>
    <w:rsid w:val="007C28BA"/>
    <w:rsid w:val="007C3337"/>
    <w:rsid w:val="007C4784"/>
    <w:rsid w:val="007C62FC"/>
    <w:rsid w:val="007C76D0"/>
    <w:rsid w:val="007C773B"/>
    <w:rsid w:val="007C7977"/>
    <w:rsid w:val="007C7DB2"/>
    <w:rsid w:val="007D0C01"/>
    <w:rsid w:val="007D1097"/>
    <w:rsid w:val="007D238A"/>
    <w:rsid w:val="007D4FC8"/>
    <w:rsid w:val="007D59DD"/>
    <w:rsid w:val="007D6070"/>
    <w:rsid w:val="007D66E4"/>
    <w:rsid w:val="007D6DA2"/>
    <w:rsid w:val="007D7E16"/>
    <w:rsid w:val="007D7FB6"/>
    <w:rsid w:val="007E09A2"/>
    <w:rsid w:val="007E0E77"/>
    <w:rsid w:val="007E1BC7"/>
    <w:rsid w:val="007E1C84"/>
    <w:rsid w:val="007E235A"/>
    <w:rsid w:val="007E241A"/>
    <w:rsid w:val="007E3855"/>
    <w:rsid w:val="007E4918"/>
    <w:rsid w:val="007E612F"/>
    <w:rsid w:val="007E6811"/>
    <w:rsid w:val="007E6941"/>
    <w:rsid w:val="007E6D83"/>
    <w:rsid w:val="007E7165"/>
    <w:rsid w:val="007E75F3"/>
    <w:rsid w:val="007E7653"/>
    <w:rsid w:val="007F02AB"/>
    <w:rsid w:val="007F1D29"/>
    <w:rsid w:val="007F2C50"/>
    <w:rsid w:val="007F353A"/>
    <w:rsid w:val="007F52FF"/>
    <w:rsid w:val="007F5326"/>
    <w:rsid w:val="007F5941"/>
    <w:rsid w:val="007F7402"/>
    <w:rsid w:val="00801AF2"/>
    <w:rsid w:val="0080219D"/>
    <w:rsid w:val="0080383E"/>
    <w:rsid w:val="00807A38"/>
    <w:rsid w:val="008103CD"/>
    <w:rsid w:val="008104FD"/>
    <w:rsid w:val="00811168"/>
    <w:rsid w:val="008118CD"/>
    <w:rsid w:val="008127E5"/>
    <w:rsid w:val="00812DF3"/>
    <w:rsid w:val="00816210"/>
    <w:rsid w:val="00816771"/>
    <w:rsid w:val="00816FA6"/>
    <w:rsid w:val="0081754A"/>
    <w:rsid w:val="00817A1B"/>
    <w:rsid w:val="0082118B"/>
    <w:rsid w:val="008212E8"/>
    <w:rsid w:val="008219CF"/>
    <w:rsid w:val="00822216"/>
    <w:rsid w:val="00823879"/>
    <w:rsid w:val="00823E52"/>
    <w:rsid w:val="00824033"/>
    <w:rsid w:val="0082418C"/>
    <w:rsid w:val="0082487B"/>
    <w:rsid w:val="00824D83"/>
    <w:rsid w:val="00825CB4"/>
    <w:rsid w:val="00831A0A"/>
    <w:rsid w:val="008328D0"/>
    <w:rsid w:val="00832BD2"/>
    <w:rsid w:val="00834818"/>
    <w:rsid w:val="00834AD7"/>
    <w:rsid w:val="008425DD"/>
    <w:rsid w:val="0084303B"/>
    <w:rsid w:val="00843C3E"/>
    <w:rsid w:val="008449C2"/>
    <w:rsid w:val="00844B98"/>
    <w:rsid w:val="00846246"/>
    <w:rsid w:val="00846A17"/>
    <w:rsid w:val="008500E6"/>
    <w:rsid w:val="00850F13"/>
    <w:rsid w:val="008510E5"/>
    <w:rsid w:val="00851899"/>
    <w:rsid w:val="00852037"/>
    <w:rsid w:val="0085257E"/>
    <w:rsid w:val="008532D2"/>
    <w:rsid w:val="008566AC"/>
    <w:rsid w:val="008571E6"/>
    <w:rsid w:val="00857C60"/>
    <w:rsid w:val="0086037A"/>
    <w:rsid w:val="0086094B"/>
    <w:rsid w:val="008609A2"/>
    <w:rsid w:val="0086153B"/>
    <w:rsid w:val="00862134"/>
    <w:rsid w:val="00862371"/>
    <w:rsid w:val="00862AA6"/>
    <w:rsid w:val="008633B3"/>
    <w:rsid w:val="00865561"/>
    <w:rsid w:val="00865A3B"/>
    <w:rsid w:val="00866538"/>
    <w:rsid w:val="00867715"/>
    <w:rsid w:val="008702A4"/>
    <w:rsid w:val="008707AD"/>
    <w:rsid w:val="00870AF0"/>
    <w:rsid w:val="00872141"/>
    <w:rsid w:val="00872FF3"/>
    <w:rsid w:val="008730C6"/>
    <w:rsid w:val="00873B7F"/>
    <w:rsid w:val="008753C7"/>
    <w:rsid w:val="008756E9"/>
    <w:rsid w:val="00876109"/>
    <w:rsid w:val="00876838"/>
    <w:rsid w:val="00877312"/>
    <w:rsid w:val="00881225"/>
    <w:rsid w:val="008818C7"/>
    <w:rsid w:val="00882111"/>
    <w:rsid w:val="00882CAD"/>
    <w:rsid w:val="00882F7A"/>
    <w:rsid w:val="008839F0"/>
    <w:rsid w:val="00884437"/>
    <w:rsid w:val="008847FA"/>
    <w:rsid w:val="00884E2E"/>
    <w:rsid w:val="00885D04"/>
    <w:rsid w:val="008865E2"/>
    <w:rsid w:val="00891342"/>
    <w:rsid w:val="00891E92"/>
    <w:rsid w:val="0089262E"/>
    <w:rsid w:val="008928AD"/>
    <w:rsid w:val="0089295C"/>
    <w:rsid w:val="008937EE"/>
    <w:rsid w:val="00893E2A"/>
    <w:rsid w:val="00894655"/>
    <w:rsid w:val="00894BBB"/>
    <w:rsid w:val="0089524D"/>
    <w:rsid w:val="008967E0"/>
    <w:rsid w:val="008A0A98"/>
    <w:rsid w:val="008A1835"/>
    <w:rsid w:val="008A40E1"/>
    <w:rsid w:val="008A54E3"/>
    <w:rsid w:val="008A6129"/>
    <w:rsid w:val="008A6156"/>
    <w:rsid w:val="008A6F81"/>
    <w:rsid w:val="008A7ACE"/>
    <w:rsid w:val="008A7B0A"/>
    <w:rsid w:val="008A7F84"/>
    <w:rsid w:val="008B06B0"/>
    <w:rsid w:val="008B08F1"/>
    <w:rsid w:val="008B0A05"/>
    <w:rsid w:val="008B0A16"/>
    <w:rsid w:val="008B19B4"/>
    <w:rsid w:val="008B1DAB"/>
    <w:rsid w:val="008B267C"/>
    <w:rsid w:val="008B3BAA"/>
    <w:rsid w:val="008B3F4E"/>
    <w:rsid w:val="008B48B4"/>
    <w:rsid w:val="008B5363"/>
    <w:rsid w:val="008B6C47"/>
    <w:rsid w:val="008B79BE"/>
    <w:rsid w:val="008C12BE"/>
    <w:rsid w:val="008C1A84"/>
    <w:rsid w:val="008C2193"/>
    <w:rsid w:val="008C312D"/>
    <w:rsid w:val="008C3134"/>
    <w:rsid w:val="008C4639"/>
    <w:rsid w:val="008C5030"/>
    <w:rsid w:val="008C5250"/>
    <w:rsid w:val="008C591F"/>
    <w:rsid w:val="008C5B5F"/>
    <w:rsid w:val="008C5F0F"/>
    <w:rsid w:val="008C650E"/>
    <w:rsid w:val="008C66F8"/>
    <w:rsid w:val="008C74A5"/>
    <w:rsid w:val="008D017C"/>
    <w:rsid w:val="008D0588"/>
    <w:rsid w:val="008D0AC7"/>
    <w:rsid w:val="008D333A"/>
    <w:rsid w:val="008D36C6"/>
    <w:rsid w:val="008D43E1"/>
    <w:rsid w:val="008D4443"/>
    <w:rsid w:val="008D489F"/>
    <w:rsid w:val="008D5427"/>
    <w:rsid w:val="008D7C72"/>
    <w:rsid w:val="008E08E1"/>
    <w:rsid w:val="008E2139"/>
    <w:rsid w:val="008E2722"/>
    <w:rsid w:val="008E285A"/>
    <w:rsid w:val="008E37A2"/>
    <w:rsid w:val="008E437C"/>
    <w:rsid w:val="008E4ADC"/>
    <w:rsid w:val="008E4F33"/>
    <w:rsid w:val="008E5B3B"/>
    <w:rsid w:val="008F156A"/>
    <w:rsid w:val="008F16FD"/>
    <w:rsid w:val="008F1FE0"/>
    <w:rsid w:val="008F3F30"/>
    <w:rsid w:val="008F4234"/>
    <w:rsid w:val="008F42D9"/>
    <w:rsid w:val="008F5F0C"/>
    <w:rsid w:val="008F6E68"/>
    <w:rsid w:val="008F75B9"/>
    <w:rsid w:val="00900718"/>
    <w:rsid w:val="00901607"/>
    <w:rsid w:val="00902AED"/>
    <w:rsid w:val="00903535"/>
    <w:rsid w:val="00904A94"/>
    <w:rsid w:val="00904FE6"/>
    <w:rsid w:val="00905394"/>
    <w:rsid w:val="009057D7"/>
    <w:rsid w:val="0090585F"/>
    <w:rsid w:val="00911E60"/>
    <w:rsid w:val="00911EF0"/>
    <w:rsid w:val="009130D1"/>
    <w:rsid w:val="009142E3"/>
    <w:rsid w:val="0091588C"/>
    <w:rsid w:val="00915999"/>
    <w:rsid w:val="00915E88"/>
    <w:rsid w:val="00915F8E"/>
    <w:rsid w:val="00917D80"/>
    <w:rsid w:val="00921722"/>
    <w:rsid w:val="00921EF7"/>
    <w:rsid w:val="0092308C"/>
    <w:rsid w:val="00923507"/>
    <w:rsid w:val="00923F3C"/>
    <w:rsid w:val="0092501C"/>
    <w:rsid w:val="009251C7"/>
    <w:rsid w:val="00925406"/>
    <w:rsid w:val="009261C7"/>
    <w:rsid w:val="00926B8B"/>
    <w:rsid w:val="00927526"/>
    <w:rsid w:val="00927E47"/>
    <w:rsid w:val="009317FD"/>
    <w:rsid w:val="00932428"/>
    <w:rsid w:val="00932E0E"/>
    <w:rsid w:val="00932EB2"/>
    <w:rsid w:val="00933C16"/>
    <w:rsid w:val="00935DF4"/>
    <w:rsid w:val="00936AB9"/>
    <w:rsid w:val="009370CE"/>
    <w:rsid w:val="0093716E"/>
    <w:rsid w:val="00937B04"/>
    <w:rsid w:val="00937DED"/>
    <w:rsid w:val="0094081E"/>
    <w:rsid w:val="009411C7"/>
    <w:rsid w:val="009411D4"/>
    <w:rsid w:val="00941D5A"/>
    <w:rsid w:val="0094246E"/>
    <w:rsid w:val="0094259B"/>
    <w:rsid w:val="009431F6"/>
    <w:rsid w:val="009433BE"/>
    <w:rsid w:val="009434AD"/>
    <w:rsid w:val="0094475F"/>
    <w:rsid w:val="00945F10"/>
    <w:rsid w:val="009505F3"/>
    <w:rsid w:val="009528ED"/>
    <w:rsid w:val="00952A0D"/>
    <w:rsid w:val="009540DE"/>
    <w:rsid w:val="0095423A"/>
    <w:rsid w:val="00956655"/>
    <w:rsid w:val="00957D2F"/>
    <w:rsid w:val="009601BA"/>
    <w:rsid w:val="00960EEF"/>
    <w:rsid w:val="009612F8"/>
    <w:rsid w:val="009617FE"/>
    <w:rsid w:val="00961A67"/>
    <w:rsid w:val="00963625"/>
    <w:rsid w:val="009636E3"/>
    <w:rsid w:val="00964240"/>
    <w:rsid w:val="0096665C"/>
    <w:rsid w:val="00966CDB"/>
    <w:rsid w:val="00966D1C"/>
    <w:rsid w:val="00966DD1"/>
    <w:rsid w:val="00967107"/>
    <w:rsid w:val="00967A83"/>
    <w:rsid w:val="009703ED"/>
    <w:rsid w:val="0097085E"/>
    <w:rsid w:val="00970FAA"/>
    <w:rsid w:val="0097154B"/>
    <w:rsid w:val="00972292"/>
    <w:rsid w:val="00973783"/>
    <w:rsid w:val="00973B99"/>
    <w:rsid w:val="00974890"/>
    <w:rsid w:val="00976520"/>
    <w:rsid w:val="00977D25"/>
    <w:rsid w:val="00980994"/>
    <w:rsid w:val="00981846"/>
    <w:rsid w:val="00981FDB"/>
    <w:rsid w:val="00982A85"/>
    <w:rsid w:val="00982D68"/>
    <w:rsid w:val="0098361B"/>
    <w:rsid w:val="00983AB8"/>
    <w:rsid w:val="00985377"/>
    <w:rsid w:val="009860DE"/>
    <w:rsid w:val="009872A9"/>
    <w:rsid w:val="00987381"/>
    <w:rsid w:val="009873B6"/>
    <w:rsid w:val="0099009A"/>
    <w:rsid w:val="00990960"/>
    <w:rsid w:val="00991702"/>
    <w:rsid w:val="00991DEC"/>
    <w:rsid w:val="009928D2"/>
    <w:rsid w:val="00994FA0"/>
    <w:rsid w:val="009950CC"/>
    <w:rsid w:val="00995605"/>
    <w:rsid w:val="009968ED"/>
    <w:rsid w:val="0099696A"/>
    <w:rsid w:val="009A0B36"/>
    <w:rsid w:val="009A108D"/>
    <w:rsid w:val="009A1B5D"/>
    <w:rsid w:val="009A1F8F"/>
    <w:rsid w:val="009A330C"/>
    <w:rsid w:val="009A3EB8"/>
    <w:rsid w:val="009A3FD0"/>
    <w:rsid w:val="009A4058"/>
    <w:rsid w:val="009A4AC3"/>
    <w:rsid w:val="009A5898"/>
    <w:rsid w:val="009A5C73"/>
    <w:rsid w:val="009A5F83"/>
    <w:rsid w:val="009A6968"/>
    <w:rsid w:val="009A75C7"/>
    <w:rsid w:val="009B08F4"/>
    <w:rsid w:val="009B11D9"/>
    <w:rsid w:val="009B14D3"/>
    <w:rsid w:val="009B174D"/>
    <w:rsid w:val="009B34D0"/>
    <w:rsid w:val="009B353E"/>
    <w:rsid w:val="009B3677"/>
    <w:rsid w:val="009B3DDB"/>
    <w:rsid w:val="009B4B6F"/>
    <w:rsid w:val="009B5BA3"/>
    <w:rsid w:val="009B6388"/>
    <w:rsid w:val="009B7E7C"/>
    <w:rsid w:val="009C10C4"/>
    <w:rsid w:val="009C1425"/>
    <w:rsid w:val="009C15F2"/>
    <w:rsid w:val="009C2233"/>
    <w:rsid w:val="009C41A8"/>
    <w:rsid w:val="009C5E7A"/>
    <w:rsid w:val="009C6990"/>
    <w:rsid w:val="009C6EC8"/>
    <w:rsid w:val="009C782B"/>
    <w:rsid w:val="009D0189"/>
    <w:rsid w:val="009D0D0E"/>
    <w:rsid w:val="009D42B0"/>
    <w:rsid w:val="009D552C"/>
    <w:rsid w:val="009D5F1E"/>
    <w:rsid w:val="009D69C1"/>
    <w:rsid w:val="009D76D4"/>
    <w:rsid w:val="009E24E5"/>
    <w:rsid w:val="009E3D4C"/>
    <w:rsid w:val="009E40D5"/>
    <w:rsid w:val="009E6256"/>
    <w:rsid w:val="009E6C86"/>
    <w:rsid w:val="009E7E1D"/>
    <w:rsid w:val="009F113A"/>
    <w:rsid w:val="009F1DA3"/>
    <w:rsid w:val="009F2FA5"/>
    <w:rsid w:val="009F39B9"/>
    <w:rsid w:val="009F3C2C"/>
    <w:rsid w:val="009F4A2F"/>
    <w:rsid w:val="009F5C7C"/>
    <w:rsid w:val="009F6846"/>
    <w:rsid w:val="009F6BA0"/>
    <w:rsid w:val="009F6F12"/>
    <w:rsid w:val="009F715C"/>
    <w:rsid w:val="009F75C7"/>
    <w:rsid w:val="009F7715"/>
    <w:rsid w:val="009F781B"/>
    <w:rsid w:val="009F79B3"/>
    <w:rsid w:val="00A0050A"/>
    <w:rsid w:val="00A0086E"/>
    <w:rsid w:val="00A019AC"/>
    <w:rsid w:val="00A023DE"/>
    <w:rsid w:val="00A02748"/>
    <w:rsid w:val="00A03CF2"/>
    <w:rsid w:val="00A054C7"/>
    <w:rsid w:val="00A059F1"/>
    <w:rsid w:val="00A07F9F"/>
    <w:rsid w:val="00A1010D"/>
    <w:rsid w:val="00A11EED"/>
    <w:rsid w:val="00A12C61"/>
    <w:rsid w:val="00A12F0F"/>
    <w:rsid w:val="00A14016"/>
    <w:rsid w:val="00A14052"/>
    <w:rsid w:val="00A14FD7"/>
    <w:rsid w:val="00A1604D"/>
    <w:rsid w:val="00A2057C"/>
    <w:rsid w:val="00A21BE0"/>
    <w:rsid w:val="00A21D55"/>
    <w:rsid w:val="00A2219C"/>
    <w:rsid w:val="00A22B1B"/>
    <w:rsid w:val="00A23029"/>
    <w:rsid w:val="00A235AF"/>
    <w:rsid w:val="00A23C5A"/>
    <w:rsid w:val="00A25088"/>
    <w:rsid w:val="00A270F0"/>
    <w:rsid w:val="00A30353"/>
    <w:rsid w:val="00A305F6"/>
    <w:rsid w:val="00A32E40"/>
    <w:rsid w:val="00A34063"/>
    <w:rsid w:val="00A3417D"/>
    <w:rsid w:val="00A34815"/>
    <w:rsid w:val="00A3696B"/>
    <w:rsid w:val="00A37B69"/>
    <w:rsid w:val="00A4078A"/>
    <w:rsid w:val="00A41218"/>
    <w:rsid w:val="00A41251"/>
    <w:rsid w:val="00A41570"/>
    <w:rsid w:val="00A43E7B"/>
    <w:rsid w:val="00A44ABC"/>
    <w:rsid w:val="00A44B6C"/>
    <w:rsid w:val="00A44E85"/>
    <w:rsid w:val="00A45FC4"/>
    <w:rsid w:val="00A47389"/>
    <w:rsid w:val="00A47C99"/>
    <w:rsid w:val="00A50A0C"/>
    <w:rsid w:val="00A5128F"/>
    <w:rsid w:val="00A517F7"/>
    <w:rsid w:val="00A529BF"/>
    <w:rsid w:val="00A52B31"/>
    <w:rsid w:val="00A5436D"/>
    <w:rsid w:val="00A54FD3"/>
    <w:rsid w:val="00A55F4F"/>
    <w:rsid w:val="00A56336"/>
    <w:rsid w:val="00A60BAB"/>
    <w:rsid w:val="00A60CDD"/>
    <w:rsid w:val="00A61634"/>
    <w:rsid w:val="00A619D6"/>
    <w:rsid w:val="00A627C5"/>
    <w:rsid w:val="00A63674"/>
    <w:rsid w:val="00A6457C"/>
    <w:rsid w:val="00A6493E"/>
    <w:rsid w:val="00A6596D"/>
    <w:rsid w:val="00A65D1F"/>
    <w:rsid w:val="00A66FEE"/>
    <w:rsid w:val="00A70A8D"/>
    <w:rsid w:val="00A7182A"/>
    <w:rsid w:val="00A71A31"/>
    <w:rsid w:val="00A72AD1"/>
    <w:rsid w:val="00A73C56"/>
    <w:rsid w:val="00A7415D"/>
    <w:rsid w:val="00A7497B"/>
    <w:rsid w:val="00A74B31"/>
    <w:rsid w:val="00A75A9B"/>
    <w:rsid w:val="00A75BD3"/>
    <w:rsid w:val="00A76EF9"/>
    <w:rsid w:val="00A77377"/>
    <w:rsid w:val="00A8061A"/>
    <w:rsid w:val="00A809CC"/>
    <w:rsid w:val="00A819DC"/>
    <w:rsid w:val="00A82073"/>
    <w:rsid w:val="00A83D5D"/>
    <w:rsid w:val="00A84016"/>
    <w:rsid w:val="00A843ED"/>
    <w:rsid w:val="00A84EF3"/>
    <w:rsid w:val="00A85038"/>
    <w:rsid w:val="00A9072B"/>
    <w:rsid w:val="00A910E3"/>
    <w:rsid w:val="00A91987"/>
    <w:rsid w:val="00A92A8E"/>
    <w:rsid w:val="00A92A99"/>
    <w:rsid w:val="00A92EF0"/>
    <w:rsid w:val="00A9389F"/>
    <w:rsid w:val="00A941DD"/>
    <w:rsid w:val="00A954E4"/>
    <w:rsid w:val="00A96BF3"/>
    <w:rsid w:val="00AA0473"/>
    <w:rsid w:val="00AA08FB"/>
    <w:rsid w:val="00AA36C6"/>
    <w:rsid w:val="00AA37B4"/>
    <w:rsid w:val="00AA4772"/>
    <w:rsid w:val="00AA478F"/>
    <w:rsid w:val="00AA56C8"/>
    <w:rsid w:val="00AA643B"/>
    <w:rsid w:val="00AA78C2"/>
    <w:rsid w:val="00AB13B0"/>
    <w:rsid w:val="00AB2B30"/>
    <w:rsid w:val="00AB305A"/>
    <w:rsid w:val="00AB3DFA"/>
    <w:rsid w:val="00AB40CF"/>
    <w:rsid w:val="00AB441A"/>
    <w:rsid w:val="00AB475C"/>
    <w:rsid w:val="00AB53FA"/>
    <w:rsid w:val="00AB58D2"/>
    <w:rsid w:val="00AB5A24"/>
    <w:rsid w:val="00AB6A6D"/>
    <w:rsid w:val="00AB7919"/>
    <w:rsid w:val="00AC0CF3"/>
    <w:rsid w:val="00AC0D78"/>
    <w:rsid w:val="00AC15E0"/>
    <w:rsid w:val="00AC195D"/>
    <w:rsid w:val="00AC2353"/>
    <w:rsid w:val="00AC28D0"/>
    <w:rsid w:val="00AC2FFF"/>
    <w:rsid w:val="00AC31DC"/>
    <w:rsid w:val="00AC3E5F"/>
    <w:rsid w:val="00AC4363"/>
    <w:rsid w:val="00AC5248"/>
    <w:rsid w:val="00AC5390"/>
    <w:rsid w:val="00AC64B9"/>
    <w:rsid w:val="00AC653E"/>
    <w:rsid w:val="00AC6790"/>
    <w:rsid w:val="00AC7D5A"/>
    <w:rsid w:val="00AD094D"/>
    <w:rsid w:val="00AD2763"/>
    <w:rsid w:val="00AD32A1"/>
    <w:rsid w:val="00AD3738"/>
    <w:rsid w:val="00AD37A7"/>
    <w:rsid w:val="00AD3C49"/>
    <w:rsid w:val="00AD4328"/>
    <w:rsid w:val="00AD46B1"/>
    <w:rsid w:val="00AD54A4"/>
    <w:rsid w:val="00AD5718"/>
    <w:rsid w:val="00AD6A66"/>
    <w:rsid w:val="00AD7F09"/>
    <w:rsid w:val="00AE071D"/>
    <w:rsid w:val="00AE1F62"/>
    <w:rsid w:val="00AE2A10"/>
    <w:rsid w:val="00AE342C"/>
    <w:rsid w:val="00AE3CAF"/>
    <w:rsid w:val="00AE42B2"/>
    <w:rsid w:val="00AE4EAE"/>
    <w:rsid w:val="00AE6499"/>
    <w:rsid w:val="00AE6669"/>
    <w:rsid w:val="00AF04A4"/>
    <w:rsid w:val="00AF242A"/>
    <w:rsid w:val="00AF246F"/>
    <w:rsid w:val="00AF2547"/>
    <w:rsid w:val="00AF671E"/>
    <w:rsid w:val="00AF72CE"/>
    <w:rsid w:val="00AF7D67"/>
    <w:rsid w:val="00B00082"/>
    <w:rsid w:val="00B000ED"/>
    <w:rsid w:val="00B00463"/>
    <w:rsid w:val="00B01625"/>
    <w:rsid w:val="00B0181E"/>
    <w:rsid w:val="00B01FCA"/>
    <w:rsid w:val="00B03253"/>
    <w:rsid w:val="00B03528"/>
    <w:rsid w:val="00B043E6"/>
    <w:rsid w:val="00B058D8"/>
    <w:rsid w:val="00B05E56"/>
    <w:rsid w:val="00B06588"/>
    <w:rsid w:val="00B069F7"/>
    <w:rsid w:val="00B06B94"/>
    <w:rsid w:val="00B1016D"/>
    <w:rsid w:val="00B101D5"/>
    <w:rsid w:val="00B107B2"/>
    <w:rsid w:val="00B10B6F"/>
    <w:rsid w:val="00B10D0C"/>
    <w:rsid w:val="00B12E62"/>
    <w:rsid w:val="00B132B8"/>
    <w:rsid w:val="00B13AC8"/>
    <w:rsid w:val="00B14A60"/>
    <w:rsid w:val="00B16630"/>
    <w:rsid w:val="00B1730D"/>
    <w:rsid w:val="00B17D89"/>
    <w:rsid w:val="00B20396"/>
    <w:rsid w:val="00B20B69"/>
    <w:rsid w:val="00B22610"/>
    <w:rsid w:val="00B2357A"/>
    <w:rsid w:val="00B2471F"/>
    <w:rsid w:val="00B2588B"/>
    <w:rsid w:val="00B2599C"/>
    <w:rsid w:val="00B25F0F"/>
    <w:rsid w:val="00B26EFF"/>
    <w:rsid w:val="00B2727A"/>
    <w:rsid w:val="00B2796D"/>
    <w:rsid w:val="00B30BAE"/>
    <w:rsid w:val="00B31EF4"/>
    <w:rsid w:val="00B32235"/>
    <w:rsid w:val="00B335A1"/>
    <w:rsid w:val="00B33CCE"/>
    <w:rsid w:val="00B33D1C"/>
    <w:rsid w:val="00B34004"/>
    <w:rsid w:val="00B3448C"/>
    <w:rsid w:val="00B346B1"/>
    <w:rsid w:val="00B34EEC"/>
    <w:rsid w:val="00B35209"/>
    <w:rsid w:val="00B3637A"/>
    <w:rsid w:val="00B36FA2"/>
    <w:rsid w:val="00B372A1"/>
    <w:rsid w:val="00B37432"/>
    <w:rsid w:val="00B4044F"/>
    <w:rsid w:val="00B40488"/>
    <w:rsid w:val="00B4085F"/>
    <w:rsid w:val="00B4265E"/>
    <w:rsid w:val="00B447E8"/>
    <w:rsid w:val="00B451F4"/>
    <w:rsid w:val="00B461AA"/>
    <w:rsid w:val="00B50CA6"/>
    <w:rsid w:val="00B51B4D"/>
    <w:rsid w:val="00B521CE"/>
    <w:rsid w:val="00B52648"/>
    <w:rsid w:val="00B5399A"/>
    <w:rsid w:val="00B54148"/>
    <w:rsid w:val="00B54626"/>
    <w:rsid w:val="00B54752"/>
    <w:rsid w:val="00B5475E"/>
    <w:rsid w:val="00B549FA"/>
    <w:rsid w:val="00B54F40"/>
    <w:rsid w:val="00B552E2"/>
    <w:rsid w:val="00B55C2B"/>
    <w:rsid w:val="00B561B5"/>
    <w:rsid w:val="00B57058"/>
    <w:rsid w:val="00B570D8"/>
    <w:rsid w:val="00B575EF"/>
    <w:rsid w:val="00B60252"/>
    <w:rsid w:val="00B61504"/>
    <w:rsid w:val="00B61E82"/>
    <w:rsid w:val="00B62583"/>
    <w:rsid w:val="00B6278F"/>
    <w:rsid w:val="00B62EDE"/>
    <w:rsid w:val="00B63266"/>
    <w:rsid w:val="00B63649"/>
    <w:rsid w:val="00B64928"/>
    <w:rsid w:val="00B64D73"/>
    <w:rsid w:val="00B64DFB"/>
    <w:rsid w:val="00B652F8"/>
    <w:rsid w:val="00B67877"/>
    <w:rsid w:val="00B70643"/>
    <w:rsid w:val="00B706E1"/>
    <w:rsid w:val="00B71F6E"/>
    <w:rsid w:val="00B72A67"/>
    <w:rsid w:val="00B74195"/>
    <w:rsid w:val="00B748F7"/>
    <w:rsid w:val="00B74E7D"/>
    <w:rsid w:val="00B76024"/>
    <w:rsid w:val="00B760FF"/>
    <w:rsid w:val="00B81D01"/>
    <w:rsid w:val="00B83539"/>
    <w:rsid w:val="00B841E3"/>
    <w:rsid w:val="00B84865"/>
    <w:rsid w:val="00B85107"/>
    <w:rsid w:val="00B854E3"/>
    <w:rsid w:val="00B865A2"/>
    <w:rsid w:val="00B92056"/>
    <w:rsid w:val="00B94AF3"/>
    <w:rsid w:val="00B950CA"/>
    <w:rsid w:val="00B96870"/>
    <w:rsid w:val="00B96A4E"/>
    <w:rsid w:val="00B97D02"/>
    <w:rsid w:val="00BA00D5"/>
    <w:rsid w:val="00BA0230"/>
    <w:rsid w:val="00BA05E2"/>
    <w:rsid w:val="00BA11A9"/>
    <w:rsid w:val="00BA1C3F"/>
    <w:rsid w:val="00BA251D"/>
    <w:rsid w:val="00BA3416"/>
    <w:rsid w:val="00BA3587"/>
    <w:rsid w:val="00BA3746"/>
    <w:rsid w:val="00BA6B52"/>
    <w:rsid w:val="00BA7505"/>
    <w:rsid w:val="00BB00A5"/>
    <w:rsid w:val="00BB0509"/>
    <w:rsid w:val="00BB0650"/>
    <w:rsid w:val="00BB10F0"/>
    <w:rsid w:val="00BB28EA"/>
    <w:rsid w:val="00BB2BBB"/>
    <w:rsid w:val="00BB2E09"/>
    <w:rsid w:val="00BB3A2F"/>
    <w:rsid w:val="00BB3C82"/>
    <w:rsid w:val="00BB6E21"/>
    <w:rsid w:val="00BB73CD"/>
    <w:rsid w:val="00BC03F0"/>
    <w:rsid w:val="00BC0C63"/>
    <w:rsid w:val="00BC0E33"/>
    <w:rsid w:val="00BC1E39"/>
    <w:rsid w:val="00BC2645"/>
    <w:rsid w:val="00BC2929"/>
    <w:rsid w:val="00BC3718"/>
    <w:rsid w:val="00BC53D2"/>
    <w:rsid w:val="00BC55DA"/>
    <w:rsid w:val="00BC6BA2"/>
    <w:rsid w:val="00BC71A3"/>
    <w:rsid w:val="00BD1EE3"/>
    <w:rsid w:val="00BD2E65"/>
    <w:rsid w:val="00BD543B"/>
    <w:rsid w:val="00BD661A"/>
    <w:rsid w:val="00BD78B7"/>
    <w:rsid w:val="00BE0617"/>
    <w:rsid w:val="00BE0742"/>
    <w:rsid w:val="00BE0BE2"/>
    <w:rsid w:val="00BE120D"/>
    <w:rsid w:val="00BE3058"/>
    <w:rsid w:val="00BE5174"/>
    <w:rsid w:val="00BE5E4A"/>
    <w:rsid w:val="00BE62C1"/>
    <w:rsid w:val="00BE6F10"/>
    <w:rsid w:val="00BE74F6"/>
    <w:rsid w:val="00BE7966"/>
    <w:rsid w:val="00BE79E3"/>
    <w:rsid w:val="00BE7FC7"/>
    <w:rsid w:val="00BF1484"/>
    <w:rsid w:val="00BF1871"/>
    <w:rsid w:val="00BF2E38"/>
    <w:rsid w:val="00BF4C59"/>
    <w:rsid w:val="00BF5A72"/>
    <w:rsid w:val="00BF7145"/>
    <w:rsid w:val="00C0083C"/>
    <w:rsid w:val="00C00C1F"/>
    <w:rsid w:val="00C00ED3"/>
    <w:rsid w:val="00C01B1D"/>
    <w:rsid w:val="00C01E32"/>
    <w:rsid w:val="00C02586"/>
    <w:rsid w:val="00C0285C"/>
    <w:rsid w:val="00C04C1F"/>
    <w:rsid w:val="00C05923"/>
    <w:rsid w:val="00C06093"/>
    <w:rsid w:val="00C06118"/>
    <w:rsid w:val="00C10909"/>
    <w:rsid w:val="00C1245E"/>
    <w:rsid w:val="00C1337B"/>
    <w:rsid w:val="00C13F62"/>
    <w:rsid w:val="00C14016"/>
    <w:rsid w:val="00C14B82"/>
    <w:rsid w:val="00C1530B"/>
    <w:rsid w:val="00C158FD"/>
    <w:rsid w:val="00C160AA"/>
    <w:rsid w:val="00C16AC2"/>
    <w:rsid w:val="00C16EAE"/>
    <w:rsid w:val="00C17177"/>
    <w:rsid w:val="00C2038F"/>
    <w:rsid w:val="00C21922"/>
    <w:rsid w:val="00C22021"/>
    <w:rsid w:val="00C227BC"/>
    <w:rsid w:val="00C22ACC"/>
    <w:rsid w:val="00C232DD"/>
    <w:rsid w:val="00C233BC"/>
    <w:rsid w:val="00C23887"/>
    <w:rsid w:val="00C2394B"/>
    <w:rsid w:val="00C23E87"/>
    <w:rsid w:val="00C26339"/>
    <w:rsid w:val="00C269B9"/>
    <w:rsid w:val="00C30463"/>
    <w:rsid w:val="00C30ECF"/>
    <w:rsid w:val="00C3141A"/>
    <w:rsid w:val="00C3153C"/>
    <w:rsid w:val="00C31E2B"/>
    <w:rsid w:val="00C32025"/>
    <w:rsid w:val="00C34CBD"/>
    <w:rsid w:val="00C358F9"/>
    <w:rsid w:val="00C35BB7"/>
    <w:rsid w:val="00C3671A"/>
    <w:rsid w:val="00C36ABD"/>
    <w:rsid w:val="00C4019C"/>
    <w:rsid w:val="00C41F3B"/>
    <w:rsid w:val="00C423C1"/>
    <w:rsid w:val="00C42B9F"/>
    <w:rsid w:val="00C42D01"/>
    <w:rsid w:val="00C43DA9"/>
    <w:rsid w:val="00C4449B"/>
    <w:rsid w:val="00C44FDB"/>
    <w:rsid w:val="00C4552D"/>
    <w:rsid w:val="00C4582C"/>
    <w:rsid w:val="00C46C04"/>
    <w:rsid w:val="00C52B5E"/>
    <w:rsid w:val="00C5309F"/>
    <w:rsid w:val="00C539A8"/>
    <w:rsid w:val="00C53ABA"/>
    <w:rsid w:val="00C575AD"/>
    <w:rsid w:val="00C57D0C"/>
    <w:rsid w:val="00C600BA"/>
    <w:rsid w:val="00C60EAE"/>
    <w:rsid w:val="00C61E35"/>
    <w:rsid w:val="00C626E2"/>
    <w:rsid w:val="00C62EA1"/>
    <w:rsid w:val="00C6304E"/>
    <w:rsid w:val="00C6433A"/>
    <w:rsid w:val="00C655AF"/>
    <w:rsid w:val="00C65DAA"/>
    <w:rsid w:val="00C65E4D"/>
    <w:rsid w:val="00C6683B"/>
    <w:rsid w:val="00C67013"/>
    <w:rsid w:val="00C67A78"/>
    <w:rsid w:val="00C67B29"/>
    <w:rsid w:val="00C70753"/>
    <w:rsid w:val="00C72B18"/>
    <w:rsid w:val="00C73410"/>
    <w:rsid w:val="00C73522"/>
    <w:rsid w:val="00C747A8"/>
    <w:rsid w:val="00C74984"/>
    <w:rsid w:val="00C764B1"/>
    <w:rsid w:val="00C768D2"/>
    <w:rsid w:val="00C76BEC"/>
    <w:rsid w:val="00C7759F"/>
    <w:rsid w:val="00C77A14"/>
    <w:rsid w:val="00C77DA4"/>
    <w:rsid w:val="00C77F0A"/>
    <w:rsid w:val="00C80727"/>
    <w:rsid w:val="00C80915"/>
    <w:rsid w:val="00C81661"/>
    <w:rsid w:val="00C8258F"/>
    <w:rsid w:val="00C826BF"/>
    <w:rsid w:val="00C82736"/>
    <w:rsid w:val="00C847D0"/>
    <w:rsid w:val="00C85946"/>
    <w:rsid w:val="00C86139"/>
    <w:rsid w:val="00C86529"/>
    <w:rsid w:val="00C874D2"/>
    <w:rsid w:val="00C87582"/>
    <w:rsid w:val="00C87627"/>
    <w:rsid w:val="00C878F8"/>
    <w:rsid w:val="00C879B7"/>
    <w:rsid w:val="00C911DE"/>
    <w:rsid w:val="00C9202D"/>
    <w:rsid w:val="00C921F3"/>
    <w:rsid w:val="00C942B3"/>
    <w:rsid w:val="00C95869"/>
    <w:rsid w:val="00CA0659"/>
    <w:rsid w:val="00CA077C"/>
    <w:rsid w:val="00CA18E4"/>
    <w:rsid w:val="00CA1977"/>
    <w:rsid w:val="00CA2C83"/>
    <w:rsid w:val="00CA4011"/>
    <w:rsid w:val="00CA4370"/>
    <w:rsid w:val="00CA4CF7"/>
    <w:rsid w:val="00CA52CF"/>
    <w:rsid w:val="00CA5453"/>
    <w:rsid w:val="00CA5B38"/>
    <w:rsid w:val="00CA5C33"/>
    <w:rsid w:val="00CA61E2"/>
    <w:rsid w:val="00CA6B75"/>
    <w:rsid w:val="00CA7519"/>
    <w:rsid w:val="00CB1271"/>
    <w:rsid w:val="00CB1D6C"/>
    <w:rsid w:val="00CB26CA"/>
    <w:rsid w:val="00CB2B86"/>
    <w:rsid w:val="00CB2E38"/>
    <w:rsid w:val="00CB3CC0"/>
    <w:rsid w:val="00CB4F4F"/>
    <w:rsid w:val="00CB6204"/>
    <w:rsid w:val="00CB6234"/>
    <w:rsid w:val="00CB62EA"/>
    <w:rsid w:val="00CB68BC"/>
    <w:rsid w:val="00CB6F3D"/>
    <w:rsid w:val="00CB7E0C"/>
    <w:rsid w:val="00CB7E1E"/>
    <w:rsid w:val="00CC0C33"/>
    <w:rsid w:val="00CC2143"/>
    <w:rsid w:val="00CC2DFF"/>
    <w:rsid w:val="00CC5200"/>
    <w:rsid w:val="00CC7558"/>
    <w:rsid w:val="00CC7680"/>
    <w:rsid w:val="00CC79F0"/>
    <w:rsid w:val="00CC7BA2"/>
    <w:rsid w:val="00CC7D53"/>
    <w:rsid w:val="00CD351D"/>
    <w:rsid w:val="00CD41B3"/>
    <w:rsid w:val="00CD4C2A"/>
    <w:rsid w:val="00CD4CE6"/>
    <w:rsid w:val="00CD542F"/>
    <w:rsid w:val="00CD656E"/>
    <w:rsid w:val="00CD6E7E"/>
    <w:rsid w:val="00CD74EA"/>
    <w:rsid w:val="00CD788D"/>
    <w:rsid w:val="00CE01D7"/>
    <w:rsid w:val="00CE09D3"/>
    <w:rsid w:val="00CE0A9E"/>
    <w:rsid w:val="00CE14BD"/>
    <w:rsid w:val="00CE374E"/>
    <w:rsid w:val="00CE37B9"/>
    <w:rsid w:val="00CE3CB4"/>
    <w:rsid w:val="00CE5795"/>
    <w:rsid w:val="00CE5E77"/>
    <w:rsid w:val="00CE6304"/>
    <w:rsid w:val="00CE65B5"/>
    <w:rsid w:val="00CE6795"/>
    <w:rsid w:val="00CE706E"/>
    <w:rsid w:val="00CE7A21"/>
    <w:rsid w:val="00CF0B2F"/>
    <w:rsid w:val="00CF0D55"/>
    <w:rsid w:val="00CF1302"/>
    <w:rsid w:val="00CF18EA"/>
    <w:rsid w:val="00CF1914"/>
    <w:rsid w:val="00CF28A5"/>
    <w:rsid w:val="00CF2A3B"/>
    <w:rsid w:val="00CF2E29"/>
    <w:rsid w:val="00CF3008"/>
    <w:rsid w:val="00CF32C5"/>
    <w:rsid w:val="00CF363C"/>
    <w:rsid w:val="00CF38EF"/>
    <w:rsid w:val="00CF53A6"/>
    <w:rsid w:val="00CF679F"/>
    <w:rsid w:val="00CF7AF0"/>
    <w:rsid w:val="00CF7DFC"/>
    <w:rsid w:val="00CF7EEB"/>
    <w:rsid w:val="00D00570"/>
    <w:rsid w:val="00D0127D"/>
    <w:rsid w:val="00D01303"/>
    <w:rsid w:val="00D01DE5"/>
    <w:rsid w:val="00D02C67"/>
    <w:rsid w:val="00D02DC4"/>
    <w:rsid w:val="00D034C9"/>
    <w:rsid w:val="00D03F39"/>
    <w:rsid w:val="00D0410C"/>
    <w:rsid w:val="00D0526A"/>
    <w:rsid w:val="00D05DE9"/>
    <w:rsid w:val="00D06A05"/>
    <w:rsid w:val="00D10743"/>
    <w:rsid w:val="00D1108A"/>
    <w:rsid w:val="00D11241"/>
    <w:rsid w:val="00D1428C"/>
    <w:rsid w:val="00D14995"/>
    <w:rsid w:val="00D15C9A"/>
    <w:rsid w:val="00D1763B"/>
    <w:rsid w:val="00D17D41"/>
    <w:rsid w:val="00D20C33"/>
    <w:rsid w:val="00D263E1"/>
    <w:rsid w:val="00D264E7"/>
    <w:rsid w:val="00D26575"/>
    <w:rsid w:val="00D266F8"/>
    <w:rsid w:val="00D27967"/>
    <w:rsid w:val="00D32121"/>
    <w:rsid w:val="00D326B6"/>
    <w:rsid w:val="00D33747"/>
    <w:rsid w:val="00D35086"/>
    <w:rsid w:val="00D36731"/>
    <w:rsid w:val="00D36E59"/>
    <w:rsid w:val="00D37064"/>
    <w:rsid w:val="00D378B6"/>
    <w:rsid w:val="00D37C8A"/>
    <w:rsid w:val="00D407E1"/>
    <w:rsid w:val="00D408AD"/>
    <w:rsid w:val="00D40F2B"/>
    <w:rsid w:val="00D415D9"/>
    <w:rsid w:val="00D42B02"/>
    <w:rsid w:val="00D42FFC"/>
    <w:rsid w:val="00D433A0"/>
    <w:rsid w:val="00D43EA6"/>
    <w:rsid w:val="00D442A1"/>
    <w:rsid w:val="00D44C19"/>
    <w:rsid w:val="00D466F8"/>
    <w:rsid w:val="00D50B40"/>
    <w:rsid w:val="00D5112A"/>
    <w:rsid w:val="00D51755"/>
    <w:rsid w:val="00D51E9B"/>
    <w:rsid w:val="00D5241C"/>
    <w:rsid w:val="00D5349F"/>
    <w:rsid w:val="00D54C01"/>
    <w:rsid w:val="00D5534C"/>
    <w:rsid w:val="00D55526"/>
    <w:rsid w:val="00D5582D"/>
    <w:rsid w:val="00D56D6B"/>
    <w:rsid w:val="00D57463"/>
    <w:rsid w:val="00D578A3"/>
    <w:rsid w:val="00D605B9"/>
    <w:rsid w:val="00D617F9"/>
    <w:rsid w:val="00D623F0"/>
    <w:rsid w:val="00D6254D"/>
    <w:rsid w:val="00D63431"/>
    <w:rsid w:val="00D64B67"/>
    <w:rsid w:val="00D65E25"/>
    <w:rsid w:val="00D6742A"/>
    <w:rsid w:val="00D715FC"/>
    <w:rsid w:val="00D7192C"/>
    <w:rsid w:val="00D7281A"/>
    <w:rsid w:val="00D72D43"/>
    <w:rsid w:val="00D738E2"/>
    <w:rsid w:val="00D73EC6"/>
    <w:rsid w:val="00D741DE"/>
    <w:rsid w:val="00D74D7B"/>
    <w:rsid w:val="00D75297"/>
    <w:rsid w:val="00D75ADB"/>
    <w:rsid w:val="00D7691D"/>
    <w:rsid w:val="00D76AA0"/>
    <w:rsid w:val="00D77687"/>
    <w:rsid w:val="00D825F8"/>
    <w:rsid w:val="00D82A97"/>
    <w:rsid w:val="00D842BD"/>
    <w:rsid w:val="00D84781"/>
    <w:rsid w:val="00D85010"/>
    <w:rsid w:val="00D87390"/>
    <w:rsid w:val="00D875B7"/>
    <w:rsid w:val="00D87613"/>
    <w:rsid w:val="00D933EC"/>
    <w:rsid w:val="00D9356B"/>
    <w:rsid w:val="00D94A28"/>
    <w:rsid w:val="00D94E2D"/>
    <w:rsid w:val="00D96374"/>
    <w:rsid w:val="00D96386"/>
    <w:rsid w:val="00D96B68"/>
    <w:rsid w:val="00D96D5B"/>
    <w:rsid w:val="00D97CF0"/>
    <w:rsid w:val="00DA03E0"/>
    <w:rsid w:val="00DA10B7"/>
    <w:rsid w:val="00DA221F"/>
    <w:rsid w:val="00DA2C8C"/>
    <w:rsid w:val="00DA2E02"/>
    <w:rsid w:val="00DA35E5"/>
    <w:rsid w:val="00DA4DCF"/>
    <w:rsid w:val="00DA505E"/>
    <w:rsid w:val="00DA60DD"/>
    <w:rsid w:val="00DA7135"/>
    <w:rsid w:val="00DA78A0"/>
    <w:rsid w:val="00DB02C5"/>
    <w:rsid w:val="00DB209D"/>
    <w:rsid w:val="00DB2D13"/>
    <w:rsid w:val="00DB3813"/>
    <w:rsid w:val="00DB45D0"/>
    <w:rsid w:val="00DB554E"/>
    <w:rsid w:val="00DB68CB"/>
    <w:rsid w:val="00DB737C"/>
    <w:rsid w:val="00DC0A06"/>
    <w:rsid w:val="00DC129A"/>
    <w:rsid w:val="00DC2D8A"/>
    <w:rsid w:val="00DC382D"/>
    <w:rsid w:val="00DC4006"/>
    <w:rsid w:val="00DC40E5"/>
    <w:rsid w:val="00DC4811"/>
    <w:rsid w:val="00DC4EBB"/>
    <w:rsid w:val="00DC5DC2"/>
    <w:rsid w:val="00DC6F91"/>
    <w:rsid w:val="00DC77FA"/>
    <w:rsid w:val="00DC79C8"/>
    <w:rsid w:val="00DD201F"/>
    <w:rsid w:val="00DD24D8"/>
    <w:rsid w:val="00DD2A15"/>
    <w:rsid w:val="00DD4213"/>
    <w:rsid w:val="00DD50E3"/>
    <w:rsid w:val="00DD66B5"/>
    <w:rsid w:val="00DD6751"/>
    <w:rsid w:val="00DD6E0C"/>
    <w:rsid w:val="00DD76CF"/>
    <w:rsid w:val="00DD7F5C"/>
    <w:rsid w:val="00DE0C56"/>
    <w:rsid w:val="00DE0F90"/>
    <w:rsid w:val="00DE33F7"/>
    <w:rsid w:val="00DE3432"/>
    <w:rsid w:val="00DE4118"/>
    <w:rsid w:val="00DE5978"/>
    <w:rsid w:val="00DE6E57"/>
    <w:rsid w:val="00DE72A4"/>
    <w:rsid w:val="00DE789D"/>
    <w:rsid w:val="00DF0586"/>
    <w:rsid w:val="00DF072D"/>
    <w:rsid w:val="00DF0F76"/>
    <w:rsid w:val="00DF21CA"/>
    <w:rsid w:val="00DF2C0C"/>
    <w:rsid w:val="00DF2F43"/>
    <w:rsid w:val="00DF344B"/>
    <w:rsid w:val="00DF3720"/>
    <w:rsid w:val="00DF3BC0"/>
    <w:rsid w:val="00DF3C28"/>
    <w:rsid w:val="00DF5752"/>
    <w:rsid w:val="00DF6208"/>
    <w:rsid w:val="00DF663F"/>
    <w:rsid w:val="00DF6784"/>
    <w:rsid w:val="00DF71A4"/>
    <w:rsid w:val="00E016F5"/>
    <w:rsid w:val="00E0185B"/>
    <w:rsid w:val="00E01A37"/>
    <w:rsid w:val="00E0236A"/>
    <w:rsid w:val="00E02E03"/>
    <w:rsid w:val="00E05906"/>
    <w:rsid w:val="00E06457"/>
    <w:rsid w:val="00E0748C"/>
    <w:rsid w:val="00E10D4E"/>
    <w:rsid w:val="00E10EB1"/>
    <w:rsid w:val="00E112EB"/>
    <w:rsid w:val="00E11621"/>
    <w:rsid w:val="00E1207D"/>
    <w:rsid w:val="00E134CF"/>
    <w:rsid w:val="00E13D8F"/>
    <w:rsid w:val="00E141F0"/>
    <w:rsid w:val="00E151F2"/>
    <w:rsid w:val="00E1548A"/>
    <w:rsid w:val="00E1766E"/>
    <w:rsid w:val="00E20302"/>
    <w:rsid w:val="00E20A26"/>
    <w:rsid w:val="00E20E7E"/>
    <w:rsid w:val="00E211ED"/>
    <w:rsid w:val="00E23FBE"/>
    <w:rsid w:val="00E2450D"/>
    <w:rsid w:val="00E24638"/>
    <w:rsid w:val="00E247A5"/>
    <w:rsid w:val="00E25030"/>
    <w:rsid w:val="00E26D76"/>
    <w:rsid w:val="00E26F0C"/>
    <w:rsid w:val="00E2770A"/>
    <w:rsid w:val="00E337DA"/>
    <w:rsid w:val="00E338DC"/>
    <w:rsid w:val="00E346B0"/>
    <w:rsid w:val="00E34764"/>
    <w:rsid w:val="00E3489F"/>
    <w:rsid w:val="00E35209"/>
    <w:rsid w:val="00E353A0"/>
    <w:rsid w:val="00E35B0C"/>
    <w:rsid w:val="00E36EB9"/>
    <w:rsid w:val="00E373AF"/>
    <w:rsid w:val="00E37A57"/>
    <w:rsid w:val="00E40AA2"/>
    <w:rsid w:val="00E40F60"/>
    <w:rsid w:val="00E41946"/>
    <w:rsid w:val="00E41EF7"/>
    <w:rsid w:val="00E4233A"/>
    <w:rsid w:val="00E45BB0"/>
    <w:rsid w:val="00E46450"/>
    <w:rsid w:val="00E479DF"/>
    <w:rsid w:val="00E50842"/>
    <w:rsid w:val="00E51C9E"/>
    <w:rsid w:val="00E5411C"/>
    <w:rsid w:val="00E54CCF"/>
    <w:rsid w:val="00E550FE"/>
    <w:rsid w:val="00E55426"/>
    <w:rsid w:val="00E56940"/>
    <w:rsid w:val="00E56EF7"/>
    <w:rsid w:val="00E6082B"/>
    <w:rsid w:val="00E61076"/>
    <w:rsid w:val="00E614D0"/>
    <w:rsid w:val="00E61F47"/>
    <w:rsid w:val="00E644AB"/>
    <w:rsid w:val="00E66097"/>
    <w:rsid w:val="00E664D8"/>
    <w:rsid w:val="00E6728E"/>
    <w:rsid w:val="00E67D00"/>
    <w:rsid w:val="00E67E00"/>
    <w:rsid w:val="00E7029D"/>
    <w:rsid w:val="00E70EB5"/>
    <w:rsid w:val="00E7361A"/>
    <w:rsid w:val="00E738A2"/>
    <w:rsid w:val="00E73EFE"/>
    <w:rsid w:val="00E74544"/>
    <w:rsid w:val="00E750D0"/>
    <w:rsid w:val="00E75351"/>
    <w:rsid w:val="00E7587B"/>
    <w:rsid w:val="00E76A0F"/>
    <w:rsid w:val="00E80D6C"/>
    <w:rsid w:val="00E81250"/>
    <w:rsid w:val="00E816A7"/>
    <w:rsid w:val="00E81D43"/>
    <w:rsid w:val="00E83D26"/>
    <w:rsid w:val="00E86F52"/>
    <w:rsid w:val="00E8743F"/>
    <w:rsid w:val="00E87774"/>
    <w:rsid w:val="00E878AA"/>
    <w:rsid w:val="00E910B9"/>
    <w:rsid w:val="00E91480"/>
    <w:rsid w:val="00E91FE5"/>
    <w:rsid w:val="00E932E4"/>
    <w:rsid w:val="00E935EA"/>
    <w:rsid w:val="00E93D68"/>
    <w:rsid w:val="00E93FB2"/>
    <w:rsid w:val="00E94187"/>
    <w:rsid w:val="00E9531F"/>
    <w:rsid w:val="00E97F2A"/>
    <w:rsid w:val="00EA1824"/>
    <w:rsid w:val="00EA1900"/>
    <w:rsid w:val="00EA3760"/>
    <w:rsid w:val="00EA4FBE"/>
    <w:rsid w:val="00EA51EE"/>
    <w:rsid w:val="00EA585C"/>
    <w:rsid w:val="00EA6172"/>
    <w:rsid w:val="00EA694F"/>
    <w:rsid w:val="00EA7572"/>
    <w:rsid w:val="00EB05FA"/>
    <w:rsid w:val="00EB0C82"/>
    <w:rsid w:val="00EB0E95"/>
    <w:rsid w:val="00EB1286"/>
    <w:rsid w:val="00EB357D"/>
    <w:rsid w:val="00EB782E"/>
    <w:rsid w:val="00EC1439"/>
    <w:rsid w:val="00EC1DB2"/>
    <w:rsid w:val="00EC1E5C"/>
    <w:rsid w:val="00EC2373"/>
    <w:rsid w:val="00EC3263"/>
    <w:rsid w:val="00EC32CE"/>
    <w:rsid w:val="00EC33D5"/>
    <w:rsid w:val="00EC3727"/>
    <w:rsid w:val="00EC4061"/>
    <w:rsid w:val="00EC4683"/>
    <w:rsid w:val="00EC50D1"/>
    <w:rsid w:val="00EC5E23"/>
    <w:rsid w:val="00EC6A73"/>
    <w:rsid w:val="00EC6F52"/>
    <w:rsid w:val="00EC7FF6"/>
    <w:rsid w:val="00ED0050"/>
    <w:rsid w:val="00ED0731"/>
    <w:rsid w:val="00ED096E"/>
    <w:rsid w:val="00ED1D35"/>
    <w:rsid w:val="00ED2981"/>
    <w:rsid w:val="00ED3146"/>
    <w:rsid w:val="00ED3249"/>
    <w:rsid w:val="00ED4177"/>
    <w:rsid w:val="00ED48D9"/>
    <w:rsid w:val="00ED4FC8"/>
    <w:rsid w:val="00ED6864"/>
    <w:rsid w:val="00ED71EB"/>
    <w:rsid w:val="00EE1328"/>
    <w:rsid w:val="00EE14AF"/>
    <w:rsid w:val="00EE168C"/>
    <w:rsid w:val="00EE1839"/>
    <w:rsid w:val="00EE3BFA"/>
    <w:rsid w:val="00EE51E5"/>
    <w:rsid w:val="00EE554B"/>
    <w:rsid w:val="00EE7584"/>
    <w:rsid w:val="00EF15E2"/>
    <w:rsid w:val="00EF2DA1"/>
    <w:rsid w:val="00EF2ED7"/>
    <w:rsid w:val="00EF452C"/>
    <w:rsid w:val="00EF5EDD"/>
    <w:rsid w:val="00EF7043"/>
    <w:rsid w:val="00EF71B2"/>
    <w:rsid w:val="00EF725F"/>
    <w:rsid w:val="00F013A8"/>
    <w:rsid w:val="00F01C46"/>
    <w:rsid w:val="00F022BC"/>
    <w:rsid w:val="00F04084"/>
    <w:rsid w:val="00F048B4"/>
    <w:rsid w:val="00F04C09"/>
    <w:rsid w:val="00F05E8C"/>
    <w:rsid w:val="00F118DB"/>
    <w:rsid w:val="00F13B29"/>
    <w:rsid w:val="00F13E4F"/>
    <w:rsid w:val="00F1417B"/>
    <w:rsid w:val="00F176BD"/>
    <w:rsid w:val="00F179CE"/>
    <w:rsid w:val="00F179D3"/>
    <w:rsid w:val="00F17ED1"/>
    <w:rsid w:val="00F20D92"/>
    <w:rsid w:val="00F219EE"/>
    <w:rsid w:val="00F21BA4"/>
    <w:rsid w:val="00F21F6B"/>
    <w:rsid w:val="00F22354"/>
    <w:rsid w:val="00F23259"/>
    <w:rsid w:val="00F237AC"/>
    <w:rsid w:val="00F23853"/>
    <w:rsid w:val="00F238ED"/>
    <w:rsid w:val="00F23AA0"/>
    <w:rsid w:val="00F241BA"/>
    <w:rsid w:val="00F253B9"/>
    <w:rsid w:val="00F26405"/>
    <w:rsid w:val="00F2657A"/>
    <w:rsid w:val="00F2661C"/>
    <w:rsid w:val="00F305DA"/>
    <w:rsid w:val="00F30C1F"/>
    <w:rsid w:val="00F31C94"/>
    <w:rsid w:val="00F32A9D"/>
    <w:rsid w:val="00F330C4"/>
    <w:rsid w:val="00F33FE0"/>
    <w:rsid w:val="00F34192"/>
    <w:rsid w:val="00F3531C"/>
    <w:rsid w:val="00F35879"/>
    <w:rsid w:val="00F35960"/>
    <w:rsid w:val="00F35FC2"/>
    <w:rsid w:val="00F368A0"/>
    <w:rsid w:val="00F37526"/>
    <w:rsid w:val="00F37E67"/>
    <w:rsid w:val="00F409B6"/>
    <w:rsid w:val="00F428A2"/>
    <w:rsid w:val="00F439ED"/>
    <w:rsid w:val="00F43BBB"/>
    <w:rsid w:val="00F43E64"/>
    <w:rsid w:val="00F44114"/>
    <w:rsid w:val="00F447B3"/>
    <w:rsid w:val="00F452AD"/>
    <w:rsid w:val="00F45CAA"/>
    <w:rsid w:val="00F46412"/>
    <w:rsid w:val="00F47209"/>
    <w:rsid w:val="00F476E3"/>
    <w:rsid w:val="00F500F6"/>
    <w:rsid w:val="00F50F48"/>
    <w:rsid w:val="00F51033"/>
    <w:rsid w:val="00F51901"/>
    <w:rsid w:val="00F51DB5"/>
    <w:rsid w:val="00F521B7"/>
    <w:rsid w:val="00F52886"/>
    <w:rsid w:val="00F53060"/>
    <w:rsid w:val="00F533A4"/>
    <w:rsid w:val="00F53640"/>
    <w:rsid w:val="00F541CE"/>
    <w:rsid w:val="00F54224"/>
    <w:rsid w:val="00F54397"/>
    <w:rsid w:val="00F55339"/>
    <w:rsid w:val="00F55392"/>
    <w:rsid w:val="00F56CE7"/>
    <w:rsid w:val="00F56D1D"/>
    <w:rsid w:val="00F572AE"/>
    <w:rsid w:val="00F5740C"/>
    <w:rsid w:val="00F576E0"/>
    <w:rsid w:val="00F578BA"/>
    <w:rsid w:val="00F6069B"/>
    <w:rsid w:val="00F61057"/>
    <w:rsid w:val="00F62874"/>
    <w:rsid w:val="00F62B54"/>
    <w:rsid w:val="00F63977"/>
    <w:rsid w:val="00F63BF6"/>
    <w:rsid w:val="00F6474E"/>
    <w:rsid w:val="00F64B3C"/>
    <w:rsid w:val="00F64B90"/>
    <w:rsid w:val="00F64CFC"/>
    <w:rsid w:val="00F6571A"/>
    <w:rsid w:val="00F65DD6"/>
    <w:rsid w:val="00F66A4C"/>
    <w:rsid w:val="00F70F10"/>
    <w:rsid w:val="00F71C46"/>
    <w:rsid w:val="00F72C75"/>
    <w:rsid w:val="00F72C8F"/>
    <w:rsid w:val="00F732DA"/>
    <w:rsid w:val="00F73929"/>
    <w:rsid w:val="00F74320"/>
    <w:rsid w:val="00F7437C"/>
    <w:rsid w:val="00F74AD3"/>
    <w:rsid w:val="00F74E54"/>
    <w:rsid w:val="00F804B0"/>
    <w:rsid w:val="00F80A8F"/>
    <w:rsid w:val="00F81044"/>
    <w:rsid w:val="00F81EFB"/>
    <w:rsid w:val="00F82200"/>
    <w:rsid w:val="00F834FB"/>
    <w:rsid w:val="00F85983"/>
    <w:rsid w:val="00F876C5"/>
    <w:rsid w:val="00F87766"/>
    <w:rsid w:val="00F90E73"/>
    <w:rsid w:val="00F910EA"/>
    <w:rsid w:val="00F9375C"/>
    <w:rsid w:val="00F94CAB"/>
    <w:rsid w:val="00F95899"/>
    <w:rsid w:val="00F96507"/>
    <w:rsid w:val="00F96C88"/>
    <w:rsid w:val="00F96EA7"/>
    <w:rsid w:val="00F9702C"/>
    <w:rsid w:val="00FA01D9"/>
    <w:rsid w:val="00FA1871"/>
    <w:rsid w:val="00FA273D"/>
    <w:rsid w:val="00FA29FF"/>
    <w:rsid w:val="00FA5AAE"/>
    <w:rsid w:val="00FA7BB1"/>
    <w:rsid w:val="00FB0396"/>
    <w:rsid w:val="00FB0514"/>
    <w:rsid w:val="00FB16BC"/>
    <w:rsid w:val="00FB178B"/>
    <w:rsid w:val="00FB1D40"/>
    <w:rsid w:val="00FB28DC"/>
    <w:rsid w:val="00FB3BD3"/>
    <w:rsid w:val="00FB400D"/>
    <w:rsid w:val="00FB4324"/>
    <w:rsid w:val="00FB445A"/>
    <w:rsid w:val="00FB4977"/>
    <w:rsid w:val="00FB503B"/>
    <w:rsid w:val="00FB611D"/>
    <w:rsid w:val="00FB752C"/>
    <w:rsid w:val="00FB75D1"/>
    <w:rsid w:val="00FB7F4E"/>
    <w:rsid w:val="00FC06E6"/>
    <w:rsid w:val="00FC0E54"/>
    <w:rsid w:val="00FC115F"/>
    <w:rsid w:val="00FC315C"/>
    <w:rsid w:val="00FC3C79"/>
    <w:rsid w:val="00FC4085"/>
    <w:rsid w:val="00FC49F9"/>
    <w:rsid w:val="00FC7522"/>
    <w:rsid w:val="00FC7937"/>
    <w:rsid w:val="00FD0CEE"/>
    <w:rsid w:val="00FD17BA"/>
    <w:rsid w:val="00FD1FA8"/>
    <w:rsid w:val="00FD26F3"/>
    <w:rsid w:val="00FD392F"/>
    <w:rsid w:val="00FD3C3C"/>
    <w:rsid w:val="00FD4A03"/>
    <w:rsid w:val="00FD5229"/>
    <w:rsid w:val="00FD6AC4"/>
    <w:rsid w:val="00FD7673"/>
    <w:rsid w:val="00FD7974"/>
    <w:rsid w:val="00FE02A6"/>
    <w:rsid w:val="00FE0561"/>
    <w:rsid w:val="00FE12C1"/>
    <w:rsid w:val="00FE1A76"/>
    <w:rsid w:val="00FE274A"/>
    <w:rsid w:val="00FE3198"/>
    <w:rsid w:val="00FE4A90"/>
    <w:rsid w:val="00FE5D15"/>
    <w:rsid w:val="00FE7594"/>
    <w:rsid w:val="00FE7FEE"/>
    <w:rsid w:val="00FF0510"/>
    <w:rsid w:val="00FF1EC8"/>
    <w:rsid w:val="00FF203B"/>
    <w:rsid w:val="00FF2A8F"/>
    <w:rsid w:val="00FF4A85"/>
    <w:rsid w:val="00FF52BD"/>
    <w:rsid w:val="00FF52D1"/>
    <w:rsid w:val="00FF621B"/>
    <w:rsid w:val="00FF6967"/>
    <w:rsid w:val="00FF69D7"/>
    <w:rsid w:val="00FF6E65"/>
    <w:rsid w:val="00FF77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A8BE0"/>
  <w15:chartTrackingRefBased/>
  <w15:docId w15:val="{E009EAF8-5E89-42B7-B3C3-D31B134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rsid w:val="009B353E"/>
    <w:pPr>
      <w:spacing w:after="120" w:line="240" w:lineRule="auto"/>
    </w:pPr>
    <w:rPr>
      <w:sz w:val="24"/>
      <w:szCs w:val="24"/>
      <w:lang w:val="x-none" w:eastAsia="x-none"/>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paragraph" w:styleId="NormalWeb">
    <w:name w:val="Normal (Web)"/>
    <w:basedOn w:val="Normal"/>
    <w:rsid w:val="000076DC"/>
    <w:pPr>
      <w:spacing w:before="100" w:after="100" w:line="240" w:lineRule="auto"/>
    </w:pPr>
    <w:rPr>
      <w:sz w:val="24"/>
      <w:szCs w:val="20"/>
    </w:rPr>
  </w:style>
  <w:style w:type="table" w:styleId="TableGrid">
    <w:name w:val="Table Grid"/>
    <w:basedOn w:val="TableNormal"/>
    <w:rsid w:val="00A1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732DA"/>
    <w:rPr>
      <w:sz w:val="20"/>
      <w:szCs w:val="20"/>
    </w:rPr>
  </w:style>
  <w:style w:type="character" w:customStyle="1" w:styleId="EndnoteTextChar">
    <w:name w:val="Endnote Text Char"/>
    <w:link w:val="EndnoteText"/>
    <w:rsid w:val="00F732DA"/>
    <w:rPr>
      <w:lang w:eastAsia="en-US"/>
    </w:rPr>
  </w:style>
  <w:style w:type="character" w:styleId="EndnoteReference">
    <w:name w:val="endnote reference"/>
    <w:rsid w:val="00F732DA"/>
    <w:rPr>
      <w:vertAlign w:val="superscript"/>
    </w:rPr>
  </w:style>
  <w:style w:type="paragraph" w:styleId="FootnoteText">
    <w:name w:val="footnote text"/>
    <w:basedOn w:val="Normal"/>
    <w:link w:val="FootnoteTextChar"/>
    <w:rsid w:val="009A5F83"/>
    <w:rPr>
      <w:sz w:val="20"/>
      <w:szCs w:val="20"/>
    </w:rPr>
  </w:style>
  <w:style w:type="character" w:customStyle="1" w:styleId="FootnoteTextChar">
    <w:name w:val="Footnote Text Char"/>
    <w:link w:val="FootnoteText"/>
    <w:rsid w:val="009A5F83"/>
    <w:rPr>
      <w:lang w:eastAsia="en-US"/>
    </w:rPr>
  </w:style>
  <w:style w:type="character" w:styleId="FootnoteReference">
    <w:name w:val="footnote reference"/>
    <w:rsid w:val="009A5F83"/>
    <w:rPr>
      <w:vertAlign w:val="superscript"/>
    </w:rPr>
  </w:style>
  <w:style w:type="character" w:customStyle="1" w:styleId="UnresolvedMention1">
    <w:name w:val="Unresolved Mention1"/>
    <w:basedOn w:val="DefaultParagraphFont"/>
    <w:uiPriority w:val="99"/>
    <w:semiHidden/>
    <w:unhideWhenUsed/>
    <w:rsid w:val="00A8061A"/>
    <w:rPr>
      <w:color w:val="605E5C"/>
      <w:shd w:val="clear" w:color="auto" w:fill="E1DFDD"/>
    </w:rPr>
  </w:style>
  <w:style w:type="character" w:styleId="CommentReference">
    <w:name w:val="annotation reference"/>
    <w:basedOn w:val="DefaultParagraphFont"/>
    <w:rsid w:val="0044592B"/>
    <w:rPr>
      <w:sz w:val="16"/>
      <w:szCs w:val="16"/>
    </w:rPr>
  </w:style>
  <w:style w:type="paragraph" w:styleId="CommentText">
    <w:name w:val="annotation text"/>
    <w:basedOn w:val="Normal"/>
    <w:link w:val="CommentTextChar"/>
    <w:rsid w:val="0044592B"/>
    <w:pPr>
      <w:spacing w:line="240" w:lineRule="auto"/>
    </w:pPr>
    <w:rPr>
      <w:sz w:val="20"/>
      <w:szCs w:val="20"/>
    </w:rPr>
  </w:style>
  <w:style w:type="character" w:customStyle="1" w:styleId="CommentTextChar">
    <w:name w:val="Comment Text Char"/>
    <w:basedOn w:val="DefaultParagraphFont"/>
    <w:link w:val="CommentText"/>
    <w:rsid w:val="0044592B"/>
    <w:rPr>
      <w:lang w:eastAsia="en-US"/>
    </w:rPr>
  </w:style>
  <w:style w:type="paragraph" w:styleId="CommentSubject">
    <w:name w:val="annotation subject"/>
    <w:basedOn w:val="CommentText"/>
    <w:next w:val="CommentText"/>
    <w:link w:val="CommentSubjectChar"/>
    <w:rsid w:val="0044592B"/>
    <w:rPr>
      <w:b/>
      <w:bCs/>
    </w:rPr>
  </w:style>
  <w:style w:type="character" w:customStyle="1" w:styleId="CommentSubjectChar">
    <w:name w:val="Comment Subject Char"/>
    <w:basedOn w:val="CommentTextChar"/>
    <w:link w:val="CommentSubject"/>
    <w:rsid w:val="004459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36655978">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09276">
      <w:bodyDiv w:val="1"/>
      <w:marLeft w:val="0"/>
      <w:marRight w:val="0"/>
      <w:marTop w:val="0"/>
      <w:marBottom w:val="0"/>
      <w:divBdr>
        <w:top w:val="none" w:sz="0" w:space="0" w:color="auto"/>
        <w:left w:val="none" w:sz="0" w:space="0" w:color="auto"/>
        <w:bottom w:val="none" w:sz="0" w:space="0" w:color="auto"/>
        <w:right w:val="none" w:sz="0" w:space="0" w:color="auto"/>
      </w:divBdr>
      <w:divsChild>
        <w:div w:id="34743736">
          <w:marLeft w:val="0"/>
          <w:marRight w:val="0"/>
          <w:marTop w:val="0"/>
          <w:marBottom w:val="0"/>
          <w:divBdr>
            <w:top w:val="none" w:sz="0" w:space="0" w:color="auto"/>
            <w:left w:val="none" w:sz="0" w:space="0" w:color="auto"/>
            <w:bottom w:val="none" w:sz="0" w:space="0" w:color="auto"/>
            <w:right w:val="none" w:sz="0" w:space="0" w:color="auto"/>
          </w:divBdr>
        </w:div>
        <w:div w:id="678239581">
          <w:marLeft w:val="0"/>
          <w:marRight w:val="0"/>
          <w:marTop w:val="0"/>
          <w:marBottom w:val="0"/>
          <w:divBdr>
            <w:top w:val="none" w:sz="0" w:space="0" w:color="auto"/>
            <w:left w:val="none" w:sz="0" w:space="0" w:color="auto"/>
            <w:bottom w:val="none" w:sz="0" w:space="0" w:color="auto"/>
            <w:right w:val="none" w:sz="0" w:space="0" w:color="auto"/>
          </w:divBdr>
        </w:div>
      </w:divsChild>
    </w:div>
    <w:div w:id="801190139">
      <w:bodyDiv w:val="1"/>
      <w:marLeft w:val="0"/>
      <w:marRight w:val="0"/>
      <w:marTop w:val="0"/>
      <w:marBottom w:val="0"/>
      <w:divBdr>
        <w:top w:val="none" w:sz="0" w:space="0" w:color="auto"/>
        <w:left w:val="none" w:sz="0" w:space="0" w:color="auto"/>
        <w:bottom w:val="none" w:sz="0" w:space="0" w:color="auto"/>
        <w:right w:val="none" w:sz="0" w:space="0" w:color="auto"/>
      </w:divBdr>
    </w:div>
    <w:div w:id="1024870359">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733312053">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20052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lv/es-finansejums/lm-istenotie-projekti/aktualie-projekti/esf-projekts-atbalsts-socialajai-uznemejdarbibai/socialo-uznemum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6D56-32BE-4F2D-A0E2-E94CCE78D4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9E708C-F687-40DF-B073-A804554D63AF}">
  <ds:schemaRefs>
    <ds:schemaRef ds:uri="http://schemas.microsoft.com/sharepoint/v3/contenttype/forms"/>
  </ds:schemaRefs>
</ds:datastoreItem>
</file>

<file path=customXml/itemProps3.xml><?xml version="1.0" encoding="utf-8"?>
<ds:datastoreItem xmlns:ds="http://schemas.openxmlformats.org/officeDocument/2006/customXml" ds:itemID="{2FB64E1C-76E0-4DCB-AEC4-8E4AA1F7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92BC2-BBFE-4E01-930A-40207979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28026</Words>
  <Characters>15976</Characters>
  <Application>Microsoft Office Word</Application>
  <DocSecurity>0</DocSecurity>
  <Lines>133</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telpu nekustamajā īpašumā Lāčplēša ielā 106, Rīgā, nodošanu bezatlīdzības lietošanā sociālajam uzņēmumam – sabiedrībai ar ierobežotu atbildību “Dance"" sākotnējās ietekmes novērtējuma ziņojums (anotācija)</vt:lpstr>
      <vt:lpstr>Par valsts nekustamās mantas pārdošanu</vt:lpstr>
    </vt:vector>
  </TitlesOfParts>
  <Manager/>
  <Company>Finanšu ministrija (VNĪ)</Company>
  <LinksUpToDate>false</LinksUpToDate>
  <CharactersWithSpaces>43915</CharactersWithSpaces>
  <SharedDoc>false</SharedDoc>
  <HLinks>
    <vt:vector size="12" baseType="variant">
      <vt:variant>
        <vt:i4>6225990</vt:i4>
      </vt:variant>
      <vt:variant>
        <vt:i4>3</vt:i4>
      </vt:variant>
      <vt:variant>
        <vt:i4>0</vt:i4>
      </vt:variant>
      <vt:variant>
        <vt:i4>5</vt:i4>
      </vt:variant>
      <vt:variant>
        <vt:lpwstr>http://www.mk.gov.lv/</vt:lpwstr>
      </vt:variant>
      <vt:variant>
        <vt:lpwstr/>
      </vt:variant>
      <vt:variant>
        <vt:i4>7798885</vt:i4>
      </vt:variant>
      <vt:variant>
        <vt:i4>0</vt:i4>
      </vt:variant>
      <vt:variant>
        <vt:i4>0</vt:i4>
      </vt:variant>
      <vt:variant>
        <vt:i4>5</vt:i4>
      </vt:variant>
      <vt:variant>
        <vt:lpwstr>http://www.lms.lv/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telpu nekustamajā īpašumā Lāčplēša ielā 106, Rīgā, nodošanu bezatlīdzības lietošanā sociālajam uzņēmumam – sabiedrībai ar ierobežotu atbildību “Dance"" sākotnējās ietekmes novērtējuma ziņojums (anotācija)</dc:title>
  <dc:subject>Anotācija</dc:subject>
  <dc:creator>Liga.Rozenberga@vni.lv</dc:creator>
  <cp:keywords>anotācija</cp:keywords>
  <dc:description>Liga.Rozenberga@vni.lv;
22046774</dc:description>
  <cp:lastModifiedBy>Laimdota Adlere</cp:lastModifiedBy>
  <cp:revision>2</cp:revision>
  <cp:lastPrinted>2020-09-18T09:50:00Z</cp:lastPrinted>
  <dcterms:created xsi:type="dcterms:W3CDTF">2021-01-19T07:03:00Z</dcterms:created>
  <dcterms:modified xsi:type="dcterms:W3CDTF">2021-01-19T07:03:00Z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