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E598B" w14:textId="6498ACC3" w:rsidR="004C771E" w:rsidRPr="00824E65" w:rsidRDefault="00E110BB" w:rsidP="004C771E">
      <w:pPr>
        <w:spacing w:after="0" w:line="240" w:lineRule="auto"/>
        <w:jc w:val="right"/>
        <w:rPr>
          <w:rFonts w:ascii="Times New Roman" w:hAnsi="Times New Roman"/>
          <w:i/>
          <w:sz w:val="28"/>
          <w:szCs w:val="28"/>
        </w:rPr>
      </w:pPr>
      <w:r w:rsidRPr="00824E65">
        <w:rPr>
          <w:rFonts w:ascii="Times New Roman" w:hAnsi="Times New Roman"/>
          <w:i/>
          <w:sz w:val="28"/>
          <w:szCs w:val="28"/>
        </w:rPr>
        <w:t>Likumprojekts</w:t>
      </w:r>
    </w:p>
    <w:p w14:paraId="735280BD" w14:textId="77777777" w:rsidR="00E110BB" w:rsidRPr="00824E65" w:rsidRDefault="00E110BB" w:rsidP="00DF7347">
      <w:pPr>
        <w:spacing w:after="0" w:line="240" w:lineRule="auto"/>
        <w:jc w:val="right"/>
        <w:rPr>
          <w:rFonts w:ascii="Times New Roman" w:hAnsi="Times New Roman"/>
          <w:sz w:val="28"/>
          <w:szCs w:val="28"/>
        </w:rPr>
      </w:pPr>
    </w:p>
    <w:p w14:paraId="3F21BE2F" w14:textId="4673D5E9" w:rsidR="007F60C0" w:rsidRPr="00824E65" w:rsidRDefault="00C672A6" w:rsidP="00D6530F">
      <w:pPr>
        <w:spacing w:after="0" w:line="240" w:lineRule="auto"/>
        <w:jc w:val="center"/>
        <w:rPr>
          <w:rFonts w:ascii="Times New Roman" w:eastAsia="Times New Roman" w:hAnsi="Times New Roman"/>
          <w:sz w:val="28"/>
          <w:szCs w:val="28"/>
        </w:rPr>
      </w:pPr>
      <w:r w:rsidRPr="00824E65">
        <w:rPr>
          <w:rFonts w:ascii="Times New Roman" w:eastAsia="Times New Roman" w:hAnsi="Times New Roman"/>
          <w:b/>
          <w:sz w:val="28"/>
          <w:szCs w:val="28"/>
        </w:rPr>
        <w:t>Grozījumi</w:t>
      </w:r>
      <w:r w:rsidR="003059BF" w:rsidRPr="00824E65">
        <w:rPr>
          <w:rFonts w:ascii="Times New Roman" w:eastAsia="Times New Roman" w:hAnsi="Times New Roman"/>
          <w:b/>
          <w:sz w:val="28"/>
          <w:szCs w:val="28"/>
        </w:rPr>
        <w:t xml:space="preserve"> </w:t>
      </w:r>
      <w:r w:rsidR="00C46F64" w:rsidRPr="00824E65">
        <w:rPr>
          <w:rFonts w:ascii="Times New Roman" w:eastAsia="Times New Roman" w:hAnsi="Times New Roman"/>
          <w:b/>
          <w:sz w:val="28"/>
          <w:szCs w:val="28"/>
        </w:rPr>
        <w:t>Latvijas Republikas valsts robežas likumā</w:t>
      </w:r>
    </w:p>
    <w:p w14:paraId="0C89DDBB" w14:textId="77777777" w:rsidR="007F60C0" w:rsidRPr="00824E65" w:rsidRDefault="007F60C0" w:rsidP="00907BA3">
      <w:pPr>
        <w:spacing w:after="0" w:line="240" w:lineRule="auto"/>
        <w:ind w:firstLine="720"/>
        <w:jc w:val="center"/>
        <w:rPr>
          <w:rFonts w:ascii="Times New Roman" w:eastAsia="Times New Roman" w:hAnsi="Times New Roman"/>
          <w:sz w:val="28"/>
          <w:szCs w:val="28"/>
        </w:rPr>
      </w:pPr>
    </w:p>
    <w:p w14:paraId="5A73CE2E" w14:textId="6E7123FE" w:rsidR="000D3855" w:rsidRPr="00824E65" w:rsidRDefault="007F60C0" w:rsidP="00AF1D69">
      <w:pPr>
        <w:spacing w:after="0" w:line="240" w:lineRule="auto"/>
        <w:ind w:firstLine="720"/>
        <w:contextualSpacing/>
        <w:jc w:val="both"/>
        <w:rPr>
          <w:rFonts w:ascii="Times New Roman" w:eastAsia="Times New Roman" w:hAnsi="Times New Roman"/>
          <w:sz w:val="28"/>
          <w:szCs w:val="28"/>
        </w:rPr>
      </w:pPr>
      <w:r w:rsidRPr="00824E65">
        <w:rPr>
          <w:rFonts w:ascii="Times New Roman" w:eastAsia="Times New Roman" w:hAnsi="Times New Roman"/>
          <w:sz w:val="28"/>
          <w:szCs w:val="28"/>
        </w:rPr>
        <w:t xml:space="preserve">Izdarīt </w:t>
      </w:r>
      <w:r w:rsidR="00C46F64" w:rsidRPr="00824E65">
        <w:rPr>
          <w:rFonts w:ascii="Times New Roman" w:eastAsia="Times New Roman" w:hAnsi="Times New Roman"/>
          <w:sz w:val="28"/>
          <w:szCs w:val="28"/>
        </w:rPr>
        <w:t>Latvijas Republikas valsts robežas likumā</w:t>
      </w:r>
      <w:r w:rsidRPr="00824E65">
        <w:rPr>
          <w:rFonts w:ascii="Times New Roman" w:eastAsia="Times New Roman" w:hAnsi="Times New Roman"/>
          <w:sz w:val="28"/>
          <w:szCs w:val="28"/>
        </w:rPr>
        <w:t xml:space="preserve"> </w:t>
      </w:r>
      <w:r w:rsidR="00105C84" w:rsidRPr="00824E65">
        <w:rPr>
          <w:rFonts w:ascii="Times New Roman" w:eastAsia="Times New Roman" w:hAnsi="Times New Roman"/>
          <w:sz w:val="28"/>
          <w:szCs w:val="28"/>
        </w:rPr>
        <w:t xml:space="preserve">(Latvijas Vēstnesis, </w:t>
      </w:r>
      <w:r w:rsidR="00C46F64" w:rsidRPr="00824E65">
        <w:rPr>
          <w:rFonts w:ascii="Times New Roman" w:eastAsia="Times New Roman" w:hAnsi="Times New Roman"/>
          <w:sz w:val="28"/>
          <w:szCs w:val="28"/>
        </w:rPr>
        <w:t> </w:t>
      </w:r>
      <w:r w:rsidR="00105C84" w:rsidRPr="00824E65">
        <w:rPr>
          <w:rFonts w:ascii="Times New Roman" w:eastAsia="Times New Roman" w:hAnsi="Times New Roman"/>
          <w:sz w:val="28"/>
          <w:szCs w:val="28"/>
        </w:rPr>
        <w:t>20</w:t>
      </w:r>
      <w:r w:rsidR="00C46F64" w:rsidRPr="00824E65">
        <w:rPr>
          <w:rFonts w:ascii="Times New Roman" w:eastAsia="Times New Roman" w:hAnsi="Times New Roman"/>
          <w:sz w:val="28"/>
          <w:szCs w:val="28"/>
        </w:rPr>
        <w:t>09, 189</w:t>
      </w:r>
      <w:r w:rsidRPr="00824E65">
        <w:rPr>
          <w:rFonts w:ascii="Times New Roman" w:eastAsia="Times New Roman" w:hAnsi="Times New Roman"/>
          <w:sz w:val="28"/>
          <w:szCs w:val="28"/>
        </w:rPr>
        <w:t>.</w:t>
      </w:r>
      <w:r w:rsidR="00DF7347" w:rsidRPr="00824E65">
        <w:rPr>
          <w:rFonts w:ascii="Times New Roman" w:eastAsia="Times New Roman" w:hAnsi="Times New Roman"/>
          <w:sz w:val="28"/>
          <w:szCs w:val="28"/>
        </w:rPr>
        <w:t> </w:t>
      </w:r>
      <w:r w:rsidR="00105C84" w:rsidRPr="00824E65">
        <w:rPr>
          <w:rFonts w:ascii="Times New Roman" w:eastAsia="Times New Roman" w:hAnsi="Times New Roman"/>
          <w:sz w:val="28"/>
          <w:szCs w:val="28"/>
        </w:rPr>
        <w:t>nr.</w:t>
      </w:r>
      <w:r w:rsidR="00C46F64" w:rsidRPr="00824E65">
        <w:rPr>
          <w:rFonts w:ascii="Times New Roman" w:eastAsia="Times New Roman" w:hAnsi="Times New Roman"/>
          <w:sz w:val="28"/>
          <w:szCs w:val="28"/>
        </w:rPr>
        <w:t>; 2012, 28. nr.; 2013, 118. nr.; 2015, 245. nr.; 2017, 21. nr.; 2018, 65. nr.</w:t>
      </w:r>
      <w:r w:rsidR="009B0276" w:rsidRPr="00824E65">
        <w:rPr>
          <w:rFonts w:ascii="Times New Roman" w:eastAsia="Times New Roman" w:hAnsi="Times New Roman"/>
          <w:sz w:val="28"/>
          <w:szCs w:val="28"/>
        </w:rPr>
        <w:t xml:space="preserve">; 2019, 225., </w:t>
      </w:r>
      <w:r w:rsidR="00BC0865" w:rsidRPr="00824E65">
        <w:rPr>
          <w:rFonts w:ascii="Times New Roman" w:eastAsia="Times New Roman" w:hAnsi="Times New Roman"/>
          <w:sz w:val="28"/>
          <w:szCs w:val="28"/>
        </w:rPr>
        <w:t>248A. nr.</w:t>
      </w:r>
      <w:r w:rsidR="00105C84" w:rsidRPr="00824E65">
        <w:rPr>
          <w:rFonts w:ascii="Times New Roman" w:eastAsia="Times New Roman" w:hAnsi="Times New Roman"/>
          <w:sz w:val="28"/>
          <w:szCs w:val="28"/>
        </w:rPr>
        <w:t>) šādu</w:t>
      </w:r>
      <w:r w:rsidR="00C672A6" w:rsidRPr="00824E65">
        <w:rPr>
          <w:rFonts w:ascii="Times New Roman" w:eastAsia="Times New Roman" w:hAnsi="Times New Roman"/>
          <w:sz w:val="28"/>
          <w:szCs w:val="28"/>
        </w:rPr>
        <w:t>s</w:t>
      </w:r>
      <w:r w:rsidR="00105C84" w:rsidRPr="00824E65">
        <w:rPr>
          <w:rFonts w:ascii="Times New Roman" w:eastAsia="Times New Roman" w:hAnsi="Times New Roman"/>
          <w:sz w:val="28"/>
          <w:szCs w:val="28"/>
        </w:rPr>
        <w:t xml:space="preserve"> grozījumu</w:t>
      </w:r>
      <w:r w:rsidR="00C672A6" w:rsidRPr="00824E65">
        <w:rPr>
          <w:rFonts w:ascii="Times New Roman" w:eastAsia="Times New Roman" w:hAnsi="Times New Roman"/>
          <w:sz w:val="28"/>
          <w:szCs w:val="28"/>
        </w:rPr>
        <w:t>s</w:t>
      </w:r>
      <w:r w:rsidR="00105C84" w:rsidRPr="00824E65">
        <w:rPr>
          <w:rFonts w:ascii="Times New Roman" w:eastAsia="Times New Roman" w:hAnsi="Times New Roman"/>
          <w:sz w:val="28"/>
          <w:szCs w:val="28"/>
        </w:rPr>
        <w:t>:</w:t>
      </w:r>
    </w:p>
    <w:p w14:paraId="373D2A60" w14:textId="0F84F335" w:rsidR="00E64D60" w:rsidRPr="00824E65" w:rsidRDefault="00E64D60" w:rsidP="00AF1D69">
      <w:pPr>
        <w:pStyle w:val="ListParagraph"/>
        <w:ind w:left="0" w:firstLine="720"/>
        <w:jc w:val="both"/>
        <w:rPr>
          <w:rFonts w:eastAsiaTheme="minorHAnsi"/>
          <w:sz w:val="28"/>
          <w:szCs w:val="28"/>
          <w:lang w:val="lv-LV"/>
        </w:rPr>
      </w:pPr>
    </w:p>
    <w:p w14:paraId="11B7CAF4" w14:textId="0E822318" w:rsidR="000F1056" w:rsidRPr="00824E65" w:rsidRDefault="000F1056" w:rsidP="00CE3751">
      <w:pPr>
        <w:pStyle w:val="ListParagraph"/>
        <w:numPr>
          <w:ilvl w:val="0"/>
          <w:numId w:val="8"/>
        </w:numPr>
        <w:ind w:left="0" w:firstLine="720"/>
        <w:jc w:val="both"/>
        <w:rPr>
          <w:rFonts w:eastAsiaTheme="minorHAnsi"/>
          <w:sz w:val="28"/>
          <w:szCs w:val="28"/>
          <w:lang w:val="lv-LV"/>
        </w:rPr>
      </w:pPr>
      <w:r w:rsidRPr="00824E65">
        <w:rPr>
          <w:rFonts w:eastAsiaTheme="minorHAnsi"/>
          <w:sz w:val="28"/>
          <w:szCs w:val="28"/>
          <w:lang w:val="lv-LV"/>
        </w:rPr>
        <w:t>Papildināt likuma III nodaļas nosaukumu aiz vārdiem “Valsts robežas joslas” ar vārdiem “patrulēšanas joslas”.</w:t>
      </w:r>
    </w:p>
    <w:p w14:paraId="31891255" w14:textId="77777777" w:rsidR="000F1056" w:rsidRPr="00824E65" w:rsidRDefault="000F1056" w:rsidP="000F1056">
      <w:pPr>
        <w:pStyle w:val="ListParagraph"/>
        <w:jc w:val="both"/>
        <w:rPr>
          <w:rFonts w:eastAsiaTheme="minorHAnsi"/>
          <w:sz w:val="28"/>
          <w:szCs w:val="28"/>
          <w:lang w:val="lv-LV"/>
        </w:rPr>
      </w:pPr>
    </w:p>
    <w:p w14:paraId="468A4324" w14:textId="64C91858" w:rsidR="006873CC" w:rsidRPr="00824E65" w:rsidRDefault="006873CC" w:rsidP="00CE3751">
      <w:pPr>
        <w:pStyle w:val="ListParagraph"/>
        <w:numPr>
          <w:ilvl w:val="0"/>
          <w:numId w:val="8"/>
        </w:numPr>
        <w:ind w:left="0" w:firstLine="720"/>
        <w:jc w:val="both"/>
        <w:rPr>
          <w:rFonts w:eastAsiaTheme="minorHAnsi"/>
          <w:sz w:val="28"/>
          <w:szCs w:val="28"/>
          <w:lang w:val="lv-LV"/>
        </w:rPr>
      </w:pPr>
      <w:r w:rsidRPr="00824E65">
        <w:rPr>
          <w:rFonts w:eastAsiaTheme="minorHAnsi"/>
          <w:sz w:val="28"/>
          <w:szCs w:val="28"/>
          <w:lang w:val="lv-LV"/>
        </w:rPr>
        <w:t>Izteikt 13. pantu šādā redakcijā:</w:t>
      </w:r>
    </w:p>
    <w:p w14:paraId="6D101733" w14:textId="77777777" w:rsidR="00CE3751" w:rsidRPr="00824E65" w:rsidRDefault="00CE3751"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p>
    <w:p w14:paraId="18169016" w14:textId="5210E438" w:rsidR="006873CC" w:rsidRPr="00824E65" w:rsidRDefault="006873CC"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824E65">
        <w:rPr>
          <w:rFonts w:ascii="Times New Roman" w:eastAsia="Times New Roman" w:hAnsi="Times New Roman"/>
          <w:bCs/>
          <w:sz w:val="28"/>
          <w:szCs w:val="28"/>
          <w:lang w:eastAsia="lv-LV"/>
        </w:rPr>
        <w:t>“</w:t>
      </w:r>
      <w:r w:rsidRPr="00824E65">
        <w:rPr>
          <w:rFonts w:ascii="Times New Roman" w:eastAsia="Times New Roman" w:hAnsi="Times New Roman"/>
          <w:b/>
          <w:bCs/>
          <w:sz w:val="28"/>
          <w:szCs w:val="28"/>
          <w:lang w:eastAsia="lv-LV"/>
        </w:rPr>
        <w:t>13.pants. Valsts robežas joslas, patrulēšanas joslas un robežzīmju uzraudzības joslas noteikšana</w:t>
      </w:r>
    </w:p>
    <w:p w14:paraId="34A2619A" w14:textId="77777777" w:rsidR="006873CC" w:rsidRPr="00824E65" w:rsidRDefault="006873CC"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p>
    <w:p w14:paraId="548720F8" w14:textId="62930BFA" w:rsidR="006873CC" w:rsidRPr="00824E65" w:rsidRDefault="006873CC"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824E65">
        <w:rPr>
          <w:rFonts w:ascii="Times New Roman" w:eastAsia="Times New Roman" w:hAnsi="Times New Roman"/>
          <w:bCs/>
          <w:sz w:val="28"/>
          <w:szCs w:val="28"/>
          <w:lang w:eastAsia="lv-LV"/>
        </w:rPr>
        <w:t xml:space="preserve">(1) Lai iezīmētu valsts sauszemes robežas atrašanos dabā visā tās garumā, kā arī radītu robežapsardzības sistēmas pastāvēšanai nepieciešamos apstākļus pie ārējās robežas, Ministru kabinets </w:t>
      </w:r>
      <w:r w:rsidR="00416057" w:rsidRPr="00824E65">
        <w:rPr>
          <w:rFonts w:ascii="Times New Roman" w:eastAsia="Times New Roman" w:hAnsi="Times New Roman"/>
          <w:bCs/>
          <w:sz w:val="28"/>
          <w:szCs w:val="28"/>
          <w:lang w:eastAsia="lv-LV"/>
        </w:rPr>
        <w:t xml:space="preserve">gar ārējo un iekšējo robežu </w:t>
      </w:r>
      <w:r w:rsidRPr="00824E65">
        <w:rPr>
          <w:rFonts w:ascii="Times New Roman" w:eastAsia="Times New Roman" w:hAnsi="Times New Roman"/>
          <w:bCs/>
          <w:sz w:val="28"/>
          <w:szCs w:val="28"/>
          <w:lang w:eastAsia="lv-LV"/>
        </w:rPr>
        <w:t>nosaka noteikta platuma valsts robežas joslu. Valsts robežas joslas platums nedrīkst būt šaurāks par Latvijas Republikas noslēgtajos starptautiskajos līgumos noteikto valsts robežas joslas platumu.</w:t>
      </w:r>
    </w:p>
    <w:p w14:paraId="15DC0EF7" w14:textId="77777777" w:rsidR="006873CC" w:rsidRPr="00824E65" w:rsidRDefault="006873CC"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p>
    <w:p w14:paraId="1866EA85" w14:textId="7B5914E0" w:rsidR="00201194" w:rsidRPr="003E3808" w:rsidRDefault="006873CC"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824E65">
        <w:rPr>
          <w:rFonts w:ascii="Times New Roman" w:eastAsia="Times New Roman" w:hAnsi="Times New Roman"/>
          <w:bCs/>
          <w:sz w:val="28"/>
          <w:szCs w:val="28"/>
          <w:lang w:eastAsia="lv-LV"/>
        </w:rPr>
        <w:t xml:space="preserve">(2) </w:t>
      </w:r>
      <w:r w:rsidR="00201194" w:rsidRPr="003E3808">
        <w:rPr>
          <w:rFonts w:ascii="Times New Roman" w:eastAsia="Times New Roman" w:hAnsi="Times New Roman"/>
          <w:bCs/>
          <w:sz w:val="28"/>
          <w:szCs w:val="28"/>
          <w:lang w:eastAsia="lv-LV"/>
        </w:rPr>
        <w:t>Ja</w:t>
      </w:r>
      <w:r w:rsidR="00513265" w:rsidRPr="003E3808">
        <w:rPr>
          <w:rFonts w:ascii="Times New Roman" w:eastAsia="Times New Roman" w:hAnsi="Times New Roman"/>
          <w:bCs/>
          <w:sz w:val="28"/>
          <w:szCs w:val="28"/>
          <w:lang w:eastAsia="lv-LV"/>
        </w:rPr>
        <w:t xml:space="preserve"> </w:t>
      </w:r>
      <w:r w:rsidR="009405A7" w:rsidRPr="003E3808">
        <w:rPr>
          <w:rFonts w:ascii="Times New Roman" w:eastAsia="Times New Roman" w:hAnsi="Times New Roman"/>
          <w:bCs/>
          <w:sz w:val="28"/>
          <w:szCs w:val="28"/>
          <w:lang w:eastAsia="lv-LV"/>
        </w:rPr>
        <w:t xml:space="preserve">ārējā </w:t>
      </w:r>
      <w:r w:rsidR="00201194" w:rsidRPr="003E3808">
        <w:rPr>
          <w:rFonts w:ascii="Times New Roman" w:eastAsia="Times New Roman" w:hAnsi="Times New Roman"/>
          <w:bCs/>
          <w:sz w:val="28"/>
          <w:szCs w:val="28"/>
          <w:lang w:eastAsia="lv-LV"/>
        </w:rPr>
        <w:t>robeža noteikta pa upes (izņemot publiskās upes), strauta</w:t>
      </w:r>
      <w:r w:rsidR="00ED2212" w:rsidRPr="003E3808">
        <w:rPr>
          <w:rFonts w:ascii="Times New Roman" w:eastAsia="Times New Roman" w:hAnsi="Times New Roman"/>
          <w:bCs/>
          <w:sz w:val="28"/>
          <w:szCs w:val="28"/>
          <w:lang w:eastAsia="lv-LV"/>
        </w:rPr>
        <w:t>,</w:t>
      </w:r>
      <w:r w:rsidR="00201194" w:rsidRPr="003E3808">
        <w:rPr>
          <w:rFonts w:ascii="Times New Roman" w:eastAsia="Times New Roman" w:hAnsi="Times New Roman"/>
          <w:bCs/>
          <w:sz w:val="28"/>
          <w:szCs w:val="28"/>
          <w:lang w:eastAsia="lv-LV"/>
        </w:rPr>
        <w:t xml:space="preserve"> kanāla </w:t>
      </w:r>
      <w:r w:rsidR="00ED2212" w:rsidRPr="003E3808">
        <w:rPr>
          <w:rFonts w:ascii="Times New Roman" w:eastAsia="Times New Roman" w:hAnsi="Times New Roman"/>
          <w:bCs/>
          <w:sz w:val="28"/>
          <w:szCs w:val="28"/>
          <w:lang w:eastAsia="lv-LV"/>
        </w:rPr>
        <w:t>vai grāvja vidu</w:t>
      </w:r>
      <w:r w:rsidR="00201194" w:rsidRPr="003E3808">
        <w:rPr>
          <w:rFonts w:ascii="Times New Roman" w:eastAsia="Times New Roman" w:hAnsi="Times New Roman"/>
          <w:bCs/>
          <w:sz w:val="28"/>
          <w:szCs w:val="28"/>
          <w:lang w:eastAsia="lv-LV"/>
        </w:rPr>
        <w:t>, valsts robežas josla nosakāma no ūdensteces krotes vai krasta līnijas</w:t>
      </w:r>
      <w:r w:rsidR="00ED2212" w:rsidRPr="003E3808">
        <w:rPr>
          <w:rFonts w:ascii="Times New Roman" w:eastAsia="Times New Roman" w:hAnsi="Times New Roman"/>
          <w:bCs/>
          <w:sz w:val="28"/>
          <w:szCs w:val="28"/>
          <w:lang w:eastAsia="lv-LV"/>
        </w:rPr>
        <w:t xml:space="preserve"> vai grāvja malas</w:t>
      </w:r>
      <w:r w:rsidR="00201194" w:rsidRPr="003E3808">
        <w:rPr>
          <w:rFonts w:ascii="Times New Roman" w:eastAsia="Times New Roman" w:hAnsi="Times New Roman"/>
          <w:bCs/>
          <w:sz w:val="28"/>
          <w:szCs w:val="28"/>
          <w:lang w:eastAsia="lv-LV"/>
        </w:rPr>
        <w:t>. Zemes un ūdens virsmas platība starp ūdensteces krotes vai krasta līniju</w:t>
      </w:r>
      <w:r w:rsidR="00ED2212" w:rsidRPr="003E3808">
        <w:rPr>
          <w:rFonts w:ascii="Times New Roman" w:eastAsia="Times New Roman" w:hAnsi="Times New Roman"/>
          <w:bCs/>
          <w:sz w:val="28"/>
          <w:szCs w:val="28"/>
          <w:lang w:eastAsia="lv-LV"/>
        </w:rPr>
        <w:t xml:space="preserve"> vai grāvja malu</w:t>
      </w:r>
      <w:r w:rsidR="00201194" w:rsidRPr="003E3808">
        <w:rPr>
          <w:rFonts w:ascii="Times New Roman" w:eastAsia="Times New Roman" w:hAnsi="Times New Roman"/>
          <w:bCs/>
          <w:sz w:val="28"/>
          <w:szCs w:val="28"/>
          <w:lang w:eastAsia="lv-LV"/>
        </w:rPr>
        <w:t xml:space="preserve"> un valsts robežu papildus iekļaujama valsts robežas joslā.</w:t>
      </w:r>
    </w:p>
    <w:p w14:paraId="2D17ACA2" w14:textId="77777777" w:rsidR="00201194" w:rsidRPr="00824E65" w:rsidRDefault="00201194"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p>
    <w:p w14:paraId="20AF8C82" w14:textId="33E2117C" w:rsidR="009405A7" w:rsidRPr="00824E65" w:rsidRDefault="00201194"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824E65">
        <w:rPr>
          <w:rFonts w:ascii="Times New Roman" w:eastAsia="Times New Roman" w:hAnsi="Times New Roman"/>
          <w:bCs/>
          <w:sz w:val="28"/>
          <w:szCs w:val="28"/>
          <w:lang w:eastAsia="lv-LV"/>
        </w:rPr>
        <w:t xml:space="preserve">(3) </w:t>
      </w:r>
      <w:r w:rsidR="009405A7" w:rsidRPr="003E3808">
        <w:rPr>
          <w:rFonts w:ascii="Times New Roman" w:eastAsia="Times New Roman" w:hAnsi="Times New Roman"/>
          <w:bCs/>
          <w:sz w:val="28"/>
          <w:szCs w:val="28"/>
          <w:lang w:eastAsia="lv-LV"/>
        </w:rPr>
        <w:t>Ja iekšējā robeža noteikta pa upes, strauta</w:t>
      </w:r>
      <w:r w:rsidR="000C2E9B" w:rsidRPr="003E3808">
        <w:rPr>
          <w:rFonts w:ascii="Times New Roman" w:eastAsia="Times New Roman" w:hAnsi="Times New Roman"/>
          <w:bCs/>
          <w:sz w:val="28"/>
          <w:szCs w:val="28"/>
          <w:lang w:eastAsia="lv-LV"/>
        </w:rPr>
        <w:t>,</w:t>
      </w:r>
      <w:r w:rsidR="009405A7" w:rsidRPr="003E3808">
        <w:rPr>
          <w:rFonts w:ascii="Times New Roman" w:eastAsia="Times New Roman" w:hAnsi="Times New Roman"/>
          <w:bCs/>
          <w:sz w:val="28"/>
          <w:szCs w:val="28"/>
          <w:lang w:eastAsia="lv-LV"/>
        </w:rPr>
        <w:t xml:space="preserve"> kanāla</w:t>
      </w:r>
      <w:r w:rsidR="000C2E9B" w:rsidRPr="003E3808">
        <w:rPr>
          <w:rFonts w:ascii="Times New Roman" w:eastAsia="Times New Roman" w:hAnsi="Times New Roman"/>
          <w:bCs/>
          <w:sz w:val="28"/>
          <w:szCs w:val="28"/>
          <w:lang w:eastAsia="lv-LV"/>
        </w:rPr>
        <w:t xml:space="preserve"> vai grāvja</w:t>
      </w:r>
      <w:r w:rsidR="009405A7" w:rsidRPr="003E3808">
        <w:rPr>
          <w:rFonts w:ascii="Times New Roman" w:eastAsia="Times New Roman" w:hAnsi="Times New Roman"/>
          <w:bCs/>
          <w:sz w:val="28"/>
          <w:szCs w:val="28"/>
          <w:lang w:eastAsia="lv-LV"/>
        </w:rPr>
        <w:t xml:space="preserve"> vidu, valsts robežas josla nosakāma no valsts robežas līnijas.</w:t>
      </w:r>
    </w:p>
    <w:p w14:paraId="75590780" w14:textId="77777777" w:rsidR="009405A7" w:rsidRPr="00824E65" w:rsidRDefault="009405A7"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p>
    <w:p w14:paraId="3636E675" w14:textId="24F9B1EF" w:rsidR="006873CC" w:rsidRPr="00824E65" w:rsidRDefault="009405A7"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824E65">
        <w:rPr>
          <w:rFonts w:ascii="Times New Roman" w:eastAsia="Times New Roman" w:hAnsi="Times New Roman"/>
          <w:bCs/>
          <w:sz w:val="28"/>
          <w:szCs w:val="28"/>
          <w:lang w:eastAsia="lv-LV"/>
        </w:rPr>
        <w:t xml:space="preserve">(4) </w:t>
      </w:r>
      <w:r w:rsidR="006873CC" w:rsidRPr="00824E65">
        <w:rPr>
          <w:rFonts w:ascii="Times New Roman" w:eastAsia="Times New Roman" w:hAnsi="Times New Roman"/>
          <w:bCs/>
          <w:sz w:val="28"/>
          <w:szCs w:val="28"/>
          <w:lang w:eastAsia="lv-LV"/>
        </w:rPr>
        <w:t>Valsts robežas joslas uzmērīšanu un iezīmēšanu apvidū veic valsts sauszemes robežas ierīkošanas ietvaros, ievērojot valsts robežas joslas platumam noteikto attālumu no ierīkotās valsts robežas līnijas</w:t>
      </w:r>
      <w:r w:rsidR="008447D0" w:rsidRPr="00824E65">
        <w:rPr>
          <w:rFonts w:ascii="Times New Roman" w:eastAsia="Times New Roman" w:hAnsi="Times New Roman"/>
          <w:bCs/>
          <w:sz w:val="28"/>
          <w:szCs w:val="28"/>
          <w:lang w:eastAsia="lv-LV"/>
        </w:rPr>
        <w:t xml:space="preserve"> vai šā panta otrajā daļā noteiktajā gadījumā – no krotes vai krasta līnijas</w:t>
      </w:r>
      <w:r w:rsidR="00CB62D6" w:rsidRPr="00824E65">
        <w:rPr>
          <w:rFonts w:ascii="Times New Roman" w:eastAsia="Times New Roman" w:hAnsi="Times New Roman"/>
          <w:bCs/>
          <w:sz w:val="28"/>
          <w:szCs w:val="28"/>
          <w:lang w:eastAsia="lv-LV"/>
        </w:rPr>
        <w:t>.</w:t>
      </w:r>
    </w:p>
    <w:p w14:paraId="7333F057" w14:textId="77777777" w:rsidR="006873CC" w:rsidRPr="00824E65" w:rsidRDefault="006873CC"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p>
    <w:p w14:paraId="59BCECD8" w14:textId="4FF29C0D" w:rsidR="006873CC" w:rsidRPr="00824E65" w:rsidRDefault="00201194" w:rsidP="005C387A">
      <w:pPr>
        <w:shd w:val="clear" w:color="auto" w:fill="FFFFFF"/>
        <w:spacing w:after="0" w:line="240" w:lineRule="auto"/>
        <w:ind w:firstLine="720"/>
        <w:contextualSpacing/>
        <w:jc w:val="both"/>
        <w:rPr>
          <w:rFonts w:ascii="Times New Roman" w:eastAsia="Times New Roman" w:hAnsi="Times New Roman"/>
          <w:sz w:val="28"/>
          <w:szCs w:val="28"/>
        </w:rPr>
      </w:pPr>
      <w:r w:rsidRPr="00824E65">
        <w:rPr>
          <w:rFonts w:ascii="Times New Roman" w:eastAsia="Times New Roman" w:hAnsi="Times New Roman"/>
          <w:bCs/>
          <w:sz w:val="28"/>
          <w:szCs w:val="28"/>
          <w:lang w:eastAsia="lv-LV"/>
        </w:rPr>
        <w:t>(</w:t>
      </w:r>
      <w:r w:rsidR="009405A7" w:rsidRPr="00824E65">
        <w:rPr>
          <w:rFonts w:ascii="Times New Roman" w:eastAsia="Times New Roman" w:hAnsi="Times New Roman"/>
          <w:bCs/>
          <w:sz w:val="28"/>
          <w:szCs w:val="28"/>
          <w:lang w:eastAsia="lv-LV"/>
        </w:rPr>
        <w:t>5</w:t>
      </w:r>
      <w:r w:rsidR="006873CC" w:rsidRPr="00824E65">
        <w:rPr>
          <w:rFonts w:ascii="Times New Roman" w:eastAsia="Times New Roman" w:hAnsi="Times New Roman"/>
          <w:bCs/>
          <w:sz w:val="28"/>
          <w:szCs w:val="28"/>
          <w:lang w:eastAsia="lv-LV"/>
        </w:rPr>
        <w:t xml:space="preserve">) </w:t>
      </w:r>
      <w:r w:rsidR="006873CC" w:rsidRPr="00824E65">
        <w:rPr>
          <w:rFonts w:ascii="Times New Roman" w:eastAsia="Times New Roman" w:hAnsi="Times New Roman"/>
          <w:sz w:val="28"/>
          <w:szCs w:val="28"/>
        </w:rPr>
        <w:t>Vietās, kur</w:t>
      </w:r>
      <w:r w:rsidR="0098630F" w:rsidRPr="00824E65">
        <w:rPr>
          <w:rFonts w:ascii="Times New Roman" w:eastAsia="Times New Roman" w:hAnsi="Times New Roman"/>
          <w:sz w:val="28"/>
          <w:szCs w:val="28"/>
        </w:rPr>
        <w:t xml:space="preserve"> gar ārējo robežu</w:t>
      </w:r>
      <w:r w:rsidR="006873CC" w:rsidRPr="00824E65">
        <w:rPr>
          <w:rFonts w:ascii="Times New Roman" w:eastAsia="Times New Roman" w:hAnsi="Times New Roman"/>
          <w:sz w:val="28"/>
          <w:szCs w:val="28"/>
        </w:rPr>
        <w:t xml:space="preserve"> </w:t>
      </w:r>
      <w:r w:rsidRPr="00824E65">
        <w:rPr>
          <w:rFonts w:ascii="Times New Roman" w:eastAsia="Times New Roman" w:hAnsi="Times New Roman"/>
          <w:sz w:val="28"/>
          <w:szCs w:val="28"/>
        </w:rPr>
        <w:t>valsts robežas josla nav nosakāma</w:t>
      </w:r>
      <w:r w:rsidR="002F4900" w:rsidRPr="00824E65">
        <w:rPr>
          <w:rFonts w:ascii="Times New Roman" w:eastAsia="Times New Roman" w:hAnsi="Times New Roman"/>
          <w:sz w:val="28"/>
          <w:szCs w:val="28"/>
        </w:rPr>
        <w:t xml:space="preserve"> (publiskās upes un ezeri)</w:t>
      </w:r>
      <w:r w:rsidRPr="00824E65">
        <w:rPr>
          <w:rFonts w:ascii="Times New Roman" w:eastAsia="Times New Roman" w:hAnsi="Times New Roman"/>
          <w:sz w:val="28"/>
          <w:szCs w:val="28"/>
        </w:rPr>
        <w:t xml:space="preserve"> vai to</w:t>
      </w:r>
      <w:r w:rsidR="0096204F" w:rsidRPr="00824E65">
        <w:rPr>
          <w:rFonts w:ascii="Times New Roman" w:eastAsia="Times New Roman" w:hAnsi="Times New Roman"/>
          <w:sz w:val="28"/>
          <w:szCs w:val="28"/>
        </w:rPr>
        <w:t xml:space="preserve"> nevar noteikt </w:t>
      </w:r>
      <w:r w:rsidR="006873CC" w:rsidRPr="00824E65">
        <w:rPr>
          <w:rFonts w:ascii="Times New Roman" w:eastAsia="Times New Roman" w:hAnsi="Times New Roman"/>
          <w:sz w:val="28"/>
          <w:szCs w:val="28"/>
        </w:rPr>
        <w:t>dabisku šķēršļu (applūstoša</w:t>
      </w:r>
      <w:r w:rsidR="0096204F" w:rsidRPr="00824E65">
        <w:rPr>
          <w:rFonts w:ascii="Times New Roman" w:eastAsia="Times New Roman" w:hAnsi="Times New Roman"/>
          <w:sz w:val="28"/>
          <w:szCs w:val="28"/>
        </w:rPr>
        <w:t xml:space="preserve"> vai</w:t>
      </w:r>
      <w:r w:rsidR="006873CC" w:rsidRPr="00824E65">
        <w:rPr>
          <w:rFonts w:ascii="Times New Roman" w:eastAsia="Times New Roman" w:hAnsi="Times New Roman"/>
          <w:sz w:val="28"/>
          <w:szCs w:val="28"/>
        </w:rPr>
        <w:t xml:space="preserve"> pārpurvo</w:t>
      </w:r>
      <w:r w:rsidR="0096204F" w:rsidRPr="00824E65">
        <w:rPr>
          <w:rFonts w:ascii="Times New Roman" w:eastAsia="Times New Roman" w:hAnsi="Times New Roman"/>
          <w:sz w:val="28"/>
          <w:szCs w:val="28"/>
        </w:rPr>
        <w:t xml:space="preserve">ta teritorija, stāvkrasts) dēļ un </w:t>
      </w:r>
      <w:r w:rsidR="006873CC" w:rsidRPr="00824E65">
        <w:rPr>
          <w:rFonts w:ascii="Times New Roman" w:eastAsia="Times New Roman" w:hAnsi="Times New Roman"/>
          <w:sz w:val="28"/>
          <w:szCs w:val="28"/>
        </w:rPr>
        <w:t>citā veidā pie ārējās robežas nav iespējams nodrošināt robežapsardzības sistēmas pastāvēšanai nepieciešamos apstākļus,</w:t>
      </w:r>
      <w:r w:rsidR="006873CC" w:rsidRPr="00824E65">
        <w:rPr>
          <w:rFonts w:ascii="Times New Roman" w:eastAsia="Times New Roman" w:hAnsi="Times New Roman"/>
          <w:sz w:val="28"/>
          <w:szCs w:val="28"/>
          <w:lang w:eastAsia="lv-LV"/>
        </w:rPr>
        <w:t xml:space="preserve"> </w:t>
      </w:r>
      <w:r w:rsidRPr="00824E65">
        <w:rPr>
          <w:rFonts w:ascii="Times New Roman" w:eastAsia="Times New Roman" w:hAnsi="Times New Roman"/>
          <w:sz w:val="28"/>
          <w:szCs w:val="28"/>
          <w:lang w:eastAsia="lv-LV"/>
        </w:rPr>
        <w:t xml:space="preserve">Ministru kabinets </w:t>
      </w:r>
      <w:r w:rsidR="006873CC" w:rsidRPr="00824E65">
        <w:rPr>
          <w:rFonts w:ascii="Times New Roman" w:eastAsia="Times New Roman" w:hAnsi="Times New Roman"/>
          <w:sz w:val="28"/>
          <w:szCs w:val="28"/>
        </w:rPr>
        <w:t xml:space="preserve">var </w:t>
      </w:r>
      <w:r w:rsidR="00EB53CF" w:rsidRPr="00824E65">
        <w:rPr>
          <w:rFonts w:ascii="Times New Roman" w:eastAsia="Times New Roman" w:hAnsi="Times New Roman"/>
          <w:sz w:val="28"/>
          <w:szCs w:val="28"/>
        </w:rPr>
        <w:t>noteikt</w:t>
      </w:r>
      <w:r w:rsidR="006873CC" w:rsidRPr="00824E65">
        <w:rPr>
          <w:rFonts w:ascii="Times New Roman" w:eastAsia="Times New Roman" w:hAnsi="Times New Roman"/>
          <w:sz w:val="28"/>
          <w:szCs w:val="28"/>
        </w:rPr>
        <w:t xml:space="preserve"> patrulēšanas joslu. Patrulēšanas joslu </w:t>
      </w:r>
      <w:r w:rsidR="00EB53CF" w:rsidRPr="00824E65">
        <w:rPr>
          <w:rFonts w:ascii="Times New Roman" w:eastAsia="Times New Roman" w:hAnsi="Times New Roman"/>
          <w:sz w:val="28"/>
          <w:szCs w:val="28"/>
        </w:rPr>
        <w:t>nosaka</w:t>
      </w:r>
      <w:r w:rsidR="006873CC" w:rsidRPr="00824E65">
        <w:rPr>
          <w:rFonts w:ascii="Times New Roman" w:eastAsia="Times New Roman" w:hAnsi="Times New Roman"/>
          <w:sz w:val="28"/>
          <w:szCs w:val="28"/>
        </w:rPr>
        <w:t xml:space="preserve"> pēc iespējas tuvāk valsts robežai</w:t>
      </w:r>
      <w:r w:rsidR="00E00F56" w:rsidRPr="00824E65">
        <w:rPr>
          <w:rFonts w:ascii="Times New Roman" w:eastAsia="Times New Roman" w:hAnsi="Times New Roman"/>
          <w:sz w:val="28"/>
          <w:szCs w:val="28"/>
        </w:rPr>
        <w:t>.</w:t>
      </w:r>
    </w:p>
    <w:p w14:paraId="29598D52" w14:textId="77777777" w:rsidR="004D5A8A" w:rsidRPr="00824E65" w:rsidRDefault="004D5A8A" w:rsidP="005C387A">
      <w:pPr>
        <w:shd w:val="clear" w:color="auto" w:fill="FFFFFF"/>
        <w:spacing w:after="0" w:line="240" w:lineRule="auto"/>
        <w:ind w:firstLine="720"/>
        <w:contextualSpacing/>
        <w:jc w:val="both"/>
        <w:rPr>
          <w:rFonts w:ascii="Times New Roman" w:eastAsia="Times New Roman" w:hAnsi="Times New Roman"/>
          <w:sz w:val="28"/>
          <w:szCs w:val="28"/>
        </w:rPr>
      </w:pPr>
    </w:p>
    <w:p w14:paraId="19F93B9C" w14:textId="0F09BBC5" w:rsidR="005C55E0" w:rsidRPr="00824E65" w:rsidRDefault="00201194" w:rsidP="002F2E6D">
      <w:pPr>
        <w:spacing w:after="0" w:line="240" w:lineRule="auto"/>
        <w:ind w:firstLine="720"/>
        <w:contextualSpacing/>
        <w:jc w:val="both"/>
        <w:rPr>
          <w:rFonts w:ascii="Times New Roman" w:eastAsia="Times New Roman" w:hAnsi="Times New Roman"/>
          <w:bCs/>
          <w:sz w:val="28"/>
          <w:szCs w:val="28"/>
          <w:lang w:eastAsia="lv-LV"/>
        </w:rPr>
      </w:pPr>
      <w:r w:rsidRPr="00824E65">
        <w:rPr>
          <w:rFonts w:ascii="Times New Roman" w:eastAsia="Times New Roman" w:hAnsi="Times New Roman"/>
          <w:bCs/>
          <w:sz w:val="28"/>
          <w:szCs w:val="28"/>
          <w:lang w:eastAsia="lv-LV"/>
        </w:rPr>
        <w:lastRenderedPageBreak/>
        <w:t>(</w:t>
      </w:r>
      <w:r w:rsidR="009405A7" w:rsidRPr="00824E65">
        <w:rPr>
          <w:rFonts w:ascii="Times New Roman" w:eastAsia="Times New Roman" w:hAnsi="Times New Roman"/>
          <w:bCs/>
          <w:sz w:val="28"/>
          <w:szCs w:val="28"/>
          <w:lang w:eastAsia="lv-LV"/>
        </w:rPr>
        <w:t>6</w:t>
      </w:r>
      <w:r w:rsidR="006873CC" w:rsidRPr="00824E65">
        <w:rPr>
          <w:rFonts w:ascii="Times New Roman" w:eastAsia="Times New Roman" w:hAnsi="Times New Roman"/>
          <w:bCs/>
          <w:sz w:val="28"/>
          <w:szCs w:val="28"/>
          <w:lang w:eastAsia="lv-LV"/>
        </w:rPr>
        <w:t xml:space="preserve">) </w:t>
      </w:r>
      <w:r w:rsidR="005C55E0" w:rsidRPr="00824E65">
        <w:rPr>
          <w:rFonts w:ascii="Times New Roman" w:eastAsia="Times New Roman" w:hAnsi="Times New Roman"/>
          <w:bCs/>
          <w:sz w:val="28"/>
          <w:szCs w:val="28"/>
          <w:lang w:eastAsia="lv-LV"/>
        </w:rPr>
        <w:t>Patrulēšanas joslas izvietojumu konkrētā posmā gar ārējo robežu nosaka Ministr</w:t>
      </w:r>
      <w:r w:rsidRPr="00824E65">
        <w:rPr>
          <w:rFonts w:ascii="Times New Roman" w:eastAsia="Times New Roman" w:hAnsi="Times New Roman"/>
          <w:bCs/>
          <w:sz w:val="28"/>
          <w:szCs w:val="28"/>
          <w:lang w:eastAsia="lv-LV"/>
        </w:rPr>
        <w:t>u kabinets. N</w:t>
      </w:r>
      <w:r w:rsidR="005C55E0" w:rsidRPr="00824E65">
        <w:rPr>
          <w:rFonts w:ascii="Times New Roman" w:eastAsia="Times New Roman" w:hAnsi="Times New Roman"/>
          <w:bCs/>
          <w:sz w:val="28"/>
          <w:szCs w:val="28"/>
          <w:lang w:eastAsia="lv-LV"/>
        </w:rPr>
        <w:t xml:space="preserve">osakot patrulēšanas joslas izvietojumu, izvērtē arī privātpersonu nepieciešamību </w:t>
      </w:r>
      <w:r w:rsidRPr="00824E65">
        <w:rPr>
          <w:rFonts w:ascii="Times New Roman" w:eastAsia="Times New Roman" w:hAnsi="Times New Roman"/>
          <w:bCs/>
          <w:sz w:val="28"/>
          <w:szCs w:val="28"/>
          <w:lang w:eastAsia="lv-LV"/>
        </w:rPr>
        <w:t xml:space="preserve">(tiesības) </w:t>
      </w:r>
      <w:r w:rsidR="005C55E0" w:rsidRPr="00824E65">
        <w:rPr>
          <w:rFonts w:ascii="Times New Roman" w:eastAsia="Times New Roman" w:hAnsi="Times New Roman"/>
          <w:bCs/>
          <w:sz w:val="28"/>
          <w:szCs w:val="28"/>
          <w:lang w:eastAsia="lv-LV"/>
        </w:rPr>
        <w:t>piekļūt attiecīgajai teritorijai.</w:t>
      </w:r>
    </w:p>
    <w:p w14:paraId="42166C4B" w14:textId="77777777" w:rsidR="005C55E0" w:rsidRPr="00824E65" w:rsidRDefault="005C55E0" w:rsidP="005C55E0">
      <w:pPr>
        <w:shd w:val="clear" w:color="auto" w:fill="FFFFFF"/>
        <w:spacing w:after="0" w:line="240" w:lineRule="auto"/>
        <w:ind w:firstLine="720"/>
        <w:contextualSpacing/>
        <w:jc w:val="both"/>
        <w:rPr>
          <w:rFonts w:ascii="Times New Roman" w:eastAsia="Times New Roman" w:hAnsi="Times New Roman"/>
          <w:bCs/>
          <w:sz w:val="28"/>
          <w:szCs w:val="28"/>
          <w:lang w:eastAsia="lv-LV"/>
        </w:rPr>
      </w:pPr>
    </w:p>
    <w:p w14:paraId="7D049C58" w14:textId="037524AD" w:rsidR="00C62B18" w:rsidRPr="00824E65" w:rsidRDefault="00201194" w:rsidP="00DF48BB">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824E65">
        <w:rPr>
          <w:rFonts w:ascii="Times New Roman" w:eastAsia="Times New Roman" w:hAnsi="Times New Roman"/>
          <w:bCs/>
          <w:sz w:val="28"/>
          <w:szCs w:val="28"/>
          <w:lang w:eastAsia="lv-LV"/>
        </w:rPr>
        <w:t>(</w:t>
      </w:r>
      <w:r w:rsidR="009405A7" w:rsidRPr="00824E65">
        <w:rPr>
          <w:rFonts w:ascii="Times New Roman" w:eastAsia="Times New Roman" w:hAnsi="Times New Roman"/>
          <w:bCs/>
          <w:sz w:val="28"/>
          <w:szCs w:val="28"/>
          <w:lang w:eastAsia="lv-LV"/>
        </w:rPr>
        <w:t>7</w:t>
      </w:r>
      <w:r w:rsidR="005C55E0" w:rsidRPr="00824E65">
        <w:rPr>
          <w:rFonts w:ascii="Times New Roman" w:eastAsia="Times New Roman" w:hAnsi="Times New Roman"/>
          <w:bCs/>
          <w:sz w:val="28"/>
          <w:szCs w:val="28"/>
          <w:lang w:eastAsia="lv-LV"/>
        </w:rPr>
        <w:t xml:space="preserve">) </w:t>
      </w:r>
      <w:r w:rsidR="008E0836" w:rsidRPr="00824E65">
        <w:rPr>
          <w:rFonts w:ascii="Times New Roman" w:eastAsia="Times New Roman" w:hAnsi="Times New Roman"/>
          <w:bCs/>
          <w:sz w:val="28"/>
          <w:szCs w:val="28"/>
          <w:lang w:eastAsia="lv-LV"/>
        </w:rPr>
        <w:t xml:space="preserve">Teritorija starp valsts robežu un patrulēšanas joslu ir robežzīmju uzraudzības josla. </w:t>
      </w:r>
      <w:r w:rsidR="00EB53CF" w:rsidRPr="00824E65">
        <w:rPr>
          <w:rFonts w:ascii="Times New Roman" w:eastAsia="Times New Roman" w:hAnsi="Times New Roman"/>
          <w:bCs/>
          <w:sz w:val="28"/>
          <w:szCs w:val="28"/>
          <w:lang w:eastAsia="lv-LV"/>
        </w:rPr>
        <w:t>J</w:t>
      </w:r>
      <w:r w:rsidR="006873CC" w:rsidRPr="00824E65">
        <w:rPr>
          <w:rFonts w:ascii="Times New Roman" w:eastAsia="Times New Roman" w:hAnsi="Times New Roman"/>
          <w:sz w:val="28"/>
          <w:szCs w:val="28"/>
        </w:rPr>
        <w:t xml:space="preserve">a no patrulēšanas joslas nav redzama </w:t>
      </w:r>
      <w:r w:rsidR="00E00F56" w:rsidRPr="00824E65">
        <w:rPr>
          <w:rFonts w:ascii="Times New Roman" w:eastAsia="Times New Roman" w:hAnsi="Times New Roman"/>
          <w:sz w:val="28"/>
          <w:szCs w:val="28"/>
        </w:rPr>
        <w:t xml:space="preserve">vai ir būtiski apgrūtināta </w:t>
      </w:r>
      <w:r w:rsidR="00E83EB6" w:rsidRPr="00824E65">
        <w:rPr>
          <w:rFonts w:ascii="Times New Roman" w:eastAsia="Times New Roman" w:hAnsi="Times New Roman"/>
          <w:sz w:val="28"/>
          <w:szCs w:val="28"/>
        </w:rPr>
        <w:t xml:space="preserve">valsts robežas </w:t>
      </w:r>
      <w:r w:rsidR="00E00F56" w:rsidRPr="00824E65">
        <w:rPr>
          <w:rFonts w:ascii="Times New Roman" w:eastAsia="Times New Roman" w:hAnsi="Times New Roman"/>
          <w:sz w:val="28"/>
          <w:szCs w:val="28"/>
        </w:rPr>
        <w:t>redzamība</w:t>
      </w:r>
      <w:r w:rsidR="00EB53CF" w:rsidRPr="00824E65">
        <w:rPr>
          <w:rFonts w:ascii="Times New Roman" w:eastAsia="Times New Roman" w:hAnsi="Times New Roman"/>
          <w:sz w:val="28"/>
          <w:szCs w:val="28"/>
        </w:rPr>
        <w:t>, var veikt</w:t>
      </w:r>
      <w:r w:rsidR="00EB53CF" w:rsidRPr="00824E65">
        <w:rPr>
          <w:rFonts w:ascii="Times New Roman" w:eastAsia="Times New Roman" w:hAnsi="Times New Roman"/>
          <w:bCs/>
          <w:sz w:val="28"/>
          <w:szCs w:val="28"/>
          <w:lang w:eastAsia="lv-LV"/>
        </w:rPr>
        <w:t xml:space="preserve"> robežzīmju uzraudzības joslas </w:t>
      </w:r>
      <w:r w:rsidRPr="00824E65">
        <w:rPr>
          <w:rFonts w:ascii="Times New Roman" w:eastAsia="Times New Roman" w:hAnsi="Times New Roman"/>
          <w:bCs/>
          <w:sz w:val="28"/>
          <w:szCs w:val="28"/>
          <w:lang w:eastAsia="lv-LV"/>
        </w:rPr>
        <w:t>iekārtošanu un uzturēšanu, ciktāl tas nepieciešams valsts robežas redzamības nodrošināšanai.</w:t>
      </w:r>
    </w:p>
    <w:p w14:paraId="563D893E" w14:textId="77777777" w:rsidR="009405A7" w:rsidRPr="00824E65" w:rsidRDefault="009405A7" w:rsidP="00DF48BB">
      <w:pPr>
        <w:shd w:val="clear" w:color="auto" w:fill="FFFFFF"/>
        <w:spacing w:after="0" w:line="240" w:lineRule="auto"/>
        <w:ind w:firstLine="720"/>
        <w:contextualSpacing/>
        <w:jc w:val="both"/>
        <w:rPr>
          <w:rFonts w:ascii="Times New Roman" w:eastAsia="Times New Roman" w:hAnsi="Times New Roman"/>
          <w:bCs/>
          <w:sz w:val="28"/>
          <w:szCs w:val="28"/>
          <w:lang w:eastAsia="lv-LV"/>
        </w:rPr>
      </w:pPr>
    </w:p>
    <w:p w14:paraId="2A9831A4" w14:textId="400CBC7E" w:rsidR="006873CC" w:rsidRPr="00824E65" w:rsidRDefault="00201194"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824E65">
        <w:rPr>
          <w:rFonts w:ascii="Times New Roman" w:eastAsia="Times New Roman" w:hAnsi="Times New Roman"/>
          <w:bCs/>
          <w:sz w:val="28"/>
          <w:szCs w:val="28"/>
          <w:lang w:eastAsia="lv-LV"/>
        </w:rPr>
        <w:t>(</w:t>
      </w:r>
      <w:r w:rsidR="009405A7" w:rsidRPr="00824E65">
        <w:rPr>
          <w:rFonts w:ascii="Times New Roman" w:eastAsia="Times New Roman" w:hAnsi="Times New Roman"/>
          <w:bCs/>
          <w:sz w:val="28"/>
          <w:szCs w:val="28"/>
          <w:lang w:eastAsia="lv-LV"/>
        </w:rPr>
        <w:t>8</w:t>
      </w:r>
      <w:r w:rsidR="00C62B18" w:rsidRPr="00824E65">
        <w:rPr>
          <w:rFonts w:ascii="Times New Roman" w:eastAsia="Times New Roman" w:hAnsi="Times New Roman"/>
          <w:bCs/>
          <w:sz w:val="28"/>
          <w:szCs w:val="28"/>
          <w:lang w:eastAsia="lv-LV"/>
        </w:rPr>
        <w:t xml:space="preserve">) </w:t>
      </w:r>
      <w:r w:rsidR="006873CC" w:rsidRPr="00824E65">
        <w:rPr>
          <w:rFonts w:ascii="Times New Roman" w:eastAsia="Times New Roman" w:hAnsi="Times New Roman"/>
          <w:bCs/>
          <w:sz w:val="28"/>
          <w:szCs w:val="28"/>
          <w:lang w:eastAsia="lv-LV"/>
        </w:rPr>
        <w:t>Valsts robežas joslas</w:t>
      </w:r>
      <w:r w:rsidR="00AF13F0" w:rsidRPr="00824E65">
        <w:rPr>
          <w:sz w:val="28"/>
          <w:szCs w:val="28"/>
        </w:rPr>
        <w:t xml:space="preserve"> </w:t>
      </w:r>
      <w:r w:rsidR="00AF13F0" w:rsidRPr="00824E65">
        <w:rPr>
          <w:rFonts w:ascii="Times New Roman" w:eastAsia="Times New Roman" w:hAnsi="Times New Roman"/>
          <w:bCs/>
          <w:sz w:val="28"/>
          <w:szCs w:val="28"/>
          <w:lang w:eastAsia="lv-LV"/>
        </w:rPr>
        <w:t xml:space="preserve">iekārtošanas un uzturēšanas prasības </w:t>
      </w:r>
      <w:r w:rsidR="00DA68F5" w:rsidRPr="00824E65">
        <w:rPr>
          <w:rFonts w:ascii="Times New Roman" w:eastAsia="Times New Roman" w:hAnsi="Times New Roman"/>
          <w:bCs/>
          <w:sz w:val="28"/>
          <w:szCs w:val="28"/>
          <w:lang w:eastAsia="lv-LV"/>
        </w:rPr>
        <w:t>gar ārējo</w:t>
      </w:r>
      <w:r w:rsidR="00AF13F0" w:rsidRPr="00824E65">
        <w:rPr>
          <w:rFonts w:ascii="Times New Roman" w:eastAsia="Times New Roman" w:hAnsi="Times New Roman"/>
          <w:bCs/>
          <w:sz w:val="28"/>
          <w:szCs w:val="28"/>
          <w:lang w:eastAsia="lv-LV"/>
        </w:rPr>
        <w:t xml:space="preserve"> un iekšēj</w:t>
      </w:r>
      <w:r w:rsidR="00DA68F5" w:rsidRPr="00824E65">
        <w:rPr>
          <w:rFonts w:ascii="Times New Roman" w:eastAsia="Times New Roman" w:hAnsi="Times New Roman"/>
          <w:bCs/>
          <w:sz w:val="28"/>
          <w:szCs w:val="28"/>
          <w:lang w:eastAsia="lv-LV"/>
        </w:rPr>
        <w:t>o robežu</w:t>
      </w:r>
      <w:r w:rsidR="00AF13F0" w:rsidRPr="00824E65">
        <w:rPr>
          <w:rFonts w:ascii="Times New Roman" w:eastAsia="Times New Roman" w:hAnsi="Times New Roman"/>
          <w:bCs/>
          <w:sz w:val="28"/>
          <w:szCs w:val="28"/>
          <w:lang w:eastAsia="lv-LV"/>
        </w:rPr>
        <w:t>, kā arī</w:t>
      </w:r>
      <w:r w:rsidR="006873CC" w:rsidRPr="00824E65">
        <w:rPr>
          <w:rFonts w:ascii="Times New Roman" w:eastAsia="Times New Roman" w:hAnsi="Times New Roman"/>
          <w:bCs/>
          <w:sz w:val="28"/>
          <w:szCs w:val="28"/>
          <w:lang w:eastAsia="lv-LV"/>
        </w:rPr>
        <w:t xml:space="preserve"> patrulēšanas joslas un robežzīmju uzraudzības joslas iekārtošanas un uzturēšanas prasības nosaka Ministru kabinets.</w:t>
      </w:r>
    </w:p>
    <w:p w14:paraId="2BB53A1E" w14:textId="77777777" w:rsidR="006873CC" w:rsidRPr="00824E65" w:rsidRDefault="006873CC"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p>
    <w:p w14:paraId="66FBC252" w14:textId="43A7F7BA" w:rsidR="006873CC" w:rsidRPr="00824E65" w:rsidRDefault="006873CC" w:rsidP="00CE3751">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824E65">
        <w:rPr>
          <w:rFonts w:ascii="Times New Roman" w:eastAsia="Times New Roman" w:hAnsi="Times New Roman"/>
          <w:bCs/>
          <w:sz w:val="28"/>
          <w:szCs w:val="28"/>
          <w:lang w:eastAsia="lv-LV"/>
        </w:rPr>
        <w:t>(</w:t>
      </w:r>
      <w:r w:rsidR="009405A7" w:rsidRPr="00824E65">
        <w:rPr>
          <w:rFonts w:ascii="Times New Roman" w:eastAsia="Times New Roman" w:hAnsi="Times New Roman"/>
          <w:bCs/>
          <w:sz w:val="28"/>
          <w:szCs w:val="28"/>
          <w:lang w:eastAsia="lv-LV"/>
        </w:rPr>
        <w:t>9</w:t>
      </w:r>
      <w:r w:rsidRPr="00824E65">
        <w:rPr>
          <w:rFonts w:ascii="Times New Roman" w:eastAsia="Times New Roman" w:hAnsi="Times New Roman"/>
          <w:bCs/>
          <w:sz w:val="28"/>
          <w:szCs w:val="28"/>
          <w:lang w:eastAsia="lv-LV"/>
        </w:rPr>
        <w:t>) Valstij ir ekskluzīvas īpašuma tiesības uz zemi valsts robežas joslā, patrulēšanas joslā un robežzīmju uzraudzības joslā. Privātpersonu īpašumā esošā zeme valsts robežas joslā, patrulēšanas joslā un robežzīmju uzraudzības joslā ir atsavināma atbilstoši Sabiedrības vajadzībām nepieciešamā nekustamā īpašuma atsavināšanas likumam.</w:t>
      </w:r>
    </w:p>
    <w:p w14:paraId="50C3514A" w14:textId="77777777" w:rsidR="00EB53CF" w:rsidRPr="00824E65" w:rsidRDefault="00EB53CF" w:rsidP="00CE3751">
      <w:pPr>
        <w:shd w:val="clear" w:color="auto" w:fill="FFFFFF"/>
        <w:spacing w:after="0" w:line="240" w:lineRule="auto"/>
        <w:ind w:firstLine="720"/>
        <w:contextualSpacing/>
        <w:jc w:val="both"/>
        <w:rPr>
          <w:rFonts w:ascii="Times New Roman" w:eastAsia="Times New Roman" w:hAnsi="Times New Roman"/>
          <w:bCs/>
          <w:sz w:val="28"/>
          <w:szCs w:val="28"/>
          <w:lang w:eastAsia="lv-LV"/>
        </w:rPr>
      </w:pPr>
    </w:p>
    <w:p w14:paraId="3F45E178" w14:textId="13089C97" w:rsidR="009D6357" w:rsidRPr="00824E65" w:rsidRDefault="006873CC" w:rsidP="008515A6">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824E65">
        <w:rPr>
          <w:rFonts w:ascii="Times New Roman" w:eastAsia="Times New Roman" w:hAnsi="Times New Roman"/>
          <w:bCs/>
          <w:sz w:val="28"/>
          <w:szCs w:val="28"/>
          <w:lang w:eastAsia="lv-LV"/>
        </w:rPr>
        <w:t>(</w:t>
      </w:r>
      <w:r w:rsidR="009405A7" w:rsidRPr="00824E65">
        <w:rPr>
          <w:rFonts w:ascii="Times New Roman" w:eastAsia="Times New Roman" w:hAnsi="Times New Roman"/>
          <w:bCs/>
          <w:sz w:val="28"/>
          <w:szCs w:val="28"/>
          <w:lang w:eastAsia="lv-LV"/>
        </w:rPr>
        <w:t>10</w:t>
      </w:r>
      <w:r w:rsidRPr="00824E65">
        <w:rPr>
          <w:rFonts w:ascii="Times New Roman" w:eastAsia="Times New Roman" w:hAnsi="Times New Roman"/>
          <w:bCs/>
          <w:sz w:val="28"/>
          <w:szCs w:val="28"/>
          <w:lang w:eastAsia="lv-LV"/>
        </w:rPr>
        <w:t>) Valsts robežas joslā</w:t>
      </w:r>
      <w:r w:rsidR="00C41CD9" w:rsidRPr="00824E65">
        <w:rPr>
          <w:rFonts w:ascii="Times New Roman" w:eastAsia="Times New Roman" w:hAnsi="Times New Roman"/>
          <w:bCs/>
          <w:sz w:val="28"/>
          <w:szCs w:val="28"/>
          <w:lang w:eastAsia="lv-LV"/>
        </w:rPr>
        <w:t>,</w:t>
      </w:r>
      <w:r w:rsidRPr="00824E65">
        <w:rPr>
          <w:rFonts w:ascii="Times New Roman" w:eastAsia="Times New Roman" w:hAnsi="Times New Roman"/>
          <w:bCs/>
          <w:sz w:val="28"/>
          <w:szCs w:val="28"/>
          <w:lang w:eastAsia="lv-LV"/>
        </w:rPr>
        <w:t xml:space="preserve"> kas noteikta gar ārējo robežu ir spēkā valsts robežas joslas režīms.</w:t>
      </w:r>
      <w:r w:rsidR="009405A7" w:rsidRPr="00824E65">
        <w:rPr>
          <w:rFonts w:ascii="Times New Roman" w:eastAsia="Times New Roman" w:hAnsi="Times New Roman"/>
          <w:bCs/>
          <w:sz w:val="28"/>
          <w:szCs w:val="28"/>
          <w:lang w:eastAsia="lv-LV"/>
        </w:rPr>
        <w:t xml:space="preserve"> Patrulēšanas joslā un robežzīmju uzraudzības joslā ir spēkā patrulēšanas joslas režīms.</w:t>
      </w:r>
      <w:r w:rsidRPr="00824E65">
        <w:rPr>
          <w:rFonts w:ascii="Times New Roman" w:eastAsia="Times New Roman" w:hAnsi="Times New Roman"/>
          <w:bCs/>
          <w:sz w:val="28"/>
          <w:szCs w:val="28"/>
          <w:lang w:eastAsia="lv-LV"/>
        </w:rPr>
        <w:t>”</w:t>
      </w:r>
    </w:p>
    <w:p w14:paraId="67302213" w14:textId="71E79EA1" w:rsidR="00C672A6" w:rsidRPr="00824E65" w:rsidRDefault="00C672A6" w:rsidP="008515A6">
      <w:pPr>
        <w:spacing w:after="0" w:line="240" w:lineRule="auto"/>
        <w:ind w:firstLine="720"/>
        <w:contextualSpacing/>
        <w:jc w:val="both"/>
        <w:rPr>
          <w:rFonts w:ascii="Times New Roman" w:eastAsia="Times New Roman" w:hAnsi="Times New Roman"/>
          <w:sz w:val="28"/>
          <w:szCs w:val="28"/>
        </w:rPr>
      </w:pPr>
    </w:p>
    <w:p w14:paraId="4734B1FF" w14:textId="3CD019C2" w:rsidR="009405A7" w:rsidRPr="00824E65" w:rsidRDefault="009405A7" w:rsidP="008515A6">
      <w:pPr>
        <w:pStyle w:val="ListParagraph"/>
        <w:numPr>
          <w:ilvl w:val="0"/>
          <w:numId w:val="8"/>
        </w:numPr>
        <w:shd w:val="clear" w:color="auto" w:fill="FFFFFF"/>
        <w:ind w:left="0" w:firstLine="720"/>
        <w:jc w:val="both"/>
        <w:rPr>
          <w:bCs/>
          <w:sz w:val="28"/>
          <w:szCs w:val="28"/>
          <w:lang w:val="lv-LV" w:eastAsia="lv-LV"/>
        </w:rPr>
      </w:pPr>
      <w:r w:rsidRPr="00824E65">
        <w:rPr>
          <w:bCs/>
          <w:sz w:val="28"/>
          <w:szCs w:val="28"/>
          <w:lang w:val="lv-LV" w:eastAsia="lv-LV"/>
        </w:rPr>
        <w:t>Papildināt likumu ar 14.</w:t>
      </w:r>
      <w:r w:rsidRPr="00824E65">
        <w:rPr>
          <w:bCs/>
          <w:sz w:val="28"/>
          <w:szCs w:val="28"/>
          <w:vertAlign w:val="superscript"/>
          <w:lang w:val="lv-LV" w:eastAsia="lv-LV"/>
        </w:rPr>
        <w:t>1</w:t>
      </w:r>
      <w:r w:rsidRPr="00824E65">
        <w:rPr>
          <w:bCs/>
          <w:sz w:val="28"/>
          <w:szCs w:val="28"/>
          <w:lang w:val="lv-LV" w:eastAsia="lv-LV"/>
        </w:rPr>
        <w:t> pantu šādā redakcijā:</w:t>
      </w:r>
    </w:p>
    <w:p w14:paraId="1512235C" w14:textId="77777777" w:rsidR="009405A7" w:rsidRPr="00824E65" w:rsidRDefault="009405A7" w:rsidP="009405A7">
      <w:pPr>
        <w:pStyle w:val="ListParagraph"/>
        <w:shd w:val="clear" w:color="auto" w:fill="FFFFFF"/>
        <w:jc w:val="both"/>
        <w:rPr>
          <w:bCs/>
          <w:sz w:val="28"/>
          <w:szCs w:val="28"/>
          <w:lang w:val="lv-LV" w:eastAsia="lv-LV"/>
        </w:rPr>
      </w:pPr>
    </w:p>
    <w:p w14:paraId="5C2DCA51" w14:textId="559C9EAE" w:rsidR="009405A7" w:rsidRPr="00824E65" w:rsidRDefault="009405A7" w:rsidP="009405A7">
      <w:pPr>
        <w:pStyle w:val="ListParagraph"/>
        <w:shd w:val="clear" w:color="auto" w:fill="FFFFFF"/>
        <w:ind w:left="0" w:firstLine="720"/>
        <w:jc w:val="both"/>
        <w:rPr>
          <w:b/>
          <w:sz w:val="28"/>
          <w:szCs w:val="28"/>
          <w:lang w:val="lv-LV" w:eastAsia="lv-LV"/>
        </w:rPr>
      </w:pPr>
      <w:r w:rsidRPr="00824E65">
        <w:rPr>
          <w:bCs/>
          <w:sz w:val="28"/>
          <w:szCs w:val="28"/>
          <w:lang w:val="lv-LV" w:eastAsia="lv-LV"/>
        </w:rPr>
        <w:t>“</w:t>
      </w:r>
      <w:r w:rsidRPr="00824E65">
        <w:rPr>
          <w:b/>
          <w:sz w:val="28"/>
          <w:szCs w:val="28"/>
          <w:lang w:val="lv-LV" w:eastAsia="lv-LV"/>
        </w:rPr>
        <w:t>14.</w:t>
      </w:r>
      <w:r w:rsidRPr="00824E65">
        <w:rPr>
          <w:b/>
          <w:sz w:val="28"/>
          <w:szCs w:val="28"/>
          <w:vertAlign w:val="superscript"/>
          <w:lang w:val="lv-LV" w:eastAsia="lv-LV"/>
        </w:rPr>
        <w:t>1</w:t>
      </w:r>
      <w:r w:rsidRPr="00824E65">
        <w:rPr>
          <w:b/>
          <w:sz w:val="28"/>
          <w:szCs w:val="28"/>
          <w:lang w:val="lv-LV" w:eastAsia="lv-LV"/>
        </w:rPr>
        <w:t>pants. Patrulēšanas joslas režīms</w:t>
      </w:r>
    </w:p>
    <w:p w14:paraId="0EEDCCF0" w14:textId="77777777" w:rsidR="009405A7" w:rsidRPr="00824E65" w:rsidRDefault="009405A7" w:rsidP="009405A7">
      <w:pPr>
        <w:pStyle w:val="ListParagraph"/>
        <w:shd w:val="clear" w:color="auto" w:fill="FFFFFF"/>
        <w:ind w:left="0" w:firstLine="720"/>
        <w:jc w:val="both"/>
        <w:rPr>
          <w:bCs/>
          <w:sz w:val="28"/>
          <w:szCs w:val="28"/>
          <w:lang w:val="lv-LV" w:eastAsia="lv-LV"/>
        </w:rPr>
      </w:pPr>
    </w:p>
    <w:p w14:paraId="1AC11823" w14:textId="5A57FBEA" w:rsidR="00276F55" w:rsidRPr="00ED2212" w:rsidRDefault="009405A7" w:rsidP="00276F55">
      <w:pPr>
        <w:pStyle w:val="ListParagraph"/>
        <w:shd w:val="clear" w:color="auto" w:fill="FFFFFF"/>
        <w:ind w:left="0" w:firstLine="720"/>
        <w:jc w:val="both"/>
        <w:rPr>
          <w:bCs/>
          <w:sz w:val="28"/>
          <w:szCs w:val="28"/>
          <w:lang w:val="lv-LV" w:eastAsia="lv-LV"/>
        </w:rPr>
      </w:pPr>
      <w:r w:rsidRPr="00ED2212">
        <w:rPr>
          <w:bCs/>
          <w:sz w:val="28"/>
          <w:szCs w:val="28"/>
          <w:lang w:val="lv-LV" w:eastAsia="lv-LV"/>
        </w:rPr>
        <w:t>Personu</w:t>
      </w:r>
      <w:r w:rsidR="00B84623" w:rsidRPr="00ED2212">
        <w:rPr>
          <w:bCs/>
          <w:sz w:val="28"/>
          <w:szCs w:val="28"/>
          <w:lang w:val="lv-LV" w:eastAsia="lv-LV"/>
        </w:rPr>
        <w:t xml:space="preserve"> uzturēšanā</w:t>
      </w:r>
      <w:r w:rsidRPr="00ED2212">
        <w:rPr>
          <w:bCs/>
          <w:sz w:val="28"/>
          <w:szCs w:val="28"/>
          <w:lang w:val="lv-LV" w:eastAsia="lv-LV"/>
        </w:rPr>
        <w:t>s patrulēšanas joslā un robežzīmju uzraudzības joslā ir aizlie</w:t>
      </w:r>
      <w:r w:rsidR="00276F55" w:rsidRPr="00ED2212">
        <w:rPr>
          <w:bCs/>
          <w:sz w:val="28"/>
          <w:szCs w:val="28"/>
          <w:lang w:val="lv-LV" w:eastAsia="lv-LV"/>
        </w:rPr>
        <w:t>gta, izņemot:</w:t>
      </w:r>
    </w:p>
    <w:p w14:paraId="5E390991" w14:textId="77777777" w:rsidR="00276F55" w:rsidRPr="00ED2212" w:rsidRDefault="00276F55" w:rsidP="00276F55">
      <w:pPr>
        <w:pStyle w:val="ListParagraph"/>
        <w:numPr>
          <w:ilvl w:val="0"/>
          <w:numId w:val="12"/>
        </w:numPr>
        <w:shd w:val="clear" w:color="auto" w:fill="FFFFFF"/>
        <w:ind w:left="0" w:firstLine="720"/>
        <w:jc w:val="both"/>
        <w:rPr>
          <w:bCs/>
          <w:sz w:val="28"/>
          <w:szCs w:val="28"/>
          <w:lang w:val="lv-LV" w:eastAsia="lv-LV"/>
        </w:rPr>
      </w:pPr>
      <w:r w:rsidRPr="00ED2212">
        <w:rPr>
          <w:bCs/>
          <w:sz w:val="28"/>
          <w:szCs w:val="28"/>
          <w:lang w:val="lv-LV" w:eastAsia="lv-LV"/>
        </w:rPr>
        <w:t>šā likuma 14. panta 1., 3., 4. un 5. punktā</w:t>
      </w:r>
      <w:r w:rsidR="009405A7" w:rsidRPr="00ED2212">
        <w:rPr>
          <w:bCs/>
          <w:sz w:val="28"/>
          <w:szCs w:val="28"/>
          <w:lang w:val="lv-LV" w:eastAsia="lv-LV"/>
        </w:rPr>
        <w:t xml:space="preserve"> noteiktajos gadījumos</w:t>
      </w:r>
      <w:r w:rsidRPr="00ED2212">
        <w:rPr>
          <w:bCs/>
          <w:sz w:val="28"/>
          <w:szCs w:val="28"/>
          <w:lang w:val="lv-LV" w:eastAsia="lv-LV"/>
        </w:rPr>
        <w:t>;</w:t>
      </w:r>
    </w:p>
    <w:p w14:paraId="48F709C5" w14:textId="4706247F" w:rsidR="00276F55" w:rsidRPr="00ED2212" w:rsidRDefault="00276F55" w:rsidP="00276F55">
      <w:pPr>
        <w:pStyle w:val="ListParagraph"/>
        <w:numPr>
          <w:ilvl w:val="0"/>
          <w:numId w:val="12"/>
        </w:numPr>
        <w:shd w:val="clear" w:color="auto" w:fill="FFFFFF"/>
        <w:ind w:left="0" w:firstLine="720"/>
        <w:jc w:val="both"/>
        <w:rPr>
          <w:bCs/>
          <w:sz w:val="28"/>
          <w:szCs w:val="28"/>
          <w:lang w:val="lv-LV" w:eastAsia="lv-LV"/>
        </w:rPr>
      </w:pPr>
      <w:r w:rsidRPr="00ED2212">
        <w:rPr>
          <w:bCs/>
          <w:sz w:val="28"/>
          <w:szCs w:val="28"/>
          <w:lang w:val="lv-LV" w:eastAsia="lv-LV"/>
        </w:rPr>
        <w:t>gadījumus, kad tā saistīta ar valsts sauszemes robežas, tās nostiprinājuma būvju un elementu un patrulēšanas joslas un robežzīmju uzraudzības joslas uzturēšanas un atjaunošanas darbiem, kas ir saskaņoti ar Valsts robežsardzi;</w:t>
      </w:r>
    </w:p>
    <w:p w14:paraId="709ED167" w14:textId="74FB44ED" w:rsidR="009405A7" w:rsidRPr="00ED2212" w:rsidRDefault="009405A7" w:rsidP="00276F55">
      <w:pPr>
        <w:pStyle w:val="ListParagraph"/>
        <w:numPr>
          <w:ilvl w:val="0"/>
          <w:numId w:val="12"/>
        </w:numPr>
        <w:shd w:val="clear" w:color="auto" w:fill="FFFFFF"/>
        <w:ind w:left="0" w:firstLine="720"/>
        <w:jc w:val="both"/>
        <w:rPr>
          <w:bCs/>
          <w:sz w:val="28"/>
          <w:szCs w:val="28"/>
          <w:lang w:val="lv-LV" w:eastAsia="lv-LV"/>
        </w:rPr>
      </w:pPr>
      <w:r w:rsidRPr="00ED2212">
        <w:rPr>
          <w:bCs/>
          <w:sz w:val="28"/>
          <w:szCs w:val="28"/>
          <w:lang w:val="lv-LV" w:eastAsia="lv-LV"/>
        </w:rPr>
        <w:t xml:space="preserve">ja ir saņemta </w:t>
      </w:r>
      <w:r w:rsidR="005F7CF9" w:rsidRPr="00ED2212">
        <w:rPr>
          <w:bCs/>
          <w:sz w:val="28"/>
          <w:szCs w:val="28"/>
          <w:lang w:val="lv-LV" w:eastAsia="lv-LV"/>
        </w:rPr>
        <w:t>šā likuma 18.</w:t>
      </w:r>
      <w:r w:rsidR="005F7CF9" w:rsidRPr="00ED2212">
        <w:rPr>
          <w:sz w:val="28"/>
          <w:szCs w:val="28"/>
        </w:rPr>
        <w:t xml:space="preserve"> pantā minētā </w:t>
      </w:r>
      <w:r w:rsidR="000D5496" w:rsidRPr="00ED2212">
        <w:rPr>
          <w:bCs/>
          <w:sz w:val="28"/>
          <w:szCs w:val="28"/>
          <w:lang w:val="lv-LV" w:eastAsia="lv-LV"/>
        </w:rPr>
        <w:t>terminētā caurlaide</w:t>
      </w:r>
      <w:r w:rsidR="009C36D5" w:rsidRPr="00ED2212">
        <w:rPr>
          <w:bCs/>
          <w:sz w:val="28"/>
          <w:szCs w:val="28"/>
          <w:lang w:val="lv-LV" w:eastAsia="lv-LV"/>
        </w:rPr>
        <w:t xml:space="preserve">, </w:t>
      </w:r>
      <w:r w:rsidR="00FD6979" w:rsidRPr="00ED2212">
        <w:rPr>
          <w:bCs/>
          <w:sz w:val="28"/>
          <w:szCs w:val="28"/>
          <w:lang w:val="lv-LV" w:eastAsia="lv-LV"/>
        </w:rPr>
        <w:t>ar norādi, ka personai ir tiesības uzturēties p</w:t>
      </w:r>
      <w:r w:rsidR="009C36D5" w:rsidRPr="00ED2212">
        <w:rPr>
          <w:bCs/>
          <w:sz w:val="28"/>
          <w:szCs w:val="28"/>
          <w:lang w:val="lv-LV" w:eastAsia="lv-LV"/>
        </w:rPr>
        <w:t>atrulēšanas joslā un robežzīmju uzraudzības joslā</w:t>
      </w:r>
      <w:r w:rsidR="000D5496" w:rsidRPr="00ED2212">
        <w:rPr>
          <w:bCs/>
          <w:sz w:val="28"/>
          <w:szCs w:val="28"/>
          <w:lang w:val="lv-LV" w:eastAsia="lv-LV"/>
        </w:rPr>
        <w:t>.</w:t>
      </w:r>
      <w:r w:rsidR="00513EDF" w:rsidRPr="00ED2212">
        <w:rPr>
          <w:bCs/>
          <w:sz w:val="28"/>
          <w:szCs w:val="28"/>
          <w:lang w:val="lv-LV" w:eastAsia="lv-LV"/>
        </w:rPr>
        <w:t>”</w:t>
      </w:r>
    </w:p>
    <w:p w14:paraId="366AA8A4" w14:textId="77777777" w:rsidR="000D5496" w:rsidRPr="00824E65" w:rsidRDefault="000D5496" w:rsidP="000D5496">
      <w:pPr>
        <w:pStyle w:val="ListParagraph"/>
        <w:shd w:val="clear" w:color="auto" w:fill="FFFFFF"/>
        <w:jc w:val="both"/>
        <w:rPr>
          <w:bCs/>
          <w:sz w:val="28"/>
          <w:szCs w:val="28"/>
          <w:lang w:val="lv-LV" w:eastAsia="lv-LV"/>
        </w:rPr>
      </w:pPr>
    </w:p>
    <w:p w14:paraId="29A32EC5" w14:textId="4B9D67AA" w:rsidR="003A5B90" w:rsidRPr="00824E65" w:rsidRDefault="003A5B90" w:rsidP="008515A6">
      <w:pPr>
        <w:pStyle w:val="ListParagraph"/>
        <w:numPr>
          <w:ilvl w:val="0"/>
          <w:numId w:val="8"/>
        </w:numPr>
        <w:shd w:val="clear" w:color="auto" w:fill="FFFFFF"/>
        <w:ind w:left="0" w:firstLine="720"/>
        <w:jc w:val="both"/>
        <w:rPr>
          <w:bCs/>
          <w:sz w:val="28"/>
          <w:szCs w:val="28"/>
          <w:lang w:val="lv-LV" w:eastAsia="lv-LV"/>
        </w:rPr>
      </w:pPr>
      <w:r w:rsidRPr="00824E65">
        <w:rPr>
          <w:bCs/>
          <w:sz w:val="28"/>
          <w:szCs w:val="28"/>
          <w:lang w:val="lv-LV" w:eastAsia="lv-LV"/>
        </w:rPr>
        <w:t>Izteikt 15. panta otro daļu šādā redakcijā:</w:t>
      </w:r>
    </w:p>
    <w:p w14:paraId="4384A8A5" w14:textId="77777777" w:rsidR="00CE3751" w:rsidRPr="00824E65" w:rsidRDefault="00CE3751" w:rsidP="008515A6">
      <w:pPr>
        <w:pStyle w:val="ListParagraph"/>
        <w:shd w:val="clear" w:color="auto" w:fill="FFFFFF"/>
        <w:ind w:left="0" w:firstLine="720"/>
        <w:jc w:val="both"/>
        <w:rPr>
          <w:bCs/>
          <w:sz w:val="28"/>
          <w:szCs w:val="28"/>
          <w:lang w:val="lv-LV" w:eastAsia="lv-LV"/>
        </w:rPr>
      </w:pPr>
    </w:p>
    <w:p w14:paraId="15CDA0E3" w14:textId="53FA470D" w:rsidR="003A5B90" w:rsidRPr="00824E65" w:rsidRDefault="003A5B90" w:rsidP="008515A6">
      <w:pPr>
        <w:pStyle w:val="ListParagraph"/>
        <w:shd w:val="clear" w:color="auto" w:fill="FFFFFF"/>
        <w:ind w:left="0" w:firstLine="720"/>
        <w:jc w:val="both"/>
        <w:rPr>
          <w:bCs/>
          <w:sz w:val="28"/>
          <w:szCs w:val="28"/>
          <w:lang w:val="lv-LV" w:eastAsia="lv-LV"/>
        </w:rPr>
      </w:pPr>
      <w:r w:rsidRPr="00824E65">
        <w:rPr>
          <w:bCs/>
          <w:sz w:val="28"/>
          <w:szCs w:val="28"/>
          <w:lang w:val="lv-LV" w:eastAsia="lv-LV"/>
        </w:rPr>
        <w:t>“(2) Pierobežas joslas sastāvdaļa ir valsts robežas josla, kā arī patrulēšanas josla un robežzīmju uzraudzības josla.”</w:t>
      </w:r>
    </w:p>
    <w:p w14:paraId="31BB4CA4" w14:textId="77777777" w:rsidR="003A5B90" w:rsidRPr="00824E65" w:rsidRDefault="003A5B90" w:rsidP="008515A6">
      <w:pPr>
        <w:pStyle w:val="ListParagraph"/>
        <w:shd w:val="clear" w:color="auto" w:fill="FFFFFF"/>
        <w:ind w:left="0" w:firstLine="720"/>
        <w:jc w:val="both"/>
        <w:rPr>
          <w:bCs/>
          <w:sz w:val="28"/>
          <w:szCs w:val="28"/>
          <w:lang w:val="lv-LV" w:eastAsia="lv-LV"/>
        </w:rPr>
      </w:pPr>
    </w:p>
    <w:p w14:paraId="08E7778A" w14:textId="77777777" w:rsidR="00276E6D" w:rsidRPr="00824E65" w:rsidRDefault="00276E6D" w:rsidP="00DE21E1">
      <w:pPr>
        <w:pStyle w:val="ListParagraph"/>
        <w:numPr>
          <w:ilvl w:val="0"/>
          <w:numId w:val="8"/>
        </w:numPr>
        <w:shd w:val="clear" w:color="auto" w:fill="FFFFFF"/>
        <w:ind w:left="0" w:firstLine="720"/>
        <w:jc w:val="both"/>
        <w:rPr>
          <w:bCs/>
          <w:sz w:val="28"/>
          <w:szCs w:val="28"/>
          <w:lang w:val="lv-LV" w:eastAsia="lv-LV"/>
        </w:rPr>
      </w:pPr>
      <w:r w:rsidRPr="00824E65">
        <w:rPr>
          <w:bCs/>
          <w:sz w:val="28"/>
          <w:szCs w:val="28"/>
          <w:lang w:val="lv-LV" w:eastAsia="lv-LV"/>
        </w:rPr>
        <w:t>18. pantā:</w:t>
      </w:r>
    </w:p>
    <w:p w14:paraId="62E418C8" w14:textId="77777777" w:rsidR="00276E6D" w:rsidRPr="00824E65" w:rsidRDefault="00276E6D" w:rsidP="00DE21E1">
      <w:pPr>
        <w:pStyle w:val="ListParagraph"/>
        <w:shd w:val="clear" w:color="auto" w:fill="FFFFFF"/>
        <w:ind w:left="0" w:firstLine="720"/>
        <w:jc w:val="both"/>
        <w:rPr>
          <w:bCs/>
          <w:sz w:val="28"/>
          <w:szCs w:val="28"/>
          <w:lang w:val="lv-LV" w:eastAsia="lv-LV"/>
        </w:rPr>
      </w:pPr>
    </w:p>
    <w:p w14:paraId="01178D38" w14:textId="1370A12E" w:rsidR="00276E6D" w:rsidRPr="00824E65" w:rsidRDefault="00276E6D" w:rsidP="00DE21E1">
      <w:pPr>
        <w:pStyle w:val="ListParagraph"/>
        <w:shd w:val="clear" w:color="auto" w:fill="FFFFFF"/>
        <w:ind w:left="0" w:firstLine="720"/>
        <w:jc w:val="both"/>
        <w:rPr>
          <w:bCs/>
          <w:sz w:val="28"/>
          <w:szCs w:val="28"/>
          <w:lang w:val="lv-LV" w:eastAsia="lv-LV"/>
        </w:rPr>
      </w:pPr>
      <w:r w:rsidRPr="00824E65">
        <w:rPr>
          <w:bCs/>
          <w:sz w:val="28"/>
          <w:szCs w:val="28"/>
          <w:lang w:val="lv-LV" w:eastAsia="lv-LV"/>
        </w:rPr>
        <w:t>izteikt ceturto daļu šādā redakcijā:</w:t>
      </w:r>
    </w:p>
    <w:p w14:paraId="4809E930" w14:textId="3F43C1E3" w:rsidR="00276E6D" w:rsidRPr="00824E65" w:rsidRDefault="00276E6D" w:rsidP="00DE21E1">
      <w:pPr>
        <w:pStyle w:val="ListParagraph"/>
        <w:shd w:val="clear" w:color="auto" w:fill="FFFFFF"/>
        <w:ind w:left="0" w:firstLine="720"/>
        <w:jc w:val="both"/>
        <w:rPr>
          <w:bCs/>
          <w:sz w:val="28"/>
          <w:szCs w:val="28"/>
          <w:lang w:val="lv-LV" w:eastAsia="lv-LV"/>
        </w:rPr>
      </w:pPr>
    </w:p>
    <w:p w14:paraId="2571E713" w14:textId="256FA4E0" w:rsidR="00276E6D" w:rsidRPr="00ED2212" w:rsidRDefault="00276E6D" w:rsidP="00DE21E1">
      <w:pPr>
        <w:pStyle w:val="ListParagraph"/>
        <w:shd w:val="clear" w:color="auto" w:fill="FFFFFF"/>
        <w:ind w:left="0" w:firstLine="720"/>
        <w:jc w:val="both"/>
        <w:rPr>
          <w:bCs/>
          <w:sz w:val="28"/>
          <w:szCs w:val="28"/>
          <w:lang w:val="lv-LV" w:eastAsia="lv-LV"/>
        </w:rPr>
      </w:pPr>
      <w:r w:rsidRPr="00ED2212">
        <w:rPr>
          <w:bCs/>
          <w:sz w:val="28"/>
          <w:szCs w:val="28"/>
          <w:lang w:val="lv-LV" w:eastAsia="lv-LV"/>
        </w:rPr>
        <w:t>“(4)</w:t>
      </w:r>
      <w:r w:rsidR="00A16D6F" w:rsidRPr="00ED2212">
        <w:rPr>
          <w:bCs/>
          <w:sz w:val="28"/>
          <w:szCs w:val="28"/>
          <w:lang w:val="lv-LV" w:eastAsia="lv-LV"/>
        </w:rPr>
        <w:t> </w:t>
      </w:r>
      <w:r w:rsidRPr="00ED2212">
        <w:rPr>
          <w:bCs/>
          <w:sz w:val="28"/>
          <w:szCs w:val="28"/>
          <w:lang w:val="lv-LV" w:eastAsia="lv-LV"/>
        </w:rPr>
        <w:t xml:space="preserve">Terminēto caurlaidi izsniedz personai, kura vēlas uzturēties </w:t>
      </w:r>
      <w:r w:rsidR="005F7CF9" w:rsidRPr="00ED2212">
        <w:rPr>
          <w:bCs/>
          <w:sz w:val="28"/>
          <w:szCs w:val="28"/>
          <w:lang w:val="lv-LV" w:eastAsia="lv-LV"/>
        </w:rPr>
        <w:t>pierobežas joslā</w:t>
      </w:r>
      <w:r w:rsidR="00FD6979" w:rsidRPr="00ED2212">
        <w:rPr>
          <w:bCs/>
          <w:sz w:val="28"/>
          <w:szCs w:val="28"/>
          <w:lang w:val="lv-LV" w:eastAsia="lv-LV"/>
        </w:rPr>
        <w:t xml:space="preserve"> vai patrulēšanas joslā un robežzīmju uzraudzības joslā</w:t>
      </w:r>
      <w:r w:rsidRPr="00ED2212">
        <w:rPr>
          <w:bCs/>
          <w:sz w:val="28"/>
          <w:szCs w:val="28"/>
          <w:lang w:val="lv-LV" w:eastAsia="lv-LV"/>
        </w:rPr>
        <w:t xml:space="preserve">. Terminēto caurlaidi izsniedz uz laiku, kuru nepieciešams uzturēties </w:t>
      </w:r>
      <w:r w:rsidR="00513EDF" w:rsidRPr="00ED2212">
        <w:rPr>
          <w:bCs/>
          <w:sz w:val="28"/>
          <w:szCs w:val="28"/>
          <w:lang w:val="lv-LV" w:eastAsia="lv-LV"/>
        </w:rPr>
        <w:t xml:space="preserve">patrulēšanas joslā un robežzīmju uzraudzības joslā vai </w:t>
      </w:r>
      <w:r w:rsidRPr="00ED2212">
        <w:rPr>
          <w:bCs/>
          <w:sz w:val="28"/>
          <w:szCs w:val="28"/>
          <w:lang w:val="lv-LV" w:eastAsia="lv-LV"/>
        </w:rPr>
        <w:t>pierobežas joslā, bet ne ilgāk kā uz vienu gadu. Komersants ir tiesīgs iesniegt iesniegumu par terminētās caurlaides izsniegšanu darbiniekiem un personām, ar kurām noslēgts uzņēmuma līgums, ja to uzturēšanās pierobežas joslā ir saistīta ar darba pienākumu veikšanu.</w:t>
      </w:r>
      <w:r w:rsidR="002407D2" w:rsidRPr="00ED2212">
        <w:rPr>
          <w:bCs/>
          <w:sz w:val="28"/>
          <w:szCs w:val="28"/>
          <w:lang w:val="lv-LV" w:eastAsia="lv-LV"/>
        </w:rPr>
        <w:t>”;</w:t>
      </w:r>
    </w:p>
    <w:p w14:paraId="420BF518" w14:textId="5FC67056" w:rsidR="002407D2" w:rsidRPr="00824E65" w:rsidRDefault="002407D2" w:rsidP="00DE21E1">
      <w:pPr>
        <w:pStyle w:val="ListParagraph"/>
        <w:shd w:val="clear" w:color="auto" w:fill="FFFFFF"/>
        <w:ind w:left="0" w:firstLine="720"/>
        <w:jc w:val="both"/>
        <w:rPr>
          <w:bCs/>
          <w:sz w:val="28"/>
          <w:szCs w:val="28"/>
          <w:lang w:val="lv-LV" w:eastAsia="lv-LV"/>
        </w:rPr>
      </w:pPr>
    </w:p>
    <w:p w14:paraId="5FACF76B" w14:textId="621CDCCD" w:rsidR="002407D2" w:rsidRPr="00824E65" w:rsidRDefault="002407D2" w:rsidP="00DE21E1">
      <w:pPr>
        <w:pStyle w:val="ListParagraph"/>
        <w:shd w:val="clear" w:color="auto" w:fill="FFFFFF"/>
        <w:ind w:left="0" w:firstLine="720"/>
        <w:jc w:val="both"/>
        <w:rPr>
          <w:bCs/>
          <w:sz w:val="28"/>
          <w:szCs w:val="28"/>
          <w:lang w:val="lv-LV" w:eastAsia="lv-LV"/>
        </w:rPr>
      </w:pPr>
      <w:r w:rsidRPr="00824E65">
        <w:rPr>
          <w:bCs/>
          <w:sz w:val="28"/>
          <w:szCs w:val="28"/>
          <w:lang w:val="lv-LV" w:eastAsia="lv-LV"/>
        </w:rPr>
        <w:t>piektajā daļā aizstāt vārdus “pierobežas joslā” ar vārdiem “pierobežas joslā vai patrulēšanas joslā un robežzīmju uzraudzības joslā”;</w:t>
      </w:r>
    </w:p>
    <w:p w14:paraId="084F885B" w14:textId="6E2EC367" w:rsidR="002407D2" w:rsidRPr="00824E65" w:rsidRDefault="002407D2">
      <w:pPr>
        <w:pStyle w:val="ListParagraph"/>
        <w:shd w:val="clear" w:color="auto" w:fill="FFFFFF"/>
        <w:ind w:left="0" w:firstLine="720"/>
        <w:jc w:val="both"/>
        <w:rPr>
          <w:bCs/>
          <w:sz w:val="28"/>
          <w:szCs w:val="28"/>
          <w:lang w:val="lv-LV" w:eastAsia="lv-LV"/>
        </w:rPr>
      </w:pPr>
    </w:p>
    <w:p w14:paraId="130B370A" w14:textId="4CB2869C" w:rsidR="002407D2" w:rsidRPr="003E3808" w:rsidRDefault="002407D2">
      <w:pPr>
        <w:pStyle w:val="ListParagraph"/>
        <w:shd w:val="clear" w:color="auto" w:fill="FFFFFF"/>
        <w:ind w:left="0" w:firstLine="720"/>
        <w:jc w:val="both"/>
        <w:rPr>
          <w:bCs/>
          <w:sz w:val="28"/>
          <w:szCs w:val="28"/>
          <w:lang w:val="lv-LV" w:eastAsia="lv-LV"/>
        </w:rPr>
      </w:pPr>
      <w:r w:rsidRPr="003E3808">
        <w:rPr>
          <w:bCs/>
          <w:sz w:val="28"/>
          <w:szCs w:val="28"/>
          <w:lang w:val="lv-LV" w:eastAsia="lv-LV"/>
        </w:rPr>
        <w:t xml:space="preserve">astotajā daļā </w:t>
      </w:r>
      <w:r w:rsidR="000C2E9B" w:rsidRPr="003E3808">
        <w:rPr>
          <w:bCs/>
          <w:sz w:val="28"/>
          <w:szCs w:val="28"/>
          <w:lang w:val="lv-LV" w:eastAsia="lv-LV"/>
        </w:rPr>
        <w:t>aizstāt vārdus “pierobežas joslu” ar vārdiem “pierobežas joslu vai patrulēšanas joslu</w:t>
      </w:r>
      <w:r w:rsidRPr="003E3808">
        <w:rPr>
          <w:bCs/>
          <w:sz w:val="28"/>
          <w:szCs w:val="28"/>
          <w:lang w:val="lv-LV" w:eastAsia="lv-LV"/>
        </w:rPr>
        <w:t xml:space="preserve"> un robe</w:t>
      </w:r>
      <w:r w:rsidR="000C2E9B" w:rsidRPr="003E3808">
        <w:rPr>
          <w:bCs/>
          <w:sz w:val="28"/>
          <w:szCs w:val="28"/>
          <w:lang w:val="lv-LV" w:eastAsia="lv-LV"/>
        </w:rPr>
        <w:t>žzīmju uzraudzības joslu</w:t>
      </w:r>
      <w:r w:rsidRPr="003E3808">
        <w:rPr>
          <w:bCs/>
          <w:sz w:val="28"/>
          <w:szCs w:val="28"/>
          <w:lang w:val="lv-LV" w:eastAsia="lv-LV"/>
        </w:rPr>
        <w:t>”</w:t>
      </w:r>
      <w:r w:rsidR="00DE21E1" w:rsidRPr="003E3808">
        <w:rPr>
          <w:bCs/>
          <w:sz w:val="28"/>
          <w:szCs w:val="28"/>
          <w:lang w:val="lv-LV" w:eastAsia="lv-LV"/>
        </w:rPr>
        <w:t>.</w:t>
      </w:r>
    </w:p>
    <w:p w14:paraId="51C8E6CE" w14:textId="77777777" w:rsidR="00276E6D" w:rsidRPr="00824E65" w:rsidRDefault="00276E6D" w:rsidP="00276E6D">
      <w:pPr>
        <w:pStyle w:val="ListParagraph"/>
        <w:shd w:val="clear" w:color="auto" w:fill="FFFFFF"/>
        <w:ind w:left="0" w:firstLine="720"/>
        <w:jc w:val="both"/>
        <w:rPr>
          <w:bCs/>
          <w:sz w:val="28"/>
          <w:szCs w:val="28"/>
          <w:lang w:val="lv-LV" w:eastAsia="lv-LV"/>
        </w:rPr>
      </w:pPr>
    </w:p>
    <w:p w14:paraId="56613CF0" w14:textId="214221CE" w:rsidR="002F2E6D" w:rsidRPr="00824E65" w:rsidRDefault="002F2E6D" w:rsidP="008515A6">
      <w:pPr>
        <w:pStyle w:val="ListParagraph"/>
        <w:numPr>
          <w:ilvl w:val="0"/>
          <w:numId w:val="8"/>
        </w:numPr>
        <w:shd w:val="clear" w:color="auto" w:fill="FFFFFF"/>
        <w:ind w:left="0" w:firstLine="720"/>
        <w:jc w:val="both"/>
        <w:rPr>
          <w:bCs/>
          <w:sz w:val="28"/>
          <w:szCs w:val="28"/>
          <w:lang w:val="lv-LV" w:eastAsia="lv-LV"/>
        </w:rPr>
      </w:pPr>
      <w:r w:rsidRPr="00824E65">
        <w:rPr>
          <w:bCs/>
          <w:sz w:val="28"/>
          <w:szCs w:val="28"/>
          <w:lang w:val="lv-LV" w:eastAsia="lv-LV"/>
        </w:rPr>
        <w:t>Izteikt 19. panta otro daļu šādā redakcijā:</w:t>
      </w:r>
    </w:p>
    <w:p w14:paraId="5E7787A5" w14:textId="77777777" w:rsidR="00CE3751" w:rsidRPr="00824E65" w:rsidRDefault="00CE3751" w:rsidP="008515A6">
      <w:pPr>
        <w:pStyle w:val="ListParagraph"/>
        <w:shd w:val="clear" w:color="auto" w:fill="FFFFFF"/>
        <w:ind w:left="0" w:firstLine="720"/>
        <w:jc w:val="both"/>
        <w:rPr>
          <w:bCs/>
          <w:sz w:val="28"/>
          <w:szCs w:val="28"/>
          <w:lang w:val="lv-LV" w:eastAsia="lv-LV"/>
        </w:rPr>
      </w:pPr>
    </w:p>
    <w:p w14:paraId="6F818328" w14:textId="66A837F4" w:rsidR="002F2E6D" w:rsidRPr="00824E65" w:rsidRDefault="002F2E6D" w:rsidP="008515A6">
      <w:pPr>
        <w:pStyle w:val="ListParagraph"/>
        <w:shd w:val="clear" w:color="auto" w:fill="FFFFFF"/>
        <w:ind w:left="0" w:firstLine="720"/>
        <w:jc w:val="both"/>
        <w:rPr>
          <w:bCs/>
          <w:sz w:val="28"/>
          <w:szCs w:val="28"/>
          <w:lang w:val="lv-LV" w:eastAsia="lv-LV"/>
        </w:rPr>
      </w:pPr>
      <w:r w:rsidRPr="00824E65">
        <w:rPr>
          <w:bCs/>
          <w:sz w:val="28"/>
          <w:szCs w:val="28"/>
          <w:lang w:val="lv-LV" w:eastAsia="lv-LV"/>
        </w:rPr>
        <w:t>“(2) Pierobežas sastāvdaļa ir pierobežas josla, valsts robežas josla, kā arī patrulēšanas josla un robežzīmju uzraudzības josla.”</w:t>
      </w:r>
    </w:p>
    <w:p w14:paraId="1ABFBCCD" w14:textId="6655FA02" w:rsidR="00D45064" w:rsidRPr="00824E65" w:rsidRDefault="00D45064" w:rsidP="008515A6">
      <w:pPr>
        <w:pStyle w:val="ListParagraph"/>
        <w:shd w:val="clear" w:color="auto" w:fill="FFFFFF"/>
        <w:ind w:left="0" w:firstLine="720"/>
        <w:jc w:val="both"/>
        <w:rPr>
          <w:bCs/>
          <w:sz w:val="28"/>
          <w:szCs w:val="28"/>
          <w:lang w:val="lv-LV" w:eastAsia="lv-LV"/>
        </w:rPr>
      </w:pPr>
    </w:p>
    <w:p w14:paraId="0B65089B" w14:textId="1103A351" w:rsidR="00D45064" w:rsidRPr="00824E65" w:rsidRDefault="00FE58B3" w:rsidP="00FE58B3">
      <w:pPr>
        <w:pStyle w:val="ListParagraph"/>
        <w:numPr>
          <w:ilvl w:val="0"/>
          <w:numId w:val="8"/>
        </w:numPr>
        <w:shd w:val="clear" w:color="auto" w:fill="FFFFFF"/>
        <w:ind w:left="0" w:firstLine="720"/>
        <w:jc w:val="both"/>
        <w:rPr>
          <w:bCs/>
          <w:sz w:val="28"/>
          <w:szCs w:val="28"/>
          <w:lang w:val="lv-LV" w:eastAsia="lv-LV"/>
        </w:rPr>
      </w:pPr>
      <w:r w:rsidRPr="00824E65">
        <w:rPr>
          <w:bCs/>
          <w:sz w:val="28"/>
          <w:szCs w:val="28"/>
          <w:lang w:val="lv-LV" w:eastAsia="lv-LV"/>
        </w:rPr>
        <w:t>Izteikt 21. pantu šādā redakcijā:</w:t>
      </w:r>
    </w:p>
    <w:p w14:paraId="02BE66F0" w14:textId="77777777" w:rsidR="00CE3751" w:rsidRPr="00824E65" w:rsidRDefault="00CE3751" w:rsidP="00FE58B3">
      <w:pPr>
        <w:pStyle w:val="ListParagraph"/>
        <w:shd w:val="clear" w:color="auto" w:fill="FFFFFF"/>
        <w:ind w:left="0" w:firstLine="720"/>
        <w:jc w:val="both"/>
        <w:rPr>
          <w:bCs/>
          <w:sz w:val="28"/>
          <w:szCs w:val="28"/>
          <w:lang w:val="lv-LV" w:eastAsia="lv-LV"/>
        </w:rPr>
      </w:pPr>
    </w:p>
    <w:p w14:paraId="0F77390F" w14:textId="69BFEB9A" w:rsidR="00FE58B3" w:rsidRPr="00824E65" w:rsidRDefault="00FE58B3" w:rsidP="00FE58B3">
      <w:pPr>
        <w:pStyle w:val="ListParagraph"/>
        <w:shd w:val="clear" w:color="auto" w:fill="FFFFFF"/>
        <w:ind w:left="0" w:firstLine="720"/>
        <w:jc w:val="both"/>
        <w:rPr>
          <w:b/>
          <w:bCs/>
          <w:sz w:val="28"/>
          <w:szCs w:val="28"/>
          <w:lang w:val="lv-LV" w:eastAsia="lv-LV"/>
        </w:rPr>
      </w:pPr>
      <w:r w:rsidRPr="00824E65">
        <w:rPr>
          <w:bCs/>
          <w:sz w:val="28"/>
          <w:szCs w:val="28"/>
          <w:lang w:val="lv-LV" w:eastAsia="lv-LV"/>
        </w:rPr>
        <w:t>“</w:t>
      </w:r>
      <w:r w:rsidRPr="00824E65">
        <w:rPr>
          <w:b/>
          <w:bCs/>
          <w:sz w:val="28"/>
          <w:szCs w:val="28"/>
          <w:lang w:val="lv-LV" w:eastAsia="lv-LV"/>
        </w:rPr>
        <w:t>21.pants. Pierobežas, pierobežas joslas, valsts robežas joslas un patrulēšanas joslas iezīmēšana</w:t>
      </w:r>
    </w:p>
    <w:p w14:paraId="2C931037" w14:textId="77777777" w:rsidR="00FE58B3" w:rsidRPr="00824E65" w:rsidRDefault="00FE58B3" w:rsidP="0038239E">
      <w:pPr>
        <w:pStyle w:val="ListParagraph"/>
        <w:shd w:val="clear" w:color="auto" w:fill="FFFFFF"/>
        <w:ind w:left="0" w:firstLine="720"/>
        <w:jc w:val="both"/>
        <w:rPr>
          <w:bCs/>
          <w:sz w:val="28"/>
          <w:szCs w:val="28"/>
          <w:lang w:val="lv-LV" w:eastAsia="lv-LV"/>
        </w:rPr>
      </w:pPr>
    </w:p>
    <w:p w14:paraId="012D85BC" w14:textId="34886757" w:rsidR="001F0784" w:rsidRDefault="00FE58B3" w:rsidP="009E0760">
      <w:pPr>
        <w:pStyle w:val="ListParagraph"/>
        <w:shd w:val="clear" w:color="auto" w:fill="FFFFFF"/>
        <w:ind w:left="0" w:firstLine="720"/>
        <w:jc w:val="both"/>
        <w:rPr>
          <w:bCs/>
          <w:sz w:val="28"/>
          <w:szCs w:val="28"/>
          <w:lang w:val="lv-LV" w:eastAsia="lv-LV"/>
        </w:rPr>
      </w:pPr>
      <w:r w:rsidRPr="00ED2212">
        <w:rPr>
          <w:bCs/>
          <w:sz w:val="28"/>
          <w:szCs w:val="28"/>
          <w:lang w:val="lv-LV" w:eastAsia="lv-LV"/>
        </w:rPr>
        <w:t>Pierobežu, pierobežas joslu, valsts robežas joslu un patrulēšanas joslu dabā iezīmē ar norādījuma zīmēm un informatīvām norādēm. Norādījuma zīmju un informatīvo norāžu paraugus un uzstādīšanas kārtību nosaka Ministru kabinets.”</w:t>
      </w:r>
    </w:p>
    <w:p w14:paraId="6FF13365" w14:textId="77777777" w:rsidR="009E0760" w:rsidRPr="0038239E" w:rsidRDefault="009E0760" w:rsidP="009E0760">
      <w:pPr>
        <w:pStyle w:val="ListParagraph"/>
        <w:shd w:val="clear" w:color="auto" w:fill="FFFFFF"/>
        <w:ind w:left="0" w:firstLine="720"/>
        <w:jc w:val="both"/>
        <w:rPr>
          <w:bCs/>
          <w:sz w:val="28"/>
          <w:szCs w:val="28"/>
          <w:lang w:val="lv-LV" w:eastAsia="lv-LV"/>
        </w:rPr>
      </w:pPr>
      <w:bookmarkStart w:id="0" w:name="_GoBack"/>
      <w:bookmarkEnd w:id="0"/>
    </w:p>
    <w:p w14:paraId="38EDB678" w14:textId="592F2865" w:rsidR="004E2A5B" w:rsidRPr="00824E65" w:rsidRDefault="007534CB" w:rsidP="0038239E">
      <w:pPr>
        <w:pStyle w:val="ListParagraph"/>
        <w:numPr>
          <w:ilvl w:val="0"/>
          <w:numId w:val="8"/>
        </w:numPr>
        <w:shd w:val="clear" w:color="auto" w:fill="FFFFFF"/>
        <w:ind w:left="0" w:firstLine="720"/>
        <w:jc w:val="both"/>
        <w:rPr>
          <w:bCs/>
          <w:sz w:val="28"/>
          <w:szCs w:val="28"/>
          <w:lang w:val="lv-LV" w:eastAsia="lv-LV"/>
        </w:rPr>
      </w:pPr>
      <w:r w:rsidRPr="00824E65">
        <w:rPr>
          <w:bCs/>
          <w:sz w:val="28"/>
          <w:szCs w:val="28"/>
          <w:lang w:val="lv-LV" w:eastAsia="lv-LV"/>
        </w:rPr>
        <w:t>Papildināt 31. panta trešās daļas 1. punktu pēc vārdiem “valsts robežas joslas” ar vārdiem “patrulēšanas joslas, robežzīmju uzraudzības joslas”.</w:t>
      </w:r>
    </w:p>
    <w:p w14:paraId="02E78AAF" w14:textId="48427935" w:rsidR="00D45064" w:rsidRPr="00824E65" w:rsidRDefault="00D45064" w:rsidP="0038239E">
      <w:pPr>
        <w:pStyle w:val="ListParagraph"/>
        <w:shd w:val="clear" w:color="auto" w:fill="FFFFFF"/>
        <w:ind w:left="0" w:firstLine="720"/>
        <w:jc w:val="both"/>
        <w:rPr>
          <w:bCs/>
          <w:sz w:val="28"/>
          <w:szCs w:val="28"/>
          <w:lang w:val="lv-LV" w:eastAsia="lv-LV"/>
        </w:rPr>
      </w:pPr>
    </w:p>
    <w:p w14:paraId="49BCC0B6" w14:textId="5B5C067B" w:rsidR="0038239E" w:rsidRPr="0038239E" w:rsidRDefault="0038239E" w:rsidP="0038239E">
      <w:pPr>
        <w:pStyle w:val="ListParagraph"/>
        <w:numPr>
          <w:ilvl w:val="0"/>
          <w:numId w:val="8"/>
        </w:numPr>
        <w:ind w:left="0" w:firstLine="720"/>
        <w:rPr>
          <w:bCs/>
          <w:sz w:val="28"/>
          <w:szCs w:val="28"/>
          <w:lang w:val="lv-LV" w:eastAsia="lv-LV"/>
        </w:rPr>
      </w:pPr>
      <w:r w:rsidRPr="0038239E">
        <w:rPr>
          <w:bCs/>
          <w:sz w:val="28"/>
          <w:szCs w:val="28"/>
          <w:lang w:val="lv-LV" w:eastAsia="lv-LV"/>
        </w:rPr>
        <w:t>Papildināt 36. pantu pēc vārdiem “valsts robežas joslas” ar vārdiem “patrulēšanas joslas”.</w:t>
      </w:r>
    </w:p>
    <w:p w14:paraId="537A6B05" w14:textId="77777777" w:rsidR="0038239E" w:rsidRPr="0038239E" w:rsidRDefault="0038239E" w:rsidP="0038239E">
      <w:pPr>
        <w:pStyle w:val="ListParagraph"/>
        <w:rPr>
          <w:bCs/>
          <w:sz w:val="28"/>
          <w:szCs w:val="28"/>
          <w:lang w:val="lv-LV" w:eastAsia="lv-LV"/>
        </w:rPr>
      </w:pPr>
    </w:p>
    <w:p w14:paraId="34E315BA" w14:textId="2D0591F2" w:rsidR="00AF13F0" w:rsidRPr="00824E65" w:rsidRDefault="00D45064" w:rsidP="00CE3751">
      <w:pPr>
        <w:pStyle w:val="ListParagraph"/>
        <w:numPr>
          <w:ilvl w:val="0"/>
          <w:numId w:val="8"/>
        </w:numPr>
        <w:shd w:val="clear" w:color="auto" w:fill="FFFFFF"/>
        <w:ind w:left="0" w:firstLine="720"/>
        <w:jc w:val="both"/>
        <w:rPr>
          <w:bCs/>
          <w:sz w:val="28"/>
          <w:szCs w:val="28"/>
          <w:lang w:val="lv-LV" w:eastAsia="lv-LV"/>
        </w:rPr>
      </w:pPr>
      <w:r w:rsidRPr="00824E65">
        <w:rPr>
          <w:bCs/>
          <w:sz w:val="28"/>
          <w:szCs w:val="28"/>
          <w:lang w:val="lv-LV" w:eastAsia="lv-LV"/>
        </w:rPr>
        <w:t>Papildin</w:t>
      </w:r>
      <w:r w:rsidR="00AF13F0" w:rsidRPr="00824E65">
        <w:rPr>
          <w:bCs/>
          <w:sz w:val="28"/>
          <w:szCs w:val="28"/>
          <w:lang w:val="lv-LV" w:eastAsia="lv-LV"/>
        </w:rPr>
        <w:t>āt likuma pārejas noteikumus ar 7. un 8. punktu šādā redakcijā:</w:t>
      </w:r>
    </w:p>
    <w:p w14:paraId="550482C0" w14:textId="77777777" w:rsidR="00CE3751" w:rsidRPr="00824E65" w:rsidRDefault="00CE3751" w:rsidP="00007EE0">
      <w:pPr>
        <w:pStyle w:val="ListParagraph"/>
        <w:shd w:val="clear" w:color="auto" w:fill="FFFFFF"/>
        <w:ind w:left="0" w:firstLine="720"/>
        <w:jc w:val="both"/>
        <w:rPr>
          <w:bCs/>
          <w:sz w:val="28"/>
          <w:szCs w:val="28"/>
          <w:lang w:val="lv-LV" w:eastAsia="lv-LV"/>
        </w:rPr>
      </w:pPr>
    </w:p>
    <w:p w14:paraId="7028FFC2" w14:textId="26DA9454" w:rsidR="008515A6" w:rsidRPr="00824E65" w:rsidRDefault="00AF13F0" w:rsidP="00007EE0">
      <w:pPr>
        <w:pStyle w:val="ListParagraph"/>
        <w:shd w:val="clear" w:color="auto" w:fill="FFFFFF"/>
        <w:ind w:left="0" w:firstLine="720"/>
        <w:jc w:val="both"/>
        <w:rPr>
          <w:bCs/>
          <w:sz w:val="28"/>
          <w:szCs w:val="28"/>
          <w:lang w:val="lv-LV" w:eastAsia="lv-LV"/>
        </w:rPr>
      </w:pPr>
      <w:r w:rsidRPr="00824E65">
        <w:rPr>
          <w:bCs/>
          <w:sz w:val="28"/>
          <w:szCs w:val="28"/>
          <w:lang w:val="lv-LV" w:eastAsia="lv-LV"/>
        </w:rPr>
        <w:t>“7.</w:t>
      </w:r>
      <w:r w:rsidR="008515A6" w:rsidRPr="00824E65">
        <w:rPr>
          <w:bCs/>
          <w:sz w:val="28"/>
          <w:szCs w:val="28"/>
          <w:lang w:val="lv-LV" w:eastAsia="lv-LV"/>
        </w:rPr>
        <w:t xml:space="preserve"> </w:t>
      </w:r>
      <w:r w:rsidR="00872046" w:rsidRPr="00824E65">
        <w:rPr>
          <w:bCs/>
          <w:sz w:val="28"/>
          <w:szCs w:val="28"/>
          <w:lang w:val="lv-LV" w:eastAsia="lv-LV"/>
        </w:rPr>
        <w:t xml:space="preserve">Ministru kabinets līdz 2023. gada 1. janvārim izdod šā likuma 13. panta pirmajā un </w:t>
      </w:r>
      <w:r w:rsidR="00F90C5D" w:rsidRPr="00824E65">
        <w:rPr>
          <w:bCs/>
          <w:sz w:val="28"/>
          <w:szCs w:val="28"/>
          <w:lang w:val="lv-LV" w:eastAsia="lv-LV"/>
        </w:rPr>
        <w:t xml:space="preserve">astotajā </w:t>
      </w:r>
      <w:r w:rsidR="00872046" w:rsidRPr="00824E65">
        <w:rPr>
          <w:bCs/>
          <w:sz w:val="28"/>
          <w:szCs w:val="28"/>
          <w:lang w:val="lv-LV" w:eastAsia="lv-LV"/>
        </w:rPr>
        <w:t>daļā un 21. pantā minētos noteikumus. Līdz šo noteikumu spēkā stāšanās dienai, bet ne ilgāk kā līdz 2023. </w:t>
      </w:r>
      <w:r w:rsidR="00872046" w:rsidRPr="00824E65">
        <w:rPr>
          <w:sz w:val="28"/>
          <w:szCs w:val="28"/>
          <w:lang w:val="lv-LV"/>
        </w:rPr>
        <w:t xml:space="preserve">gada 1. janvārim ir piemērojami </w:t>
      </w:r>
      <w:r w:rsidR="00872046" w:rsidRPr="00824E65">
        <w:rPr>
          <w:bCs/>
          <w:sz w:val="28"/>
          <w:szCs w:val="28"/>
          <w:lang w:val="lv-LV" w:eastAsia="lv-LV"/>
        </w:rPr>
        <w:t xml:space="preserve">Ministru kabineta 2012. gada 14. augusta noteikumi </w:t>
      </w:r>
      <w:r w:rsidR="00E83EB6" w:rsidRPr="00824E65">
        <w:rPr>
          <w:bCs/>
          <w:sz w:val="28"/>
          <w:szCs w:val="28"/>
          <w:lang w:val="lv-LV" w:eastAsia="lv-LV"/>
        </w:rPr>
        <w:t xml:space="preserve">Nr. 550 </w:t>
      </w:r>
      <w:r w:rsidR="00872046" w:rsidRPr="00824E65">
        <w:rPr>
          <w:bCs/>
          <w:sz w:val="28"/>
          <w:szCs w:val="28"/>
          <w:lang w:val="lv-LV" w:eastAsia="lv-LV"/>
        </w:rPr>
        <w:t xml:space="preserve">“Noteikumi par </w:t>
      </w:r>
      <w:r w:rsidR="00872046" w:rsidRPr="00824E65">
        <w:rPr>
          <w:bCs/>
          <w:sz w:val="28"/>
          <w:szCs w:val="28"/>
          <w:lang w:val="lv-LV" w:eastAsia="lv-LV"/>
        </w:rPr>
        <w:lastRenderedPageBreak/>
        <w:t>Latvijas Republikas valsts robežas joslu, pierobežas joslu un pierobežu, kā arī pierobežas, pierobežas joslas un valsts robežas joslas norādījuma zīmju un informatīvo norāžu paraugiem un to uzstādīšanas kārtību” un</w:t>
      </w:r>
      <w:r w:rsidR="00872046" w:rsidRPr="00824E65">
        <w:rPr>
          <w:sz w:val="28"/>
          <w:szCs w:val="28"/>
          <w:lang w:val="lv-LV"/>
        </w:rPr>
        <w:t xml:space="preserve"> </w:t>
      </w:r>
      <w:r w:rsidR="00872046" w:rsidRPr="00824E65">
        <w:rPr>
          <w:bCs/>
          <w:sz w:val="28"/>
          <w:szCs w:val="28"/>
          <w:lang w:val="lv-LV" w:eastAsia="lv-LV"/>
        </w:rPr>
        <w:t>Ministru kabineta 2016. gada 3. maija noteikumi Nr. 268 “Latvijas Republikas valsts robežas joslas iekārtošanas un uzturēšanas noteikumi”, ciktāl tie nav pretrunā ar šo likumu.</w:t>
      </w:r>
    </w:p>
    <w:p w14:paraId="3C4CB0EC" w14:textId="77777777" w:rsidR="008515A6" w:rsidRPr="00824E65" w:rsidRDefault="008515A6" w:rsidP="008515A6">
      <w:pPr>
        <w:pStyle w:val="ListParagraph"/>
        <w:shd w:val="clear" w:color="auto" w:fill="FFFFFF"/>
        <w:ind w:left="0" w:firstLine="720"/>
        <w:jc w:val="both"/>
        <w:rPr>
          <w:bCs/>
          <w:sz w:val="28"/>
          <w:szCs w:val="28"/>
          <w:lang w:val="lv-LV" w:eastAsia="lv-LV"/>
        </w:rPr>
      </w:pPr>
    </w:p>
    <w:p w14:paraId="524210B3" w14:textId="79F65AC5" w:rsidR="00091BFA" w:rsidRPr="00824E65" w:rsidRDefault="008515A6" w:rsidP="008515A6">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824E65">
        <w:rPr>
          <w:rFonts w:ascii="Times New Roman" w:eastAsia="Times New Roman" w:hAnsi="Times New Roman"/>
          <w:bCs/>
          <w:sz w:val="28"/>
          <w:szCs w:val="28"/>
          <w:lang w:eastAsia="lv-LV"/>
        </w:rPr>
        <w:t>8.</w:t>
      </w:r>
      <w:r w:rsidRPr="00824E65">
        <w:rPr>
          <w:rFonts w:ascii="Times New Roman" w:hAnsi="Times New Roman"/>
          <w:bCs/>
          <w:sz w:val="28"/>
          <w:szCs w:val="28"/>
          <w:lang w:eastAsia="lv-LV"/>
        </w:rPr>
        <w:t xml:space="preserve"> Ministru kabinets līdz 2026. gada 1. janvārim izdod šā likuma 13. panta </w:t>
      </w:r>
      <w:r w:rsidR="00F90C5D" w:rsidRPr="00824E65">
        <w:rPr>
          <w:rFonts w:ascii="Times New Roman" w:hAnsi="Times New Roman"/>
          <w:bCs/>
          <w:sz w:val="28"/>
          <w:szCs w:val="28"/>
          <w:lang w:eastAsia="lv-LV"/>
        </w:rPr>
        <w:t xml:space="preserve">sestajā </w:t>
      </w:r>
      <w:r w:rsidRPr="00824E65">
        <w:rPr>
          <w:rFonts w:ascii="Times New Roman" w:hAnsi="Times New Roman"/>
          <w:bCs/>
          <w:sz w:val="28"/>
          <w:szCs w:val="28"/>
          <w:lang w:eastAsia="lv-LV"/>
        </w:rPr>
        <w:t>daļā minētos noteikumus.</w:t>
      </w:r>
      <w:r w:rsidR="00E57652" w:rsidRPr="00824E65">
        <w:rPr>
          <w:rFonts w:ascii="Times New Roman" w:hAnsi="Times New Roman"/>
          <w:bCs/>
          <w:sz w:val="28"/>
          <w:szCs w:val="28"/>
          <w:lang w:eastAsia="lv-LV"/>
        </w:rPr>
        <w:t>”</w:t>
      </w:r>
    </w:p>
    <w:p w14:paraId="6F8C9B84" w14:textId="77777777" w:rsidR="00C832DD" w:rsidRPr="00824E65" w:rsidRDefault="00C832DD" w:rsidP="00AF1D69">
      <w:pPr>
        <w:shd w:val="clear" w:color="auto" w:fill="FFFFFF"/>
        <w:spacing w:after="0" w:line="240" w:lineRule="auto"/>
        <w:ind w:firstLine="720"/>
        <w:contextualSpacing/>
        <w:rPr>
          <w:rFonts w:ascii="Times New Roman" w:eastAsia="Times New Roman" w:hAnsi="Times New Roman"/>
          <w:sz w:val="28"/>
          <w:szCs w:val="28"/>
          <w:lang w:eastAsia="lv-LV"/>
        </w:rPr>
      </w:pPr>
    </w:p>
    <w:p w14:paraId="1229A920" w14:textId="77777777" w:rsidR="00EE1C5E" w:rsidRPr="00824E65" w:rsidRDefault="00EE1C5E" w:rsidP="00AF1D69">
      <w:pPr>
        <w:shd w:val="clear" w:color="auto" w:fill="FFFFFF"/>
        <w:spacing w:after="0" w:line="240" w:lineRule="auto"/>
        <w:ind w:firstLine="720"/>
        <w:contextualSpacing/>
        <w:jc w:val="both"/>
        <w:rPr>
          <w:rFonts w:ascii="Times New Roman" w:eastAsia="Times New Roman" w:hAnsi="Times New Roman"/>
          <w:sz w:val="28"/>
          <w:szCs w:val="28"/>
          <w:lang w:eastAsia="lv-LV"/>
        </w:rPr>
      </w:pPr>
    </w:p>
    <w:p w14:paraId="127DE739" w14:textId="69663C71" w:rsidR="00CB748B" w:rsidRPr="00824E65" w:rsidRDefault="00487368" w:rsidP="00AF1D69">
      <w:pPr>
        <w:shd w:val="clear" w:color="auto" w:fill="FFFFFF"/>
        <w:spacing w:after="0" w:line="240" w:lineRule="auto"/>
        <w:ind w:firstLine="720"/>
        <w:contextualSpacing/>
        <w:jc w:val="both"/>
        <w:rPr>
          <w:rFonts w:ascii="Times New Roman" w:eastAsia="Times New Roman" w:hAnsi="Times New Roman"/>
          <w:sz w:val="28"/>
          <w:szCs w:val="28"/>
          <w:lang w:eastAsia="lv-LV"/>
        </w:rPr>
      </w:pPr>
      <w:r w:rsidRPr="00824E65">
        <w:rPr>
          <w:rFonts w:ascii="Times New Roman" w:eastAsia="Times New Roman" w:hAnsi="Times New Roman"/>
          <w:sz w:val="28"/>
          <w:szCs w:val="28"/>
          <w:lang w:eastAsia="lv-LV"/>
        </w:rPr>
        <w:t>Iekšlietu ministrs</w:t>
      </w:r>
      <w:r w:rsidRPr="00824E65">
        <w:rPr>
          <w:rFonts w:ascii="Times New Roman" w:eastAsia="Times New Roman" w:hAnsi="Times New Roman"/>
          <w:sz w:val="28"/>
          <w:szCs w:val="28"/>
          <w:lang w:eastAsia="lv-LV"/>
        </w:rPr>
        <w:tab/>
      </w:r>
      <w:r w:rsidRPr="00824E65">
        <w:rPr>
          <w:rFonts w:ascii="Times New Roman" w:eastAsia="Times New Roman" w:hAnsi="Times New Roman"/>
          <w:sz w:val="28"/>
          <w:szCs w:val="28"/>
          <w:lang w:eastAsia="lv-LV"/>
        </w:rPr>
        <w:tab/>
      </w:r>
      <w:r w:rsidRPr="00824E65">
        <w:rPr>
          <w:rFonts w:ascii="Times New Roman" w:eastAsia="Times New Roman" w:hAnsi="Times New Roman"/>
          <w:sz w:val="28"/>
          <w:szCs w:val="28"/>
          <w:lang w:eastAsia="lv-LV"/>
        </w:rPr>
        <w:tab/>
      </w:r>
      <w:r w:rsidRPr="00824E65">
        <w:rPr>
          <w:rFonts w:ascii="Times New Roman" w:eastAsia="Times New Roman" w:hAnsi="Times New Roman"/>
          <w:sz w:val="28"/>
          <w:szCs w:val="28"/>
          <w:lang w:eastAsia="lv-LV"/>
        </w:rPr>
        <w:tab/>
      </w:r>
      <w:r w:rsidRPr="00824E65">
        <w:rPr>
          <w:rFonts w:ascii="Times New Roman" w:eastAsia="Times New Roman" w:hAnsi="Times New Roman"/>
          <w:sz w:val="28"/>
          <w:szCs w:val="28"/>
          <w:lang w:eastAsia="lv-LV"/>
        </w:rPr>
        <w:tab/>
      </w:r>
      <w:r w:rsidRPr="00824E65">
        <w:rPr>
          <w:rFonts w:ascii="Times New Roman" w:eastAsia="Times New Roman" w:hAnsi="Times New Roman"/>
          <w:sz w:val="28"/>
          <w:szCs w:val="28"/>
          <w:lang w:eastAsia="lv-LV"/>
        </w:rPr>
        <w:tab/>
      </w:r>
      <w:r w:rsidRPr="00824E65">
        <w:rPr>
          <w:rFonts w:ascii="Times New Roman" w:eastAsia="Times New Roman" w:hAnsi="Times New Roman"/>
          <w:sz w:val="28"/>
          <w:szCs w:val="28"/>
          <w:lang w:eastAsia="lv-LV"/>
        </w:rPr>
        <w:tab/>
      </w:r>
      <w:r w:rsidR="00B77858" w:rsidRPr="00824E65">
        <w:rPr>
          <w:rFonts w:ascii="Times New Roman" w:eastAsia="Times New Roman" w:hAnsi="Times New Roman"/>
          <w:sz w:val="28"/>
          <w:szCs w:val="28"/>
          <w:lang w:eastAsia="lv-LV"/>
        </w:rPr>
        <w:t>S. </w:t>
      </w:r>
      <w:r w:rsidR="003059BF" w:rsidRPr="00824E65">
        <w:rPr>
          <w:rFonts w:ascii="Times New Roman" w:eastAsia="Times New Roman" w:hAnsi="Times New Roman"/>
          <w:sz w:val="28"/>
          <w:szCs w:val="28"/>
          <w:lang w:eastAsia="lv-LV"/>
        </w:rPr>
        <w:t>Ģirģens</w:t>
      </w:r>
    </w:p>
    <w:p w14:paraId="031C3015" w14:textId="77777777" w:rsidR="00405D35" w:rsidRPr="00824E65" w:rsidRDefault="00405D35" w:rsidP="00AF1D69">
      <w:pPr>
        <w:shd w:val="clear" w:color="auto" w:fill="FFFFFF"/>
        <w:spacing w:after="0" w:line="240" w:lineRule="auto"/>
        <w:ind w:firstLine="720"/>
        <w:contextualSpacing/>
        <w:jc w:val="both"/>
        <w:rPr>
          <w:rFonts w:ascii="Times New Roman" w:eastAsia="Times New Roman" w:hAnsi="Times New Roman"/>
          <w:sz w:val="28"/>
          <w:szCs w:val="28"/>
          <w:lang w:eastAsia="lv-LV"/>
        </w:rPr>
      </w:pPr>
    </w:p>
    <w:p w14:paraId="6B6D35D9" w14:textId="4936CB91" w:rsidR="00405D35" w:rsidRPr="00824E65" w:rsidRDefault="00405D35" w:rsidP="00AF1D69">
      <w:pPr>
        <w:shd w:val="clear" w:color="auto" w:fill="FFFFFF"/>
        <w:tabs>
          <w:tab w:val="left" w:pos="7665"/>
        </w:tabs>
        <w:spacing w:after="0" w:line="240" w:lineRule="auto"/>
        <w:ind w:firstLine="720"/>
        <w:contextualSpacing/>
        <w:jc w:val="both"/>
        <w:rPr>
          <w:rFonts w:ascii="Times New Roman" w:eastAsia="Times New Roman" w:hAnsi="Times New Roman"/>
          <w:sz w:val="28"/>
          <w:szCs w:val="28"/>
          <w:lang w:eastAsia="lv-LV"/>
        </w:rPr>
      </w:pPr>
    </w:p>
    <w:p w14:paraId="4C1A839D" w14:textId="3E86AAFF" w:rsidR="009761E4" w:rsidRPr="00824E65" w:rsidRDefault="00487368" w:rsidP="00AF1D69">
      <w:pPr>
        <w:shd w:val="clear" w:color="auto" w:fill="FFFFFF"/>
        <w:spacing w:after="0" w:line="240" w:lineRule="auto"/>
        <w:ind w:firstLine="720"/>
        <w:contextualSpacing/>
        <w:jc w:val="both"/>
        <w:rPr>
          <w:rFonts w:ascii="Times New Roman" w:eastAsia="Times New Roman" w:hAnsi="Times New Roman"/>
          <w:sz w:val="28"/>
          <w:szCs w:val="28"/>
          <w:lang w:eastAsia="lv-LV"/>
        </w:rPr>
      </w:pPr>
      <w:r w:rsidRPr="00824E65">
        <w:rPr>
          <w:rFonts w:ascii="Times New Roman" w:eastAsia="Times New Roman" w:hAnsi="Times New Roman"/>
          <w:sz w:val="28"/>
          <w:szCs w:val="28"/>
          <w:lang w:eastAsia="lv-LV"/>
        </w:rPr>
        <w:t>Vīza: valsts sekretārs</w:t>
      </w:r>
      <w:r w:rsidRPr="00824E65">
        <w:rPr>
          <w:rFonts w:ascii="Times New Roman" w:eastAsia="Times New Roman" w:hAnsi="Times New Roman"/>
          <w:sz w:val="28"/>
          <w:szCs w:val="28"/>
          <w:lang w:eastAsia="lv-LV"/>
        </w:rPr>
        <w:tab/>
      </w:r>
      <w:r w:rsidRPr="00824E65">
        <w:rPr>
          <w:rFonts w:ascii="Times New Roman" w:eastAsia="Times New Roman" w:hAnsi="Times New Roman"/>
          <w:sz w:val="28"/>
          <w:szCs w:val="28"/>
          <w:lang w:eastAsia="lv-LV"/>
        </w:rPr>
        <w:tab/>
      </w:r>
      <w:r w:rsidRPr="00824E65">
        <w:rPr>
          <w:rFonts w:ascii="Times New Roman" w:eastAsia="Times New Roman" w:hAnsi="Times New Roman"/>
          <w:sz w:val="28"/>
          <w:szCs w:val="28"/>
          <w:lang w:eastAsia="lv-LV"/>
        </w:rPr>
        <w:tab/>
      </w:r>
      <w:r w:rsidRPr="00824E65">
        <w:rPr>
          <w:rFonts w:ascii="Times New Roman" w:eastAsia="Times New Roman" w:hAnsi="Times New Roman"/>
          <w:sz w:val="28"/>
          <w:szCs w:val="28"/>
          <w:lang w:eastAsia="lv-LV"/>
        </w:rPr>
        <w:tab/>
      </w:r>
      <w:r w:rsidRPr="00824E65">
        <w:rPr>
          <w:rFonts w:ascii="Times New Roman" w:eastAsia="Times New Roman" w:hAnsi="Times New Roman"/>
          <w:sz w:val="28"/>
          <w:szCs w:val="28"/>
          <w:lang w:eastAsia="lv-LV"/>
        </w:rPr>
        <w:tab/>
      </w:r>
      <w:r w:rsidRPr="00824E65">
        <w:rPr>
          <w:rFonts w:ascii="Times New Roman" w:eastAsia="Times New Roman" w:hAnsi="Times New Roman"/>
          <w:sz w:val="28"/>
          <w:szCs w:val="28"/>
          <w:lang w:eastAsia="lv-LV"/>
        </w:rPr>
        <w:tab/>
      </w:r>
      <w:r w:rsidR="00405D35" w:rsidRPr="00824E65">
        <w:rPr>
          <w:rFonts w:ascii="Times New Roman" w:eastAsia="Times New Roman" w:hAnsi="Times New Roman"/>
          <w:sz w:val="28"/>
          <w:szCs w:val="28"/>
          <w:lang w:eastAsia="lv-LV"/>
        </w:rPr>
        <w:t>D</w:t>
      </w:r>
      <w:r w:rsidR="00B77858" w:rsidRPr="00824E65">
        <w:rPr>
          <w:rFonts w:ascii="Times New Roman" w:eastAsia="Times New Roman" w:hAnsi="Times New Roman"/>
          <w:sz w:val="28"/>
          <w:szCs w:val="28"/>
          <w:lang w:eastAsia="lv-LV"/>
        </w:rPr>
        <w:t>. </w:t>
      </w:r>
      <w:r w:rsidR="00C62B18" w:rsidRPr="00824E65">
        <w:rPr>
          <w:rFonts w:ascii="Times New Roman" w:eastAsia="Times New Roman" w:hAnsi="Times New Roman"/>
          <w:sz w:val="28"/>
          <w:szCs w:val="28"/>
          <w:lang w:eastAsia="lv-LV"/>
        </w:rPr>
        <w:t>Trofimovs</w:t>
      </w:r>
    </w:p>
    <w:sectPr w:rsidR="009761E4" w:rsidRPr="00824E65" w:rsidSect="00CA67FC">
      <w:headerReference w:type="default" r:id="rId8"/>
      <w:footerReference w:type="default" r:id="rId9"/>
      <w:footerReference w:type="first" r:id="rId10"/>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0615C" w14:textId="77777777" w:rsidR="00580769" w:rsidRDefault="00580769" w:rsidP="007D0209">
      <w:pPr>
        <w:spacing w:after="0" w:line="240" w:lineRule="auto"/>
      </w:pPr>
      <w:r>
        <w:separator/>
      </w:r>
    </w:p>
  </w:endnote>
  <w:endnote w:type="continuationSeparator" w:id="0">
    <w:p w14:paraId="228CB76A" w14:textId="77777777" w:rsidR="00580769" w:rsidRDefault="00580769" w:rsidP="007D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0D94" w14:textId="422A1DD3" w:rsidR="00995A0E" w:rsidRPr="00995A0E" w:rsidRDefault="00CA67FC">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3E3808">
      <w:rPr>
        <w:rFonts w:ascii="Times New Roman" w:hAnsi="Times New Roman"/>
        <w:noProof/>
        <w:sz w:val="20"/>
        <w:szCs w:val="20"/>
      </w:rPr>
      <w:t>IEMLik_160221_Groz_robeza</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C09A" w14:textId="3922BBD1" w:rsidR="00CA67FC" w:rsidRPr="00CA67FC" w:rsidRDefault="00CA67FC">
    <w:pPr>
      <w:pStyle w:val="Footer"/>
      <w:rPr>
        <w:rFonts w:ascii="Times New Roman" w:hAnsi="Times New Roman"/>
        <w:sz w:val="20"/>
        <w:szCs w:val="20"/>
      </w:rPr>
    </w:pPr>
    <w:r w:rsidRPr="00CA67FC">
      <w:rPr>
        <w:rFonts w:ascii="Times New Roman" w:hAnsi="Times New Roman"/>
        <w:sz w:val="20"/>
        <w:szCs w:val="20"/>
      </w:rPr>
      <w:fldChar w:fldCharType="begin"/>
    </w:r>
    <w:r w:rsidRPr="00CA67FC">
      <w:rPr>
        <w:rFonts w:ascii="Times New Roman" w:hAnsi="Times New Roman"/>
        <w:sz w:val="20"/>
        <w:szCs w:val="20"/>
      </w:rPr>
      <w:instrText xml:space="preserve"> FILENAME   \* MERGEFORMAT </w:instrText>
    </w:r>
    <w:r w:rsidRPr="00CA67FC">
      <w:rPr>
        <w:rFonts w:ascii="Times New Roman" w:hAnsi="Times New Roman"/>
        <w:sz w:val="20"/>
        <w:szCs w:val="20"/>
      </w:rPr>
      <w:fldChar w:fldCharType="separate"/>
    </w:r>
    <w:r w:rsidR="003E3808">
      <w:rPr>
        <w:rFonts w:ascii="Times New Roman" w:hAnsi="Times New Roman"/>
        <w:noProof/>
        <w:sz w:val="20"/>
        <w:szCs w:val="20"/>
      </w:rPr>
      <w:t>IEMLik_160221_Groz_robeza</w:t>
    </w:r>
    <w:r w:rsidRPr="00CA67F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522A0" w14:textId="77777777" w:rsidR="00580769" w:rsidRDefault="00580769" w:rsidP="007D0209">
      <w:pPr>
        <w:spacing w:after="0" w:line="240" w:lineRule="auto"/>
      </w:pPr>
      <w:r>
        <w:separator/>
      </w:r>
    </w:p>
  </w:footnote>
  <w:footnote w:type="continuationSeparator" w:id="0">
    <w:p w14:paraId="3205C6E8" w14:textId="77777777" w:rsidR="00580769" w:rsidRDefault="00580769" w:rsidP="007D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0C4F" w14:textId="653417C8" w:rsidR="00CA67FC" w:rsidRPr="00C30AD9" w:rsidRDefault="00CA67FC" w:rsidP="00C30AD9">
    <w:pPr>
      <w:pStyle w:val="Header"/>
      <w:jc w:val="center"/>
      <w:rPr>
        <w:rFonts w:ascii="Times New Roman" w:hAnsi="Times New Roman"/>
        <w:sz w:val="24"/>
        <w:szCs w:val="24"/>
      </w:rPr>
    </w:pPr>
    <w:r w:rsidRPr="00CA67FC">
      <w:rPr>
        <w:rFonts w:ascii="Times New Roman" w:hAnsi="Times New Roman"/>
        <w:sz w:val="24"/>
        <w:szCs w:val="24"/>
      </w:rPr>
      <w:fldChar w:fldCharType="begin"/>
    </w:r>
    <w:r w:rsidRPr="00CA67FC">
      <w:rPr>
        <w:rFonts w:ascii="Times New Roman" w:hAnsi="Times New Roman"/>
        <w:sz w:val="24"/>
        <w:szCs w:val="24"/>
      </w:rPr>
      <w:instrText xml:space="preserve"> PAGE   \* MERGEFORMAT </w:instrText>
    </w:r>
    <w:r w:rsidRPr="00CA67FC">
      <w:rPr>
        <w:rFonts w:ascii="Times New Roman" w:hAnsi="Times New Roman"/>
        <w:sz w:val="24"/>
        <w:szCs w:val="24"/>
      </w:rPr>
      <w:fldChar w:fldCharType="separate"/>
    </w:r>
    <w:r w:rsidR="009E0760">
      <w:rPr>
        <w:rFonts w:ascii="Times New Roman" w:hAnsi="Times New Roman"/>
        <w:noProof/>
        <w:sz w:val="24"/>
        <w:szCs w:val="24"/>
      </w:rPr>
      <w:t>4</w:t>
    </w:r>
    <w:r w:rsidRPr="00CA67FC">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3B8"/>
    <w:multiLevelType w:val="hybridMultilevel"/>
    <w:tmpl w:val="09A0B872"/>
    <w:lvl w:ilvl="0" w:tplc="BD3AE0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6574EB"/>
    <w:multiLevelType w:val="hybridMultilevel"/>
    <w:tmpl w:val="43AEEC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D4285"/>
    <w:multiLevelType w:val="singleLevel"/>
    <w:tmpl w:val="C4105550"/>
    <w:lvl w:ilvl="0">
      <w:start w:val="1"/>
      <w:numFmt w:val="decimal"/>
      <w:lvlText w:val="%1."/>
      <w:lvlJc w:val="left"/>
      <w:pPr>
        <w:tabs>
          <w:tab w:val="num" w:pos="1080"/>
        </w:tabs>
        <w:ind w:left="0" w:firstLine="720"/>
      </w:pPr>
    </w:lvl>
  </w:abstractNum>
  <w:abstractNum w:abstractNumId="4" w15:restartNumberingAfterBreak="0">
    <w:nsid w:val="2BE058C4"/>
    <w:multiLevelType w:val="hybridMultilevel"/>
    <w:tmpl w:val="56905526"/>
    <w:lvl w:ilvl="0" w:tplc="1A9428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38C5146"/>
    <w:multiLevelType w:val="hybridMultilevel"/>
    <w:tmpl w:val="9D3EE2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D34C7B"/>
    <w:multiLevelType w:val="hybridMultilevel"/>
    <w:tmpl w:val="B3F68F70"/>
    <w:lvl w:ilvl="0" w:tplc="3836FFFC">
      <w:start w:val="1"/>
      <w:numFmt w:val="decimal"/>
      <w:lvlText w:val="%1)"/>
      <w:lvlJc w:val="left"/>
      <w:pPr>
        <w:ind w:left="1152" w:hanging="360"/>
      </w:pPr>
      <w:rPr>
        <w:rFonts w:hint="default"/>
        <w:color w:val="auto"/>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7" w15:restartNumberingAfterBreak="0">
    <w:nsid w:val="4A805A47"/>
    <w:multiLevelType w:val="hybridMultilevel"/>
    <w:tmpl w:val="396AEF7C"/>
    <w:lvl w:ilvl="0" w:tplc="AF7E06B8">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AC10034"/>
    <w:multiLevelType w:val="hybridMultilevel"/>
    <w:tmpl w:val="F9B67B7A"/>
    <w:lvl w:ilvl="0" w:tplc="84BED3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17E59DB"/>
    <w:multiLevelType w:val="hybridMultilevel"/>
    <w:tmpl w:val="684229B2"/>
    <w:lvl w:ilvl="0" w:tplc="3AAA0CE0">
      <w:start w:val="1"/>
      <w:numFmt w:val="decimal"/>
      <w:lvlText w:val="%1."/>
      <w:lvlJc w:val="left"/>
      <w:pPr>
        <w:ind w:left="121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5DC7C70"/>
    <w:multiLevelType w:val="hybridMultilevel"/>
    <w:tmpl w:val="92BCB38A"/>
    <w:lvl w:ilvl="0" w:tplc="8FA8AD66">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97E1D37"/>
    <w:multiLevelType w:val="hybridMultilevel"/>
    <w:tmpl w:val="DF44EB68"/>
    <w:lvl w:ilvl="0" w:tplc="249018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10"/>
  </w:num>
  <w:num w:numId="6">
    <w:abstractNumId w:val="7"/>
  </w:num>
  <w:num w:numId="7">
    <w:abstractNumId w:val="2"/>
  </w:num>
  <w:num w:numId="8">
    <w:abstractNumId w:val="9"/>
  </w:num>
  <w:num w:numId="9">
    <w:abstractNumId w:val="5"/>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BB"/>
    <w:rsid w:val="00003A1F"/>
    <w:rsid w:val="00007546"/>
    <w:rsid w:val="00007663"/>
    <w:rsid w:val="00007EE0"/>
    <w:rsid w:val="00012D91"/>
    <w:rsid w:val="00014B41"/>
    <w:rsid w:val="0002018E"/>
    <w:rsid w:val="00022440"/>
    <w:rsid w:val="00026085"/>
    <w:rsid w:val="00027486"/>
    <w:rsid w:val="0003119C"/>
    <w:rsid w:val="00034BDF"/>
    <w:rsid w:val="000412FB"/>
    <w:rsid w:val="00041A0B"/>
    <w:rsid w:val="00042DE8"/>
    <w:rsid w:val="00045018"/>
    <w:rsid w:val="00046D95"/>
    <w:rsid w:val="00051DD3"/>
    <w:rsid w:val="00052546"/>
    <w:rsid w:val="00053086"/>
    <w:rsid w:val="00056734"/>
    <w:rsid w:val="00065A84"/>
    <w:rsid w:val="00076068"/>
    <w:rsid w:val="00076E8A"/>
    <w:rsid w:val="00080471"/>
    <w:rsid w:val="0008287F"/>
    <w:rsid w:val="00082A77"/>
    <w:rsid w:val="00087881"/>
    <w:rsid w:val="0009073A"/>
    <w:rsid w:val="00091BFA"/>
    <w:rsid w:val="00096A84"/>
    <w:rsid w:val="0009734B"/>
    <w:rsid w:val="000A01D7"/>
    <w:rsid w:val="000A4F8F"/>
    <w:rsid w:val="000A5CB7"/>
    <w:rsid w:val="000B0F24"/>
    <w:rsid w:val="000B21AB"/>
    <w:rsid w:val="000B2389"/>
    <w:rsid w:val="000B4A4F"/>
    <w:rsid w:val="000C2E9B"/>
    <w:rsid w:val="000C3C72"/>
    <w:rsid w:val="000C6731"/>
    <w:rsid w:val="000D0485"/>
    <w:rsid w:val="000D1F22"/>
    <w:rsid w:val="000D283C"/>
    <w:rsid w:val="000D2E79"/>
    <w:rsid w:val="000D3855"/>
    <w:rsid w:val="000D4ED5"/>
    <w:rsid w:val="000D5496"/>
    <w:rsid w:val="000D6AFC"/>
    <w:rsid w:val="000D7164"/>
    <w:rsid w:val="000E0767"/>
    <w:rsid w:val="000E20F9"/>
    <w:rsid w:val="000F1056"/>
    <w:rsid w:val="000F1E2A"/>
    <w:rsid w:val="001002EC"/>
    <w:rsid w:val="00100964"/>
    <w:rsid w:val="00102DB3"/>
    <w:rsid w:val="00104950"/>
    <w:rsid w:val="00105C84"/>
    <w:rsid w:val="001070D5"/>
    <w:rsid w:val="00107DF3"/>
    <w:rsid w:val="00114504"/>
    <w:rsid w:val="00117599"/>
    <w:rsid w:val="00123DD1"/>
    <w:rsid w:val="00126F6B"/>
    <w:rsid w:val="0013155A"/>
    <w:rsid w:val="0014381F"/>
    <w:rsid w:val="00144658"/>
    <w:rsid w:val="00144C3A"/>
    <w:rsid w:val="00145A94"/>
    <w:rsid w:val="00151D30"/>
    <w:rsid w:val="001522CF"/>
    <w:rsid w:val="00152E6E"/>
    <w:rsid w:val="00156C82"/>
    <w:rsid w:val="00180372"/>
    <w:rsid w:val="001805CB"/>
    <w:rsid w:val="0018385C"/>
    <w:rsid w:val="00185E8E"/>
    <w:rsid w:val="00195539"/>
    <w:rsid w:val="0019798A"/>
    <w:rsid w:val="001A5BE4"/>
    <w:rsid w:val="001B0C76"/>
    <w:rsid w:val="001B194D"/>
    <w:rsid w:val="001B4623"/>
    <w:rsid w:val="001B46D0"/>
    <w:rsid w:val="001C105B"/>
    <w:rsid w:val="001C49E2"/>
    <w:rsid w:val="001D20A1"/>
    <w:rsid w:val="001D2186"/>
    <w:rsid w:val="001D3489"/>
    <w:rsid w:val="001D60CB"/>
    <w:rsid w:val="001D6C8B"/>
    <w:rsid w:val="001D747F"/>
    <w:rsid w:val="001E42AD"/>
    <w:rsid w:val="001F0784"/>
    <w:rsid w:val="001F1CE8"/>
    <w:rsid w:val="001F2F57"/>
    <w:rsid w:val="001F4228"/>
    <w:rsid w:val="001F731A"/>
    <w:rsid w:val="00201194"/>
    <w:rsid w:val="0020384B"/>
    <w:rsid w:val="00206E26"/>
    <w:rsid w:val="00207CD8"/>
    <w:rsid w:val="00210873"/>
    <w:rsid w:val="00211FA0"/>
    <w:rsid w:val="0021444B"/>
    <w:rsid w:val="00216707"/>
    <w:rsid w:val="0022286C"/>
    <w:rsid w:val="0022293E"/>
    <w:rsid w:val="00225F11"/>
    <w:rsid w:val="00227A59"/>
    <w:rsid w:val="00232F52"/>
    <w:rsid w:val="002336A4"/>
    <w:rsid w:val="0023543B"/>
    <w:rsid w:val="00236D9E"/>
    <w:rsid w:val="002403B7"/>
    <w:rsid w:val="002407D2"/>
    <w:rsid w:val="00240B5C"/>
    <w:rsid w:val="00241FAA"/>
    <w:rsid w:val="00243EC1"/>
    <w:rsid w:val="00247435"/>
    <w:rsid w:val="00251BD2"/>
    <w:rsid w:val="0025217C"/>
    <w:rsid w:val="002530EB"/>
    <w:rsid w:val="002748F2"/>
    <w:rsid w:val="002750B2"/>
    <w:rsid w:val="00275961"/>
    <w:rsid w:val="00276E6D"/>
    <w:rsid w:val="00276F55"/>
    <w:rsid w:val="00277FF4"/>
    <w:rsid w:val="00283571"/>
    <w:rsid w:val="002867B6"/>
    <w:rsid w:val="00290512"/>
    <w:rsid w:val="00296815"/>
    <w:rsid w:val="002976B0"/>
    <w:rsid w:val="002A1992"/>
    <w:rsid w:val="002A5718"/>
    <w:rsid w:val="002A7728"/>
    <w:rsid w:val="002B2985"/>
    <w:rsid w:val="002B698B"/>
    <w:rsid w:val="002C161D"/>
    <w:rsid w:val="002C303D"/>
    <w:rsid w:val="002C322A"/>
    <w:rsid w:val="002C5BE8"/>
    <w:rsid w:val="002C67A7"/>
    <w:rsid w:val="002D0D37"/>
    <w:rsid w:val="002D34A4"/>
    <w:rsid w:val="002D5004"/>
    <w:rsid w:val="002D73F1"/>
    <w:rsid w:val="002E1BCC"/>
    <w:rsid w:val="002E2848"/>
    <w:rsid w:val="002E3206"/>
    <w:rsid w:val="002E3A66"/>
    <w:rsid w:val="002E55A8"/>
    <w:rsid w:val="002E68E1"/>
    <w:rsid w:val="002E6AF9"/>
    <w:rsid w:val="002F102E"/>
    <w:rsid w:val="002F2E6D"/>
    <w:rsid w:val="002F4900"/>
    <w:rsid w:val="002F6D51"/>
    <w:rsid w:val="003059BF"/>
    <w:rsid w:val="00306DE0"/>
    <w:rsid w:val="003101A2"/>
    <w:rsid w:val="00313A61"/>
    <w:rsid w:val="00315E4C"/>
    <w:rsid w:val="003230E5"/>
    <w:rsid w:val="00324871"/>
    <w:rsid w:val="00324952"/>
    <w:rsid w:val="00326FB5"/>
    <w:rsid w:val="00330377"/>
    <w:rsid w:val="00332F86"/>
    <w:rsid w:val="00337EAF"/>
    <w:rsid w:val="003416F8"/>
    <w:rsid w:val="0034558D"/>
    <w:rsid w:val="0035076C"/>
    <w:rsid w:val="00351B50"/>
    <w:rsid w:val="00356A43"/>
    <w:rsid w:val="00360AA3"/>
    <w:rsid w:val="00361D48"/>
    <w:rsid w:val="00367180"/>
    <w:rsid w:val="00367A23"/>
    <w:rsid w:val="00372A2C"/>
    <w:rsid w:val="00376147"/>
    <w:rsid w:val="00377864"/>
    <w:rsid w:val="0038239E"/>
    <w:rsid w:val="00384D48"/>
    <w:rsid w:val="003855AD"/>
    <w:rsid w:val="00386D0D"/>
    <w:rsid w:val="00387540"/>
    <w:rsid w:val="003911A7"/>
    <w:rsid w:val="00394D32"/>
    <w:rsid w:val="003A063B"/>
    <w:rsid w:val="003A2D12"/>
    <w:rsid w:val="003A3020"/>
    <w:rsid w:val="003A36EB"/>
    <w:rsid w:val="003A4F7D"/>
    <w:rsid w:val="003A5B90"/>
    <w:rsid w:val="003A6738"/>
    <w:rsid w:val="003B2698"/>
    <w:rsid w:val="003B3382"/>
    <w:rsid w:val="003B362B"/>
    <w:rsid w:val="003B4961"/>
    <w:rsid w:val="003B4DE4"/>
    <w:rsid w:val="003B578F"/>
    <w:rsid w:val="003C243C"/>
    <w:rsid w:val="003C291D"/>
    <w:rsid w:val="003C2A22"/>
    <w:rsid w:val="003C333E"/>
    <w:rsid w:val="003C4420"/>
    <w:rsid w:val="003C7772"/>
    <w:rsid w:val="003D0643"/>
    <w:rsid w:val="003D25D4"/>
    <w:rsid w:val="003D4EC7"/>
    <w:rsid w:val="003D5ACB"/>
    <w:rsid w:val="003D65F0"/>
    <w:rsid w:val="003E058F"/>
    <w:rsid w:val="003E0CFC"/>
    <w:rsid w:val="003E3808"/>
    <w:rsid w:val="003E53AF"/>
    <w:rsid w:val="003E5899"/>
    <w:rsid w:val="003E7A71"/>
    <w:rsid w:val="003F13CD"/>
    <w:rsid w:val="003F1A2E"/>
    <w:rsid w:val="00404E62"/>
    <w:rsid w:val="00405D35"/>
    <w:rsid w:val="004102B6"/>
    <w:rsid w:val="00416057"/>
    <w:rsid w:val="004167A2"/>
    <w:rsid w:val="00424E0F"/>
    <w:rsid w:val="004259E0"/>
    <w:rsid w:val="00426890"/>
    <w:rsid w:val="00432DBD"/>
    <w:rsid w:val="0043623D"/>
    <w:rsid w:val="00436DA3"/>
    <w:rsid w:val="00446CFF"/>
    <w:rsid w:val="00452170"/>
    <w:rsid w:val="00457897"/>
    <w:rsid w:val="0046164B"/>
    <w:rsid w:val="00480C66"/>
    <w:rsid w:val="00480F59"/>
    <w:rsid w:val="00484BE9"/>
    <w:rsid w:val="00485758"/>
    <w:rsid w:val="00487368"/>
    <w:rsid w:val="00492C1B"/>
    <w:rsid w:val="00493223"/>
    <w:rsid w:val="004B05F9"/>
    <w:rsid w:val="004B0F3D"/>
    <w:rsid w:val="004B28DE"/>
    <w:rsid w:val="004B3B23"/>
    <w:rsid w:val="004B6845"/>
    <w:rsid w:val="004C44E1"/>
    <w:rsid w:val="004C4D0B"/>
    <w:rsid w:val="004C5DE2"/>
    <w:rsid w:val="004C771E"/>
    <w:rsid w:val="004D1401"/>
    <w:rsid w:val="004D5A8A"/>
    <w:rsid w:val="004E2A5B"/>
    <w:rsid w:val="004E6087"/>
    <w:rsid w:val="004F10C2"/>
    <w:rsid w:val="004F1E92"/>
    <w:rsid w:val="004F5079"/>
    <w:rsid w:val="004F5A1C"/>
    <w:rsid w:val="004F5FFB"/>
    <w:rsid w:val="004F6C3A"/>
    <w:rsid w:val="00504CED"/>
    <w:rsid w:val="005100DD"/>
    <w:rsid w:val="0051312D"/>
    <w:rsid w:val="00513265"/>
    <w:rsid w:val="00513EDF"/>
    <w:rsid w:val="00515E22"/>
    <w:rsid w:val="005170FC"/>
    <w:rsid w:val="0052357B"/>
    <w:rsid w:val="00526725"/>
    <w:rsid w:val="00534E22"/>
    <w:rsid w:val="00536E0A"/>
    <w:rsid w:val="00537677"/>
    <w:rsid w:val="00540F45"/>
    <w:rsid w:val="00541FEA"/>
    <w:rsid w:val="005440E3"/>
    <w:rsid w:val="00545489"/>
    <w:rsid w:val="0055634A"/>
    <w:rsid w:val="00557F0D"/>
    <w:rsid w:val="00562A10"/>
    <w:rsid w:val="00565EFE"/>
    <w:rsid w:val="005679A7"/>
    <w:rsid w:val="005712A4"/>
    <w:rsid w:val="00574279"/>
    <w:rsid w:val="00577D63"/>
    <w:rsid w:val="00580769"/>
    <w:rsid w:val="00580B72"/>
    <w:rsid w:val="00586DB0"/>
    <w:rsid w:val="005931AF"/>
    <w:rsid w:val="005A0502"/>
    <w:rsid w:val="005A434D"/>
    <w:rsid w:val="005A49BC"/>
    <w:rsid w:val="005A5272"/>
    <w:rsid w:val="005B3059"/>
    <w:rsid w:val="005B49E1"/>
    <w:rsid w:val="005B671C"/>
    <w:rsid w:val="005B6AAD"/>
    <w:rsid w:val="005B6E5D"/>
    <w:rsid w:val="005B7ECF"/>
    <w:rsid w:val="005C0FD7"/>
    <w:rsid w:val="005C387A"/>
    <w:rsid w:val="005C559F"/>
    <w:rsid w:val="005C55E0"/>
    <w:rsid w:val="005D3B8F"/>
    <w:rsid w:val="005D51DE"/>
    <w:rsid w:val="005E110D"/>
    <w:rsid w:val="005E5AF9"/>
    <w:rsid w:val="005F3A4A"/>
    <w:rsid w:val="005F7CF9"/>
    <w:rsid w:val="006050BA"/>
    <w:rsid w:val="006058F8"/>
    <w:rsid w:val="00605A2E"/>
    <w:rsid w:val="00610188"/>
    <w:rsid w:val="00612233"/>
    <w:rsid w:val="0061352F"/>
    <w:rsid w:val="006141BB"/>
    <w:rsid w:val="00614DED"/>
    <w:rsid w:val="006154D9"/>
    <w:rsid w:val="00623727"/>
    <w:rsid w:val="00625637"/>
    <w:rsid w:val="006304DC"/>
    <w:rsid w:val="00633CDE"/>
    <w:rsid w:val="006350A3"/>
    <w:rsid w:val="00642413"/>
    <w:rsid w:val="00650FA5"/>
    <w:rsid w:val="006515B3"/>
    <w:rsid w:val="00657A5E"/>
    <w:rsid w:val="006707F0"/>
    <w:rsid w:val="00673360"/>
    <w:rsid w:val="00677AD0"/>
    <w:rsid w:val="006867DA"/>
    <w:rsid w:val="006873CC"/>
    <w:rsid w:val="00687CBA"/>
    <w:rsid w:val="00690E6E"/>
    <w:rsid w:val="00691108"/>
    <w:rsid w:val="00697351"/>
    <w:rsid w:val="006A7FE2"/>
    <w:rsid w:val="006B0382"/>
    <w:rsid w:val="006B0A63"/>
    <w:rsid w:val="006B146C"/>
    <w:rsid w:val="006B1B32"/>
    <w:rsid w:val="006B2CA7"/>
    <w:rsid w:val="006B3651"/>
    <w:rsid w:val="006B43C5"/>
    <w:rsid w:val="006B7DDC"/>
    <w:rsid w:val="006C56A9"/>
    <w:rsid w:val="006D312B"/>
    <w:rsid w:val="006E11EE"/>
    <w:rsid w:val="006E331A"/>
    <w:rsid w:val="006E4484"/>
    <w:rsid w:val="006E5220"/>
    <w:rsid w:val="006F29CB"/>
    <w:rsid w:val="006F557D"/>
    <w:rsid w:val="0070589D"/>
    <w:rsid w:val="00713C7A"/>
    <w:rsid w:val="0071631F"/>
    <w:rsid w:val="00716E15"/>
    <w:rsid w:val="00720FF9"/>
    <w:rsid w:val="00723548"/>
    <w:rsid w:val="00727E03"/>
    <w:rsid w:val="00731C65"/>
    <w:rsid w:val="00732A5B"/>
    <w:rsid w:val="00732A70"/>
    <w:rsid w:val="00735136"/>
    <w:rsid w:val="007402E7"/>
    <w:rsid w:val="0074122F"/>
    <w:rsid w:val="00742BA3"/>
    <w:rsid w:val="00743445"/>
    <w:rsid w:val="007435BE"/>
    <w:rsid w:val="007455E4"/>
    <w:rsid w:val="00745D2D"/>
    <w:rsid w:val="007477B7"/>
    <w:rsid w:val="00747D59"/>
    <w:rsid w:val="007534CB"/>
    <w:rsid w:val="0075579A"/>
    <w:rsid w:val="007568BA"/>
    <w:rsid w:val="00763FAB"/>
    <w:rsid w:val="007652E4"/>
    <w:rsid w:val="00766258"/>
    <w:rsid w:val="00775539"/>
    <w:rsid w:val="00776920"/>
    <w:rsid w:val="00776F1F"/>
    <w:rsid w:val="00780AE8"/>
    <w:rsid w:val="00783554"/>
    <w:rsid w:val="00783F3E"/>
    <w:rsid w:val="007907AC"/>
    <w:rsid w:val="0079402E"/>
    <w:rsid w:val="007A0D08"/>
    <w:rsid w:val="007A12E1"/>
    <w:rsid w:val="007A6201"/>
    <w:rsid w:val="007A6FB5"/>
    <w:rsid w:val="007B09D6"/>
    <w:rsid w:val="007B44ED"/>
    <w:rsid w:val="007B6BB9"/>
    <w:rsid w:val="007B72C8"/>
    <w:rsid w:val="007B7AAC"/>
    <w:rsid w:val="007C215B"/>
    <w:rsid w:val="007C3F51"/>
    <w:rsid w:val="007C503C"/>
    <w:rsid w:val="007C6271"/>
    <w:rsid w:val="007C7653"/>
    <w:rsid w:val="007D0209"/>
    <w:rsid w:val="007D4846"/>
    <w:rsid w:val="007D5BC2"/>
    <w:rsid w:val="007D66E6"/>
    <w:rsid w:val="007E7995"/>
    <w:rsid w:val="007F4334"/>
    <w:rsid w:val="007F60C0"/>
    <w:rsid w:val="007F6A99"/>
    <w:rsid w:val="008041F4"/>
    <w:rsid w:val="00806021"/>
    <w:rsid w:val="00820CF6"/>
    <w:rsid w:val="00821367"/>
    <w:rsid w:val="00824E65"/>
    <w:rsid w:val="00834A67"/>
    <w:rsid w:val="00835262"/>
    <w:rsid w:val="00836F30"/>
    <w:rsid w:val="008447D0"/>
    <w:rsid w:val="00845AB3"/>
    <w:rsid w:val="00845BCC"/>
    <w:rsid w:val="008515A6"/>
    <w:rsid w:val="00852173"/>
    <w:rsid w:val="008523AF"/>
    <w:rsid w:val="00852C20"/>
    <w:rsid w:val="0085656C"/>
    <w:rsid w:val="00862069"/>
    <w:rsid w:val="00865357"/>
    <w:rsid w:val="008701C4"/>
    <w:rsid w:val="00872046"/>
    <w:rsid w:val="00880DA3"/>
    <w:rsid w:val="008812AD"/>
    <w:rsid w:val="0088354A"/>
    <w:rsid w:val="0088540B"/>
    <w:rsid w:val="00885901"/>
    <w:rsid w:val="00890C11"/>
    <w:rsid w:val="008911C3"/>
    <w:rsid w:val="00893C5F"/>
    <w:rsid w:val="008A0600"/>
    <w:rsid w:val="008A0CEF"/>
    <w:rsid w:val="008A1A00"/>
    <w:rsid w:val="008A1CA6"/>
    <w:rsid w:val="008D1BE0"/>
    <w:rsid w:val="008D6806"/>
    <w:rsid w:val="008E0836"/>
    <w:rsid w:val="008E14F6"/>
    <w:rsid w:val="008E778C"/>
    <w:rsid w:val="008F0EB6"/>
    <w:rsid w:val="008F32B8"/>
    <w:rsid w:val="008F5A5F"/>
    <w:rsid w:val="008F66FC"/>
    <w:rsid w:val="008F6B39"/>
    <w:rsid w:val="00901A14"/>
    <w:rsid w:val="00903E85"/>
    <w:rsid w:val="0090445C"/>
    <w:rsid w:val="00907BA3"/>
    <w:rsid w:val="009135B1"/>
    <w:rsid w:val="009179EA"/>
    <w:rsid w:val="00930010"/>
    <w:rsid w:val="009359EB"/>
    <w:rsid w:val="009405A7"/>
    <w:rsid w:val="00943CA3"/>
    <w:rsid w:val="0094453D"/>
    <w:rsid w:val="00954735"/>
    <w:rsid w:val="00956706"/>
    <w:rsid w:val="00961583"/>
    <w:rsid w:val="0096204F"/>
    <w:rsid w:val="00965A71"/>
    <w:rsid w:val="00967812"/>
    <w:rsid w:val="00970412"/>
    <w:rsid w:val="00971050"/>
    <w:rsid w:val="009761E4"/>
    <w:rsid w:val="009825D7"/>
    <w:rsid w:val="0098630F"/>
    <w:rsid w:val="00990F19"/>
    <w:rsid w:val="009913A3"/>
    <w:rsid w:val="00993EB9"/>
    <w:rsid w:val="00995A0E"/>
    <w:rsid w:val="00995AA8"/>
    <w:rsid w:val="009963D6"/>
    <w:rsid w:val="009A1237"/>
    <w:rsid w:val="009A26B2"/>
    <w:rsid w:val="009A3C9B"/>
    <w:rsid w:val="009A40C4"/>
    <w:rsid w:val="009A41C6"/>
    <w:rsid w:val="009A5F67"/>
    <w:rsid w:val="009B0276"/>
    <w:rsid w:val="009C36D5"/>
    <w:rsid w:val="009C7C98"/>
    <w:rsid w:val="009D090D"/>
    <w:rsid w:val="009D4753"/>
    <w:rsid w:val="009D6357"/>
    <w:rsid w:val="009D75B2"/>
    <w:rsid w:val="009E0631"/>
    <w:rsid w:val="009E0760"/>
    <w:rsid w:val="009E1E58"/>
    <w:rsid w:val="009E4891"/>
    <w:rsid w:val="009E61F6"/>
    <w:rsid w:val="009F0510"/>
    <w:rsid w:val="009F4414"/>
    <w:rsid w:val="009F5A06"/>
    <w:rsid w:val="009F7129"/>
    <w:rsid w:val="009F7F28"/>
    <w:rsid w:val="00A02F35"/>
    <w:rsid w:val="00A154E9"/>
    <w:rsid w:val="00A1592E"/>
    <w:rsid w:val="00A16237"/>
    <w:rsid w:val="00A16D6F"/>
    <w:rsid w:val="00A24AFE"/>
    <w:rsid w:val="00A253C3"/>
    <w:rsid w:val="00A25CD3"/>
    <w:rsid w:val="00A25D24"/>
    <w:rsid w:val="00A26F03"/>
    <w:rsid w:val="00A273BA"/>
    <w:rsid w:val="00A31367"/>
    <w:rsid w:val="00A31D16"/>
    <w:rsid w:val="00A3270C"/>
    <w:rsid w:val="00A37D1B"/>
    <w:rsid w:val="00A4291C"/>
    <w:rsid w:val="00A429DE"/>
    <w:rsid w:val="00A74CCC"/>
    <w:rsid w:val="00A7527E"/>
    <w:rsid w:val="00A7558B"/>
    <w:rsid w:val="00A76145"/>
    <w:rsid w:val="00A76538"/>
    <w:rsid w:val="00A80661"/>
    <w:rsid w:val="00A8360B"/>
    <w:rsid w:val="00A86BE0"/>
    <w:rsid w:val="00A90921"/>
    <w:rsid w:val="00A90A93"/>
    <w:rsid w:val="00AA691A"/>
    <w:rsid w:val="00AB2129"/>
    <w:rsid w:val="00AB5EB8"/>
    <w:rsid w:val="00AC4FF9"/>
    <w:rsid w:val="00AD5024"/>
    <w:rsid w:val="00AD5511"/>
    <w:rsid w:val="00AE0B5F"/>
    <w:rsid w:val="00AE19E5"/>
    <w:rsid w:val="00AE37E8"/>
    <w:rsid w:val="00AE61D9"/>
    <w:rsid w:val="00AE70F2"/>
    <w:rsid w:val="00AF0C76"/>
    <w:rsid w:val="00AF13F0"/>
    <w:rsid w:val="00AF1D69"/>
    <w:rsid w:val="00AF38B1"/>
    <w:rsid w:val="00B006F7"/>
    <w:rsid w:val="00B01462"/>
    <w:rsid w:val="00B016A4"/>
    <w:rsid w:val="00B0434A"/>
    <w:rsid w:val="00B06128"/>
    <w:rsid w:val="00B06B3B"/>
    <w:rsid w:val="00B14D6C"/>
    <w:rsid w:val="00B166D1"/>
    <w:rsid w:val="00B17DAA"/>
    <w:rsid w:val="00B21101"/>
    <w:rsid w:val="00B239DF"/>
    <w:rsid w:val="00B23B62"/>
    <w:rsid w:val="00B2664E"/>
    <w:rsid w:val="00B348B1"/>
    <w:rsid w:val="00B353E2"/>
    <w:rsid w:val="00B35A17"/>
    <w:rsid w:val="00B36AFC"/>
    <w:rsid w:val="00B405A2"/>
    <w:rsid w:val="00B43257"/>
    <w:rsid w:val="00B50E5E"/>
    <w:rsid w:val="00B5123E"/>
    <w:rsid w:val="00B5646F"/>
    <w:rsid w:val="00B63554"/>
    <w:rsid w:val="00B6443D"/>
    <w:rsid w:val="00B71764"/>
    <w:rsid w:val="00B740DA"/>
    <w:rsid w:val="00B74FD1"/>
    <w:rsid w:val="00B76E59"/>
    <w:rsid w:val="00B77858"/>
    <w:rsid w:val="00B84623"/>
    <w:rsid w:val="00BA32AB"/>
    <w:rsid w:val="00BA3358"/>
    <w:rsid w:val="00BA644C"/>
    <w:rsid w:val="00BB2841"/>
    <w:rsid w:val="00BB3580"/>
    <w:rsid w:val="00BB3AB9"/>
    <w:rsid w:val="00BB408E"/>
    <w:rsid w:val="00BB5CB4"/>
    <w:rsid w:val="00BC0865"/>
    <w:rsid w:val="00BD24CD"/>
    <w:rsid w:val="00BD2584"/>
    <w:rsid w:val="00BD2F7E"/>
    <w:rsid w:val="00BD392E"/>
    <w:rsid w:val="00BD79E3"/>
    <w:rsid w:val="00BE0348"/>
    <w:rsid w:val="00BE4EC7"/>
    <w:rsid w:val="00BF1486"/>
    <w:rsid w:val="00BF3295"/>
    <w:rsid w:val="00BF5A21"/>
    <w:rsid w:val="00BF7F5B"/>
    <w:rsid w:val="00C0154C"/>
    <w:rsid w:val="00C056AE"/>
    <w:rsid w:val="00C13E14"/>
    <w:rsid w:val="00C162B9"/>
    <w:rsid w:val="00C16358"/>
    <w:rsid w:val="00C20796"/>
    <w:rsid w:val="00C20F56"/>
    <w:rsid w:val="00C2388D"/>
    <w:rsid w:val="00C249FC"/>
    <w:rsid w:val="00C27C16"/>
    <w:rsid w:val="00C30AD9"/>
    <w:rsid w:val="00C36496"/>
    <w:rsid w:val="00C41CD9"/>
    <w:rsid w:val="00C46F64"/>
    <w:rsid w:val="00C5036B"/>
    <w:rsid w:val="00C54A00"/>
    <w:rsid w:val="00C62001"/>
    <w:rsid w:val="00C62B18"/>
    <w:rsid w:val="00C6350A"/>
    <w:rsid w:val="00C66CB7"/>
    <w:rsid w:val="00C672A6"/>
    <w:rsid w:val="00C722C3"/>
    <w:rsid w:val="00C832DD"/>
    <w:rsid w:val="00C85998"/>
    <w:rsid w:val="00C86A85"/>
    <w:rsid w:val="00C9130C"/>
    <w:rsid w:val="00C916B8"/>
    <w:rsid w:val="00C9188A"/>
    <w:rsid w:val="00CA035D"/>
    <w:rsid w:val="00CA1AEA"/>
    <w:rsid w:val="00CA4D79"/>
    <w:rsid w:val="00CA4F2C"/>
    <w:rsid w:val="00CA67FC"/>
    <w:rsid w:val="00CB5A85"/>
    <w:rsid w:val="00CB62D6"/>
    <w:rsid w:val="00CB6FF1"/>
    <w:rsid w:val="00CB748B"/>
    <w:rsid w:val="00CC3CE0"/>
    <w:rsid w:val="00CC77F8"/>
    <w:rsid w:val="00CD6D36"/>
    <w:rsid w:val="00CE01ED"/>
    <w:rsid w:val="00CE29AE"/>
    <w:rsid w:val="00CE3751"/>
    <w:rsid w:val="00CF2E41"/>
    <w:rsid w:val="00CF5EF1"/>
    <w:rsid w:val="00CF77C5"/>
    <w:rsid w:val="00D018A8"/>
    <w:rsid w:val="00D07734"/>
    <w:rsid w:val="00D352F7"/>
    <w:rsid w:val="00D36041"/>
    <w:rsid w:val="00D420A5"/>
    <w:rsid w:val="00D42213"/>
    <w:rsid w:val="00D45064"/>
    <w:rsid w:val="00D45360"/>
    <w:rsid w:val="00D47BFF"/>
    <w:rsid w:val="00D50691"/>
    <w:rsid w:val="00D51EFB"/>
    <w:rsid w:val="00D6530F"/>
    <w:rsid w:val="00D653BF"/>
    <w:rsid w:val="00D66F80"/>
    <w:rsid w:val="00D7785D"/>
    <w:rsid w:val="00D77D07"/>
    <w:rsid w:val="00D80F48"/>
    <w:rsid w:val="00D83CD8"/>
    <w:rsid w:val="00D83D43"/>
    <w:rsid w:val="00D92604"/>
    <w:rsid w:val="00D933B8"/>
    <w:rsid w:val="00D9716C"/>
    <w:rsid w:val="00DA00D9"/>
    <w:rsid w:val="00DA31C8"/>
    <w:rsid w:val="00DA68F5"/>
    <w:rsid w:val="00DA74BD"/>
    <w:rsid w:val="00DA7AB5"/>
    <w:rsid w:val="00DB76C3"/>
    <w:rsid w:val="00DC30A3"/>
    <w:rsid w:val="00DD12DA"/>
    <w:rsid w:val="00DD3AE0"/>
    <w:rsid w:val="00DE21E1"/>
    <w:rsid w:val="00DF1CA8"/>
    <w:rsid w:val="00DF2447"/>
    <w:rsid w:val="00DF48BB"/>
    <w:rsid w:val="00DF6F57"/>
    <w:rsid w:val="00DF7347"/>
    <w:rsid w:val="00E00F56"/>
    <w:rsid w:val="00E0134F"/>
    <w:rsid w:val="00E04CD7"/>
    <w:rsid w:val="00E10333"/>
    <w:rsid w:val="00E110BB"/>
    <w:rsid w:val="00E119D4"/>
    <w:rsid w:val="00E13BAE"/>
    <w:rsid w:val="00E14F95"/>
    <w:rsid w:val="00E20480"/>
    <w:rsid w:val="00E21FF4"/>
    <w:rsid w:val="00E22DF1"/>
    <w:rsid w:val="00E242F3"/>
    <w:rsid w:val="00E31E1F"/>
    <w:rsid w:val="00E33E61"/>
    <w:rsid w:val="00E36EDE"/>
    <w:rsid w:val="00E3729C"/>
    <w:rsid w:val="00E407F6"/>
    <w:rsid w:val="00E420C2"/>
    <w:rsid w:val="00E52771"/>
    <w:rsid w:val="00E54B09"/>
    <w:rsid w:val="00E54CB9"/>
    <w:rsid w:val="00E55CD6"/>
    <w:rsid w:val="00E5676F"/>
    <w:rsid w:val="00E57652"/>
    <w:rsid w:val="00E60FF1"/>
    <w:rsid w:val="00E61201"/>
    <w:rsid w:val="00E6183C"/>
    <w:rsid w:val="00E64D60"/>
    <w:rsid w:val="00E70E18"/>
    <w:rsid w:val="00E71B85"/>
    <w:rsid w:val="00E80A93"/>
    <w:rsid w:val="00E83EB6"/>
    <w:rsid w:val="00E90310"/>
    <w:rsid w:val="00E906A3"/>
    <w:rsid w:val="00E93D2D"/>
    <w:rsid w:val="00EA4A71"/>
    <w:rsid w:val="00EA5A0B"/>
    <w:rsid w:val="00EB2352"/>
    <w:rsid w:val="00EB2396"/>
    <w:rsid w:val="00EB249D"/>
    <w:rsid w:val="00EB4614"/>
    <w:rsid w:val="00EB53CF"/>
    <w:rsid w:val="00EC0BBF"/>
    <w:rsid w:val="00EC1FF5"/>
    <w:rsid w:val="00ED0074"/>
    <w:rsid w:val="00ED0162"/>
    <w:rsid w:val="00ED01DD"/>
    <w:rsid w:val="00ED2212"/>
    <w:rsid w:val="00ED4F89"/>
    <w:rsid w:val="00ED69A0"/>
    <w:rsid w:val="00EE1C5E"/>
    <w:rsid w:val="00EE4A8C"/>
    <w:rsid w:val="00EF13A2"/>
    <w:rsid w:val="00EF15A8"/>
    <w:rsid w:val="00EF25CE"/>
    <w:rsid w:val="00F001A1"/>
    <w:rsid w:val="00F01F0C"/>
    <w:rsid w:val="00F061E7"/>
    <w:rsid w:val="00F11436"/>
    <w:rsid w:val="00F1537C"/>
    <w:rsid w:val="00F1652E"/>
    <w:rsid w:val="00F20C5A"/>
    <w:rsid w:val="00F21B83"/>
    <w:rsid w:val="00F26147"/>
    <w:rsid w:val="00F3103C"/>
    <w:rsid w:val="00F37C6A"/>
    <w:rsid w:val="00F4291A"/>
    <w:rsid w:val="00F4645B"/>
    <w:rsid w:val="00F5064F"/>
    <w:rsid w:val="00F55693"/>
    <w:rsid w:val="00F60367"/>
    <w:rsid w:val="00F6679C"/>
    <w:rsid w:val="00F67A67"/>
    <w:rsid w:val="00F70E13"/>
    <w:rsid w:val="00F7277C"/>
    <w:rsid w:val="00F734DA"/>
    <w:rsid w:val="00F73AC2"/>
    <w:rsid w:val="00F74A4F"/>
    <w:rsid w:val="00F8141C"/>
    <w:rsid w:val="00F833EA"/>
    <w:rsid w:val="00F87CC3"/>
    <w:rsid w:val="00F90C5D"/>
    <w:rsid w:val="00FA4FF8"/>
    <w:rsid w:val="00FB12EE"/>
    <w:rsid w:val="00FB2951"/>
    <w:rsid w:val="00FB66B5"/>
    <w:rsid w:val="00FD3D53"/>
    <w:rsid w:val="00FD5AC8"/>
    <w:rsid w:val="00FD6979"/>
    <w:rsid w:val="00FD7492"/>
    <w:rsid w:val="00FD7EA5"/>
    <w:rsid w:val="00FE43D1"/>
    <w:rsid w:val="00FE58B3"/>
    <w:rsid w:val="00FF1346"/>
    <w:rsid w:val="00FF1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A1844"/>
  <w15:chartTrackingRefBased/>
  <w15:docId w15:val="{524D9FB1-7D9E-45AF-8436-01B0A35D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10BB"/>
    <w:rPr>
      <w:rFonts w:cs="Times New Roman"/>
      <w:color w:val="0000FF"/>
      <w:u w:val="single"/>
    </w:rPr>
  </w:style>
  <w:style w:type="paragraph" w:styleId="Header">
    <w:name w:val="header"/>
    <w:basedOn w:val="Normal"/>
    <w:link w:val="HeaderChar"/>
    <w:uiPriority w:val="99"/>
    <w:unhideWhenUsed/>
    <w:rsid w:val="007D02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0209"/>
  </w:style>
  <w:style w:type="paragraph" w:styleId="Footer">
    <w:name w:val="footer"/>
    <w:basedOn w:val="Normal"/>
    <w:link w:val="FooterChar"/>
    <w:uiPriority w:val="99"/>
    <w:unhideWhenUsed/>
    <w:rsid w:val="007D02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0209"/>
  </w:style>
  <w:style w:type="character" w:customStyle="1" w:styleId="Mention1">
    <w:name w:val="Mention1"/>
    <w:uiPriority w:val="99"/>
    <w:semiHidden/>
    <w:unhideWhenUsed/>
    <w:rsid w:val="002C5BE8"/>
    <w:rPr>
      <w:color w:val="2B579A"/>
      <w:shd w:val="clear" w:color="auto" w:fill="E6E6E6"/>
    </w:rPr>
  </w:style>
  <w:style w:type="paragraph" w:styleId="BalloonText">
    <w:name w:val="Balloon Text"/>
    <w:basedOn w:val="Normal"/>
    <w:link w:val="BalloonTextChar"/>
    <w:uiPriority w:val="99"/>
    <w:semiHidden/>
    <w:unhideWhenUsed/>
    <w:rsid w:val="006154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54D9"/>
    <w:rPr>
      <w:rFonts w:ascii="Tahoma" w:hAnsi="Tahoma" w:cs="Tahoma"/>
      <w:sz w:val="16"/>
      <w:szCs w:val="16"/>
    </w:rPr>
  </w:style>
  <w:style w:type="paragraph" w:customStyle="1" w:styleId="likparaksts">
    <w:name w:val="lik_paraksts"/>
    <w:basedOn w:val="Normal"/>
    <w:rsid w:val="00B016A4"/>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qFormat/>
    <w:rsid w:val="006515B3"/>
    <w:pPr>
      <w:spacing w:after="0" w:line="240" w:lineRule="auto"/>
      <w:ind w:left="720"/>
      <w:contextualSpacing/>
    </w:pPr>
    <w:rPr>
      <w:rFonts w:ascii="Times New Roman" w:eastAsia="Times New Roman" w:hAnsi="Times New Roman"/>
      <w:sz w:val="24"/>
      <w:szCs w:val="24"/>
      <w:lang w:val="en-GB"/>
    </w:rPr>
  </w:style>
  <w:style w:type="table" w:styleId="TableGrid">
    <w:name w:val="Table Grid"/>
    <w:basedOn w:val="TableNormal"/>
    <w:uiPriority w:val="59"/>
    <w:rsid w:val="00C1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DF7347"/>
    <w:pPr>
      <w:spacing w:before="75" w:after="75" w:line="240" w:lineRule="auto"/>
      <w:ind w:firstLine="375"/>
      <w:jc w:val="both"/>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C722C3"/>
    <w:rPr>
      <w:sz w:val="16"/>
      <w:szCs w:val="16"/>
    </w:rPr>
  </w:style>
  <w:style w:type="paragraph" w:styleId="CommentText">
    <w:name w:val="annotation text"/>
    <w:basedOn w:val="Normal"/>
    <w:link w:val="CommentTextChar"/>
    <w:uiPriority w:val="99"/>
    <w:unhideWhenUsed/>
    <w:rsid w:val="00C722C3"/>
    <w:pPr>
      <w:spacing w:line="240" w:lineRule="auto"/>
    </w:pPr>
    <w:rPr>
      <w:sz w:val="20"/>
      <w:szCs w:val="20"/>
    </w:rPr>
  </w:style>
  <w:style w:type="character" w:customStyle="1" w:styleId="CommentTextChar">
    <w:name w:val="Comment Text Char"/>
    <w:link w:val="CommentText"/>
    <w:uiPriority w:val="99"/>
    <w:rsid w:val="00C722C3"/>
    <w:rPr>
      <w:sz w:val="20"/>
      <w:szCs w:val="20"/>
    </w:rPr>
  </w:style>
  <w:style w:type="paragraph" w:styleId="CommentSubject">
    <w:name w:val="annotation subject"/>
    <w:basedOn w:val="CommentText"/>
    <w:next w:val="CommentText"/>
    <w:link w:val="CommentSubjectChar"/>
    <w:uiPriority w:val="99"/>
    <w:semiHidden/>
    <w:unhideWhenUsed/>
    <w:rsid w:val="00C722C3"/>
    <w:rPr>
      <w:b/>
      <w:bCs/>
    </w:rPr>
  </w:style>
  <w:style w:type="character" w:customStyle="1" w:styleId="CommentSubjectChar">
    <w:name w:val="Comment Subject Char"/>
    <w:link w:val="CommentSubject"/>
    <w:uiPriority w:val="99"/>
    <w:semiHidden/>
    <w:rsid w:val="00C722C3"/>
    <w:rPr>
      <w:b/>
      <w:bCs/>
      <w:sz w:val="20"/>
      <w:szCs w:val="20"/>
    </w:rPr>
  </w:style>
  <w:style w:type="paragraph" w:styleId="Revision">
    <w:name w:val="Revision"/>
    <w:hidden/>
    <w:uiPriority w:val="99"/>
    <w:semiHidden/>
    <w:rsid w:val="00C722C3"/>
    <w:rPr>
      <w:sz w:val="22"/>
      <w:szCs w:val="22"/>
      <w:lang w:eastAsia="en-US"/>
    </w:rPr>
  </w:style>
  <w:style w:type="paragraph" w:customStyle="1" w:styleId="tv213">
    <w:name w:val="tv213"/>
    <w:basedOn w:val="Normal"/>
    <w:rsid w:val="0019798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1979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ighlight">
    <w:name w:val="highlight"/>
    <w:rsid w:val="0019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595">
      <w:bodyDiv w:val="1"/>
      <w:marLeft w:val="0"/>
      <w:marRight w:val="0"/>
      <w:marTop w:val="0"/>
      <w:marBottom w:val="0"/>
      <w:divBdr>
        <w:top w:val="none" w:sz="0" w:space="0" w:color="auto"/>
        <w:left w:val="none" w:sz="0" w:space="0" w:color="auto"/>
        <w:bottom w:val="none" w:sz="0" w:space="0" w:color="auto"/>
        <w:right w:val="none" w:sz="0" w:space="0" w:color="auto"/>
      </w:divBdr>
    </w:div>
    <w:div w:id="73019813">
      <w:bodyDiv w:val="1"/>
      <w:marLeft w:val="0"/>
      <w:marRight w:val="0"/>
      <w:marTop w:val="0"/>
      <w:marBottom w:val="0"/>
      <w:divBdr>
        <w:top w:val="none" w:sz="0" w:space="0" w:color="auto"/>
        <w:left w:val="none" w:sz="0" w:space="0" w:color="auto"/>
        <w:bottom w:val="none" w:sz="0" w:space="0" w:color="auto"/>
        <w:right w:val="none" w:sz="0" w:space="0" w:color="auto"/>
      </w:divBdr>
    </w:div>
    <w:div w:id="264963810">
      <w:bodyDiv w:val="1"/>
      <w:marLeft w:val="0"/>
      <w:marRight w:val="0"/>
      <w:marTop w:val="0"/>
      <w:marBottom w:val="0"/>
      <w:divBdr>
        <w:top w:val="none" w:sz="0" w:space="0" w:color="auto"/>
        <w:left w:val="none" w:sz="0" w:space="0" w:color="auto"/>
        <w:bottom w:val="none" w:sz="0" w:space="0" w:color="auto"/>
        <w:right w:val="none" w:sz="0" w:space="0" w:color="auto"/>
      </w:divBdr>
    </w:div>
    <w:div w:id="418716467">
      <w:bodyDiv w:val="1"/>
      <w:marLeft w:val="0"/>
      <w:marRight w:val="0"/>
      <w:marTop w:val="0"/>
      <w:marBottom w:val="0"/>
      <w:divBdr>
        <w:top w:val="none" w:sz="0" w:space="0" w:color="auto"/>
        <w:left w:val="none" w:sz="0" w:space="0" w:color="auto"/>
        <w:bottom w:val="none" w:sz="0" w:space="0" w:color="auto"/>
        <w:right w:val="none" w:sz="0" w:space="0" w:color="auto"/>
      </w:divBdr>
      <w:divsChild>
        <w:div w:id="1933539804">
          <w:marLeft w:val="0"/>
          <w:marRight w:val="0"/>
          <w:marTop w:val="0"/>
          <w:marBottom w:val="0"/>
          <w:divBdr>
            <w:top w:val="none" w:sz="0" w:space="0" w:color="auto"/>
            <w:left w:val="none" w:sz="0" w:space="0" w:color="auto"/>
            <w:bottom w:val="none" w:sz="0" w:space="0" w:color="auto"/>
            <w:right w:val="none" w:sz="0" w:space="0" w:color="auto"/>
          </w:divBdr>
        </w:div>
        <w:div w:id="483352270">
          <w:marLeft w:val="0"/>
          <w:marRight w:val="0"/>
          <w:marTop w:val="0"/>
          <w:marBottom w:val="0"/>
          <w:divBdr>
            <w:top w:val="none" w:sz="0" w:space="0" w:color="auto"/>
            <w:left w:val="none" w:sz="0" w:space="0" w:color="auto"/>
            <w:bottom w:val="none" w:sz="0" w:space="0" w:color="auto"/>
            <w:right w:val="none" w:sz="0" w:space="0" w:color="auto"/>
          </w:divBdr>
        </w:div>
      </w:divsChild>
    </w:div>
    <w:div w:id="532690953">
      <w:bodyDiv w:val="1"/>
      <w:marLeft w:val="0"/>
      <w:marRight w:val="0"/>
      <w:marTop w:val="0"/>
      <w:marBottom w:val="0"/>
      <w:divBdr>
        <w:top w:val="none" w:sz="0" w:space="0" w:color="auto"/>
        <w:left w:val="none" w:sz="0" w:space="0" w:color="auto"/>
        <w:bottom w:val="none" w:sz="0" w:space="0" w:color="auto"/>
        <w:right w:val="none" w:sz="0" w:space="0" w:color="auto"/>
      </w:divBdr>
    </w:div>
    <w:div w:id="626085555">
      <w:bodyDiv w:val="1"/>
      <w:marLeft w:val="0"/>
      <w:marRight w:val="0"/>
      <w:marTop w:val="0"/>
      <w:marBottom w:val="0"/>
      <w:divBdr>
        <w:top w:val="none" w:sz="0" w:space="0" w:color="auto"/>
        <w:left w:val="none" w:sz="0" w:space="0" w:color="auto"/>
        <w:bottom w:val="none" w:sz="0" w:space="0" w:color="auto"/>
        <w:right w:val="none" w:sz="0" w:space="0" w:color="auto"/>
      </w:divBdr>
    </w:div>
    <w:div w:id="662975144">
      <w:bodyDiv w:val="1"/>
      <w:marLeft w:val="0"/>
      <w:marRight w:val="0"/>
      <w:marTop w:val="0"/>
      <w:marBottom w:val="0"/>
      <w:divBdr>
        <w:top w:val="none" w:sz="0" w:space="0" w:color="auto"/>
        <w:left w:val="none" w:sz="0" w:space="0" w:color="auto"/>
        <w:bottom w:val="none" w:sz="0" w:space="0" w:color="auto"/>
        <w:right w:val="none" w:sz="0" w:space="0" w:color="auto"/>
      </w:divBdr>
    </w:div>
    <w:div w:id="772898774">
      <w:bodyDiv w:val="1"/>
      <w:marLeft w:val="0"/>
      <w:marRight w:val="0"/>
      <w:marTop w:val="0"/>
      <w:marBottom w:val="0"/>
      <w:divBdr>
        <w:top w:val="none" w:sz="0" w:space="0" w:color="auto"/>
        <w:left w:val="none" w:sz="0" w:space="0" w:color="auto"/>
        <w:bottom w:val="none" w:sz="0" w:space="0" w:color="auto"/>
        <w:right w:val="none" w:sz="0" w:space="0" w:color="auto"/>
      </w:divBdr>
    </w:div>
    <w:div w:id="889609277">
      <w:bodyDiv w:val="1"/>
      <w:marLeft w:val="0"/>
      <w:marRight w:val="0"/>
      <w:marTop w:val="0"/>
      <w:marBottom w:val="0"/>
      <w:divBdr>
        <w:top w:val="none" w:sz="0" w:space="0" w:color="auto"/>
        <w:left w:val="none" w:sz="0" w:space="0" w:color="auto"/>
        <w:bottom w:val="none" w:sz="0" w:space="0" w:color="auto"/>
        <w:right w:val="none" w:sz="0" w:space="0" w:color="auto"/>
      </w:divBdr>
    </w:div>
    <w:div w:id="1101490823">
      <w:bodyDiv w:val="1"/>
      <w:marLeft w:val="0"/>
      <w:marRight w:val="0"/>
      <w:marTop w:val="0"/>
      <w:marBottom w:val="0"/>
      <w:divBdr>
        <w:top w:val="none" w:sz="0" w:space="0" w:color="auto"/>
        <w:left w:val="none" w:sz="0" w:space="0" w:color="auto"/>
        <w:bottom w:val="none" w:sz="0" w:space="0" w:color="auto"/>
        <w:right w:val="none" w:sz="0" w:space="0" w:color="auto"/>
      </w:divBdr>
    </w:div>
    <w:div w:id="2097702051">
      <w:bodyDiv w:val="1"/>
      <w:marLeft w:val="0"/>
      <w:marRight w:val="0"/>
      <w:marTop w:val="0"/>
      <w:marBottom w:val="0"/>
      <w:divBdr>
        <w:top w:val="none" w:sz="0" w:space="0" w:color="auto"/>
        <w:left w:val="none" w:sz="0" w:space="0" w:color="auto"/>
        <w:bottom w:val="none" w:sz="0" w:space="0" w:color="auto"/>
        <w:right w:val="none" w:sz="0" w:space="0" w:color="auto"/>
      </w:divBdr>
      <w:divsChild>
        <w:div w:id="1324510652">
          <w:marLeft w:val="0"/>
          <w:marRight w:val="0"/>
          <w:marTop w:val="0"/>
          <w:marBottom w:val="0"/>
          <w:divBdr>
            <w:top w:val="none" w:sz="0" w:space="0" w:color="auto"/>
            <w:left w:val="none" w:sz="0" w:space="0" w:color="auto"/>
            <w:bottom w:val="none" w:sz="0" w:space="0" w:color="auto"/>
            <w:right w:val="none" w:sz="0" w:space="0" w:color="auto"/>
          </w:divBdr>
        </w:div>
        <w:div w:id="1883859902">
          <w:marLeft w:val="0"/>
          <w:marRight w:val="0"/>
          <w:marTop w:val="0"/>
          <w:marBottom w:val="0"/>
          <w:divBdr>
            <w:top w:val="none" w:sz="0" w:space="0" w:color="auto"/>
            <w:left w:val="none" w:sz="0" w:space="0" w:color="auto"/>
            <w:bottom w:val="none" w:sz="0" w:space="0" w:color="auto"/>
            <w:right w:val="none" w:sz="0" w:space="0" w:color="auto"/>
          </w:divBdr>
        </w:div>
      </w:divsChild>
    </w:div>
    <w:div w:id="21426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3049-C325-44A6-95C5-55773E0F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4312</Words>
  <Characters>2459</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Latvijas Republikas valsts robežas likumā</vt:lpstr>
      <vt:lpstr>Grozījumi Latvijas Republikas valsts robežas likumā</vt:lpstr>
    </vt:vector>
  </TitlesOfParts>
  <Manager/>
  <Company>Iekšlietu ministrija</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Republikas valsts robežas likumā</dc:title>
  <dc:subject>Likumprojekts</dc:subject>
  <dc:creator>Krista Brača</dc:creator>
  <cp:keywords/>
  <dc:description>krista.braca@iem.gov.lv. 67219158</dc:description>
  <cp:lastModifiedBy>Krista Brača</cp:lastModifiedBy>
  <cp:revision>18</cp:revision>
  <cp:lastPrinted>2020-11-24T09:32:00Z</cp:lastPrinted>
  <dcterms:created xsi:type="dcterms:W3CDTF">2021-02-04T09:34:00Z</dcterms:created>
  <dcterms:modified xsi:type="dcterms:W3CDTF">2021-02-16T06:43:00Z</dcterms:modified>
</cp:coreProperties>
</file>