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BF7E" w14:textId="77777777" w:rsidR="00D3340B" w:rsidRDefault="00D3340B" w:rsidP="00D33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6C3A6F" w14:textId="3725FE63" w:rsidR="00D3340B" w:rsidRPr="00A81F12" w:rsidRDefault="00D3340B" w:rsidP="00D3340B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202</w:t>
      </w:r>
      <w:r w:rsidRPr="00220FAA">
        <w:rPr>
          <w:rFonts w:ascii="Times New Roman" w:hAnsi="Times New Roman"/>
          <w:sz w:val="28"/>
          <w:szCs w:val="28"/>
        </w:rPr>
        <w:t>1</w:t>
      </w:r>
      <w:r w:rsidRPr="00A81F12">
        <w:rPr>
          <w:rFonts w:ascii="Times New Roman" w:hAnsi="Times New Roman"/>
          <w:sz w:val="28"/>
          <w:szCs w:val="28"/>
        </w:rPr>
        <w:t xml:space="preserve">. gada </w:t>
      </w:r>
      <w:r w:rsidR="00342734" w:rsidRPr="00342734">
        <w:rPr>
          <w:rFonts w:ascii="Times New Roman" w:hAnsi="Times New Roman" w:cs="Times New Roman"/>
          <w:sz w:val="28"/>
          <w:szCs w:val="28"/>
        </w:rPr>
        <w:t>11. februārī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342734">
        <w:rPr>
          <w:rFonts w:ascii="Times New Roman" w:hAnsi="Times New Roman"/>
          <w:sz w:val="28"/>
          <w:szCs w:val="28"/>
        </w:rPr>
        <w:t> 96</w:t>
      </w:r>
    </w:p>
    <w:p w14:paraId="6A0A54D7" w14:textId="375EC473" w:rsidR="00D3340B" w:rsidRPr="00A81F12" w:rsidRDefault="00D3340B" w:rsidP="00D3340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342734">
        <w:rPr>
          <w:rFonts w:ascii="Times New Roman" w:hAnsi="Times New Roman"/>
          <w:sz w:val="28"/>
          <w:szCs w:val="28"/>
        </w:rPr>
        <w:t> 15 12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70C2C58B" w14:textId="77777777" w:rsidR="000643C4" w:rsidRDefault="000643C4" w:rsidP="00D3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2C58C" w14:textId="77777777" w:rsidR="000643C4" w:rsidRPr="006240C9" w:rsidRDefault="000643C4" w:rsidP="00D33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0C9">
        <w:rPr>
          <w:rFonts w:ascii="Times New Roman" w:hAnsi="Times New Roman" w:cs="Times New Roman"/>
          <w:b/>
          <w:sz w:val="28"/>
          <w:szCs w:val="28"/>
        </w:rPr>
        <w:t>Grozījumi Ministru kabineta 2012. gada 11. decembra noteikumos Nr. 839</w:t>
      </w:r>
    </w:p>
    <w:p w14:paraId="70C2C58D" w14:textId="77777777" w:rsidR="000643C4" w:rsidRPr="006240C9" w:rsidRDefault="000643C4" w:rsidP="00D33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0C9">
        <w:rPr>
          <w:rFonts w:ascii="Times New Roman" w:hAnsi="Times New Roman" w:cs="Times New Roman"/>
          <w:b/>
          <w:sz w:val="28"/>
          <w:szCs w:val="28"/>
        </w:rPr>
        <w:t>"</w:t>
      </w:r>
      <w:r w:rsidRPr="006240C9">
        <w:rPr>
          <w:rFonts w:ascii="Times New Roman" w:hAnsi="Times New Roman" w:cs="Times New Roman"/>
          <w:b/>
          <w:bCs/>
          <w:sz w:val="28"/>
          <w:szCs w:val="28"/>
        </w:rPr>
        <w:t>Nodrošinājuma valsts aģentūras nolikums</w:t>
      </w:r>
      <w:r w:rsidRPr="006240C9">
        <w:rPr>
          <w:rFonts w:ascii="Times New Roman" w:hAnsi="Times New Roman" w:cs="Times New Roman"/>
          <w:b/>
          <w:sz w:val="28"/>
          <w:szCs w:val="28"/>
        </w:rPr>
        <w:t>"</w:t>
      </w:r>
    </w:p>
    <w:p w14:paraId="70C2C58E" w14:textId="77777777" w:rsidR="003F6DD6" w:rsidRPr="004D76E9" w:rsidRDefault="003F6DD6" w:rsidP="00D3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2C58F" w14:textId="77777777" w:rsidR="000643C4" w:rsidRPr="008D167D" w:rsidRDefault="000643C4" w:rsidP="00D3340B">
      <w:pPr>
        <w:shd w:val="clear" w:color="auto" w:fill="FFFFFF"/>
        <w:spacing w:after="0" w:line="240" w:lineRule="auto"/>
        <w:ind w:left="4536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D167D">
        <w:rPr>
          <w:rFonts w:ascii="Times New Roman" w:hAnsi="Times New Roman" w:cs="Times New Roman"/>
          <w:iCs/>
          <w:sz w:val="28"/>
          <w:szCs w:val="28"/>
        </w:rPr>
        <w:t>Izdoti saskaņā ar</w:t>
      </w:r>
    </w:p>
    <w:p w14:paraId="70C2C590" w14:textId="77777777" w:rsidR="000643C4" w:rsidRPr="008D167D" w:rsidRDefault="000643C4" w:rsidP="00D3340B">
      <w:pPr>
        <w:shd w:val="clear" w:color="auto" w:fill="FFFFFF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8D167D">
        <w:rPr>
          <w:rFonts w:ascii="Times New Roman" w:hAnsi="Times New Roman" w:cs="Times New Roman"/>
          <w:sz w:val="28"/>
          <w:szCs w:val="28"/>
        </w:rPr>
        <w:t>Valsts pārvaldes iekārtas likuma</w:t>
      </w:r>
    </w:p>
    <w:p w14:paraId="70C2C591" w14:textId="77777777" w:rsidR="003F6DD6" w:rsidRPr="008D167D" w:rsidRDefault="000643C4" w:rsidP="00D334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167D">
        <w:rPr>
          <w:rFonts w:ascii="Times New Roman" w:hAnsi="Times New Roman" w:cs="Times New Roman"/>
          <w:sz w:val="28"/>
          <w:szCs w:val="28"/>
        </w:rPr>
        <w:t>16. panta pirmo daļu</w:t>
      </w:r>
    </w:p>
    <w:p w14:paraId="70C2C592" w14:textId="77777777" w:rsidR="000643C4" w:rsidRPr="004D76E9" w:rsidRDefault="000643C4" w:rsidP="00D3340B">
      <w:pPr>
        <w:spacing w:after="0" w:line="240" w:lineRule="auto"/>
        <w:jc w:val="right"/>
        <w:rPr>
          <w:rFonts w:ascii="Times New Roman"/>
          <w:sz w:val="24"/>
          <w:szCs w:val="24"/>
        </w:rPr>
      </w:pPr>
    </w:p>
    <w:p w14:paraId="70C2C593" w14:textId="77777777" w:rsidR="000643C4" w:rsidRPr="008D167D" w:rsidRDefault="000643C4" w:rsidP="00D334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67D">
        <w:rPr>
          <w:rFonts w:ascii="Times New Roman" w:hAnsi="Times New Roman" w:cs="Times New Roman"/>
          <w:sz w:val="28"/>
          <w:szCs w:val="28"/>
        </w:rPr>
        <w:t xml:space="preserve">Izdarīt Ministru kabineta 2012. gada 11. decembra noteikumos Nr. 839 "Nodrošinājuma valsts aģentūras nolikums" (Latvijas Vēstnesis, 2012, 197. nr.; 2016, 169. nr.) šādus grozījumus: </w:t>
      </w:r>
      <w:r w:rsidRPr="008D16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7B8A670" w14:textId="77777777" w:rsidR="00D3340B" w:rsidRPr="004D76E9" w:rsidRDefault="00D3340B" w:rsidP="00D3340B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</w:p>
    <w:p w14:paraId="3ED56367" w14:textId="307FF3CC" w:rsidR="005E45BC" w:rsidRDefault="00D3340B" w:rsidP="00D3340B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1. </w:t>
      </w:r>
      <w:r w:rsidR="005E45BC">
        <w:rPr>
          <w:rFonts w:ascii="Times New Roman"/>
          <w:sz w:val="28"/>
          <w:szCs w:val="28"/>
        </w:rPr>
        <w:t>Aizstāt 2. punktā vārdus "</w:t>
      </w:r>
      <w:r w:rsidR="005E45BC" w:rsidRPr="005E45BC">
        <w:rPr>
          <w:rFonts w:ascii="Times New Roman"/>
          <w:sz w:val="28"/>
          <w:szCs w:val="28"/>
        </w:rPr>
        <w:t>nekustamo īpašumu, publisko iepirkumu un valsts materiālo rezervju (turpmāk – materiālās rezerves) jomā</w:t>
      </w:r>
      <w:r w:rsidR="005E45BC">
        <w:rPr>
          <w:rFonts w:ascii="Times New Roman"/>
          <w:sz w:val="28"/>
          <w:szCs w:val="28"/>
        </w:rPr>
        <w:t>" ar vārdiem "</w:t>
      </w:r>
      <w:r w:rsidR="005E45BC" w:rsidRPr="005E45BC">
        <w:rPr>
          <w:rFonts w:ascii="Times New Roman"/>
          <w:sz w:val="28"/>
          <w:szCs w:val="28"/>
        </w:rPr>
        <w:t>nekustamo īpašumu</w:t>
      </w:r>
      <w:r w:rsidR="005E45BC">
        <w:rPr>
          <w:rFonts w:ascii="Times New Roman"/>
          <w:sz w:val="28"/>
          <w:szCs w:val="28"/>
        </w:rPr>
        <w:t xml:space="preserve"> un </w:t>
      </w:r>
      <w:r w:rsidR="005E45BC" w:rsidRPr="005E45BC">
        <w:rPr>
          <w:rFonts w:ascii="Times New Roman"/>
          <w:sz w:val="28"/>
          <w:szCs w:val="28"/>
        </w:rPr>
        <w:t>publisko iepirkumu jomā</w:t>
      </w:r>
      <w:r w:rsidR="005E45BC">
        <w:rPr>
          <w:rFonts w:ascii="Times New Roman"/>
          <w:sz w:val="28"/>
          <w:szCs w:val="28"/>
        </w:rPr>
        <w:t>".</w:t>
      </w:r>
    </w:p>
    <w:p w14:paraId="6475EE67" w14:textId="77777777" w:rsidR="005E45BC" w:rsidRPr="004D76E9" w:rsidRDefault="005E45BC" w:rsidP="00D3340B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</w:p>
    <w:p w14:paraId="70C2C595" w14:textId="37CAEC7B" w:rsidR="000643C4" w:rsidRPr="008D167D" w:rsidRDefault="00D3340B" w:rsidP="00D3340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n1"/>
      <w:bookmarkEnd w:id="1"/>
      <w:r>
        <w:rPr>
          <w:rFonts w:ascii="Times New Roman" w:hAnsi="Times New Roman" w:cs="Times New Roman"/>
          <w:bCs/>
          <w:sz w:val="28"/>
          <w:szCs w:val="28"/>
        </w:rPr>
        <w:t>2. </w:t>
      </w:r>
      <w:r w:rsidR="000643C4" w:rsidRPr="008D167D">
        <w:rPr>
          <w:rFonts w:ascii="Times New Roman" w:hAnsi="Times New Roman" w:cs="Times New Roman"/>
          <w:sz w:val="28"/>
          <w:szCs w:val="28"/>
        </w:rPr>
        <w:t>Svītrot 3.4.</w:t>
      </w:r>
      <w:r w:rsidR="0057207E">
        <w:rPr>
          <w:rFonts w:ascii="Times New Roman" w:hAnsi="Times New Roman" w:cs="Times New Roman"/>
          <w:sz w:val="28"/>
          <w:szCs w:val="28"/>
        </w:rPr>
        <w:t xml:space="preserve"> </w:t>
      </w:r>
      <w:r w:rsidR="000643C4" w:rsidRPr="008D167D">
        <w:rPr>
          <w:rFonts w:ascii="Times New Roman" w:hAnsi="Times New Roman" w:cs="Times New Roman"/>
          <w:sz w:val="28"/>
          <w:szCs w:val="28"/>
        </w:rPr>
        <w:t>apakšpunktu.</w:t>
      </w:r>
    </w:p>
    <w:p w14:paraId="445460ED" w14:textId="77777777" w:rsidR="00D3340B" w:rsidRPr="004D76E9" w:rsidRDefault="00D3340B" w:rsidP="00D3340B">
      <w:pPr>
        <w:pStyle w:val="ListParagraph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</w:p>
    <w:p w14:paraId="70C2C596" w14:textId="41D5DB8C" w:rsidR="000643C4" w:rsidRPr="008D167D" w:rsidRDefault="00D3340B" w:rsidP="00D3340B">
      <w:pPr>
        <w:pStyle w:val="ListParagraph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3. </w:t>
      </w:r>
      <w:r w:rsidR="000643C4" w:rsidRPr="008D167D">
        <w:rPr>
          <w:rFonts w:ascii="Times New Roman"/>
          <w:sz w:val="28"/>
          <w:szCs w:val="28"/>
        </w:rPr>
        <w:t>Papildināt noteikumus ar 4.1.3. apakšpunktu šādā redakcijā:</w:t>
      </w:r>
    </w:p>
    <w:p w14:paraId="3B11AD76" w14:textId="77777777" w:rsidR="00D3340B" w:rsidRPr="004D76E9" w:rsidRDefault="00D3340B" w:rsidP="00D3340B">
      <w:pPr>
        <w:pStyle w:val="ListParagraph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</w:p>
    <w:p w14:paraId="70C2C597" w14:textId="629BD548" w:rsidR="000643C4" w:rsidRPr="008D167D" w:rsidRDefault="00D3340B" w:rsidP="00D3340B">
      <w:pPr>
        <w:pStyle w:val="ListParagraph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"</w:t>
      </w:r>
      <w:r w:rsidR="000643C4" w:rsidRPr="008D167D">
        <w:rPr>
          <w:rFonts w:ascii="Times New Roman"/>
          <w:sz w:val="28"/>
          <w:szCs w:val="28"/>
        </w:rPr>
        <w:t>4.1.3. bez īpaša pilnvarojuma pārstāv Iekšlietu ministriju kā būvniecības ierosinātājs;</w:t>
      </w:r>
      <w:r>
        <w:rPr>
          <w:rFonts w:ascii="Times New Roman"/>
          <w:sz w:val="28"/>
          <w:szCs w:val="28"/>
        </w:rPr>
        <w:t>"</w:t>
      </w:r>
      <w:r w:rsidR="000643C4" w:rsidRPr="008D167D">
        <w:rPr>
          <w:rFonts w:ascii="Times New Roman"/>
          <w:sz w:val="28"/>
          <w:szCs w:val="28"/>
        </w:rPr>
        <w:t xml:space="preserve">. </w:t>
      </w:r>
    </w:p>
    <w:p w14:paraId="7FF7982E" w14:textId="77777777" w:rsidR="00D3340B" w:rsidRPr="004D76E9" w:rsidRDefault="00D3340B" w:rsidP="00D3340B">
      <w:pPr>
        <w:pStyle w:val="StyleRight"/>
        <w:spacing w:after="0"/>
        <w:ind w:firstLine="709"/>
        <w:jc w:val="both"/>
        <w:rPr>
          <w:sz w:val="24"/>
          <w:szCs w:val="24"/>
        </w:rPr>
      </w:pPr>
    </w:p>
    <w:p w14:paraId="70C2C598" w14:textId="26D2F114" w:rsidR="006240C9" w:rsidRPr="008D167D" w:rsidRDefault="00D3340B" w:rsidP="00D3340B">
      <w:pPr>
        <w:pStyle w:val="StyleRight"/>
        <w:spacing w:after="0"/>
        <w:ind w:firstLine="709"/>
        <w:jc w:val="both"/>
      </w:pPr>
      <w:r>
        <w:t>4. </w:t>
      </w:r>
      <w:r w:rsidR="000643C4" w:rsidRPr="008D167D">
        <w:t>Svītrot 4.4.</w:t>
      </w:r>
      <w:r w:rsidR="00722744">
        <w:t> </w:t>
      </w:r>
      <w:r w:rsidR="000643C4" w:rsidRPr="008D167D">
        <w:t>apakšpunktu.</w:t>
      </w:r>
    </w:p>
    <w:p w14:paraId="0F116F17" w14:textId="77777777" w:rsidR="00D3340B" w:rsidRPr="004D76E9" w:rsidRDefault="00D3340B" w:rsidP="00D3340B">
      <w:pPr>
        <w:pStyle w:val="StyleRight"/>
        <w:spacing w:after="0"/>
        <w:ind w:firstLine="709"/>
        <w:jc w:val="both"/>
        <w:rPr>
          <w:sz w:val="24"/>
          <w:szCs w:val="24"/>
        </w:rPr>
      </w:pPr>
    </w:p>
    <w:p w14:paraId="70C2C599" w14:textId="58960A2E" w:rsidR="000643C4" w:rsidRPr="008D167D" w:rsidRDefault="00D3340B" w:rsidP="00D3340B">
      <w:pPr>
        <w:pStyle w:val="StyleRight"/>
        <w:spacing w:after="0"/>
        <w:ind w:firstLine="709"/>
        <w:jc w:val="both"/>
      </w:pPr>
      <w:r>
        <w:t>5. </w:t>
      </w:r>
      <w:r w:rsidR="000643C4" w:rsidRPr="008D167D">
        <w:t>Izteikt 4.6.3. apakšpunktu šādā redakcijā:</w:t>
      </w:r>
      <w:r w:rsidR="00652C74" w:rsidRPr="008D167D">
        <w:t xml:space="preserve"> </w:t>
      </w:r>
    </w:p>
    <w:p w14:paraId="5A50B35E" w14:textId="77777777" w:rsidR="00D3340B" w:rsidRPr="004D76E9" w:rsidRDefault="00D3340B" w:rsidP="00D3340B">
      <w:pPr>
        <w:pStyle w:val="StyleRight"/>
        <w:spacing w:after="0"/>
        <w:ind w:firstLine="709"/>
        <w:jc w:val="both"/>
        <w:rPr>
          <w:sz w:val="24"/>
          <w:szCs w:val="24"/>
        </w:rPr>
      </w:pPr>
    </w:p>
    <w:p w14:paraId="70C2C59A" w14:textId="1972575F" w:rsidR="00652C74" w:rsidRPr="008D167D" w:rsidRDefault="00D3340B" w:rsidP="00D3340B">
      <w:pPr>
        <w:pStyle w:val="StyleRight"/>
        <w:spacing w:after="0"/>
        <w:ind w:firstLine="709"/>
        <w:jc w:val="both"/>
      </w:pPr>
      <w:r>
        <w:t>"</w:t>
      </w:r>
      <w:r w:rsidR="00652C74" w:rsidRPr="008D167D">
        <w:t>4.6.3. informē atbildīgās iestādes amatpersonu, kura veic administratīvā pārkāpuma procesu, par izdevumiem, kas radušies saistībā ar administratīvā pārkāpuma lietā izņemtās mantas un dokumentu nodošanu glabāšanā, glabāšanu, iznīcināšanu, realizāciju.</w:t>
      </w:r>
      <w:r>
        <w:t>"</w:t>
      </w:r>
    </w:p>
    <w:p w14:paraId="289F37F8" w14:textId="6E50F0F8" w:rsidR="00D3340B" w:rsidRDefault="00D3340B" w:rsidP="00D3340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D2C84E4" w14:textId="77777777" w:rsidR="00D3340B" w:rsidRDefault="00D3340B" w:rsidP="00D3340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3490C39" w14:textId="7F32DBF0" w:rsidR="00D3340B" w:rsidRPr="00DE283C" w:rsidRDefault="00D3340B" w:rsidP="00D3340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466C379" w14:textId="77777777" w:rsidR="00D3340B" w:rsidRDefault="00D3340B" w:rsidP="00D3340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565A77D" w14:textId="77777777" w:rsidR="00D3340B" w:rsidRDefault="00D3340B" w:rsidP="00D3340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C2C59E" w14:textId="64FE0DB0" w:rsidR="000643C4" w:rsidRPr="00D3340B" w:rsidRDefault="00D3340B" w:rsidP="00D3340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sectPr w:rsidR="000643C4" w:rsidRPr="00D3340B" w:rsidSect="00D3340B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2C5A6" w14:textId="77777777" w:rsidR="000643C4" w:rsidRDefault="000643C4" w:rsidP="000643C4">
      <w:pPr>
        <w:spacing w:after="0" w:line="240" w:lineRule="auto"/>
      </w:pPr>
      <w:r>
        <w:separator/>
      </w:r>
    </w:p>
  </w:endnote>
  <w:endnote w:type="continuationSeparator" w:id="0">
    <w:p w14:paraId="70C2C5A7" w14:textId="77777777" w:rsidR="000643C4" w:rsidRDefault="000643C4" w:rsidP="0006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E21A1" w14:textId="0EA549F2" w:rsidR="00722744" w:rsidRPr="00722744" w:rsidRDefault="00722744">
    <w:pPr>
      <w:pStyle w:val="Footer"/>
      <w:rPr>
        <w:rFonts w:ascii="Times New Roman" w:hAnsi="Times New Roman" w:cs="Times New Roman"/>
        <w:sz w:val="16"/>
        <w:szCs w:val="16"/>
      </w:rPr>
    </w:pPr>
    <w:r w:rsidRPr="00722744">
      <w:rPr>
        <w:rFonts w:ascii="Times New Roman" w:hAnsi="Times New Roman" w:cs="Times New Roman"/>
        <w:sz w:val="16"/>
        <w:szCs w:val="16"/>
      </w:rPr>
      <w:t>N0067_1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2C5A4" w14:textId="77777777" w:rsidR="000643C4" w:rsidRDefault="000643C4" w:rsidP="000643C4">
      <w:pPr>
        <w:spacing w:after="0" w:line="240" w:lineRule="auto"/>
      </w:pPr>
      <w:r>
        <w:separator/>
      </w:r>
    </w:p>
  </w:footnote>
  <w:footnote w:type="continuationSeparator" w:id="0">
    <w:p w14:paraId="70C2C5A5" w14:textId="77777777" w:rsidR="000643C4" w:rsidRDefault="000643C4" w:rsidP="0006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A28E0" w14:textId="77777777" w:rsidR="00D3340B" w:rsidRPr="003629D6" w:rsidRDefault="00D3340B">
    <w:pPr>
      <w:pStyle w:val="Header"/>
    </w:pPr>
  </w:p>
  <w:p w14:paraId="1FB48D28" w14:textId="19EDFFB5" w:rsidR="00D3340B" w:rsidRDefault="00D3340B">
    <w:pPr>
      <w:pStyle w:val="Header"/>
    </w:pPr>
    <w:r>
      <w:rPr>
        <w:noProof/>
        <w:lang w:eastAsia="lv-LV"/>
      </w:rPr>
      <w:drawing>
        <wp:inline distT="0" distB="0" distL="0" distR="0" wp14:anchorId="42149822" wp14:editId="2B1D310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450D0"/>
    <w:multiLevelType w:val="hybridMultilevel"/>
    <w:tmpl w:val="9F1EBEAA"/>
    <w:lvl w:ilvl="0" w:tplc="E22435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DD6"/>
    <w:rsid w:val="000643C4"/>
    <w:rsid w:val="00103D88"/>
    <w:rsid w:val="00342734"/>
    <w:rsid w:val="00371007"/>
    <w:rsid w:val="0039119E"/>
    <w:rsid w:val="003D6D42"/>
    <w:rsid w:val="003F6DD6"/>
    <w:rsid w:val="004C04C1"/>
    <w:rsid w:val="004D76E9"/>
    <w:rsid w:val="0057207E"/>
    <w:rsid w:val="005E45BC"/>
    <w:rsid w:val="005F0165"/>
    <w:rsid w:val="006240C9"/>
    <w:rsid w:val="00652C74"/>
    <w:rsid w:val="006B328F"/>
    <w:rsid w:val="006E71C0"/>
    <w:rsid w:val="00722744"/>
    <w:rsid w:val="00735101"/>
    <w:rsid w:val="00877D4A"/>
    <w:rsid w:val="008D167D"/>
    <w:rsid w:val="009926F6"/>
    <w:rsid w:val="009D17FE"/>
    <w:rsid w:val="00A52195"/>
    <w:rsid w:val="00A72567"/>
    <w:rsid w:val="00AA182B"/>
    <w:rsid w:val="00AE0214"/>
    <w:rsid w:val="00D3340B"/>
    <w:rsid w:val="00D66B9A"/>
    <w:rsid w:val="00E7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C587"/>
  <w15:docId w15:val="{63EC70FE-EB38-4B0C-99CB-3BB5CE70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6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3C4"/>
    <w:pPr>
      <w:spacing w:after="160" w:line="259" w:lineRule="auto"/>
      <w:ind w:left="720"/>
      <w:contextualSpacing/>
    </w:pPr>
    <w:rPr>
      <w:rFonts w:eastAsia="Times New Roman" w:hAnsi="Times New Roman" w:cs="Times New Roman"/>
      <w:lang w:eastAsia="lv-LV"/>
    </w:rPr>
  </w:style>
  <w:style w:type="paragraph" w:customStyle="1" w:styleId="StyleRight">
    <w:name w:val="Style Right"/>
    <w:basedOn w:val="Normal"/>
    <w:rsid w:val="000643C4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isf">
    <w:name w:val="naisf"/>
    <w:basedOn w:val="Normal"/>
    <w:rsid w:val="000643C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643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3C4"/>
  </w:style>
  <w:style w:type="paragraph" w:styleId="Footer">
    <w:name w:val="footer"/>
    <w:basedOn w:val="Normal"/>
    <w:link w:val="FooterChar"/>
    <w:uiPriority w:val="99"/>
    <w:unhideWhenUsed/>
    <w:rsid w:val="000643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3C4"/>
  </w:style>
  <w:style w:type="paragraph" w:styleId="BalloonText">
    <w:name w:val="Balloon Text"/>
    <w:basedOn w:val="Normal"/>
    <w:link w:val="BalloonTextChar"/>
    <w:uiPriority w:val="99"/>
    <w:semiHidden/>
    <w:unhideWhenUsed/>
    <w:rsid w:val="0006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C4"/>
    <w:rPr>
      <w:rFonts w:ascii="Tahoma" w:hAnsi="Tahoma" w:cs="Tahoma"/>
      <w:sz w:val="16"/>
      <w:szCs w:val="16"/>
    </w:rPr>
  </w:style>
  <w:style w:type="paragraph" w:customStyle="1" w:styleId="Body">
    <w:name w:val="Body"/>
    <w:rsid w:val="00D3340B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11.decembra noteikumos Nr.839 "Nodrošinājuma valsts aģentūras nolikums"</vt:lpstr>
    </vt:vector>
  </TitlesOfParts>
  <Manager>Iekšlietu ministrija</Manager>
  <Company>Nodrošinājuma valsts aģentūra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11.decembra noteikumos Nr.839 "Nodrošinājuma valsts aģentūras nolikums"</dc:title>
  <dc:subject>Noteikumu projekts</dc:subject>
  <dc:creator>Vanda Skole, Solveiga Tiļuga</dc:creator>
  <dc:description>V.Skole, tel.67829047, vanda.skole@agentura.iem.gov.lv_x000d_
S.Tiļuga, tel.67219276, solveiga.tiluga@agentura.iem.gov.lv</dc:description>
  <cp:lastModifiedBy>Leontine Babkina</cp:lastModifiedBy>
  <cp:revision>8</cp:revision>
  <cp:lastPrinted>2020-12-09T09:24:00Z</cp:lastPrinted>
  <dcterms:created xsi:type="dcterms:W3CDTF">2021-01-04T19:27:00Z</dcterms:created>
  <dcterms:modified xsi:type="dcterms:W3CDTF">2021-02-15T07:08:00Z</dcterms:modified>
</cp:coreProperties>
</file>