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AB" w:rsidRDefault="00AB59AB">
      <w:pPr>
        <w:tabs>
          <w:tab w:val="left" w:pos="6663"/>
        </w:tabs>
        <w:ind w:firstLine="720"/>
        <w:rPr>
          <w:sz w:val="28"/>
          <w:szCs w:val="28"/>
        </w:rPr>
      </w:pPr>
      <w:bookmarkStart w:id="0" w:name="_GoBack"/>
      <w:bookmarkEnd w:id="0"/>
    </w:p>
    <w:p w:rsidR="00AB59AB" w:rsidRDefault="00AB59AB">
      <w:pPr>
        <w:tabs>
          <w:tab w:val="left" w:pos="6663"/>
        </w:tabs>
        <w:ind w:firstLine="720"/>
        <w:rPr>
          <w:sz w:val="28"/>
          <w:szCs w:val="28"/>
        </w:rPr>
      </w:pPr>
    </w:p>
    <w:p w:rsidR="00AB59AB" w:rsidRDefault="00246939">
      <w:pPr>
        <w:tabs>
          <w:tab w:val="left" w:pos="6663"/>
        </w:tabs>
        <w:ind w:firstLine="720"/>
        <w:jc w:val="right"/>
        <w:rPr>
          <w:sz w:val="28"/>
          <w:szCs w:val="28"/>
        </w:rPr>
      </w:pPr>
      <w:r>
        <w:rPr>
          <w:i/>
          <w:sz w:val="28"/>
          <w:szCs w:val="28"/>
          <w:lang w:eastAsia="zh-CN"/>
        </w:rPr>
        <w:t>PROJEKTS</w:t>
      </w:r>
    </w:p>
    <w:p w:rsidR="00AB59AB" w:rsidRDefault="00AB59AB">
      <w:pPr>
        <w:tabs>
          <w:tab w:val="left" w:pos="6663"/>
        </w:tabs>
        <w:ind w:firstLine="720"/>
        <w:rPr>
          <w:sz w:val="28"/>
          <w:szCs w:val="28"/>
        </w:rPr>
      </w:pPr>
    </w:p>
    <w:p w:rsidR="00AB59AB" w:rsidRDefault="00246939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2021. gada     </w:t>
      </w:r>
      <w:r>
        <w:rPr>
          <w:sz w:val="28"/>
          <w:szCs w:val="28"/>
        </w:rPr>
        <w:tab/>
        <w:t xml:space="preserve">Noteikumi Nr.    </w:t>
      </w:r>
    </w:p>
    <w:p w:rsidR="00AB59AB" w:rsidRDefault="00246939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          .§)</w:t>
      </w:r>
    </w:p>
    <w:p w:rsidR="00AB59AB" w:rsidRDefault="00AB59AB">
      <w:pPr>
        <w:ind w:firstLine="720"/>
        <w:jc w:val="center"/>
        <w:rPr>
          <w:b/>
          <w:sz w:val="28"/>
          <w:szCs w:val="28"/>
        </w:rPr>
      </w:pPr>
    </w:p>
    <w:p w:rsidR="00AB59AB" w:rsidRDefault="0024693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2006. gada 6. jūnija noteikumos Nr. 460 “</w:t>
      </w:r>
      <w:r>
        <w:rPr>
          <w:b/>
          <w:bCs/>
          <w:sz w:val="28"/>
          <w:szCs w:val="28"/>
        </w:rPr>
        <w:t xml:space="preserve">Noteikumi par specialitāšu, </w:t>
      </w:r>
      <w:proofErr w:type="spellStart"/>
      <w:r>
        <w:rPr>
          <w:b/>
          <w:bCs/>
          <w:sz w:val="28"/>
          <w:szCs w:val="28"/>
        </w:rPr>
        <w:t>apakšspecialitāšu</w:t>
      </w:r>
      <w:proofErr w:type="spellEnd"/>
      <w:r>
        <w:rPr>
          <w:b/>
          <w:bCs/>
          <w:sz w:val="28"/>
          <w:szCs w:val="28"/>
        </w:rPr>
        <w:t xml:space="preserve"> un </w:t>
      </w:r>
      <w:proofErr w:type="spellStart"/>
      <w:r>
        <w:rPr>
          <w:b/>
          <w:bCs/>
          <w:sz w:val="28"/>
          <w:szCs w:val="28"/>
        </w:rPr>
        <w:t>papildspecialitāšu</w:t>
      </w:r>
      <w:proofErr w:type="spellEnd"/>
      <w:r>
        <w:rPr>
          <w:b/>
          <w:bCs/>
          <w:sz w:val="28"/>
          <w:szCs w:val="28"/>
        </w:rPr>
        <w:t xml:space="preserve"> sarakstu reglamentētajām profesijām</w:t>
      </w:r>
      <w:r>
        <w:rPr>
          <w:b/>
          <w:sz w:val="28"/>
          <w:szCs w:val="28"/>
        </w:rPr>
        <w:t>"</w:t>
      </w:r>
    </w:p>
    <w:p w:rsidR="00AB59AB" w:rsidRDefault="00AB59AB">
      <w:pPr>
        <w:ind w:firstLine="720"/>
        <w:jc w:val="right"/>
        <w:rPr>
          <w:sz w:val="28"/>
          <w:szCs w:val="28"/>
        </w:rPr>
      </w:pPr>
    </w:p>
    <w:p w:rsidR="00AB59AB" w:rsidRDefault="00246939">
      <w:pPr>
        <w:shd w:val="clear" w:color="auto" w:fill="FFFFFF"/>
        <w:ind w:firstLine="720"/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Izdoti saskaņā ar likuma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"Par reglamentētajām profesijām un</w:t>
      </w:r>
      <w:r>
        <w:rPr>
          <w:sz w:val="28"/>
          <w:szCs w:val="28"/>
        </w:rPr>
        <w:br/>
        <w:t>profesionālās kvalifikācijas atzīšanu"</w:t>
      </w:r>
      <w:r>
        <w:rPr>
          <w:iCs/>
          <w:sz w:val="28"/>
          <w:szCs w:val="28"/>
        </w:rPr>
        <w:t xml:space="preserve"> 6. panta 1. punktu</w:t>
      </w:r>
    </w:p>
    <w:p w:rsidR="00AB59AB" w:rsidRDefault="00AB59AB">
      <w:pPr>
        <w:pStyle w:val="Title"/>
        <w:ind w:firstLine="720"/>
        <w:jc w:val="both"/>
        <w:outlineLvl w:val="0"/>
        <w:rPr>
          <w:szCs w:val="28"/>
        </w:rPr>
      </w:pPr>
    </w:p>
    <w:p w:rsidR="00AB59AB" w:rsidRDefault="00AB59AB">
      <w:pPr>
        <w:pStyle w:val="Title"/>
        <w:ind w:firstLine="720"/>
        <w:jc w:val="both"/>
        <w:outlineLvl w:val="0"/>
        <w:rPr>
          <w:szCs w:val="28"/>
        </w:rPr>
      </w:pPr>
    </w:p>
    <w:p w:rsidR="00AB59AB" w:rsidRDefault="0024693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Izdarīt Ministru kabineta 2006. gada 6. jūnija noteikumos Nr. 460 "Noteikumi par specialitāšu, </w:t>
      </w:r>
      <w:proofErr w:type="spellStart"/>
      <w:r>
        <w:rPr>
          <w:szCs w:val="28"/>
        </w:rPr>
        <w:t>apakšspecialitāšu</w:t>
      </w:r>
      <w:proofErr w:type="spellEnd"/>
      <w:r>
        <w:rPr>
          <w:szCs w:val="28"/>
        </w:rPr>
        <w:t xml:space="preserve"> un </w:t>
      </w:r>
      <w:proofErr w:type="spellStart"/>
      <w:r>
        <w:rPr>
          <w:szCs w:val="28"/>
        </w:rPr>
        <w:t>papildspecialitāšu</w:t>
      </w:r>
      <w:proofErr w:type="spellEnd"/>
      <w:r>
        <w:rPr>
          <w:szCs w:val="28"/>
        </w:rPr>
        <w:t xml:space="preserve"> s</w:t>
      </w:r>
      <w:r>
        <w:rPr>
          <w:szCs w:val="28"/>
        </w:rPr>
        <w:t>arakstu reglamentētajām profesijām" (Latvijas Vēstnesis, 2006, 90. nr.; 2008, 100. nr.; 2009, 36. nr.; 2010, 120. nr.; 2011, 40. nr.; 2012, 19. nr.; 2016, 101. nr.; 2017, 203. nr.; 2018, 128. nr.; 2019, 12., 63. nr.; 2020, 167. nr.) šādus grozījumus:</w:t>
      </w:r>
    </w:p>
    <w:p w:rsidR="00AB59AB" w:rsidRDefault="00AB59AB">
      <w:pPr>
        <w:pStyle w:val="Title"/>
        <w:ind w:firstLine="720"/>
        <w:jc w:val="both"/>
        <w:outlineLvl w:val="0"/>
        <w:rPr>
          <w:szCs w:val="28"/>
        </w:rPr>
      </w:pPr>
    </w:p>
    <w:p w:rsidR="00AB59AB" w:rsidRDefault="0024693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1. S</w:t>
      </w:r>
      <w:r>
        <w:rPr>
          <w:szCs w:val="28"/>
        </w:rPr>
        <w:t>vītrot 1. pielikuma 4., 5., 6., 7. un 8. punktu.</w:t>
      </w:r>
    </w:p>
    <w:p w:rsidR="00AB59AB" w:rsidRDefault="0024693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AB59AB" w:rsidRDefault="0024693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2. Svītrot 1. pielikuma 14., 15., 16., 17., 18., 19., 20., 21. un 22. punktu.</w:t>
      </w:r>
    </w:p>
    <w:p w:rsidR="00AB59AB" w:rsidRDefault="00AB59AB">
      <w:pPr>
        <w:pStyle w:val="Title"/>
        <w:ind w:firstLine="720"/>
        <w:jc w:val="both"/>
        <w:outlineLvl w:val="0"/>
        <w:rPr>
          <w:szCs w:val="28"/>
        </w:rPr>
      </w:pPr>
    </w:p>
    <w:p w:rsidR="00AB59AB" w:rsidRDefault="0024693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 Aizstāt 1. pielikuma 44. punktā vārdus “Māsa (medicīnas māsa)” ar vārdiem “</w:t>
      </w:r>
      <w:r>
        <w:rPr>
          <w:szCs w:val="28"/>
          <w:lang w:eastAsia="lv-LV"/>
        </w:rPr>
        <w:t>Māsa (vispārējās aprūpes māsa)</w:t>
      </w:r>
      <w:r>
        <w:rPr>
          <w:szCs w:val="28"/>
        </w:rPr>
        <w:t>”.</w:t>
      </w:r>
    </w:p>
    <w:p w:rsidR="00AB59AB" w:rsidRDefault="00AB59AB">
      <w:pPr>
        <w:pStyle w:val="Title"/>
        <w:ind w:firstLine="720"/>
        <w:jc w:val="both"/>
        <w:outlineLvl w:val="0"/>
        <w:rPr>
          <w:szCs w:val="28"/>
        </w:rPr>
      </w:pPr>
    </w:p>
    <w:p w:rsidR="00AB59AB" w:rsidRDefault="00AB59AB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:rsidR="00AB59AB" w:rsidRDefault="0024693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Ministru </w:t>
      </w:r>
      <w:r>
        <w:rPr>
          <w:sz w:val="28"/>
          <w:szCs w:val="28"/>
        </w:rPr>
        <w:t>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 Kariņš</w:t>
      </w:r>
    </w:p>
    <w:p w:rsidR="00AB59AB" w:rsidRDefault="00AB59AB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:rsidR="00AB59AB" w:rsidRDefault="00246939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 Šuplinska</w:t>
      </w:r>
    </w:p>
    <w:p w:rsidR="00AB59AB" w:rsidRDefault="00AB59AB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AB59AB" w:rsidRDefault="00AB59AB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AB59AB" w:rsidRDefault="00246939">
      <w:pPr>
        <w:pStyle w:val="NoSpacing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AB59AB" w:rsidRDefault="00246939">
      <w:pPr>
        <w:pStyle w:val="NoSpacing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I. Šuplinska</w:t>
      </w:r>
    </w:p>
    <w:p w:rsidR="00AB59AB" w:rsidRDefault="00AB59AB">
      <w:pPr>
        <w:pStyle w:val="NoSpacing1"/>
        <w:jc w:val="both"/>
        <w:rPr>
          <w:sz w:val="28"/>
          <w:szCs w:val="28"/>
          <w:lang w:val="lv-LV"/>
        </w:rPr>
      </w:pPr>
    </w:p>
    <w:p w:rsidR="00AB59AB" w:rsidRDefault="00AB59AB">
      <w:pPr>
        <w:pStyle w:val="NoSpacing1"/>
        <w:jc w:val="both"/>
        <w:rPr>
          <w:sz w:val="28"/>
          <w:szCs w:val="28"/>
          <w:lang w:val="lv-LV"/>
        </w:rPr>
      </w:pPr>
    </w:p>
    <w:p w:rsidR="00AB59AB" w:rsidRDefault="00246939">
      <w:pPr>
        <w:pStyle w:val="NoSpacing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</w:t>
      </w:r>
    </w:p>
    <w:p w:rsidR="00AB59AB" w:rsidRDefault="00246939">
      <w:pPr>
        <w:pStyle w:val="BodyTextIndent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J. Volberts</w:t>
      </w:r>
    </w:p>
    <w:p w:rsidR="00AB59AB" w:rsidRDefault="00AB59AB">
      <w:pPr>
        <w:ind w:firstLine="720"/>
        <w:jc w:val="both"/>
        <w:rPr>
          <w:sz w:val="28"/>
          <w:szCs w:val="28"/>
        </w:rPr>
      </w:pPr>
    </w:p>
    <w:p w:rsidR="00AB59AB" w:rsidRDefault="00AB59AB">
      <w:pPr>
        <w:ind w:firstLine="720"/>
        <w:jc w:val="both"/>
        <w:rPr>
          <w:sz w:val="28"/>
          <w:szCs w:val="28"/>
        </w:rPr>
      </w:pPr>
    </w:p>
    <w:p w:rsidR="00AB59AB" w:rsidRDefault="00246939">
      <w:pPr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Jurkevica, </w:t>
      </w:r>
      <w:r>
        <w:rPr>
          <w:color w:val="000000"/>
          <w:sz w:val="22"/>
          <w:szCs w:val="22"/>
        </w:rPr>
        <w:t>67047979</w:t>
      </w:r>
    </w:p>
    <w:p w:rsidR="00AB59AB" w:rsidRDefault="002469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Baiba.Jurkevica@izm.gov.lv</w:t>
      </w:r>
    </w:p>
    <w:sectPr w:rsidR="00AB59AB">
      <w:headerReference w:type="default" r:id="rId7"/>
      <w:footerReference w:type="default" r:id="rId8"/>
      <w:footerReference w:type="first" r:id="rId9"/>
      <w:pgSz w:w="11906" w:h="16838"/>
      <w:pgMar w:top="1417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39" w:rsidRDefault="00246939">
      <w:r>
        <w:separator/>
      </w:r>
    </w:p>
  </w:endnote>
  <w:endnote w:type="continuationSeparator" w:id="0">
    <w:p w:rsidR="00246939" w:rsidRDefault="0024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AB" w:rsidRDefault="00246939">
    <w:pPr>
      <w:pStyle w:val="Footer"/>
      <w:rPr>
        <w:sz w:val="20"/>
        <w:szCs w:val="20"/>
      </w:rPr>
    </w:pPr>
    <w:r>
      <w:rPr>
        <w:sz w:val="20"/>
        <w:szCs w:val="20"/>
      </w:rPr>
      <w:t>MKnot_060121_specsar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AB" w:rsidRDefault="00246939">
    <w:pPr>
      <w:pStyle w:val="Footer"/>
      <w:rPr>
        <w:sz w:val="20"/>
        <w:szCs w:val="20"/>
      </w:rPr>
    </w:pPr>
    <w:r>
      <w:rPr>
        <w:sz w:val="20"/>
        <w:szCs w:val="20"/>
      </w:rPr>
      <w:t>IZMNot_060121_groz460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39" w:rsidRDefault="00246939">
      <w:r>
        <w:separator/>
      </w:r>
    </w:p>
  </w:footnote>
  <w:footnote w:type="continuationSeparator" w:id="0">
    <w:p w:rsidR="00246939" w:rsidRDefault="0024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05125"/>
      <w:docPartObj>
        <w:docPartGallery w:val="Page Numbers (Top of Page)"/>
        <w:docPartUnique/>
      </w:docPartObj>
    </w:sdtPr>
    <w:sdtEndPr/>
    <w:sdtContent>
      <w:p w:rsidR="00AB59AB" w:rsidRDefault="00246939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59AB" w:rsidRDefault="00AB59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B"/>
    <w:rsid w:val="00246939"/>
    <w:rsid w:val="004E373E"/>
    <w:rsid w:val="00A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05908-EBAD-41BD-82C1-07AD4966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A86BF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pacing w:before="600" w:after="600"/>
      <w:ind w:right="4820"/>
    </w:pPr>
    <w:rPr>
      <w:b/>
      <w:sz w:val="26"/>
      <w:szCs w:val="20"/>
      <w:lang w:val="en-AU" w:eastAsia="en-US"/>
    </w:r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460CE"/>
    <w:rPr>
      <w:b/>
      <w:bCs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6BFD"/>
    <w:pPr>
      <w:spacing w:after="120"/>
      <w:ind w:left="283"/>
    </w:pPr>
  </w:style>
  <w:style w:type="paragraph" w:customStyle="1" w:styleId="NoSpacing1">
    <w:name w:val="No Spacing1"/>
    <w:uiPriority w:val="99"/>
    <w:qFormat/>
    <w:rsid w:val="00A86BFD"/>
    <w:pPr>
      <w:suppressAutoHyphens w:val="0"/>
      <w:ind w:firstLine="720"/>
    </w:pPr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740B-2FC5-4462-978D-3536F718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Sandra Obodova</cp:lastModifiedBy>
  <cp:revision>2</cp:revision>
  <dcterms:created xsi:type="dcterms:W3CDTF">2021-02-01T12:05:00Z</dcterms:created>
  <dcterms:modified xsi:type="dcterms:W3CDTF">2021-02-01T12:05:00Z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Iestādes nosaukums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