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855E1" w14:textId="77777777" w:rsidR="002206F4" w:rsidRPr="0055348C" w:rsidRDefault="002206F4" w:rsidP="002206F4">
      <w:pPr>
        <w:spacing w:after="0" w:line="240" w:lineRule="auto"/>
        <w:jc w:val="center"/>
        <w:rPr>
          <w:rFonts w:ascii="Times New Roman" w:hAnsi="Times New Roman" w:cs="Times New Roman"/>
          <w:b/>
          <w:sz w:val="28"/>
          <w:szCs w:val="28"/>
        </w:rPr>
      </w:pPr>
      <w:bookmarkStart w:id="0" w:name="_GoBack"/>
      <w:bookmarkEnd w:id="0"/>
      <w:r w:rsidRPr="0055348C">
        <w:rPr>
          <w:rFonts w:ascii="Times New Roman" w:hAnsi="Times New Roman" w:cs="Times New Roman"/>
          <w:b/>
          <w:sz w:val="28"/>
          <w:szCs w:val="28"/>
        </w:rPr>
        <w:t xml:space="preserve">Ministru kabineta noteikumu projekta </w:t>
      </w:r>
    </w:p>
    <w:p w14:paraId="76C395DE" w14:textId="77777777" w:rsidR="002206F4" w:rsidRPr="0055348C" w:rsidRDefault="002206F4" w:rsidP="002206F4">
      <w:pPr>
        <w:spacing w:after="0" w:line="240" w:lineRule="auto"/>
        <w:jc w:val="center"/>
        <w:rPr>
          <w:rFonts w:ascii="Times New Roman" w:hAnsi="Times New Roman" w:cs="Times New Roman"/>
          <w:b/>
          <w:sz w:val="28"/>
          <w:szCs w:val="28"/>
        </w:rPr>
      </w:pPr>
      <w:r w:rsidRPr="0055348C">
        <w:rPr>
          <w:rFonts w:ascii="Times New Roman" w:hAnsi="Times New Roman" w:cs="Times New Roman"/>
          <w:b/>
          <w:sz w:val="28"/>
          <w:szCs w:val="28"/>
        </w:rPr>
        <w:t>“</w:t>
      </w:r>
      <w:r w:rsidRPr="0055348C">
        <w:rPr>
          <w:rFonts w:ascii="Times New Roman" w:eastAsia="Times New Roman" w:hAnsi="Times New Roman" w:cs="Times New Roman"/>
          <w:b/>
          <w:sz w:val="28"/>
          <w:szCs w:val="28"/>
          <w:lang w:eastAsia="lv-LV"/>
        </w:rPr>
        <w:t>Grozījumi Ministru kabineta 2020. gada 9. jūnija noteikumos Nr. 360 “</w:t>
      </w:r>
      <w:hyperlink r:id="rId7" w:tgtFrame="_blank" w:history="1">
        <w:r w:rsidRPr="0055348C">
          <w:rPr>
            <w:rFonts w:ascii="Times New Roman" w:eastAsia="Times New Roman" w:hAnsi="Times New Roman" w:cs="Times New Roman"/>
            <w:b/>
            <w:sz w:val="28"/>
            <w:szCs w:val="28"/>
            <w:lang w:eastAsia="lv-LV"/>
          </w:rPr>
          <w:t>Epidemioloģiskās drošības pasākumi Covid-19 infekcijas izplatības ierobežošanai</w:t>
        </w:r>
      </w:hyperlink>
      <w:r w:rsidRPr="0055348C">
        <w:rPr>
          <w:rFonts w:ascii="Times New Roman" w:eastAsia="Times New Roman" w:hAnsi="Times New Roman" w:cs="Times New Roman"/>
          <w:b/>
          <w:sz w:val="28"/>
          <w:szCs w:val="28"/>
          <w:lang w:eastAsia="lv-LV"/>
        </w:rPr>
        <w:t>””</w:t>
      </w:r>
      <w:r w:rsidRPr="0055348C">
        <w:rPr>
          <w:rFonts w:ascii="Times New Roman" w:hAnsi="Times New Roman" w:cs="Times New Roman"/>
          <w:b/>
          <w:sz w:val="28"/>
          <w:szCs w:val="28"/>
        </w:rPr>
        <w:t xml:space="preserve"> </w:t>
      </w:r>
      <w:r w:rsidRPr="0055348C">
        <w:rPr>
          <w:rFonts w:ascii="Times New Roman" w:eastAsia="Times New Roman" w:hAnsi="Times New Roman" w:cs="Times New Roman"/>
          <w:b/>
          <w:sz w:val="28"/>
          <w:szCs w:val="28"/>
          <w:lang w:eastAsia="lv-LV"/>
        </w:rPr>
        <w:t>sākotnējās ietekmes novērtējuma ziņojums (anotācija</w:t>
      </w:r>
      <w:r w:rsidRPr="0055348C">
        <w:rPr>
          <w:rFonts w:ascii="Times New Roman" w:eastAsia="Calibri" w:hAnsi="Times New Roman" w:cs="Times New Roman"/>
          <w:b/>
          <w:sz w:val="28"/>
          <w:szCs w:val="28"/>
        </w:rPr>
        <w:t>)</w:t>
      </w:r>
    </w:p>
    <w:p w14:paraId="1586BE46" w14:textId="77777777" w:rsidR="00243AEE" w:rsidRPr="0055348C" w:rsidRDefault="00243AEE"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55348C" w:rsidRPr="0055348C" w14:paraId="0CAA9A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46E420" w14:textId="77777777" w:rsidR="00655F2C" w:rsidRPr="0055348C" w:rsidRDefault="00E5323B" w:rsidP="00243AEE">
            <w:pPr>
              <w:spacing w:after="0" w:line="240" w:lineRule="auto"/>
              <w:jc w:val="center"/>
              <w:rPr>
                <w:rFonts w:ascii="Times New Roman" w:eastAsia="Times New Roman" w:hAnsi="Times New Roman" w:cs="Times New Roman"/>
                <w:b/>
                <w:bCs/>
                <w:iCs/>
                <w:sz w:val="28"/>
                <w:szCs w:val="28"/>
                <w:lang w:eastAsia="lv-LV"/>
              </w:rPr>
            </w:pPr>
            <w:r w:rsidRPr="0055348C">
              <w:rPr>
                <w:rFonts w:ascii="Times New Roman" w:eastAsia="Times New Roman" w:hAnsi="Times New Roman" w:cs="Times New Roman"/>
                <w:b/>
                <w:bCs/>
                <w:iCs/>
                <w:sz w:val="28"/>
                <w:szCs w:val="28"/>
                <w:lang w:eastAsia="lv-LV"/>
              </w:rPr>
              <w:t>Tiesību akta projekta anotācijas kopsavilkums</w:t>
            </w:r>
          </w:p>
        </w:tc>
      </w:tr>
      <w:tr w:rsidR="0055348C" w:rsidRPr="0055348C" w14:paraId="07173089" w14:textId="77777777" w:rsidTr="0059662E">
        <w:trPr>
          <w:trHeight w:val="880"/>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FC02C4"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A02C39C" w14:textId="64EECB16" w:rsidR="00CF001E" w:rsidRPr="0055348C" w:rsidRDefault="00CF001E" w:rsidP="005531DC">
            <w:pPr>
              <w:spacing w:after="0" w:line="276" w:lineRule="auto"/>
              <w:jc w:val="both"/>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bCs/>
                <w:sz w:val="24"/>
                <w:szCs w:val="24"/>
                <w:lang w:eastAsia="lv-LV"/>
              </w:rPr>
              <w:t>Ministru kabineta noteikumu projekta “Grozījumi Ministru kabineta 2020. gada 9. jūnija noteikumos Nr. 360 “Epidemioloģiskās drošības pasākumi Covid-19 infekcijas izplatības ierobežošanai””</w:t>
            </w:r>
            <w:r w:rsidR="000B0A03" w:rsidRPr="0055348C">
              <w:rPr>
                <w:rFonts w:ascii="Times New Roman" w:eastAsia="Times New Roman" w:hAnsi="Times New Roman" w:cs="Times New Roman"/>
                <w:bCs/>
                <w:sz w:val="24"/>
                <w:szCs w:val="24"/>
                <w:lang w:eastAsia="lv-LV"/>
              </w:rPr>
              <w:t xml:space="preserve"> (turpmāk - projekts) mērķis ir</w:t>
            </w:r>
            <w:r w:rsidR="00304286" w:rsidRPr="0055348C">
              <w:rPr>
                <w:rFonts w:ascii="Times New Roman" w:eastAsia="Times New Roman" w:hAnsi="Times New Roman" w:cs="Times New Roman"/>
                <w:bCs/>
                <w:sz w:val="24"/>
                <w:szCs w:val="24"/>
                <w:lang w:eastAsia="lv-LV"/>
              </w:rPr>
              <w:t xml:space="preserve"> nodrošināt </w:t>
            </w:r>
            <w:r w:rsidR="00304286" w:rsidRPr="0055348C">
              <w:rPr>
                <w:rFonts w:ascii="Times New Roman" w:hAnsi="Times New Roman" w:cs="Times New Roman"/>
                <w:sz w:val="24"/>
                <w:szCs w:val="24"/>
              </w:rPr>
              <w:t xml:space="preserve">ārvalstu pilna laika un apmaiņas studentiem kvalitatīvu studiju procesa norisi. </w:t>
            </w:r>
          </w:p>
        </w:tc>
      </w:tr>
    </w:tbl>
    <w:p w14:paraId="1FADAAB9"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5348C" w:rsidRPr="0055348C" w14:paraId="67B19F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7B4276" w14:textId="77777777" w:rsidR="00655F2C" w:rsidRPr="0055348C" w:rsidRDefault="00E5323B" w:rsidP="00E94F87">
            <w:pPr>
              <w:spacing w:after="0" w:line="240" w:lineRule="auto"/>
              <w:jc w:val="center"/>
              <w:rPr>
                <w:rFonts w:ascii="Times New Roman" w:eastAsia="Times New Roman" w:hAnsi="Times New Roman" w:cs="Times New Roman"/>
                <w:b/>
                <w:bCs/>
                <w:iCs/>
                <w:sz w:val="28"/>
                <w:szCs w:val="28"/>
                <w:lang w:eastAsia="lv-LV"/>
              </w:rPr>
            </w:pPr>
            <w:r w:rsidRPr="0055348C">
              <w:rPr>
                <w:rFonts w:ascii="Times New Roman" w:eastAsia="Times New Roman" w:hAnsi="Times New Roman" w:cs="Times New Roman"/>
                <w:b/>
                <w:bCs/>
                <w:iCs/>
                <w:sz w:val="28"/>
                <w:szCs w:val="28"/>
                <w:lang w:eastAsia="lv-LV"/>
              </w:rPr>
              <w:t>I. Tiesību akta projekta izstrādes nepieciešamība</w:t>
            </w:r>
          </w:p>
        </w:tc>
      </w:tr>
      <w:tr w:rsidR="0055348C" w:rsidRPr="0055348C" w14:paraId="2D15B051" w14:textId="77777777" w:rsidTr="005966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19A6A"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FD928D"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23EBEDFC" w14:textId="0961098D" w:rsidR="0059662E" w:rsidRPr="0055348C" w:rsidRDefault="00304286"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eastAsia="Times New Roman" w:hAnsi="Times New Roman"/>
                <w:sz w:val="24"/>
                <w:szCs w:val="24"/>
                <w:lang w:eastAsia="lv-LV"/>
              </w:rPr>
              <w:t xml:space="preserve">Projekts </w:t>
            </w:r>
            <w:r w:rsidR="0059662E" w:rsidRPr="0055348C">
              <w:rPr>
                <w:rFonts w:ascii="Times New Roman" w:eastAsia="Times New Roman" w:hAnsi="Times New Roman"/>
                <w:sz w:val="24"/>
                <w:szCs w:val="24"/>
                <w:lang w:eastAsia="lv-LV"/>
              </w:rPr>
              <w:t xml:space="preserve">ir </w:t>
            </w:r>
            <w:r w:rsidR="002D0593" w:rsidRPr="0055348C">
              <w:rPr>
                <w:rFonts w:ascii="Times New Roman" w:eastAsia="Times New Roman" w:hAnsi="Times New Roman" w:cs="Times New Roman"/>
                <w:iCs/>
                <w:sz w:val="24"/>
                <w:szCs w:val="24"/>
                <w:lang w:eastAsia="lv-LV"/>
              </w:rPr>
              <w:t>izstrādāts, pamatojoties uz Covid-19 infekcijas izplatības pārvaldības likuma 4. panta 8. punktu</w:t>
            </w:r>
            <w:r w:rsidR="00BE0477" w:rsidRPr="0055348C">
              <w:rPr>
                <w:rFonts w:ascii="Times New Roman" w:eastAsia="Times New Roman" w:hAnsi="Times New Roman" w:cs="Times New Roman"/>
                <w:iCs/>
                <w:sz w:val="24"/>
                <w:szCs w:val="24"/>
                <w:lang w:eastAsia="lv-LV"/>
              </w:rPr>
              <w:t>.</w:t>
            </w:r>
          </w:p>
        </w:tc>
      </w:tr>
      <w:tr w:rsidR="0055348C" w:rsidRPr="0055348C" w14:paraId="586BE5A2" w14:textId="77777777" w:rsidTr="005966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19F01D"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1D5675"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39525FE3" w14:textId="7ADAA1B3" w:rsidR="002206F4" w:rsidRPr="0055348C" w:rsidRDefault="005531DC" w:rsidP="00E94F87">
            <w:pPr>
              <w:spacing w:after="0" w:line="276" w:lineRule="auto"/>
              <w:jc w:val="both"/>
              <w:rPr>
                <w:rFonts w:ascii="Times New Roman" w:hAnsi="Times New Roman" w:cs="Times New Roman"/>
                <w:sz w:val="24"/>
                <w:szCs w:val="24"/>
              </w:rPr>
            </w:pPr>
            <w:r w:rsidRPr="0055348C">
              <w:rPr>
                <w:rFonts w:ascii="Times New Roman" w:hAnsi="Times New Roman" w:cs="Times New Roman"/>
                <w:sz w:val="24"/>
                <w:szCs w:val="24"/>
              </w:rPr>
              <w:t>Ņemot vērā to, ka no 2021.</w:t>
            </w:r>
            <w:r w:rsidR="002206F4" w:rsidRPr="0055348C">
              <w:rPr>
                <w:rFonts w:ascii="Times New Roman" w:hAnsi="Times New Roman" w:cs="Times New Roman"/>
                <w:sz w:val="24"/>
                <w:szCs w:val="24"/>
              </w:rPr>
              <w:t xml:space="preserve">gada 15.janvāra ieceļojot Latvijā (un citās Baltijas valstīs) gan ar pasažieru pārvadājumiem, gan personisko transportlīdzekli, ir jāuzrāda apliecinājums par negatīvu Covid-19 testa rezultātu, kas jāveic ne agrāk kā 72 stundas pirms iekāpšanas pārvadātāja transportlīdzeklī vai pirms Latvijas robežas šķērsošanas individuāli, ir jāpapildina noteikumu </w:t>
            </w:r>
            <w:r w:rsidR="00D34344" w:rsidRPr="0055348C">
              <w:rPr>
                <w:rFonts w:ascii="Times New Roman" w:eastAsia="Times New Roman" w:hAnsi="Times New Roman" w:cs="Times New Roman"/>
                <w:bCs/>
                <w:sz w:val="24"/>
                <w:szCs w:val="24"/>
                <w:lang w:eastAsia="lv-LV"/>
              </w:rPr>
              <w:t>Ministru kabineta 2020</w:t>
            </w:r>
            <w:r w:rsidRPr="0055348C">
              <w:rPr>
                <w:rFonts w:ascii="Times New Roman" w:eastAsia="Times New Roman" w:hAnsi="Times New Roman" w:cs="Times New Roman"/>
                <w:bCs/>
                <w:sz w:val="24"/>
                <w:szCs w:val="24"/>
                <w:lang w:eastAsia="lv-LV"/>
              </w:rPr>
              <w:t>.gada 9.jūnija noteikumos Nr.</w:t>
            </w:r>
            <w:r w:rsidR="00D34344" w:rsidRPr="0055348C">
              <w:rPr>
                <w:rFonts w:ascii="Times New Roman" w:eastAsia="Times New Roman" w:hAnsi="Times New Roman" w:cs="Times New Roman"/>
                <w:bCs/>
                <w:sz w:val="24"/>
                <w:szCs w:val="24"/>
                <w:lang w:eastAsia="lv-LV"/>
              </w:rPr>
              <w:t>360 “Epidemioloģiskās drošības pasākumi Covid-19 infekcijas izplatības ierobežošanai”</w:t>
            </w:r>
            <w:r w:rsidR="00D34344" w:rsidRPr="0055348C">
              <w:rPr>
                <w:rFonts w:ascii="Times New Roman" w:hAnsi="Times New Roman" w:cs="Times New Roman"/>
                <w:sz w:val="24"/>
                <w:szCs w:val="24"/>
              </w:rPr>
              <w:t xml:space="preserve">  (turpmāk</w:t>
            </w:r>
            <w:r w:rsidR="00911103" w:rsidRPr="0055348C">
              <w:rPr>
                <w:rFonts w:ascii="Times New Roman" w:hAnsi="Times New Roman" w:cs="Times New Roman"/>
                <w:sz w:val="24"/>
                <w:szCs w:val="24"/>
              </w:rPr>
              <w:t xml:space="preserve"> </w:t>
            </w:r>
            <w:r w:rsidR="00D34344" w:rsidRPr="0055348C">
              <w:rPr>
                <w:rFonts w:ascii="Times New Roman" w:hAnsi="Times New Roman" w:cs="Times New Roman"/>
                <w:sz w:val="24"/>
                <w:szCs w:val="24"/>
              </w:rPr>
              <w:t xml:space="preserve">- noteikumi) </w:t>
            </w:r>
            <w:r w:rsidR="002206F4" w:rsidRPr="0055348C">
              <w:rPr>
                <w:rFonts w:ascii="Times New Roman" w:hAnsi="Times New Roman" w:cs="Times New Roman"/>
                <w:sz w:val="24"/>
                <w:szCs w:val="24"/>
              </w:rPr>
              <w:t xml:space="preserve">27.2.2. apakšpunkts nosakot, ka izglītības iestāde informē studējošos par ierašanās nosacījumiem un testa veikšanu. Nemainīgs </w:t>
            </w:r>
            <w:r w:rsidRPr="0055348C">
              <w:rPr>
                <w:rFonts w:ascii="Times New Roman" w:hAnsi="Times New Roman" w:cs="Times New Roman"/>
                <w:sz w:val="24"/>
                <w:szCs w:val="24"/>
              </w:rPr>
              <w:t xml:space="preserve">paliek </w:t>
            </w:r>
            <w:r w:rsidR="002206F4" w:rsidRPr="0055348C">
              <w:rPr>
                <w:rFonts w:ascii="Times New Roman" w:hAnsi="Times New Roman" w:cs="Times New Roman"/>
                <w:sz w:val="24"/>
                <w:szCs w:val="24"/>
              </w:rPr>
              <w:t xml:space="preserve">nosacījums, ka pēc ieceļošanas no ārvalstīm ar augstu inficēšanās risku ir jāievēro 10 dienu pašizolācija, kā arī citas </w:t>
            </w:r>
            <w:r w:rsidR="00D34344" w:rsidRPr="0055348C">
              <w:rPr>
                <w:rFonts w:ascii="Times New Roman" w:eastAsia="Times New Roman" w:hAnsi="Times New Roman" w:cs="Times New Roman"/>
                <w:bCs/>
                <w:sz w:val="24"/>
                <w:szCs w:val="24"/>
                <w:lang w:eastAsia="lv-LV"/>
              </w:rPr>
              <w:t>Slimību profilakses un kontroles centra</w:t>
            </w:r>
            <w:r w:rsidR="002206F4" w:rsidRPr="0055348C">
              <w:rPr>
                <w:rFonts w:ascii="Times New Roman" w:hAnsi="Times New Roman" w:cs="Times New Roman"/>
                <w:sz w:val="24"/>
                <w:szCs w:val="24"/>
              </w:rPr>
              <w:t xml:space="preserve"> epidemioloģiskās drošības norādes.</w:t>
            </w:r>
          </w:p>
          <w:p w14:paraId="283560B5" w14:textId="55FFBE6B" w:rsidR="002206F4" w:rsidRPr="0055348C" w:rsidRDefault="002206F4" w:rsidP="00E94F87">
            <w:pPr>
              <w:spacing w:after="0" w:line="276" w:lineRule="auto"/>
              <w:jc w:val="both"/>
              <w:rPr>
                <w:rFonts w:ascii="Times New Roman" w:eastAsia="Times New Roman" w:hAnsi="Times New Roman" w:cs="Times New Roman"/>
                <w:bCs/>
                <w:sz w:val="24"/>
                <w:szCs w:val="24"/>
              </w:rPr>
            </w:pPr>
            <w:r w:rsidRPr="0055348C">
              <w:rPr>
                <w:rFonts w:ascii="Times New Roman" w:hAnsi="Times New Roman" w:cs="Times New Roman"/>
                <w:sz w:val="24"/>
                <w:szCs w:val="24"/>
              </w:rPr>
              <w:t>Augstākās izglītības iestādes studiju procesu organizē atbilstoši</w:t>
            </w:r>
            <w:r w:rsidR="00D34344" w:rsidRPr="0055348C">
              <w:rPr>
                <w:rFonts w:ascii="Times New Roman" w:eastAsia="Times New Roman" w:hAnsi="Times New Roman" w:cs="Times New Roman"/>
                <w:bCs/>
                <w:sz w:val="24"/>
                <w:szCs w:val="24"/>
                <w:lang w:eastAsia="lv-LV"/>
              </w:rPr>
              <w:t xml:space="preserve"> </w:t>
            </w:r>
            <w:r w:rsidRPr="0055348C">
              <w:rPr>
                <w:rFonts w:ascii="Times New Roman" w:hAnsi="Times New Roman" w:cs="Times New Roman"/>
                <w:sz w:val="24"/>
                <w:szCs w:val="24"/>
              </w:rPr>
              <w:t>noteikumu 27.2. apakšpun</w:t>
            </w:r>
            <w:r w:rsidR="005531DC" w:rsidRPr="0055348C">
              <w:rPr>
                <w:rFonts w:ascii="Times New Roman" w:hAnsi="Times New Roman" w:cs="Times New Roman"/>
                <w:sz w:val="24"/>
                <w:szCs w:val="24"/>
              </w:rPr>
              <w:t>ktam un Ministru kabineta 2020.gada 6.</w:t>
            </w:r>
            <w:r w:rsidRPr="0055348C">
              <w:rPr>
                <w:rFonts w:ascii="Times New Roman" w:hAnsi="Times New Roman" w:cs="Times New Roman"/>
                <w:sz w:val="24"/>
                <w:szCs w:val="24"/>
              </w:rPr>
              <w:t>novembra rīkojuma</w:t>
            </w:r>
            <w:r w:rsidR="00D34344" w:rsidRPr="0055348C">
              <w:rPr>
                <w:rFonts w:ascii="Times New Roman" w:hAnsi="Times New Roman" w:cs="Times New Roman"/>
                <w:sz w:val="24"/>
                <w:szCs w:val="24"/>
              </w:rPr>
              <w:t>m</w:t>
            </w:r>
            <w:r w:rsidR="005531DC" w:rsidRPr="0055348C">
              <w:rPr>
                <w:rFonts w:ascii="Times New Roman" w:hAnsi="Times New Roman" w:cs="Times New Roman"/>
                <w:sz w:val="24"/>
                <w:szCs w:val="24"/>
              </w:rPr>
              <w:t xml:space="preserve"> Nr.</w:t>
            </w:r>
            <w:r w:rsidRPr="0055348C">
              <w:rPr>
                <w:rFonts w:ascii="Times New Roman" w:hAnsi="Times New Roman" w:cs="Times New Roman"/>
                <w:sz w:val="24"/>
                <w:szCs w:val="24"/>
              </w:rPr>
              <w:t>655 „Par ārkārtējās situācijas izsludināšanu” nosacījumiem</w:t>
            </w:r>
            <w:r w:rsidRPr="0055348C">
              <w:rPr>
                <w:rFonts w:ascii="Times New Roman" w:eastAsia="Times New Roman" w:hAnsi="Times New Roman" w:cs="Times New Roman"/>
                <w:bCs/>
                <w:sz w:val="24"/>
                <w:szCs w:val="24"/>
              </w:rPr>
              <w:t xml:space="preserve">, bet tā kā vairākām augstskolām ir būtiskas grūtības organizēt attālinātu studiju procesu asinhroniskā režīmā (tai skaitā studējošie var atrasties dažādās laika zonās vai studiju procesam nepieciešamie resursi var būt  ierobežoti lokālā pieejamībā), tad, neskatoties uz to, ka </w:t>
            </w:r>
            <w:r w:rsidRPr="0055348C">
              <w:rPr>
                <w:rFonts w:ascii="Times New Roman" w:eastAsia="Times New Roman" w:hAnsi="Times New Roman" w:cs="Times New Roman"/>
                <w:bCs/>
                <w:sz w:val="24"/>
                <w:szCs w:val="24"/>
              </w:rPr>
              <w:lastRenderedPageBreak/>
              <w:t xml:space="preserve">pamatā studiju process pašlaik notiek attālināti, ārvalstu studējošiem rodas nepieciešamība ierasties Latvijā. Ņemot vērā iepriekšminēto, tiek svītrots noteikumu </w:t>
            </w:r>
            <w:r w:rsidRPr="0055348C">
              <w:rPr>
                <w:rFonts w:ascii="Times New Roman" w:hAnsi="Times New Roman" w:cs="Times New Roman"/>
                <w:sz w:val="24"/>
                <w:szCs w:val="24"/>
              </w:rPr>
              <w:t>27.2.6. apakšpunkts un vienlaikus tiek grozīts 37.9. apakšpunkts, nosakot, ka ārvalstu pilna laika un apmaiņas studenti, ja tas ir nepieciešams produktīvākai studiju programmas apguvei un, piemēram, augstskola vai koledža nevar pilnvērtīgi nodrošināt kvalitatīvu studiju procesu attālināti, piemēram, asinhroniskā režīmā</w:t>
            </w:r>
            <w:r w:rsidR="005531DC" w:rsidRPr="0055348C">
              <w:rPr>
                <w:rFonts w:ascii="Times New Roman" w:hAnsi="Times New Roman" w:cs="Times New Roman"/>
                <w:sz w:val="24"/>
                <w:szCs w:val="24"/>
              </w:rPr>
              <w:t>, var ierasties Latvijā</w:t>
            </w:r>
            <w:r w:rsidRPr="0055348C">
              <w:rPr>
                <w:rFonts w:ascii="Times New Roman" w:hAnsi="Times New Roman" w:cs="Times New Roman"/>
                <w:sz w:val="24"/>
                <w:szCs w:val="24"/>
              </w:rPr>
              <w:t>.</w:t>
            </w:r>
          </w:p>
          <w:p w14:paraId="51BB8F3B" w14:textId="77777777" w:rsidR="00E90136" w:rsidRPr="0055348C" w:rsidRDefault="00B24447" w:rsidP="00E94F87">
            <w:pPr>
              <w:spacing w:after="0" w:line="240" w:lineRule="auto"/>
              <w:jc w:val="both"/>
              <w:rPr>
                <w:rFonts w:ascii="Times New Roman" w:hAnsi="Times New Roman" w:cs="Times New Roman"/>
                <w:sz w:val="24"/>
                <w:szCs w:val="24"/>
              </w:rPr>
            </w:pPr>
            <w:r w:rsidRPr="0055348C">
              <w:rPr>
                <w:rFonts w:ascii="Times New Roman" w:hAnsi="Times New Roman" w:cs="Times New Roman"/>
                <w:sz w:val="24"/>
                <w:szCs w:val="24"/>
              </w:rPr>
              <w:t>Jāmin, ka daudzās ārvalstīs tāpat kā Latvijā ir spēkā stingri noteikumi, kas ierobežo pārvietošanos u.c., tāpēc nav paredzama būtiska ārvalstu studējošo ierašanās. Vienlaikus augstākā izglītības iestāde atbilstoši noteikumu nosacījumiem sniedz informāciju un atbalstu studējošam, tai skaitā īstenot pašizolāciju.</w:t>
            </w:r>
          </w:p>
          <w:p w14:paraId="1A8AC31D" w14:textId="5BCC8FF5" w:rsidR="00B24447" w:rsidRPr="0055348C" w:rsidRDefault="00B24447" w:rsidP="00E94F87">
            <w:pPr>
              <w:spacing w:after="0" w:line="240" w:lineRule="auto"/>
              <w:jc w:val="both"/>
              <w:rPr>
                <w:rFonts w:ascii="Times New Roman" w:eastAsia="Times New Roman" w:hAnsi="Times New Roman" w:cs="Times New Roman"/>
                <w:iCs/>
                <w:sz w:val="24"/>
                <w:szCs w:val="24"/>
                <w:lang w:eastAsia="lv-LV"/>
              </w:rPr>
            </w:pPr>
          </w:p>
        </w:tc>
      </w:tr>
      <w:tr w:rsidR="0055348C" w:rsidRPr="0055348C" w14:paraId="4A9C4B23" w14:textId="77777777" w:rsidTr="005966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5573C"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007B66"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C8AF9C2" w14:textId="27831C8A" w:rsidR="0059662E"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Izglītības un zinātnes m</w:t>
            </w:r>
            <w:r w:rsidR="00B460F7" w:rsidRPr="0055348C">
              <w:rPr>
                <w:rFonts w:ascii="Times New Roman" w:eastAsia="Times New Roman" w:hAnsi="Times New Roman" w:cs="Times New Roman"/>
                <w:iCs/>
                <w:sz w:val="24"/>
                <w:szCs w:val="24"/>
                <w:lang w:eastAsia="lv-LV"/>
              </w:rPr>
              <w:t xml:space="preserve">inistrija, </w:t>
            </w:r>
            <w:r w:rsidR="00D10F55" w:rsidRPr="0055348C">
              <w:rPr>
                <w:rFonts w:ascii="Times New Roman" w:eastAsia="Times New Roman" w:hAnsi="Times New Roman" w:cs="Times New Roman"/>
                <w:iCs/>
                <w:sz w:val="24"/>
                <w:szCs w:val="24"/>
                <w:lang w:eastAsia="lv-LV"/>
              </w:rPr>
              <w:t>augstskolas un koledžas</w:t>
            </w:r>
            <w:r w:rsidR="002206F4" w:rsidRPr="0055348C">
              <w:rPr>
                <w:rFonts w:ascii="Times New Roman" w:eastAsia="Times New Roman" w:hAnsi="Times New Roman" w:cs="Times New Roman"/>
                <w:iCs/>
                <w:sz w:val="24"/>
                <w:szCs w:val="24"/>
                <w:lang w:eastAsia="lv-LV"/>
              </w:rPr>
              <w:t>.</w:t>
            </w:r>
          </w:p>
        </w:tc>
      </w:tr>
      <w:tr w:rsidR="0055348C" w:rsidRPr="0055348C" w14:paraId="35CE539B" w14:textId="77777777" w:rsidTr="005966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FB5860"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D7A52D7" w14:textId="77777777"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8C8AE2A" w14:textId="1BC89659" w:rsidR="0059662E" w:rsidRPr="0055348C" w:rsidRDefault="0059662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Nav.</w:t>
            </w:r>
          </w:p>
        </w:tc>
      </w:tr>
    </w:tbl>
    <w:p w14:paraId="476A2CB0"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5348C" w:rsidRPr="0055348C" w14:paraId="122C36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412B70" w14:textId="77777777" w:rsidR="00655F2C" w:rsidRPr="0055348C" w:rsidRDefault="00E5323B" w:rsidP="00E94F87">
            <w:pPr>
              <w:spacing w:after="0" w:line="240" w:lineRule="auto"/>
              <w:jc w:val="center"/>
              <w:rPr>
                <w:rFonts w:ascii="Times New Roman" w:eastAsia="Times New Roman" w:hAnsi="Times New Roman" w:cs="Times New Roman"/>
                <w:b/>
                <w:bCs/>
                <w:iCs/>
                <w:sz w:val="28"/>
                <w:szCs w:val="28"/>
                <w:lang w:eastAsia="lv-LV"/>
              </w:rPr>
            </w:pPr>
            <w:r w:rsidRPr="0055348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55348C" w:rsidRPr="0055348C" w14:paraId="2D5AD126" w14:textId="77777777" w:rsidTr="00243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3F9C35"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88482"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2E02E3E" w14:textId="3757D792" w:rsidR="00E5323B" w:rsidRPr="0055348C" w:rsidRDefault="00D10F55"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bCs/>
                <w:sz w:val="24"/>
                <w:szCs w:val="24"/>
              </w:rPr>
              <w:t>Projekta tiesiskais regulējums attiecas uz augstskolām, koledžām un ārvalstu studentiem.</w:t>
            </w:r>
          </w:p>
        </w:tc>
      </w:tr>
      <w:tr w:rsidR="0055348C" w:rsidRPr="0055348C" w14:paraId="3834853D" w14:textId="77777777" w:rsidTr="00243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16635E"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EEC857"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4889E79" w14:textId="565F9249" w:rsidR="003F1D06" w:rsidRPr="0055348C" w:rsidRDefault="00D10F55"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bCs/>
                <w:sz w:val="24"/>
                <w:szCs w:val="24"/>
              </w:rPr>
              <w:t>Projekta tiesiskajam regulējumam nav ietekme</w:t>
            </w:r>
            <w:r w:rsidR="005D6BD1" w:rsidRPr="0055348C">
              <w:rPr>
                <w:rFonts w:ascii="Times New Roman" w:eastAsia="Times New Roman" w:hAnsi="Times New Roman" w:cs="Times New Roman"/>
                <w:bCs/>
                <w:sz w:val="24"/>
                <w:szCs w:val="24"/>
              </w:rPr>
              <w:t>s</w:t>
            </w:r>
            <w:r w:rsidRPr="0055348C">
              <w:rPr>
                <w:rFonts w:ascii="Times New Roman" w:eastAsia="Times New Roman" w:hAnsi="Times New Roman" w:cs="Times New Roman"/>
                <w:bCs/>
                <w:sz w:val="24"/>
                <w:szCs w:val="24"/>
              </w:rPr>
              <w:t xml:space="preserve"> uz tautsaimniecību</w:t>
            </w:r>
            <w:r w:rsidR="003F1D06" w:rsidRPr="0055348C">
              <w:rPr>
                <w:rFonts w:ascii="Times New Roman" w:eastAsia="Times New Roman" w:hAnsi="Times New Roman" w:cs="Times New Roman"/>
                <w:bCs/>
                <w:sz w:val="24"/>
                <w:szCs w:val="24"/>
              </w:rPr>
              <w:t>, a</w:t>
            </w:r>
            <w:r w:rsidR="003F1D06" w:rsidRPr="0055348C">
              <w:rPr>
                <w:rFonts w:ascii="Times New Roman" w:hAnsi="Times New Roman" w:cs="Times New Roman"/>
                <w:sz w:val="24"/>
                <w:szCs w:val="24"/>
              </w:rPr>
              <w:t>dministratīvais slogs būs augstskolām un koledžām.</w:t>
            </w:r>
          </w:p>
        </w:tc>
      </w:tr>
      <w:tr w:rsidR="0055348C" w:rsidRPr="0055348C" w14:paraId="151F27C8" w14:textId="77777777" w:rsidTr="00243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E8439C"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769854"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EBEB47F" w14:textId="45DFDC14" w:rsidR="00E5323B" w:rsidRPr="0055348C" w:rsidRDefault="003F1D06"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hAnsi="Times New Roman" w:cs="Times New Roman"/>
                <w:sz w:val="24"/>
                <w:szCs w:val="24"/>
              </w:rPr>
              <w:t xml:space="preserve">Administratīvās izmaksas monetāro izvērtējamu nav iespējams veikts, jo tas ir katras augstskolas un koledžas kompetencē, kura risinās jautājumu par studiju procesa nodrošināšanas iespējām ārvalstu studentiem. </w:t>
            </w:r>
          </w:p>
        </w:tc>
      </w:tr>
      <w:tr w:rsidR="0055348C" w:rsidRPr="0055348C" w14:paraId="3110FC19" w14:textId="77777777" w:rsidTr="00243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45ED9C"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B95E3B"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260A7C4" w14:textId="456F735C" w:rsidR="00E5323B" w:rsidRPr="0055348C" w:rsidRDefault="003F1D06"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Projekts šo jomu neskar.</w:t>
            </w:r>
          </w:p>
        </w:tc>
      </w:tr>
      <w:tr w:rsidR="0055348C" w:rsidRPr="0055348C" w14:paraId="520BC518" w14:textId="77777777" w:rsidTr="00243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A40D9E"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7AB4BA0"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1812241" w14:textId="59670887" w:rsidR="00E5323B" w:rsidRPr="0055348C" w:rsidRDefault="00243AE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Nav.</w:t>
            </w:r>
          </w:p>
        </w:tc>
      </w:tr>
    </w:tbl>
    <w:p w14:paraId="7AD2B0EE" w14:textId="77777777" w:rsidR="005D6BD1"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5348C" w:rsidRPr="0055348C" w14:paraId="01CDCDAD" w14:textId="77777777" w:rsidTr="009C0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AA3E0" w14:textId="77777777" w:rsidR="005D6BD1" w:rsidRPr="0055348C" w:rsidRDefault="005D6BD1" w:rsidP="00E94F87">
            <w:pPr>
              <w:spacing w:after="0" w:line="240" w:lineRule="auto"/>
              <w:jc w:val="center"/>
              <w:rPr>
                <w:rFonts w:ascii="Times New Roman" w:eastAsia="Times New Roman" w:hAnsi="Times New Roman" w:cs="Times New Roman"/>
                <w:b/>
                <w:bCs/>
                <w:iCs/>
                <w:sz w:val="28"/>
                <w:szCs w:val="28"/>
                <w:lang w:eastAsia="lv-LV"/>
              </w:rPr>
            </w:pPr>
            <w:r w:rsidRPr="0055348C">
              <w:rPr>
                <w:rFonts w:ascii="Times New Roman" w:eastAsia="Times New Roman" w:hAnsi="Times New Roman" w:cs="Times New Roman"/>
                <w:b/>
                <w:bCs/>
                <w:iCs/>
                <w:sz w:val="28"/>
                <w:szCs w:val="28"/>
                <w:lang w:eastAsia="lv-LV"/>
              </w:rPr>
              <w:t>III. Tiesību akta projekta ietekme uz valsts budžetu un pašvaldību budžetiem</w:t>
            </w:r>
          </w:p>
        </w:tc>
      </w:tr>
      <w:tr w:rsidR="0055348C" w:rsidRPr="0055348C" w14:paraId="029F4D85" w14:textId="77777777" w:rsidTr="009C0B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81EB8" w14:textId="77777777" w:rsidR="005D6BD1" w:rsidRPr="0055348C" w:rsidRDefault="005D6BD1" w:rsidP="00E94F87">
            <w:pPr>
              <w:spacing w:after="0" w:line="240" w:lineRule="auto"/>
              <w:jc w:val="center"/>
              <w:rPr>
                <w:rFonts w:ascii="Times New Roman" w:eastAsia="Times New Roman" w:hAnsi="Times New Roman" w:cs="Times New Roman"/>
                <w:bCs/>
                <w:iCs/>
                <w:sz w:val="28"/>
                <w:szCs w:val="28"/>
                <w:lang w:eastAsia="lv-LV"/>
              </w:rPr>
            </w:pPr>
            <w:r w:rsidRPr="0055348C">
              <w:rPr>
                <w:rFonts w:ascii="Times New Roman" w:eastAsia="Times New Roman" w:hAnsi="Times New Roman" w:cs="Times New Roman"/>
                <w:bCs/>
                <w:iCs/>
                <w:sz w:val="24"/>
                <w:szCs w:val="24"/>
                <w:lang w:eastAsia="lv-LV"/>
              </w:rPr>
              <w:t>Projekts šo jomu neskar</w:t>
            </w:r>
          </w:p>
        </w:tc>
      </w:tr>
    </w:tbl>
    <w:p w14:paraId="11B689D1" w14:textId="77777777" w:rsidR="005D6BD1" w:rsidRPr="0055348C" w:rsidRDefault="005D6BD1" w:rsidP="00E94F87">
      <w:pPr>
        <w:spacing w:after="0" w:line="240" w:lineRule="auto"/>
        <w:rPr>
          <w:rFonts w:ascii="Times New Roman" w:eastAsia="Times New Roman" w:hAnsi="Times New Roman" w:cs="Times New Roman"/>
          <w:iCs/>
          <w:sz w:val="24"/>
          <w:szCs w:val="24"/>
          <w:lang w:eastAsia="lv-LV"/>
        </w:rPr>
      </w:pPr>
    </w:p>
    <w:p w14:paraId="666E1628" w14:textId="77777777" w:rsidR="005D6BD1" w:rsidRPr="0055348C" w:rsidRDefault="005D6BD1" w:rsidP="00E94F8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5348C" w:rsidRPr="0055348C" w14:paraId="5B1AFBE3" w14:textId="77777777" w:rsidTr="009C0B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4DFD0" w14:textId="77777777" w:rsidR="005D6BD1" w:rsidRPr="0055348C" w:rsidRDefault="005D6BD1" w:rsidP="00E94F87">
            <w:pPr>
              <w:spacing w:after="0" w:line="240" w:lineRule="auto"/>
              <w:jc w:val="center"/>
              <w:rPr>
                <w:rFonts w:ascii="Times New Roman" w:eastAsia="Times New Roman" w:hAnsi="Times New Roman" w:cs="Times New Roman"/>
                <w:b/>
                <w:bCs/>
                <w:iCs/>
                <w:sz w:val="28"/>
                <w:szCs w:val="28"/>
                <w:lang w:eastAsia="lv-LV"/>
              </w:rPr>
            </w:pPr>
            <w:r w:rsidRPr="0055348C">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55348C" w:rsidRPr="0055348C" w14:paraId="773B1D2A" w14:textId="77777777" w:rsidTr="009C0B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3E1EB0" w14:textId="77777777" w:rsidR="005D6BD1" w:rsidRPr="0055348C" w:rsidRDefault="005D6BD1" w:rsidP="00E94F87">
            <w:pPr>
              <w:spacing w:after="0" w:line="240" w:lineRule="auto"/>
              <w:rPr>
                <w:rFonts w:ascii="Times New Roman" w:eastAsia="Times New Roman" w:hAnsi="Times New Roman" w:cs="Times New Roman"/>
                <w:iCs/>
                <w:sz w:val="24"/>
                <w:szCs w:val="24"/>
                <w:lang w:val="en-US" w:eastAsia="lv-LV"/>
              </w:rPr>
            </w:pPr>
            <w:r w:rsidRPr="0055348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2C1D01" w14:textId="77777777" w:rsidR="005D6BD1" w:rsidRPr="0055348C" w:rsidRDefault="005D6BD1"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6618BC0" w14:textId="0FB4D11C" w:rsidR="005D6BD1" w:rsidRPr="0055348C" w:rsidRDefault="005D6BD1" w:rsidP="00E94F87">
            <w:pPr>
              <w:spacing w:after="0" w:line="240" w:lineRule="auto"/>
              <w:rPr>
                <w:rFonts w:ascii="Times New Roman" w:eastAsia="Times New Roman" w:hAnsi="Times New Roman" w:cs="Times New Roman"/>
                <w:iCs/>
                <w:sz w:val="24"/>
                <w:szCs w:val="24"/>
                <w:lang w:val="en-US" w:eastAsia="lv-LV"/>
              </w:rPr>
            </w:pPr>
            <w:r w:rsidRPr="0055348C">
              <w:rPr>
                <w:rFonts w:ascii="Times New Roman" w:eastAsia="Times New Roman" w:hAnsi="Times New Roman" w:cs="Times New Roman"/>
                <w:bCs/>
                <w:sz w:val="24"/>
                <w:szCs w:val="24"/>
              </w:rPr>
              <w:t>Projekts šo jomu neskar.</w:t>
            </w:r>
          </w:p>
        </w:tc>
      </w:tr>
      <w:tr w:rsidR="0055348C" w:rsidRPr="0055348C" w14:paraId="779D76DA" w14:textId="77777777" w:rsidTr="009C0B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ABAFC" w14:textId="77777777" w:rsidR="005D6BD1" w:rsidRPr="0055348C" w:rsidRDefault="005D6BD1" w:rsidP="00E94F87">
            <w:pPr>
              <w:spacing w:after="0" w:line="240" w:lineRule="auto"/>
              <w:rPr>
                <w:rFonts w:ascii="Times New Roman" w:eastAsia="Times New Roman" w:hAnsi="Times New Roman" w:cs="Times New Roman"/>
                <w:iCs/>
                <w:sz w:val="24"/>
                <w:szCs w:val="24"/>
                <w:lang w:val="en-US" w:eastAsia="lv-LV"/>
              </w:rPr>
            </w:pPr>
            <w:r w:rsidRPr="0055348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443096" w14:textId="77777777" w:rsidR="005D6BD1" w:rsidRPr="0055348C" w:rsidRDefault="005D6BD1"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608B891" w14:textId="33E5437A" w:rsidR="005D6BD1" w:rsidRPr="0055348C" w:rsidRDefault="005D6BD1" w:rsidP="00E94F87">
            <w:pPr>
              <w:spacing w:after="0" w:line="240" w:lineRule="auto"/>
              <w:rPr>
                <w:rFonts w:ascii="Times New Roman" w:eastAsia="Times New Roman" w:hAnsi="Times New Roman" w:cs="Times New Roman"/>
                <w:iCs/>
                <w:sz w:val="24"/>
                <w:szCs w:val="24"/>
                <w:lang w:val="en-US" w:eastAsia="lv-LV"/>
              </w:rPr>
            </w:pPr>
            <w:r w:rsidRPr="0055348C">
              <w:rPr>
                <w:rFonts w:ascii="Times New Roman" w:eastAsia="Times New Roman" w:hAnsi="Times New Roman" w:cs="Times New Roman"/>
                <w:bCs/>
                <w:sz w:val="24"/>
                <w:szCs w:val="24"/>
              </w:rPr>
              <w:t>Projekts šo jomu neskar.</w:t>
            </w:r>
          </w:p>
        </w:tc>
      </w:tr>
      <w:tr w:rsidR="0055348C" w:rsidRPr="0055348C" w14:paraId="63B9FB54" w14:textId="77777777" w:rsidTr="009C0B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E583C7" w14:textId="77777777" w:rsidR="005D6BD1" w:rsidRPr="0055348C" w:rsidRDefault="005D6BD1" w:rsidP="00E94F87">
            <w:pPr>
              <w:spacing w:after="0" w:line="240" w:lineRule="auto"/>
              <w:rPr>
                <w:rFonts w:ascii="Times New Roman" w:eastAsia="Times New Roman" w:hAnsi="Times New Roman" w:cs="Times New Roman"/>
                <w:iCs/>
                <w:sz w:val="24"/>
                <w:szCs w:val="24"/>
                <w:lang w:val="en-US" w:eastAsia="lv-LV"/>
              </w:rPr>
            </w:pPr>
            <w:r w:rsidRPr="0055348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FD496C" w14:textId="77777777" w:rsidR="005D6BD1" w:rsidRPr="0055348C" w:rsidRDefault="005D6BD1"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F6B63D" w14:textId="7BC40114" w:rsidR="005D6BD1" w:rsidRPr="0055348C" w:rsidRDefault="005D6BD1" w:rsidP="00B24447">
            <w:pPr>
              <w:spacing w:after="0" w:line="240" w:lineRule="auto"/>
              <w:jc w:val="both"/>
              <w:rPr>
                <w:rFonts w:ascii="Times New Roman" w:eastAsia="Times New Roman" w:hAnsi="Times New Roman" w:cs="Times New Roman"/>
                <w:iCs/>
                <w:sz w:val="24"/>
                <w:szCs w:val="24"/>
                <w:lang w:eastAsia="lv-LV"/>
              </w:rPr>
            </w:pPr>
            <w:r w:rsidRPr="0055348C">
              <w:rPr>
                <w:rFonts w:ascii="Times New Roman" w:hAnsi="Times New Roman" w:cs="Times New Roman"/>
                <w:sz w:val="24"/>
                <w:szCs w:val="24"/>
              </w:rPr>
              <w:t>Attiecībā uz ierobežojumiem, kas saistīti ar valstī noteiktajiem ierobežojumiem ārkārtējās situācijas laikā</w:t>
            </w:r>
            <w:r w:rsidR="00B24447" w:rsidRPr="0055348C">
              <w:rPr>
                <w:rFonts w:ascii="Times New Roman" w:hAnsi="Times New Roman" w:cs="Times New Roman"/>
                <w:sz w:val="24"/>
                <w:szCs w:val="24"/>
              </w:rPr>
              <w:t xml:space="preserve"> šos noteikumus piemēro kompleksi ar</w:t>
            </w:r>
            <w:r w:rsidRPr="0055348C">
              <w:rPr>
                <w:rFonts w:ascii="Times New Roman" w:hAnsi="Times New Roman" w:cs="Times New Roman"/>
                <w:sz w:val="24"/>
                <w:szCs w:val="24"/>
              </w:rPr>
              <w:t xml:space="preserve"> Ministru kabineta 2020. gada 6. novembra rīkojumā Nr. 655 “Par ārkārtējās sit</w:t>
            </w:r>
            <w:r w:rsidR="00B24447" w:rsidRPr="0055348C">
              <w:rPr>
                <w:rFonts w:ascii="Times New Roman" w:hAnsi="Times New Roman" w:cs="Times New Roman"/>
                <w:sz w:val="24"/>
                <w:szCs w:val="24"/>
              </w:rPr>
              <w:t>uācijas izsludināšanu” ietvertajām  normām</w:t>
            </w:r>
            <w:r w:rsidRPr="0055348C">
              <w:rPr>
                <w:rFonts w:ascii="Times New Roman" w:eastAsia="Times New Roman" w:hAnsi="Times New Roman" w:cs="Times New Roman"/>
                <w:bCs/>
                <w:sz w:val="24"/>
                <w:szCs w:val="24"/>
              </w:rPr>
              <w:t>.</w:t>
            </w:r>
          </w:p>
        </w:tc>
      </w:tr>
    </w:tbl>
    <w:p w14:paraId="3A2618DB" w14:textId="22D1D1E5" w:rsidR="005D6BD1"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 xml:space="preserve"> </w:t>
      </w:r>
    </w:p>
    <w:p w14:paraId="23F69221" w14:textId="77777777" w:rsidR="00243AEE" w:rsidRPr="0055348C" w:rsidRDefault="00243AEE" w:rsidP="00E94F87">
      <w:pPr>
        <w:spacing w:after="0" w:line="240" w:lineRule="auto"/>
        <w:rPr>
          <w:rFonts w:ascii="Times New Roman" w:eastAsia="Times New Roman" w:hAnsi="Times New Roman" w:cs="Times New Roman"/>
          <w:iCs/>
          <w:sz w:val="28"/>
          <w:szCs w:val="28"/>
          <w:lang w:eastAsia="lv-LV"/>
        </w:rPr>
      </w:pPr>
      <w:r w:rsidRPr="0055348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5348C" w:rsidRPr="0055348C" w14:paraId="44C9C9FF" w14:textId="77777777" w:rsidTr="000143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0B8AE" w14:textId="77777777" w:rsidR="00243AEE" w:rsidRPr="0055348C" w:rsidRDefault="00243AEE" w:rsidP="00E94F87">
            <w:pPr>
              <w:spacing w:after="0" w:line="240" w:lineRule="auto"/>
              <w:jc w:val="center"/>
              <w:rPr>
                <w:rFonts w:ascii="Times New Roman" w:eastAsia="Times New Roman" w:hAnsi="Times New Roman" w:cs="Times New Roman"/>
                <w:b/>
                <w:bCs/>
                <w:iCs/>
                <w:sz w:val="28"/>
                <w:szCs w:val="28"/>
                <w:lang w:eastAsia="lv-LV"/>
              </w:rPr>
            </w:pPr>
            <w:r w:rsidRPr="0055348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55348C" w:rsidRPr="0055348C" w14:paraId="029529DE" w14:textId="77777777" w:rsidTr="000143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70CDD" w14:textId="77777777" w:rsidR="00243AEE" w:rsidRPr="0055348C" w:rsidRDefault="00243AEE" w:rsidP="00E94F87">
            <w:pPr>
              <w:spacing w:after="0" w:line="240" w:lineRule="auto"/>
              <w:jc w:val="center"/>
              <w:rPr>
                <w:rFonts w:ascii="Times New Roman" w:eastAsia="Times New Roman" w:hAnsi="Times New Roman" w:cs="Times New Roman"/>
                <w:bCs/>
                <w:iCs/>
                <w:sz w:val="28"/>
                <w:szCs w:val="28"/>
                <w:lang w:eastAsia="lv-LV"/>
              </w:rPr>
            </w:pPr>
            <w:r w:rsidRPr="0055348C">
              <w:rPr>
                <w:rFonts w:ascii="Times New Roman" w:eastAsia="Times New Roman" w:hAnsi="Times New Roman" w:cs="Times New Roman"/>
                <w:bCs/>
                <w:iCs/>
                <w:sz w:val="24"/>
                <w:szCs w:val="24"/>
                <w:lang w:eastAsia="lv-LV"/>
              </w:rPr>
              <w:t>Projekts šo jomu neskar</w:t>
            </w:r>
          </w:p>
        </w:tc>
      </w:tr>
    </w:tbl>
    <w:p w14:paraId="08861D5B" w14:textId="77777777" w:rsidR="002D0593" w:rsidRPr="0055348C" w:rsidRDefault="00243AEE" w:rsidP="00E94F87">
      <w:pPr>
        <w:spacing w:after="0" w:line="240" w:lineRule="auto"/>
        <w:rPr>
          <w:rFonts w:ascii="Times New Roman" w:eastAsia="Times New Roman" w:hAnsi="Times New Roman" w:cs="Times New Roman"/>
          <w:iCs/>
          <w:sz w:val="28"/>
          <w:szCs w:val="28"/>
          <w:lang w:eastAsia="lv-LV"/>
        </w:rPr>
      </w:pPr>
      <w:r w:rsidRPr="0055348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169"/>
        <w:gridCol w:w="6631"/>
      </w:tblGrid>
      <w:tr w:rsidR="0055348C" w:rsidRPr="0055348C" w14:paraId="337D0455" w14:textId="77777777" w:rsidTr="00A869E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C20DAF7" w14:textId="77777777" w:rsidR="002D0593" w:rsidRPr="0055348C" w:rsidRDefault="002D0593" w:rsidP="00E94F87">
            <w:pPr>
              <w:spacing w:after="0" w:line="240" w:lineRule="auto"/>
              <w:jc w:val="center"/>
              <w:rPr>
                <w:rFonts w:ascii="Times New Roman" w:eastAsia="Times New Roman" w:hAnsi="Times New Roman" w:cs="Times New Roman"/>
                <w:b/>
                <w:bCs/>
                <w:iCs/>
                <w:sz w:val="24"/>
                <w:szCs w:val="24"/>
                <w:lang w:eastAsia="lv-LV"/>
              </w:rPr>
            </w:pPr>
            <w:r w:rsidRPr="0055348C">
              <w:rPr>
                <w:rFonts w:ascii="Times New Roman" w:eastAsia="Times New Roman" w:hAnsi="Times New Roman" w:cs="Times New Roman"/>
                <w:b/>
                <w:bCs/>
                <w:iCs/>
                <w:sz w:val="24"/>
                <w:szCs w:val="24"/>
                <w:lang w:eastAsia="lv-LV"/>
              </w:rPr>
              <w:t>VI. Sabiedrības līdzdalība un komunikācijas aktivitātes</w:t>
            </w:r>
          </w:p>
        </w:tc>
      </w:tr>
      <w:tr w:rsidR="0055348C" w:rsidRPr="0055348C" w14:paraId="03B391B3" w14:textId="77777777" w:rsidTr="00A869E0">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5E1BF91C"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723084E8"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4A679B09" w14:textId="4432DA40" w:rsidR="002D0593" w:rsidRPr="0055348C" w:rsidRDefault="002D0593"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 xml:space="preserve">Pēc projekta izstrādes paredzēts informāciju par veiktajiem grozījumiem ievietot Izglītības un zinātnes ministrijas mājaslapā, kā arī paredzēts to elektroniski izplatīt </w:t>
            </w:r>
            <w:r w:rsidRPr="0055348C">
              <w:rPr>
                <w:rFonts w:ascii="Times New Roman" w:hAnsi="Times New Roman"/>
                <w:sz w:val="24"/>
                <w:szCs w:val="24"/>
              </w:rPr>
              <w:t>augstskolām un koledžām.</w:t>
            </w:r>
          </w:p>
        </w:tc>
      </w:tr>
      <w:tr w:rsidR="0055348C" w:rsidRPr="0055348C" w14:paraId="3369C84F" w14:textId="77777777" w:rsidTr="00A869E0">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AE922F2"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7CEE6A1D"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6169D052" w14:textId="08658F15" w:rsidR="002D0593" w:rsidRPr="0055348C" w:rsidRDefault="002D0593" w:rsidP="00E94F87">
            <w:pPr>
              <w:pStyle w:val="NormalWeb"/>
              <w:shd w:val="clear" w:color="auto" w:fill="FFFFFF"/>
              <w:spacing w:before="0" w:beforeAutospacing="0" w:after="0" w:afterAutospacing="0"/>
              <w:jc w:val="both"/>
              <w:rPr>
                <w:iCs/>
                <w:highlight w:val="lightGray"/>
              </w:rPr>
            </w:pPr>
            <w:r w:rsidRPr="0055348C">
              <w:rPr>
                <w:iCs/>
              </w:rPr>
              <w:t xml:space="preserve">Tā kā projekts tiek virzīts steidzamības kārtā, sabiedrības iesaiste projekta izstrādē netika organizēta un šāds regulējums nodrošina radot labvēlīgākus </w:t>
            </w:r>
            <w:r w:rsidR="00911103" w:rsidRPr="0055348C">
              <w:rPr>
                <w:iCs/>
              </w:rPr>
              <w:t xml:space="preserve">apstākļus </w:t>
            </w:r>
            <w:r w:rsidRPr="0055348C">
              <w:rPr>
                <w:iCs/>
              </w:rPr>
              <w:t>studiju procesa nodrošināšana</w:t>
            </w:r>
            <w:r w:rsidR="00911103" w:rsidRPr="0055348C">
              <w:rPr>
                <w:iCs/>
              </w:rPr>
              <w:t>i</w:t>
            </w:r>
            <w:r w:rsidRPr="0055348C">
              <w:rPr>
                <w:iCs/>
              </w:rPr>
              <w:t xml:space="preserve"> ārvalstu studentiem.</w:t>
            </w:r>
          </w:p>
        </w:tc>
      </w:tr>
      <w:tr w:rsidR="0055348C" w:rsidRPr="0055348C" w14:paraId="22F0CDDB" w14:textId="77777777" w:rsidTr="00A869E0">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C365576"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4B799D1B"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138CFDC9" w14:textId="77777777" w:rsidR="002D0593" w:rsidRPr="0055348C" w:rsidRDefault="002D0593" w:rsidP="00E94F87">
            <w:pPr>
              <w:spacing w:after="0" w:line="240" w:lineRule="auto"/>
              <w:jc w:val="both"/>
              <w:rPr>
                <w:rFonts w:ascii="Times New Roman" w:hAnsi="Times New Roman" w:cs="Times New Roman"/>
                <w:sz w:val="24"/>
                <w:szCs w:val="24"/>
              </w:rPr>
            </w:pPr>
            <w:r w:rsidRPr="0055348C">
              <w:rPr>
                <w:rFonts w:ascii="Times New Roman" w:eastAsia="Times New Roman" w:hAnsi="Times New Roman" w:cs="Times New Roman"/>
                <w:bCs/>
                <w:sz w:val="24"/>
                <w:szCs w:val="24"/>
              </w:rPr>
              <w:t>Projekts šo jomu neskar.</w:t>
            </w:r>
          </w:p>
        </w:tc>
      </w:tr>
      <w:tr w:rsidR="0055348C" w:rsidRPr="0055348C" w14:paraId="719B97C8" w14:textId="77777777" w:rsidTr="00A869E0">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B160921"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6768DDCD" w14:textId="77777777" w:rsidR="002D0593"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3D11DEC2" w14:textId="77777777" w:rsidR="002D0593" w:rsidRPr="0055348C" w:rsidRDefault="002D0593"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hAnsi="Times New Roman" w:cs="Times New Roman"/>
                <w:sz w:val="24"/>
                <w:szCs w:val="24"/>
              </w:rPr>
              <w:t>Nav.</w:t>
            </w:r>
          </w:p>
        </w:tc>
      </w:tr>
    </w:tbl>
    <w:p w14:paraId="281FB9DC" w14:textId="5B55E02E" w:rsidR="005D6BD1" w:rsidRPr="0055348C" w:rsidRDefault="00243AEE" w:rsidP="00E94F87">
      <w:pPr>
        <w:spacing w:after="0" w:line="240" w:lineRule="auto"/>
        <w:rPr>
          <w:rFonts w:ascii="Times New Roman" w:eastAsia="Times New Roman" w:hAnsi="Times New Roman" w:cs="Times New Roman"/>
          <w:iCs/>
          <w:sz w:val="28"/>
          <w:szCs w:val="28"/>
          <w:lang w:eastAsia="lv-LV"/>
        </w:rPr>
      </w:pPr>
      <w:r w:rsidRPr="0055348C">
        <w:rPr>
          <w:rFonts w:ascii="Times New Roman" w:eastAsia="Times New Roman" w:hAnsi="Times New Roman" w:cs="Times New Roman"/>
          <w:iCs/>
          <w:sz w:val="28"/>
          <w:szCs w:val="28"/>
          <w:lang w:eastAsia="lv-LV"/>
        </w:rPr>
        <w:t xml:space="preserve"> </w:t>
      </w:r>
    </w:p>
    <w:p w14:paraId="3017AC1F" w14:textId="31523D59" w:rsidR="00E5323B" w:rsidRPr="0055348C" w:rsidRDefault="00243AE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8"/>
          <w:szCs w:val="28"/>
          <w:lang w:eastAsia="lv-LV"/>
        </w:rPr>
        <w:t xml:space="preserve">  </w:t>
      </w:r>
      <w:r w:rsidR="00E5323B" w:rsidRPr="005534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5348C" w:rsidRPr="0055348C" w14:paraId="1A1163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32FC9A" w14:textId="77777777" w:rsidR="00655F2C" w:rsidRPr="0055348C" w:rsidRDefault="00E5323B" w:rsidP="00E94F87">
            <w:pPr>
              <w:spacing w:after="0" w:line="240" w:lineRule="auto"/>
              <w:jc w:val="center"/>
              <w:rPr>
                <w:rFonts w:ascii="Times New Roman" w:eastAsia="Times New Roman" w:hAnsi="Times New Roman" w:cs="Times New Roman"/>
                <w:b/>
                <w:bCs/>
                <w:iCs/>
                <w:sz w:val="28"/>
                <w:szCs w:val="28"/>
                <w:lang w:eastAsia="lv-LV"/>
              </w:rPr>
            </w:pPr>
            <w:r w:rsidRPr="0055348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55348C" w:rsidRPr="0055348C" w14:paraId="359EBE34" w14:textId="77777777" w:rsidTr="00243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42C1A"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BCB72B"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78CB984D" w14:textId="615CFBF0" w:rsidR="00E5323B" w:rsidRPr="0055348C" w:rsidRDefault="002D0593"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Izglītības un zinātnes m</w:t>
            </w:r>
            <w:r w:rsidR="00B460F7" w:rsidRPr="0055348C">
              <w:rPr>
                <w:rFonts w:ascii="Times New Roman" w:eastAsia="Times New Roman" w:hAnsi="Times New Roman" w:cs="Times New Roman"/>
                <w:iCs/>
                <w:sz w:val="24"/>
                <w:szCs w:val="24"/>
                <w:lang w:eastAsia="lv-LV"/>
              </w:rPr>
              <w:t>inistrija,</w:t>
            </w:r>
            <w:r w:rsidR="00243AEE" w:rsidRPr="0055348C">
              <w:rPr>
                <w:rFonts w:ascii="Times New Roman" w:eastAsia="Times New Roman" w:hAnsi="Times New Roman" w:cs="Times New Roman"/>
                <w:iCs/>
                <w:sz w:val="24"/>
                <w:szCs w:val="24"/>
                <w:lang w:eastAsia="lv-LV"/>
              </w:rPr>
              <w:t xml:space="preserve"> </w:t>
            </w:r>
            <w:r w:rsidRPr="0055348C">
              <w:rPr>
                <w:rFonts w:ascii="Times New Roman" w:eastAsia="Times New Roman" w:hAnsi="Times New Roman" w:cs="Times New Roman"/>
                <w:iCs/>
                <w:sz w:val="24"/>
                <w:szCs w:val="24"/>
                <w:lang w:eastAsia="lv-LV"/>
              </w:rPr>
              <w:t>augstskolas un koledžas.</w:t>
            </w:r>
          </w:p>
        </w:tc>
      </w:tr>
      <w:tr w:rsidR="0055348C" w:rsidRPr="0055348C" w14:paraId="027CFA4A" w14:textId="77777777" w:rsidTr="00243A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3B107"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DB0EBF"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Projekta izpildes ietekme uz pārvaldes funkcijām un institucionālo struktūru.</w:t>
            </w:r>
            <w:r w:rsidRPr="0055348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3ED16784" w14:textId="104307E7" w:rsidR="00E5323B" w:rsidRPr="0055348C" w:rsidRDefault="00BC2130" w:rsidP="00E94F87">
            <w:pPr>
              <w:spacing w:after="0" w:line="240" w:lineRule="auto"/>
              <w:jc w:val="both"/>
              <w:rPr>
                <w:rFonts w:ascii="Times New Roman" w:eastAsia="Times New Roman" w:hAnsi="Times New Roman" w:cs="Times New Roman"/>
                <w:iCs/>
                <w:sz w:val="24"/>
                <w:szCs w:val="24"/>
                <w:lang w:eastAsia="lv-LV"/>
              </w:rPr>
            </w:pPr>
            <w:r w:rsidRPr="0055348C">
              <w:rPr>
                <w:rFonts w:ascii="Times New Roman" w:hAnsi="Times New Roman"/>
                <w:sz w:val="24"/>
                <w:szCs w:val="24"/>
              </w:rPr>
              <w:t>Projekta regulējums neatstāj ietekmi uz institūciju cilvēkresursiem, nav nepieciešams veidot jaunas institūcijas, likvidēt vai reorganizēt esošās. Projekta izpilde neietekmē projekta izstrādē iesaistītās institūcijas funkcijas un uzdevumus.</w:t>
            </w:r>
            <w:r w:rsidR="005D6BD1" w:rsidRPr="0055348C">
              <w:rPr>
                <w:rFonts w:ascii="Times New Roman" w:hAnsi="Times New Roman" w:cs="Times New Roman"/>
                <w:bCs/>
                <w:sz w:val="24"/>
                <w:szCs w:val="24"/>
              </w:rPr>
              <w:t xml:space="preserve"> </w:t>
            </w:r>
          </w:p>
        </w:tc>
      </w:tr>
      <w:tr w:rsidR="0055348C" w:rsidRPr="0055348C" w14:paraId="1DB41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9A995D" w14:textId="77777777" w:rsidR="00655F2C"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FA4C45" w14:textId="77777777" w:rsidR="00E5323B" w:rsidRPr="0055348C" w:rsidRDefault="00E5323B"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4CC87B" w14:textId="78513DB5" w:rsidR="00E5323B" w:rsidRPr="0055348C" w:rsidRDefault="00243AEE" w:rsidP="00E94F87">
            <w:pPr>
              <w:spacing w:after="0" w:line="240" w:lineRule="auto"/>
              <w:rPr>
                <w:rFonts w:ascii="Times New Roman" w:eastAsia="Times New Roman" w:hAnsi="Times New Roman" w:cs="Times New Roman"/>
                <w:iCs/>
                <w:sz w:val="24"/>
                <w:szCs w:val="24"/>
                <w:lang w:eastAsia="lv-LV"/>
              </w:rPr>
            </w:pPr>
            <w:r w:rsidRPr="0055348C">
              <w:rPr>
                <w:rFonts w:ascii="Times New Roman" w:eastAsia="Times New Roman" w:hAnsi="Times New Roman" w:cs="Times New Roman"/>
                <w:iCs/>
                <w:sz w:val="24"/>
                <w:szCs w:val="24"/>
                <w:lang w:eastAsia="lv-LV"/>
              </w:rPr>
              <w:t>Nav.</w:t>
            </w:r>
          </w:p>
        </w:tc>
      </w:tr>
    </w:tbl>
    <w:p w14:paraId="21464F8F" w14:textId="77777777" w:rsidR="00C25B49" w:rsidRPr="0055348C" w:rsidRDefault="00C25B49" w:rsidP="00E94F87">
      <w:pPr>
        <w:spacing w:after="0" w:line="240" w:lineRule="auto"/>
        <w:rPr>
          <w:rFonts w:ascii="Times New Roman" w:hAnsi="Times New Roman" w:cs="Times New Roman"/>
          <w:sz w:val="28"/>
          <w:szCs w:val="28"/>
        </w:rPr>
      </w:pPr>
    </w:p>
    <w:p w14:paraId="2166E00B" w14:textId="77777777" w:rsidR="00E5323B" w:rsidRPr="0055348C" w:rsidRDefault="00E5323B" w:rsidP="00E94F87">
      <w:pPr>
        <w:spacing w:after="0" w:line="240" w:lineRule="auto"/>
        <w:rPr>
          <w:rFonts w:ascii="Times New Roman" w:hAnsi="Times New Roman" w:cs="Times New Roman"/>
          <w:sz w:val="28"/>
          <w:szCs w:val="28"/>
        </w:rPr>
      </w:pPr>
    </w:p>
    <w:p w14:paraId="7FCDAFB9" w14:textId="77777777" w:rsidR="00243AEE" w:rsidRPr="0055348C" w:rsidRDefault="00243AEE" w:rsidP="00E94F87">
      <w:pPr>
        <w:spacing w:after="0" w:line="240" w:lineRule="auto"/>
        <w:jc w:val="both"/>
        <w:rPr>
          <w:rFonts w:ascii="Times New Roman" w:hAnsi="Times New Roman"/>
          <w:sz w:val="24"/>
          <w:szCs w:val="24"/>
        </w:rPr>
      </w:pPr>
      <w:r w:rsidRPr="0055348C">
        <w:rPr>
          <w:rFonts w:ascii="Times New Roman" w:hAnsi="Times New Roman"/>
          <w:sz w:val="24"/>
          <w:szCs w:val="24"/>
        </w:rPr>
        <w:t>Izglītības un zinātnes ministre</w:t>
      </w:r>
      <w:r w:rsidRPr="0055348C">
        <w:rPr>
          <w:rFonts w:ascii="Times New Roman" w:hAnsi="Times New Roman"/>
          <w:sz w:val="24"/>
          <w:szCs w:val="24"/>
        </w:rPr>
        <w:tab/>
      </w:r>
      <w:r w:rsidRPr="0055348C">
        <w:rPr>
          <w:rFonts w:ascii="Times New Roman" w:hAnsi="Times New Roman"/>
          <w:sz w:val="24"/>
          <w:szCs w:val="24"/>
        </w:rPr>
        <w:tab/>
      </w:r>
      <w:r w:rsidRPr="0055348C">
        <w:rPr>
          <w:rFonts w:ascii="Times New Roman" w:hAnsi="Times New Roman"/>
          <w:sz w:val="24"/>
          <w:szCs w:val="24"/>
        </w:rPr>
        <w:tab/>
      </w:r>
      <w:r w:rsidRPr="0055348C">
        <w:rPr>
          <w:rFonts w:ascii="Times New Roman" w:hAnsi="Times New Roman"/>
          <w:sz w:val="24"/>
          <w:szCs w:val="24"/>
        </w:rPr>
        <w:tab/>
      </w:r>
      <w:r w:rsidRPr="0055348C">
        <w:rPr>
          <w:rFonts w:ascii="Times New Roman" w:hAnsi="Times New Roman"/>
          <w:sz w:val="24"/>
          <w:szCs w:val="24"/>
        </w:rPr>
        <w:tab/>
      </w:r>
      <w:r w:rsidRPr="0055348C">
        <w:rPr>
          <w:rFonts w:ascii="Times New Roman" w:hAnsi="Times New Roman"/>
          <w:sz w:val="24"/>
          <w:szCs w:val="24"/>
        </w:rPr>
        <w:tab/>
        <w:t xml:space="preserve">I. Šuplinska </w:t>
      </w:r>
    </w:p>
    <w:p w14:paraId="10DB48F7" w14:textId="77777777" w:rsidR="00243AEE" w:rsidRPr="0055348C" w:rsidRDefault="00243AEE" w:rsidP="00E94F87">
      <w:pPr>
        <w:spacing w:after="0" w:line="240" w:lineRule="auto"/>
        <w:ind w:firstLine="720"/>
        <w:rPr>
          <w:rFonts w:ascii="Times New Roman" w:hAnsi="Times New Roman" w:cs="Times New Roman"/>
          <w:sz w:val="24"/>
          <w:szCs w:val="24"/>
        </w:rPr>
      </w:pPr>
    </w:p>
    <w:p w14:paraId="737B77E0" w14:textId="77777777" w:rsidR="00243AEE" w:rsidRPr="0055348C" w:rsidRDefault="00243AEE" w:rsidP="00E94F87">
      <w:pPr>
        <w:spacing w:after="0" w:line="240" w:lineRule="auto"/>
        <w:jc w:val="both"/>
        <w:rPr>
          <w:rFonts w:ascii="Times New Roman" w:hAnsi="Times New Roman"/>
          <w:sz w:val="24"/>
          <w:szCs w:val="24"/>
        </w:rPr>
      </w:pPr>
      <w:r w:rsidRPr="0055348C">
        <w:rPr>
          <w:rFonts w:ascii="Times New Roman" w:hAnsi="Times New Roman"/>
          <w:sz w:val="24"/>
          <w:szCs w:val="24"/>
        </w:rPr>
        <w:t>Vīza:</w:t>
      </w:r>
    </w:p>
    <w:p w14:paraId="62B2CB4D" w14:textId="1E0B4E30" w:rsidR="00243AEE" w:rsidRPr="0055348C" w:rsidRDefault="00243AEE" w:rsidP="00E94F87">
      <w:pPr>
        <w:tabs>
          <w:tab w:val="left" w:pos="7371"/>
        </w:tabs>
        <w:spacing w:after="0" w:line="240" w:lineRule="auto"/>
        <w:jc w:val="both"/>
        <w:rPr>
          <w:rFonts w:ascii="Times New Roman" w:hAnsi="Times New Roman"/>
          <w:sz w:val="28"/>
          <w:szCs w:val="28"/>
        </w:rPr>
      </w:pPr>
      <w:r w:rsidRPr="0055348C">
        <w:rPr>
          <w:rFonts w:ascii="Times New Roman" w:hAnsi="Times New Roman"/>
          <w:sz w:val="24"/>
          <w:szCs w:val="24"/>
        </w:rPr>
        <w:t>Valsts sekretārs</w:t>
      </w:r>
      <w:r w:rsidRPr="0055348C">
        <w:rPr>
          <w:rFonts w:ascii="Times New Roman" w:hAnsi="Times New Roman"/>
          <w:sz w:val="24"/>
          <w:szCs w:val="24"/>
        </w:rPr>
        <w:tab/>
        <w:t>J. Volberts</w:t>
      </w:r>
      <w:r w:rsidRPr="0055348C">
        <w:rPr>
          <w:rFonts w:ascii="Times New Roman" w:hAnsi="Times New Roman"/>
          <w:sz w:val="24"/>
          <w:szCs w:val="24"/>
        </w:rPr>
        <w:tab/>
      </w:r>
      <w:r w:rsidRPr="0055348C">
        <w:rPr>
          <w:rFonts w:ascii="Times New Roman" w:hAnsi="Times New Roman"/>
          <w:sz w:val="28"/>
          <w:szCs w:val="28"/>
        </w:rPr>
        <w:tab/>
      </w:r>
    </w:p>
    <w:p w14:paraId="3B42C237" w14:textId="77777777" w:rsidR="00243AEE" w:rsidRPr="0055348C" w:rsidRDefault="00243AEE" w:rsidP="00243AEE">
      <w:pPr>
        <w:tabs>
          <w:tab w:val="left" w:pos="6237"/>
        </w:tabs>
        <w:spacing w:after="0" w:line="240" w:lineRule="auto"/>
        <w:ind w:firstLine="720"/>
        <w:rPr>
          <w:rFonts w:ascii="Times New Roman" w:hAnsi="Times New Roman" w:cs="Times New Roman"/>
          <w:sz w:val="28"/>
          <w:szCs w:val="28"/>
        </w:rPr>
      </w:pPr>
    </w:p>
    <w:p w14:paraId="0B218CA7" w14:textId="77777777" w:rsidR="00243AEE" w:rsidRPr="0055348C" w:rsidRDefault="00243AEE" w:rsidP="00243AEE">
      <w:pPr>
        <w:tabs>
          <w:tab w:val="left" w:pos="6237"/>
        </w:tabs>
        <w:spacing w:after="0" w:line="240" w:lineRule="auto"/>
        <w:ind w:firstLine="720"/>
        <w:rPr>
          <w:rFonts w:ascii="Times New Roman" w:hAnsi="Times New Roman" w:cs="Times New Roman"/>
          <w:sz w:val="28"/>
          <w:szCs w:val="28"/>
        </w:rPr>
      </w:pPr>
    </w:p>
    <w:p w14:paraId="71A13D86" w14:textId="77777777" w:rsidR="00C96D2D" w:rsidRPr="0055348C" w:rsidRDefault="00C96D2D" w:rsidP="00C96D2D">
      <w:pPr>
        <w:widowControl w:val="0"/>
        <w:spacing w:after="0" w:line="240" w:lineRule="auto"/>
        <w:rPr>
          <w:rFonts w:ascii="Times New Roman" w:eastAsia="Calibri" w:hAnsi="Times New Roman" w:cs="Times New Roman"/>
          <w:sz w:val="20"/>
          <w:szCs w:val="24"/>
        </w:rPr>
      </w:pPr>
      <w:r w:rsidRPr="0055348C">
        <w:rPr>
          <w:rFonts w:ascii="Times New Roman" w:eastAsia="Calibri" w:hAnsi="Times New Roman" w:cs="Times New Roman"/>
          <w:sz w:val="20"/>
          <w:szCs w:val="24"/>
        </w:rPr>
        <w:t>Ivsiņa, 67047874</w:t>
      </w:r>
    </w:p>
    <w:p w14:paraId="51C233D7" w14:textId="77777777" w:rsidR="00C96D2D" w:rsidRPr="0055348C" w:rsidRDefault="002226D6" w:rsidP="00C96D2D">
      <w:pPr>
        <w:widowControl w:val="0"/>
        <w:spacing w:after="0" w:line="240" w:lineRule="auto"/>
        <w:rPr>
          <w:rFonts w:ascii="Times New Roman" w:eastAsia="Calibri" w:hAnsi="Times New Roman" w:cs="Times New Roman"/>
          <w:sz w:val="20"/>
          <w:szCs w:val="24"/>
        </w:rPr>
      </w:pPr>
      <w:hyperlink r:id="rId8" w:history="1">
        <w:r w:rsidR="00C96D2D" w:rsidRPr="0055348C">
          <w:rPr>
            <w:rStyle w:val="Hyperlink"/>
            <w:rFonts w:ascii="Times New Roman" w:eastAsia="Calibri" w:hAnsi="Times New Roman" w:cs="Times New Roman"/>
            <w:color w:val="auto"/>
            <w:sz w:val="20"/>
            <w:szCs w:val="24"/>
          </w:rPr>
          <w:t>Daiga.Ivsina@izm.gov.lv</w:t>
        </w:r>
      </w:hyperlink>
    </w:p>
    <w:p w14:paraId="4BCC6FD7" w14:textId="77777777" w:rsidR="00C96D2D" w:rsidRPr="0055348C" w:rsidRDefault="00C96D2D" w:rsidP="00243AEE">
      <w:pPr>
        <w:pStyle w:val="StyleRight"/>
        <w:spacing w:after="0"/>
        <w:ind w:firstLine="0"/>
        <w:jc w:val="both"/>
        <w:rPr>
          <w:sz w:val="20"/>
          <w:szCs w:val="20"/>
        </w:rPr>
      </w:pPr>
    </w:p>
    <w:p w14:paraId="6F2A56F6" w14:textId="77777777" w:rsidR="00C96D2D" w:rsidRPr="0055348C" w:rsidRDefault="00C96D2D" w:rsidP="00243AEE">
      <w:pPr>
        <w:pStyle w:val="StyleRight"/>
        <w:spacing w:after="0"/>
        <w:ind w:firstLine="0"/>
        <w:jc w:val="both"/>
        <w:rPr>
          <w:sz w:val="20"/>
          <w:szCs w:val="20"/>
        </w:rPr>
      </w:pPr>
    </w:p>
    <w:p w14:paraId="211D9FE3" w14:textId="7CEB6FBB" w:rsidR="00243AEE" w:rsidRPr="0055348C" w:rsidRDefault="00243AEE" w:rsidP="00243AEE">
      <w:pPr>
        <w:pStyle w:val="StyleRight"/>
        <w:spacing w:after="0"/>
        <w:ind w:firstLine="0"/>
        <w:jc w:val="both"/>
        <w:rPr>
          <w:sz w:val="20"/>
          <w:szCs w:val="20"/>
        </w:rPr>
      </w:pPr>
      <w:r w:rsidRPr="0055348C">
        <w:rPr>
          <w:sz w:val="20"/>
          <w:szCs w:val="20"/>
        </w:rPr>
        <w:t>Karelova,67047982</w:t>
      </w:r>
    </w:p>
    <w:p w14:paraId="088B8A4E" w14:textId="2CFD5F5B" w:rsidR="00243AEE" w:rsidRPr="0055348C" w:rsidRDefault="002226D6" w:rsidP="00243AEE">
      <w:pPr>
        <w:spacing w:after="0" w:line="240" w:lineRule="auto"/>
        <w:rPr>
          <w:rStyle w:val="Hyperlink"/>
          <w:rFonts w:ascii="Times New Roman" w:hAnsi="Times New Roman"/>
          <w:noProof/>
          <w:color w:val="auto"/>
          <w:sz w:val="20"/>
          <w:szCs w:val="20"/>
        </w:rPr>
      </w:pPr>
      <w:hyperlink r:id="rId9" w:history="1">
        <w:r w:rsidR="00243AEE" w:rsidRPr="0055348C">
          <w:rPr>
            <w:rStyle w:val="Hyperlink"/>
            <w:rFonts w:ascii="Times New Roman" w:hAnsi="Times New Roman"/>
            <w:noProof/>
            <w:color w:val="auto"/>
            <w:sz w:val="20"/>
            <w:szCs w:val="20"/>
          </w:rPr>
          <w:t>dana.karelova@izm.gov.lv</w:t>
        </w:r>
      </w:hyperlink>
    </w:p>
    <w:p w14:paraId="0F3FFFE7" w14:textId="2548EC3A" w:rsidR="00C96D2D" w:rsidRPr="0055348C" w:rsidRDefault="00C96D2D" w:rsidP="00243AEE">
      <w:pPr>
        <w:spacing w:after="0" w:line="240" w:lineRule="auto"/>
        <w:rPr>
          <w:rStyle w:val="Hyperlink"/>
          <w:rFonts w:ascii="Times New Roman" w:hAnsi="Times New Roman"/>
          <w:noProof/>
          <w:color w:val="auto"/>
          <w:sz w:val="20"/>
          <w:szCs w:val="20"/>
        </w:rPr>
      </w:pPr>
    </w:p>
    <w:p w14:paraId="799B4675" w14:textId="54EAEB17" w:rsidR="00C96D2D" w:rsidRPr="0055348C" w:rsidRDefault="00C96D2D" w:rsidP="00243AEE">
      <w:pPr>
        <w:spacing w:after="0" w:line="240" w:lineRule="auto"/>
        <w:rPr>
          <w:rStyle w:val="Hyperlink"/>
          <w:rFonts w:ascii="Times New Roman" w:hAnsi="Times New Roman"/>
          <w:noProof/>
          <w:color w:val="auto"/>
          <w:sz w:val="20"/>
          <w:szCs w:val="20"/>
        </w:rPr>
      </w:pPr>
    </w:p>
    <w:p w14:paraId="5349C378" w14:textId="77777777" w:rsidR="00C96D2D" w:rsidRPr="0055348C" w:rsidRDefault="00C96D2D" w:rsidP="00243AEE">
      <w:pPr>
        <w:spacing w:after="0" w:line="240" w:lineRule="auto"/>
        <w:rPr>
          <w:rFonts w:ascii="Times New Roman" w:hAnsi="Times New Roman"/>
          <w:noProof/>
          <w:sz w:val="20"/>
          <w:szCs w:val="20"/>
        </w:rPr>
      </w:pPr>
    </w:p>
    <w:sectPr w:rsidR="00C96D2D" w:rsidRPr="0055348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294B" w14:textId="77777777" w:rsidR="002226D6" w:rsidRDefault="002226D6" w:rsidP="00894C55">
      <w:pPr>
        <w:spacing w:after="0" w:line="240" w:lineRule="auto"/>
      </w:pPr>
      <w:r>
        <w:separator/>
      </w:r>
    </w:p>
  </w:endnote>
  <w:endnote w:type="continuationSeparator" w:id="0">
    <w:p w14:paraId="5E8CEB03" w14:textId="77777777" w:rsidR="002226D6" w:rsidRDefault="002226D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DFEE" w14:textId="77AA4864" w:rsidR="00894C55" w:rsidRPr="00894C55" w:rsidRDefault="002206F4">
    <w:pPr>
      <w:pStyle w:val="Footer"/>
      <w:rPr>
        <w:rFonts w:ascii="Times New Roman" w:hAnsi="Times New Roman" w:cs="Times New Roman"/>
        <w:sz w:val="20"/>
        <w:szCs w:val="20"/>
      </w:rPr>
    </w:pPr>
    <w:r>
      <w:rPr>
        <w:rFonts w:ascii="Times New Roman" w:hAnsi="Times New Roman" w:cs="Times New Roman"/>
        <w:sz w:val="20"/>
        <w:szCs w:val="20"/>
      </w:rPr>
      <w:t>IZM</w:t>
    </w:r>
    <w:r w:rsidR="009A2654">
      <w:rPr>
        <w:rFonts w:ascii="Times New Roman" w:hAnsi="Times New Roman" w:cs="Times New Roman"/>
        <w:sz w:val="20"/>
        <w:szCs w:val="20"/>
      </w:rPr>
      <w:t>anot_</w:t>
    </w:r>
    <w:r w:rsidR="00CF001E">
      <w:rPr>
        <w:rFonts w:ascii="Times New Roman" w:hAnsi="Times New Roman" w:cs="Times New Roman"/>
        <w:sz w:val="20"/>
        <w:szCs w:val="20"/>
      </w:rPr>
      <w:t>1901</w:t>
    </w:r>
    <w:r w:rsidR="00B460F7">
      <w:rPr>
        <w:rFonts w:ascii="Times New Roman" w:hAnsi="Times New Roman" w:cs="Times New Roman"/>
        <w:sz w:val="20"/>
        <w:szCs w:val="20"/>
      </w:rPr>
      <w:t>21</w:t>
    </w:r>
    <w:r w:rsidR="009A2654">
      <w:rPr>
        <w:rFonts w:ascii="Times New Roman" w:hAnsi="Times New Roman" w:cs="Times New Roman"/>
        <w:sz w:val="20"/>
        <w:szCs w:val="20"/>
      </w:rPr>
      <w:t>_</w:t>
    </w:r>
    <w:r w:rsidR="00CF001E">
      <w:rPr>
        <w:rFonts w:ascii="Times New Roman" w:hAnsi="Times New Roman" w:cs="Times New Roman"/>
        <w:sz w:val="20"/>
        <w:szCs w:val="20"/>
      </w:rPr>
      <w:t>grozMK360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A917" w14:textId="639E8C3B" w:rsidR="009A2654" w:rsidRPr="009A2654" w:rsidRDefault="00CF001E">
    <w:pPr>
      <w:pStyle w:val="Footer"/>
      <w:rPr>
        <w:rFonts w:ascii="Times New Roman" w:hAnsi="Times New Roman" w:cs="Times New Roman"/>
        <w:sz w:val="20"/>
        <w:szCs w:val="20"/>
      </w:rPr>
    </w:pPr>
    <w:r>
      <w:rPr>
        <w:rFonts w:ascii="Times New Roman" w:hAnsi="Times New Roman" w:cs="Times New Roman"/>
        <w:sz w:val="20"/>
        <w:szCs w:val="20"/>
      </w:rPr>
      <w:t>IZM</w:t>
    </w:r>
    <w:r w:rsidR="009A2654">
      <w:rPr>
        <w:rFonts w:ascii="Times New Roman" w:hAnsi="Times New Roman" w:cs="Times New Roman"/>
        <w:sz w:val="20"/>
        <w:szCs w:val="20"/>
      </w:rPr>
      <w:t>anot_</w:t>
    </w:r>
    <w:r>
      <w:rPr>
        <w:rFonts w:ascii="Times New Roman" w:hAnsi="Times New Roman" w:cs="Times New Roman"/>
        <w:sz w:val="20"/>
        <w:szCs w:val="20"/>
      </w:rPr>
      <w:t>190121</w:t>
    </w:r>
    <w:r w:rsidR="009A2654">
      <w:rPr>
        <w:rFonts w:ascii="Times New Roman" w:hAnsi="Times New Roman" w:cs="Times New Roman"/>
        <w:sz w:val="20"/>
        <w:szCs w:val="20"/>
      </w:rPr>
      <w:t>_</w:t>
    </w:r>
    <w:r>
      <w:rPr>
        <w:rFonts w:ascii="Times New Roman" w:hAnsi="Times New Roman" w:cs="Times New Roman"/>
        <w:sz w:val="20"/>
        <w:szCs w:val="20"/>
      </w:rPr>
      <w:t>grozMK360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0AB04" w14:textId="77777777" w:rsidR="002226D6" w:rsidRDefault="002226D6" w:rsidP="00894C55">
      <w:pPr>
        <w:spacing w:after="0" w:line="240" w:lineRule="auto"/>
      </w:pPr>
      <w:r>
        <w:separator/>
      </w:r>
    </w:p>
  </w:footnote>
  <w:footnote w:type="continuationSeparator" w:id="0">
    <w:p w14:paraId="3C222FA0" w14:textId="77777777" w:rsidR="002226D6" w:rsidRDefault="002226D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94BD2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37E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0B93"/>
    <w:multiLevelType w:val="hybridMultilevel"/>
    <w:tmpl w:val="7C042970"/>
    <w:lvl w:ilvl="0" w:tplc="82E629F2">
      <w:start w:val="1"/>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B0A03"/>
    <w:rsid w:val="00101D00"/>
    <w:rsid w:val="001C464F"/>
    <w:rsid w:val="002206F4"/>
    <w:rsid w:val="002226D6"/>
    <w:rsid w:val="00243426"/>
    <w:rsid w:val="00243AEE"/>
    <w:rsid w:val="0027104D"/>
    <w:rsid w:val="002B3CD8"/>
    <w:rsid w:val="002D0593"/>
    <w:rsid w:val="002E1C05"/>
    <w:rsid w:val="002E2506"/>
    <w:rsid w:val="00302B03"/>
    <w:rsid w:val="00304286"/>
    <w:rsid w:val="00351F76"/>
    <w:rsid w:val="003B0BF9"/>
    <w:rsid w:val="003C348C"/>
    <w:rsid w:val="003E0791"/>
    <w:rsid w:val="003F1D06"/>
    <w:rsid w:val="003F28AC"/>
    <w:rsid w:val="004454FE"/>
    <w:rsid w:val="0044555B"/>
    <w:rsid w:val="00456E40"/>
    <w:rsid w:val="00471F27"/>
    <w:rsid w:val="00482E0E"/>
    <w:rsid w:val="0050178F"/>
    <w:rsid w:val="005531DC"/>
    <w:rsid w:val="0055348C"/>
    <w:rsid w:val="0059662E"/>
    <w:rsid w:val="005D46F1"/>
    <w:rsid w:val="005D6BD1"/>
    <w:rsid w:val="00655F2C"/>
    <w:rsid w:val="00692E39"/>
    <w:rsid w:val="006D5E44"/>
    <w:rsid w:val="006E1081"/>
    <w:rsid w:val="00720585"/>
    <w:rsid w:val="00773AF6"/>
    <w:rsid w:val="00795F71"/>
    <w:rsid w:val="007A585A"/>
    <w:rsid w:val="007C37E2"/>
    <w:rsid w:val="007E5F7A"/>
    <w:rsid w:val="007E73AB"/>
    <w:rsid w:val="00816C11"/>
    <w:rsid w:val="00842AE7"/>
    <w:rsid w:val="008616A0"/>
    <w:rsid w:val="00877CEF"/>
    <w:rsid w:val="00894C55"/>
    <w:rsid w:val="008D0C3A"/>
    <w:rsid w:val="00911103"/>
    <w:rsid w:val="009A2654"/>
    <w:rsid w:val="009A4856"/>
    <w:rsid w:val="00A10FC3"/>
    <w:rsid w:val="00A11E35"/>
    <w:rsid w:val="00A13A31"/>
    <w:rsid w:val="00A6073E"/>
    <w:rsid w:val="00A70255"/>
    <w:rsid w:val="00AD3714"/>
    <w:rsid w:val="00AE5567"/>
    <w:rsid w:val="00AF1239"/>
    <w:rsid w:val="00AF17FE"/>
    <w:rsid w:val="00B16480"/>
    <w:rsid w:val="00B2165C"/>
    <w:rsid w:val="00B24447"/>
    <w:rsid w:val="00B369FB"/>
    <w:rsid w:val="00B43CE8"/>
    <w:rsid w:val="00B460F7"/>
    <w:rsid w:val="00B57602"/>
    <w:rsid w:val="00BA20AA"/>
    <w:rsid w:val="00BC2130"/>
    <w:rsid w:val="00BD4425"/>
    <w:rsid w:val="00BE0477"/>
    <w:rsid w:val="00C25B49"/>
    <w:rsid w:val="00C96D2D"/>
    <w:rsid w:val="00CC0D2D"/>
    <w:rsid w:val="00CE5657"/>
    <w:rsid w:val="00CF001E"/>
    <w:rsid w:val="00D10F55"/>
    <w:rsid w:val="00D133F8"/>
    <w:rsid w:val="00D14137"/>
    <w:rsid w:val="00D14A3E"/>
    <w:rsid w:val="00D17354"/>
    <w:rsid w:val="00D1789B"/>
    <w:rsid w:val="00D34344"/>
    <w:rsid w:val="00D46D33"/>
    <w:rsid w:val="00DE00F3"/>
    <w:rsid w:val="00E03E76"/>
    <w:rsid w:val="00E3716B"/>
    <w:rsid w:val="00E5323B"/>
    <w:rsid w:val="00E8749E"/>
    <w:rsid w:val="00E87B8B"/>
    <w:rsid w:val="00E90136"/>
    <w:rsid w:val="00E90C01"/>
    <w:rsid w:val="00E94F87"/>
    <w:rsid w:val="00EA486E"/>
    <w:rsid w:val="00EE23AE"/>
    <w:rsid w:val="00F5142A"/>
    <w:rsid w:val="00F57B0C"/>
    <w:rsid w:val="00F8258E"/>
    <w:rsid w:val="00F82C57"/>
    <w:rsid w:val="00FA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3641"/>
  <w15:docId w15:val="{827951ED-9CD8-4F59-98BC-66F0984C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yleRight">
    <w:name w:val="Style Right"/>
    <w:basedOn w:val="Normal"/>
    <w:rsid w:val="00243AEE"/>
    <w:pPr>
      <w:spacing w:after="120" w:line="240" w:lineRule="auto"/>
      <w:ind w:firstLine="720"/>
      <w:jc w:val="right"/>
    </w:pPr>
    <w:rPr>
      <w:rFonts w:ascii="Times New Roman" w:eastAsia="Times New Roman" w:hAnsi="Times New Roman" w:cs="Times New Roman"/>
      <w:sz w:val="28"/>
      <w:szCs w:val="28"/>
    </w:rPr>
  </w:style>
  <w:style w:type="paragraph" w:styleId="NoSpacing">
    <w:name w:val="No Spacing"/>
    <w:uiPriority w:val="1"/>
    <w:qFormat/>
    <w:rsid w:val="00243AEE"/>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1"/>
    <w:qFormat/>
    <w:rsid w:val="00E90136"/>
    <w:pPr>
      <w:widowControl w:val="0"/>
      <w:spacing w:after="0" w:line="240" w:lineRule="auto"/>
      <w:ind w:left="720"/>
      <w:contextualSpacing/>
    </w:pPr>
    <w:rPr>
      <w:rFonts w:ascii="Times New Roman" w:eastAsia="Times New Roman" w:hAnsi="Times New Roman" w:cs="Times New Roman"/>
      <w:color w:val="000000"/>
      <w:sz w:val="24"/>
      <w:szCs w:val="24"/>
      <w:lang w:eastAsia="lv-LV"/>
    </w:rPr>
  </w:style>
  <w:style w:type="paragraph" w:customStyle="1" w:styleId="naiskr">
    <w:name w:val="naiskr"/>
    <w:basedOn w:val="Normal"/>
    <w:rsid w:val="00877CEF"/>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206F4"/>
    <w:rPr>
      <w:sz w:val="16"/>
      <w:szCs w:val="16"/>
    </w:rPr>
  </w:style>
  <w:style w:type="paragraph" w:styleId="CommentText">
    <w:name w:val="annotation text"/>
    <w:basedOn w:val="Normal"/>
    <w:link w:val="CommentTextChar"/>
    <w:uiPriority w:val="99"/>
    <w:semiHidden/>
    <w:unhideWhenUsed/>
    <w:rsid w:val="002206F4"/>
    <w:pPr>
      <w:spacing w:after="0" w:line="240" w:lineRule="auto"/>
      <w:ind w:firstLine="709"/>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06F4"/>
    <w:rPr>
      <w:rFonts w:ascii="Times New Roman" w:hAnsi="Times New Roman" w:cs="Times New Roman"/>
      <w:sz w:val="20"/>
      <w:szCs w:val="20"/>
    </w:rPr>
  </w:style>
  <w:style w:type="paragraph" w:styleId="NormalWeb">
    <w:name w:val="Normal (Web)"/>
    <w:basedOn w:val="Normal"/>
    <w:uiPriority w:val="99"/>
    <w:unhideWhenUsed/>
    <w:rsid w:val="005D6B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C9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Ivsina@i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a.karelov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4217</Words>
  <Characters>2404</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Izglītības un zinātnes ministrija</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dcterms:created xsi:type="dcterms:W3CDTF">2021-01-21T07:06:00Z</dcterms:created>
  <dcterms:modified xsi:type="dcterms:W3CDTF">2021-01-21T07:06:00Z</dcterms:modified>
</cp:coreProperties>
</file>