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7609" w14:textId="0DBA7195" w:rsidR="008E2919" w:rsidRDefault="008E2919" w:rsidP="00EE33B9">
      <w:pPr>
        <w:rPr>
          <w:sz w:val="28"/>
          <w:szCs w:val="28"/>
        </w:rPr>
      </w:pPr>
    </w:p>
    <w:p w14:paraId="44A40A57" w14:textId="77777777" w:rsidR="00381FBE" w:rsidRDefault="00381FBE" w:rsidP="00EE33B9">
      <w:pPr>
        <w:rPr>
          <w:sz w:val="28"/>
          <w:szCs w:val="28"/>
        </w:rPr>
      </w:pPr>
    </w:p>
    <w:p w14:paraId="5689AFF9" w14:textId="7B30CFE0" w:rsidR="00381FBE" w:rsidRDefault="00381FBE" w:rsidP="00EE33B9">
      <w:pPr>
        <w:rPr>
          <w:sz w:val="28"/>
          <w:szCs w:val="28"/>
        </w:rPr>
      </w:pPr>
    </w:p>
    <w:p w14:paraId="71731985" w14:textId="728E8085" w:rsidR="00381FBE" w:rsidRPr="00EB3562" w:rsidRDefault="00381FBE" w:rsidP="00EB3562">
      <w:pPr>
        <w:tabs>
          <w:tab w:val="left" w:pos="6663"/>
        </w:tabs>
        <w:rPr>
          <w:b/>
          <w:sz w:val="28"/>
          <w:szCs w:val="28"/>
        </w:rPr>
      </w:pPr>
      <w:r w:rsidRPr="00EB3562">
        <w:rPr>
          <w:sz w:val="28"/>
          <w:szCs w:val="28"/>
        </w:rPr>
        <w:t>2021. gada</w:t>
      </w:r>
      <w:r w:rsidR="001E55C2">
        <w:rPr>
          <w:sz w:val="28"/>
          <w:szCs w:val="28"/>
        </w:rPr>
        <w:t> 10. februārī</w:t>
      </w:r>
      <w:r w:rsidRPr="00EB3562">
        <w:rPr>
          <w:sz w:val="28"/>
          <w:szCs w:val="28"/>
        </w:rPr>
        <w:tab/>
        <w:t>Rīkojums Nr.</w:t>
      </w:r>
      <w:r w:rsidR="001E55C2">
        <w:rPr>
          <w:sz w:val="28"/>
          <w:szCs w:val="28"/>
        </w:rPr>
        <w:t> 79</w:t>
      </w:r>
    </w:p>
    <w:p w14:paraId="67A706BD" w14:textId="796E9E77" w:rsidR="00381FBE" w:rsidRPr="00EB3562" w:rsidRDefault="00381FBE" w:rsidP="00EB3562">
      <w:pPr>
        <w:tabs>
          <w:tab w:val="left" w:pos="6663"/>
        </w:tabs>
        <w:rPr>
          <w:sz w:val="28"/>
          <w:szCs w:val="28"/>
        </w:rPr>
      </w:pPr>
      <w:r w:rsidRPr="00EB3562">
        <w:rPr>
          <w:sz w:val="28"/>
          <w:szCs w:val="28"/>
        </w:rPr>
        <w:t>Rīgā</w:t>
      </w:r>
      <w:r w:rsidRPr="00EB3562">
        <w:rPr>
          <w:sz w:val="28"/>
          <w:szCs w:val="28"/>
        </w:rPr>
        <w:tab/>
        <w:t>(prot. Nr.</w:t>
      </w:r>
      <w:r w:rsidR="001E55C2">
        <w:rPr>
          <w:sz w:val="28"/>
          <w:szCs w:val="28"/>
        </w:rPr>
        <w:t> 12 26</w:t>
      </w:r>
      <w:r w:rsidRPr="00EB3562">
        <w:rPr>
          <w:sz w:val="28"/>
          <w:szCs w:val="28"/>
        </w:rPr>
        <w:t>. §)</w:t>
      </w:r>
      <w:bookmarkStart w:id="0" w:name="_GoBack"/>
      <w:bookmarkEnd w:id="0"/>
    </w:p>
    <w:p w14:paraId="2D1B39CC" w14:textId="77777777" w:rsidR="008E2919" w:rsidRPr="00830F3F" w:rsidRDefault="008E2919" w:rsidP="00EE33B9">
      <w:pPr>
        <w:rPr>
          <w:sz w:val="28"/>
          <w:szCs w:val="28"/>
        </w:rPr>
      </w:pPr>
    </w:p>
    <w:p w14:paraId="438B91E4" w14:textId="1BFAC49F" w:rsidR="00A04835" w:rsidRPr="00A04835" w:rsidRDefault="00A04835" w:rsidP="00A04835">
      <w:pPr>
        <w:pStyle w:val="NoSpacing"/>
        <w:jc w:val="center"/>
        <w:rPr>
          <w:b/>
          <w:bCs/>
          <w:sz w:val="28"/>
          <w:szCs w:val="28"/>
          <w:lang w:val="lv-LV"/>
        </w:rPr>
      </w:pPr>
      <w:r w:rsidRPr="00A04835">
        <w:rPr>
          <w:b/>
          <w:bCs/>
          <w:sz w:val="28"/>
          <w:szCs w:val="28"/>
          <w:lang w:val="lv-LV"/>
        </w:rPr>
        <w:t xml:space="preserve">Par </w:t>
      </w:r>
      <w:r>
        <w:rPr>
          <w:b/>
          <w:bCs/>
          <w:sz w:val="28"/>
          <w:szCs w:val="28"/>
          <w:lang w:val="lv-LV"/>
        </w:rPr>
        <w:t xml:space="preserve">valsts </w:t>
      </w:r>
      <w:r w:rsidRPr="00A04835">
        <w:rPr>
          <w:b/>
          <w:bCs/>
          <w:sz w:val="28"/>
          <w:szCs w:val="28"/>
          <w:lang w:val="lv-LV"/>
        </w:rPr>
        <w:t xml:space="preserve">sabiedrības ar ierobežotu atbildību </w:t>
      </w:r>
      <w:r w:rsidRPr="00A04835">
        <w:rPr>
          <w:b/>
          <w:sz w:val="28"/>
          <w:szCs w:val="28"/>
          <w:lang w:val="lv-LV"/>
        </w:rPr>
        <w:t>"</w:t>
      </w:r>
      <w:r>
        <w:rPr>
          <w:b/>
          <w:bCs/>
          <w:sz w:val="28"/>
          <w:szCs w:val="28"/>
          <w:lang w:val="lv-LV"/>
        </w:rPr>
        <w:t>Latvijas Jūras administrācija</w:t>
      </w:r>
      <w:r w:rsidRPr="00A04835">
        <w:rPr>
          <w:b/>
          <w:sz w:val="28"/>
          <w:szCs w:val="28"/>
          <w:lang w:val="lv-LV"/>
        </w:rPr>
        <w:t>"</w:t>
      </w:r>
      <w:r w:rsidRPr="00A04835">
        <w:rPr>
          <w:b/>
          <w:bCs/>
          <w:sz w:val="28"/>
          <w:szCs w:val="28"/>
          <w:lang w:val="lv-LV"/>
        </w:rPr>
        <w:t xml:space="preserve"> vispār</w:t>
      </w:r>
      <w:r w:rsidRPr="00104EB6">
        <w:rPr>
          <w:b/>
          <w:bCs/>
          <w:sz w:val="28"/>
          <w:szCs w:val="28"/>
          <w:lang w:val="lv-LV"/>
        </w:rPr>
        <w:t>ējo</w:t>
      </w:r>
      <w:r w:rsidRPr="00A04835">
        <w:rPr>
          <w:b/>
          <w:bCs/>
          <w:sz w:val="28"/>
          <w:szCs w:val="28"/>
          <w:lang w:val="lv-LV"/>
        </w:rPr>
        <w:t xml:space="preserve"> stratēģisko mērķi</w:t>
      </w:r>
    </w:p>
    <w:p w14:paraId="5C68B2AD" w14:textId="77777777" w:rsidR="00A04835" w:rsidRPr="00A04835" w:rsidRDefault="00A04835" w:rsidP="00A04835">
      <w:pPr>
        <w:pStyle w:val="NoSpacing"/>
        <w:ind w:firstLine="709"/>
        <w:jc w:val="both"/>
        <w:rPr>
          <w:sz w:val="28"/>
          <w:szCs w:val="28"/>
          <w:lang w:val="lv-LV"/>
        </w:rPr>
      </w:pPr>
    </w:p>
    <w:p w14:paraId="6742930B" w14:textId="57E8B9CA" w:rsidR="00A04835" w:rsidRPr="00A04835" w:rsidRDefault="00A04835" w:rsidP="00381FBE">
      <w:pPr>
        <w:ind w:firstLine="709"/>
        <w:jc w:val="both"/>
        <w:rPr>
          <w:sz w:val="28"/>
          <w:szCs w:val="28"/>
        </w:rPr>
      </w:pPr>
      <w:r w:rsidRPr="00104EB6">
        <w:rPr>
          <w:sz w:val="28"/>
          <w:szCs w:val="28"/>
        </w:rPr>
        <w:t xml:space="preserve">Pamatojoties uz Publiskas personas kapitāla daļu un kapitālsabiedrību pārvaldības likuma 1. panta pirmās daļas 18. punktu un 7. pantu, noteikt valsts sabiedrības ar ierobežotu atbildību </w:t>
      </w:r>
      <w:r w:rsidR="00381FBE" w:rsidRPr="00104EB6">
        <w:rPr>
          <w:sz w:val="28"/>
          <w:szCs w:val="28"/>
        </w:rPr>
        <w:t>"</w:t>
      </w:r>
      <w:r w:rsidRPr="00104EB6">
        <w:rPr>
          <w:sz w:val="28"/>
          <w:szCs w:val="28"/>
        </w:rPr>
        <w:t>Latvijas Jūras administrācija</w:t>
      </w:r>
      <w:r w:rsidR="00381FBE" w:rsidRPr="00104EB6">
        <w:rPr>
          <w:sz w:val="28"/>
          <w:szCs w:val="28"/>
        </w:rPr>
        <w:t>"</w:t>
      </w:r>
      <w:r w:rsidRPr="00104EB6">
        <w:rPr>
          <w:sz w:val="28"/>
          <w:szCs w:val="28"/>
        </w:rPr>
        <w:t xml:space="preserve"> vispārējo stratēģisko mērķi </w:t>
      </w:r>
      <w:r w:rsidR="00ED49DF" w:rsidRPr="00104EB6">
        <w:rPr>
          <w:sz w:val="28"/>
          <w:szCs w:val="28"/>
        </w:rPr>
        <w:t>–</w:t>
      </w:r>
      <w:r w:rsidRPr="00104EB6">
        <w:rPr>
          <w:sz w:val="28"/>
          <w:szCs w:val="28"/>
        </w:rPr>
        <w:t xml:space="preserve"> nodrošināt tādu pakalpojumu sniegšanu un uzņēmuma darbību, kas veicin</w:t>
      </w:r>
      <w:r w:rsidR="00ED49DF" w:rsidRPr="00104EB6">
        <w:rPr>
          <w:sz w:val="28"/>
          <w:szCs w:val="28"/>
        </w:rPr>
        <w:t>a</w:t>
      </w:r>
      <w:r w:rsidRPr="00104EB6">
        <w:rPr>
          <w:sz w:val="28"/>
          <w:szCs w:val="28"/>
        </w:rPr>
        <w:t xml:space="preserve"> </w:t>
      </w:r>
      <w:r w:rsidR="00104EB6" w:rsidRPr="00104EB6">
        <w:rPr>
          <w:sz w:val="28"/>
          <w:szCs w:val="28"/>
        </w:rPr>
        <w:t xml:space="preserve">Eiropas reģiona mērogā konkurētspējīgas jūrniecības nozares </w:t>
      </w:r>
      <w:r w:rsidRPr="00104EB6">
        <w:rPr>
          <w:sz w:val="28"/>
          <w:szCs w:val="28"/>
        </w:rPr>
        <w:t>izaugsmi</w:t>
      </w:r>
      <w:r w:rsidR="00104EB6" w:rsidRPr="00104EB6">
        <w:rPr>
          <w:sz w:val="28"/>
          <w:szCs w:val="28"/>
        </w:rPr>
        <w:t>, ilgtspēju</w:t>
      </w:r>
      <w:r w:rsidRPr="00104EB6">
        <w:rPr>
          <w:sz w:val="28"/>
          <w:szCs w:val="28"/>
        </w:rPr>
        <w:t xml:space="preserve"> </w:t>
      </w:r>
      <w:r w:rsidR="00104EB6" w:rsidRPr="00104EB6">
        <w:rPr>
          <w:sz w:val="28"/>
          <w:szCs w:val="28"/>
        </w:rPr>
        <w:t>un attīstību</w:t>
      </w:r>
      <w:r w:rsidRPr="00104EB6">
        <w:rPr>
          <w:sz w:val="28"/>
          <w:szCs w:val="28"/>
        </w:rPr>
        <w:t>, piemērojot augstus vides, drošības un aizsardzības standartus.</w:t>
      </w:r>
    </w:p>
    <w:p w14:paraId="1B7FB5DA" w14:textId="77777777" w:rsidR="00381FBE" w:rsidRDefault="00381FBE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264FE38C" w14:textId="77777777" w:rsidR="00381FBE" w:rsidRDefault="00381FBE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670EF126" w14:textId="77777777" w:rsidR="00381FBE" w:rsidRDefault="00381FBE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</w:p>
    <w:p w14:paraId="375E0C0A" w14:textId="61D943E7" w:rsidR="00381FBE" w:rsidRPr="00971F76" w:rsidRDefault="00381FBE" w:rsidP="00634577">
      <w:pPr>
        <w:tabs>
          <w:tab w:val="left" w:pos="6521"/>
        </w:tabs>
        <w:ind w:firstLine="709"/>
        <w:jc w:val="both"/>
        <w:rPr>
          <w:sz w:val="28"/>
          <w:szCs w:val="28"/>
          <w:lang w:eastAsia="zh-TW"/>
        </w:rPr>
      </w:pPr>
      <w:r w:rsidRPr="00971F76">
        <w:rPr>
          <w:sz w:val="28"/>
          <w:szCs w:val="28"/>
          <w:lang w:eastAsia="zh-TW"/>
        </w:rPr>
        <w:t xml:space="preserve">Ministru prezidents </w:t>
      </w:r>
      <w:r w:rsidRPr="00971F76">
        <w:rPr>
          <w:sz w:val="28"/>
          <w:szCs w:val="28"/>
          <w:lang w:eastAsia="zh-TW"/>
        </w:rPr>
        <w:tab/>
        <w:t>A. K. Kariņš</w:t>
      </w:r>
    </w:p>
    <w:p w14:paraId="2E009DA5" w14:textId="77777777" w:rsidR="00381FBE" w:rsidRDefault="00381FB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8AC9DC1" w14:textId="77777777" w:rsidR="00381FBE" w:rsidRDefault="00381FB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12CD4A6" w14:textId="77777777" w:rsidR="00381FBE" w:rsidRPr="00DF0934" w:rsidRDefault="00381FBE" w:rsidP="00DF0934">
      <w:pPr>
        <w:widowControl w:val="0"/>
        <w:tabs>
          <w:tab w:val="left" w:pos="709"/>
          <w:tab w:val="left" w:pos="723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E6AE7B" w14:textId="77777777" w:rsidR="00381FBE" w:rsidRPr="00CD4C1E" w:rsidRDefault="00381FBE" w:rsidP="00D66F24">
      <w:pPr>
        <w:tabs>
          <w:tab w:val="left" w:pos="6521"/>
        </w:tabs>
        <w:ind w:firstLine="709"/>
        <w:rPr>
          <w:sz w:val="28"/>
          <w:szCs w:val="28"/>
        </w:rPr>
      </w:pPr>
      <w:r w:rsidRPr="00CD4C1E">
        <w:rPr>
          <w:sz w:val="28"/>
          <w:szCs w:val="28"/>
        </w:rPr>
        <w:t>Satiksmes ministrs</w:t>
      </w:r>
      <w:r w:rsidRPr="00CD4C1E">
        <w:rPr>
          <w:sz w:val="28"/>
          <w:szCs w:val="28"/>
        </w:rPr>
        <w:tab/>
        <w:t>T. </w:t>
      </w:r>
      <w:proofErr w:type="spellStart"/>
      <w:r w:rsidRPr="00CD4C1E">
        <w:rPr>
          <w:sz w:val="28"/>
          <w:szCs w:val="28"/>
        </w:rPr>
        <w:t>Linkaits</w:t>
      </w:r>
      <w:proofErr w:type="spellEnd"/>
    </w:p>
    <w:sectPr w:rsidR="00381FBE" w:rsidRPr="00CD4C1E" w:rsidSect="00381FBE">
      <w:headerReference w:type="even" r:id="rId8"/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16271" w16cex:dateUtc="2021-01-19T11:51:00Z"/>
  <w16cex:commentExtensible w16cex:durableId="23B162C7" w16cex:dateUtc="2021-01-19T11:53:00Z"/>
  <w16cex:commentExtensible w16cex:durableId="23B16088" w16cex:dateUtc="2021-01-19T11:4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1EBCA" w14:textId="77777777" w:rsidR="00C20347" w:rsidRDefault="00C20347" w:rsidP="00DB68F1">
      <w:r>
        <w:separator/>
      </w:r>
    </w:p>
  </w:endnote>
  <w:endnote w:type="continuationSeparator" w:id="0">
    <w:p w14:paraId="5646D6AF" w14:textId="77777777" w:rsidR="00C20347" w:rsidRDefault="00C2034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A0DE3" w14:textId="7207D768" w:rsidR="00A168D7" w:rsidRPr="00381FBE" w:rsidRDefault="00381FBE" w:rsidP="00EE33B9">
    <w:pPr>
      <w:pStyle w:val="Footer"/>
      <w:tabs>
        <w:tab w:val="clear" w:pos="4153"/>
        <w:tab w:val="clear" w:pos="8306"/>
      </w:tabs>
      <w:ind w:right="-1"/>
      <w:jc w:val="both"/>
      <w:rPr>
        <w:sz w:val="16"/>
        <w:szCs w:val="16"/>
      </w:rPr>
    </w:pPr>
    <w:r w:rsidRPr="00381FBE">
      <w:rPr>
        <w:sz w:val="16"/>
        <w:szCs w:val="16"/>
      </w:rPr>
      <w:t>R2565_0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A567C" w14:textId="77777777" w:rsidR="00C20347" w:rsidRDefault="00C20347" w:rsidP="00DB68F1">
      <w:r>
        <w:separator/>
      </w:r>
    </w:p>
  </w:footnote>
  <w:footnote w:type="continuationSeparator" w:id="0">
    <w:p w14:paraId="7D4A97CE" w14:textId="77777777" w:rsidR="00C20347" w:rsidRDefault="00C2034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6BB56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ED9B99" w14:textId="77777777" w:rsidR="00A168D7" w:rsidRDefault="00A168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42A6A" w14:textId="77777777" w:rsidR="00A168D7" w:rsidRDefault="00EA3E38" w:rsidP="004B22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168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675E">
      <w:rPr>
        <w:rStyle w:val="PageNumber"/>
        <w:noProof/>
      </w:rPr>
      <w:t>2</w:t>
    </w:r>
    <w:r>
      <w:rPr>
        <w:rStyle w:val="PageNumber"/>
      </w:rPr>
      <w:fldChar w:fldCharType="end"/>
    </w:r>
  </w:p>
  <w:p w14:paraId="4CFC1367" w14:textId="77777777" w:rsidR="00A168D7" w:rsidRDefault="00A168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6750D" w14:textId="77777777" w:rsidR="00381FBE" w:rsidRDefault="00381FBE" w:rsidP="4DDABCCB">
    <w:pPr>
      <w:pStyle w:val="Header"/>
      <w:rPr>
        <w:noProof/>
      </w:rPr>
    </w:pPr>
  </w:p>
  <w:p w14:paraId="493564CE" w14:textId="4F57CB7B" w:rsidR="00381FBE" w:rsidRDefault="00381FBE">
    <w:pPr>
      <w:pStyle w:val="Header"/>
      <w:rPr>
        <w:noProof/>
      </w:rPr>
    </w:pPr>
    <w:r>
      <w:rPr>
        <w:noProof/>
        <w:lang w:val="en-US"/>
      </w:rPr>
      <w:drawing>
        <wp:inline distT="0" distB="0" distL="0" distR="0" wp14:anchorId="57D2CC08" wp14:editId="4CEA309D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173F4"/>
    <w:multiLevelType w:val="hybridMultilevel"/>
    <w:tmpl w:val="0FD475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78274505"/>
    <w:multiLevelType w:val="hybridMultilevel"/>
    <w:tmpl w:val="406CD418"/>
    <w:lvl w:ilvl="0" w:tplc="D3D2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8F1"/>
    <w:rsid w:val="0000109E"/>
    <w:rsid w:val="0002675E"/>
    <w:rsid w:val="00026FF0"/>
    <w:rsid w:val="000607D8"/>
    <w:rsid w:val="00063E13"/>
    <w:rsid w:val="00095069"/>
    <w:rsid w:val="000A5185"/>
    <w:rsid w:val="000A59BB"/>
    <w:rsid w:val="000B59AF"/>
    <w:rsid w:val="000F0F3D"/>
    <w:rsid w:val="00104EB6"/>
    <w:rsid w:val="00106CAD"/>
    <w:rsid w:val="00107FE9"/>
    <w:rsid w:val="00133236"/>
    <w:rsid w:val="00155C68"/>
    <w:rsid w:val="0015646D"/>
    <w:rsid w:val="0016023B"/>
    <w:rsid w:val="00175A4D"/>
    <w:rsid w:val="00177717"/>
    <w:rsid w:val="001A63E5"/>
    <w:rsid w:val="001B2421"/>
    <w:rsid w:val="001C43CB"/>
    <w:rsid w:val="001D109C"/>
    <w:rsid w:val="001E55C2"/>
    <w:rsid w:val="001F618B"/>
    <w:rsid w:val="00207965"/>
    <w:rsid w:val="00214EB7"/>
    <w:rsid w:val="002179EE"/>
    <w:rsid w:val="00230B03"/>
    <w:rsid w:val="002420C6"/>
    <w:rsid w:val="002828E4"/>
    <w:rsid w:val="002D68D3"/>
    <w:rsid w:val="00300D1D"/>
    <w:rsid w:val="00365613"/>
    <w:rsid w:val="0037164A"/>
    <w:rsid w:val="00381FBE"/>
    <w:rsid w:val="003A0AD2"/>
    <w:rsid w:val="003A4A7D"/>
    <w:rsid w:val="003A4C6A"/>
    <w:rsid w:val="003B2F0C"/>
    <w:rsid w:val="003B46A9"/>
    <w:rsid w:val="003C1799"/>
    <w:rsid w:val="003D08F5"/>
    <w:rsid w:val="003D2315"/>
    <w:rsid w:val="003D78FE"/>
    <w:rsid w:val="003E1941"/>
    <w:rsid w:val="003E388F"/>
    <w:rsid w:val="003E5CAC"/>
    <w:rsid w:val="00401A10"/>
    <w:rsid w:val="0041139B"/>
    <w:rsid w:val="004406F5"/>
    <w:rsid w:val="00442274"/>
    <w:rsid w:val="00452066"/>
    <w:rsid w:val="00456E73"/>
    <w:rsid w:val="004637BA"/>
    <w:rsid w:val="00487918"/>
    <w:rsid w:val="004A5FFF"/>
    <w:rsid w:val="004B22A3"/>
    <w:rsid w:val="004C1F00"/>
    <w:rsid w:val="004C5310"/>
    <w:rsid w:val="004E7D26"/>
    <w:rsid w:val="004F5558"/>
    <w:rsid w:val="005001AA"/>
    <w:rsid w:val="005045AE"/>
    <w:rsid w:val="0050758F"/>
    <w:rsid w:val="0051470A"/>
    <w:rsid w:val="00514D89"/>
    <w:rsid w:val="00520A6B"/>
    <w:rsid w:val="005227C1"/>
    <w:rsid w:val="00550513"/>
    <w:rsid w:val="00550D08"/>
    <w:rsid w:val="005520B5"/>
    <w:rsid w:val="005522DA"/>
    <w:rsid w:val="005645C1"/>
    <w:rsid w:val="00570BA7"/>
    <w:rsid w:val="00586F1D"/>
    <w:rsid w:val="005A1151"/>
    <w:rsid w:val="005C59CE"/>
    <w:rsid w:val="005F6B71"/>
    <w:rsid w:val="00614CA3"/>
    <w:rsid w:val="00614D48"/>
    <w:rsid w:val="00623332"/>
    <w:rsid w:val="00645E0E"/>
    <w:rsid w:val="00657DB9"/>
    <w:rsid w:val="00665034"/>
    <w:rsid w:val="006710F5"/>
    <w:rsid w:val="00672C9A"/>
    <w:rsid w:val="00686E6E"/>
    <w:rsid w:val="006B3866"/>
    <w:rsid w:val="006C10D8"/>
    <w:rsid w:val="006C56E3"/>
    <w:rsid w:val="006E320D"/>
    <w:rsid w:val="006E38AC"/>
    <w:rsid w:val="00701BC9"/>
    <w:rsid w:val="007163E2"/>
    <w:rsid w:val="00727BD8"/>
    <w:rsid w:val="00730459"/>
    <w:rsid w:val="00744472"/>
    <w:rsid w:val="0076716F"/>
    <w:rsid w:val="007C052B"/>
    <w:rsid w:val="007C42CD"/>
    <w:rsid w:val="007C4B1F"/>
    <w:rsid w:val="007E1B04"/>
    <w:rsid w:val="007E1CE5"/>
    <w:rsid w:val="007E3812"/>
    <w:rsid w:val="007E50CC"/>
    <w:rsid w:val="00830B44"/>
    <w:rsid w:val="00830F3F"/>
    <w:rsid w:val="008372EA"/>
    <w:rsid w:val="00880B92"/>
    <w:rsid w:val="00895D3A"/>
    <w:rsid w:val="00897913"/>
    <w:rsid w:val="008B1BDD"/>
    <w:rsid w:val="008B779D"/>
    <w:rsid w:val="008C2607"/>
    <w:rsid w:val="008D4922"/>
    <w:rsid w:val="008E2919"/>
    <w:rsid w:val="00921BD0"/>
    <w:rsid w:val="0093028D"/>
    <w:rsid w:val="00987C6A"/>
    <w:rsid w:val="00994717"/>
    <w:rsid w:val="009A2961"/>
    <w:rsid w:val="009B1D4C"/>
    <w:rsid w:val="009B4735"/>
    <w:rsid w:val="009C03BB"/>
    <w:rsid w:val="009D0F72"/>
    <w:rsid w:val="009D22F7"/>
    <w:rsid w:val="009D3F56"/>
    <w:rsid w:val="009F5E7B"/>
    <w:rsid w:val="00A00650"/>
    <w:rsid w:val="00A016DF"/>
    <w:rsid w:val="00A04835"/>
    <w:rsid w:val="00A04AAE"/>
    <w:rsid w:val="00A06FD8"/>
    <w:rsid w:val="00A168D7"/>
    <w:rsid w:val="00A27E67"/>
    <w:rsid w:val="00A46AC1"/>
    <w:rsid w:val="00A53EB4"/>
    <w:rsid w:val="00A61A79"/>
    <w:rsid w:val="00A76C88"/>
    <w:rsid w:val="00A774F0"/>
    <w:rsid w:val="00A779A7"/>
    <w:rsid w:val="00A77D60"/>
    <w:rsid w:val="00A90785"/>
    <w:rsid w:val="00A92D87"/>
    <w:rsid w:val="00AB79AD"/>
    <w:rsid w:val="00AE3C4F"/>
    <w:rsid w:val="00AE78DF"/>
    <w:rsid w:val="00AF0E3B"/>
    <w:rsid w:val="00B06152"/>
    <w:rsid w:val="00B12280"/>
    <w:rsid w:val="00B15BB3"/>
    <w:rsid w:val="00B2075E"/>
    <w:rsid w:val="00B36CB4"/>
    <w:rsid w:val="00B52A69"/>
    <w:rsid w:val="00B62608"/>
    <w:rsid w:val="00B75603"/>
    <w:rsid w:val="00B82C64"/>
    <w:rsid w:val="00BB3E8D"/>
    <w:rsid w:val="00BC1457"/>
    <w:rsid w:val="00BC4B11"/>
    <w:rsid w:val="00BC5679"/>
    <w:rsid w:val="00BE2C47"/>
    <w:rsid w:val="00BF0670"/>
    <w:rsid w:val="00C01175"/>
    <w:rsid w:val="00C16CA0"/>
    <w:rsid w:val="00C20347"/>
    <w:rsid w:val="00C20D7B"/>
    <w:rsid w:val="00C320BE"/>
    <w:rsid w:val="00C64449"/>
    <w:rsid w:val="00C77387"/>
    <w:rsid w:val="00C83DFE"/>
    <w:rsid w:val="00C94327"/>
    <w:rsid w:val="00CB588F"/>
    <w:rsid w:val="00CD5FD4"/>
    <w:rsid w:val="00D4197C"/>
    <w:rsid w:val="00D5196B"/>
    <w:rsid w:val="00D60299"/>
    <w:rsid w:val="00D66846"/>
    <w:rsid w:val="00D67659"/>
    <w:rsid w:val="00D746FB"/>
    <w:rsid w:val="00D852C8"/>
    <w:rsid w:val="00D855CB"/>
    <w:rsid w:val="00DA2926"/>
    <w:rsid w:val="00DB68F1"/>
    <w:rsid w:val="00DD2A1B"/>
    <w:rsid w:val="00DD5CDC"/>
    <w:rsid w:val="00DE51F1"/>
    <w:rsid w:val="00DF3A6D"/>
    <w:rsid w:val="00DF6764"/>
    <w:rsid w:val="00E06EF2"/>
    <w:rsid w:val="00E175B8"/>
    <w:rsid w:val="00E23E2C"/>
    <w:rsid w:val="00E37B1F"/>
    <w:rsid w:val="00E40D65"/>
    <w:rsid w:val="00E770FD"/>
    <w:rsid w:val="00EA3E38"/>
    <w:rsid w:val="00EC481A"/>
    <w:rsid w:val="00ED49DF"/>
    <w:rsid w:val="00EE10FB"/>
    <w:rsid w:val="00EE33B9"/>
    <w:rsid w:val="00EE4F31"/>
    <w:rsid w:val="00EF3242"/>
    <w:rsid w:val="00F24C9A"/>
    <w:rsid w:val="00F3243E"/>
    <w:rsid w:val="00F3437B"/>
    <w:rsid w:val="00F4568D"/>
    <w:rsid w:val="00F73BE1"/>
    <w:rsid w:val="00F76083"/>
    <w:rsid w:val="00F76AF3"/>
    <w:rsid w:val="00F937ED"/>
    <w:rsid w:val="00F953CC"/>
    <w:rsid w:val="00FA188B"/>
    <w:rsid w:val="00FB5125"/>
    <w:rsid w:val="00FB58DF"/>
    <w:rsid w:val="00FB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9C10A21"/>
  <w15:docId w15:val="{0CD6D601-86FE-4F62-933A-FD719F5B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68F1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DB68F1"/>
    <w:rPr>
      <w:sz w:val="28"/>
    </w:rPr>
  </w:style>
  <w:style w:type="character" w:customStyle="1" w:styleId="BodyTextChar">
    <w:name w:val="Body Text Char"/>
    <w:basedOn w:val="DefaultParagraphFont"/>
    <w:link w:val="BodyText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B68F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B68F1"/>
  </w:style>
  <w:style w:type="paragraph" w:customStyle="1" w:styleId="naiskr">
    <w:name w:val="naiskr"/>
    <w:basedOn w:val="Normal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yperlink">
    <w:name w:val="Hyperlink"/>
    <w:uiPriority w:val="99"/>
    <w:unhideWhenUsed/>
    <w:rsid w:val="00B122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paragraph" w:customStyle="1" w:styleId="naisf">
    <w:name w:val="naisf"/>
    <w:basedOn w:val="Normal"/>
    <w:rsid w:val="0015646D"/>
    <w:pPr>
      <w:spacing w:before="75" w:after="75"/>
      <w:ind w:firstLine="375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EE33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B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B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BB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B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BB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6B38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04835"/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BFBA-3FE8-4C76-82E6-1A2BF1CED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protokollēmuma projekts</vt:lpstr>
      <vt:lpstr>Par Latvijas informatīvo ziņojumu par 2012. gada 23. – 24.jūlija</vt:lpstr>
    </vt:vector>
  </TitlesOfParts>
  <Manager/>
  <Company>Finanšu ministrija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protokollēmuma projekts Par Informatīvo ziņojumu “Par valsts līdzdalības saglabāšanu valsts akciju sabiedrībā “Latvijas Jūras administrācija””</dc:title>
  <dc:subject>Par Informatīvo ziņojumu "Par valsts līdzdalības saglabāšanu valsts akciju sabiedrībā "Latvijas Jūras administrācija""</dc:subject>
  <dc:creator>Īrisa</dc:creator>
  <dc:description>irisa.kalnina@sam.gov.lv
67028233
67062109
sendija.gerge@lja.lv</dc:description>
  <cp:lastModifiedBy>Jekaterina Borovika</cp:lastModifiedBy>
  <cp:revision>17</cp:revision>
  <cp:lastPrinted>2017-05-23T09:58:00Z</cp:lastPrinted>
  <dcterms:created xsi:type="dcterms:W3CDTF">2020-08-14T08:19:00Z</dcterms:created>
  <dcterms:modified xsi:type="dcterms:W3CDTF">2021-02-10T10:02:00Z</dcterms:modified>
</cp:coreProperties>
</file>