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9AE7" w14:textId="77777777" w:rsidR="00BF76E9" w:rsidRPr="00E04B2C" w:rsidRDefault="00BF76E9" w:rsidP="00BF76E9">
      <w:pPr>
        <w:spacing w:after="0" w:line="240" w:lineRule="auto"/>
        <w:ind w:firstLine="720"/>
        <w:jc w:val="right"/>
        <w:rPr>
          <w:rFonts w:ascii="Times New Roman" w:eastAsia="Times New Roman" w:hAnsi="Times New Roman" w:cs="Times New Roman"/>
          <w:iCs/>
          <w:sz w:val="28"/>
          <w:szCs w:val="28"/>
        </w:rPr>
      </w:pPr>
      <w:r w:rsidRPr="00E04B2C">
        <w:rPr>
          <w:rFonts w:ascii="Times New Roman" w:eastAsia="Times New Roman" w:hAnsi="Times New Roman" w:cs="Times New Roman"/>
          <w:iCs/>
          <w:sz w:val="28"/>
          <w:szCs w:val="28"/>
        </w:rPr>
        <w:t>Projekts</w:t>
      </w:r>
    </w:p>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w:t>
      </w:r>
      <w:bookmarkStart w:id="0" w:name="_GoBack"/>
      <w:bookmarkEnd w:id="0"/>
      <w:r w:rsidRPr="00E04B2C">
        <w:rPr>
          <w:rFonts w:ascii="Times New Roman" w:eastAsia="Times New Roman" w:hAnsi="Times New Roman" w:cs="Times New Roman"/>
          <w:sz w:val="28"/>
          <w:szCs w:val="28"/>
        </w:rPr>
        <w:t>bineta rīkojuma projekta</w:t>
      </w:r>
    </w:p>
    <w:p w14:paraId="281ACC0D" w14:textId="37786883"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8C4590">
        <w:rPr>
          <w:rFonts w:ascii="Times New Roman" w:hAnsi="Times New Roman" w:cs="Times New Roman"/>
          <w:b/>
          <w:bCs/>
          <w:sz w:val="28"/>
          <w:szCs w:val="28"/>
        </w:rPr>
        <w:t>Neretas</w:t>
      </w:r>
      <w:r w:rsidR="003B653E" w:rsidRPr="00E04B2C">
        <w:rPr>
          <w:rFonts w:ascii="Times New Roman" w:hAnsi="Times New Roman" w:cs="Times New Roman"/>
          <w:b/>
          <w:bCs/>
          <w:sz w:val="28"/>
          <w:szCs w:val="28"/>
        </w:rPr>
        <w:t xml:space="preserve"> novada pašvaldības nekustamā īpašuma "</w:t>
      </w:r>
      <w:proofErr w:type="spellStart"/>
      <w:r w:rsidR="008C4590">
        <w:rPr>
          <w:rFonts w:ascii="Times New Roman" w:hAnsi="Times New Roman" w:cs="Times New Roman"/>
          <w:b/>
          <w:bCs/>
          <w:sz w:val="28"/>
          <w:szCs w:val="28"/>
        </w:rPr>
        <w:t>Baraviķu</w:t>
      </w:r>
      <w:proofErr w:type="spellEnd"/>
      <w:r w:rsidR="008C4590">
        <w:rPr>
          <w:rFonts w:ascii="Times New Roman" w:hAnsi="Times New Roman" w:cs="Times New Roman"/>
          <w:b/>
          <w:bCs/>
          <w:sz w:val="28"/>
          <w:szCs w:val="28"/>
        </w:rPr>
        <w:t xml:space="preserve"> ceļš</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7777777"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161D9D6B"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032948">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8C4590">
              <w:rPr>
                <w:rFonts w:ascii="Times New Roman" w:eastAsia="Times New Roman" w:hAnsi="Times New Roman" w:cs="Times New Roman"/>
                <w:sz w:val="24"/>
                <w:szCs w:val="24"/>
              </w:rPr>
              <w:t>Neretas</w:t>
            </w:r>
            <w:r w:rsidR="007A1E1F" w:rsidRPr="00E04B2C">
              <w:rPr>
                <w:rFonts w:ascii="Times New Roman" w:eastAsia="Times New Roman" w:hAnsi="Times New Roman" w:cs="Times New Roman"/>
                <w:sz w:val="24"/>
                <w:szCs w:val="24"/>
              </w:rPr>
              <w:t xml:space="preserve"> novada pašvaldības nekustamā īpašuma “</w:t>
            </w:r>
            <w:proofErr w:type="spellStart"/>
            <w:r w:rsidR="008C4590">
              <w:rPr>
                <w:rFonts w:ascii="Times New Roman" w:eastAsia="Times New Roman" w:hAnsi="Times New Roman" w:cs="Times New Roman"/>
                <w:sz w:val="24"/>
                <w:szCs w:val="24"/>
              </w:rPr>
              <w:t>Baraviķu</w:t>
            </w:r>
            <w:proofErr w:type="spellEnd"/>
            <w:r w:rsidR="00FA6942">
              <w:rPr>
                <w:rFonts w:ascii="Times New Roman" w:eastAsia="Times New Roman" w:hAnsi="Times New Roman" w:cs="Times New Roman"/>
                <w:sz w:val="24"/>
                <w:szCs w:val="24"/>
              </w:rPr>
              <w:t xml:space="preserve"> ceļš</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E04B2C">
              <w:rPr>
                <w:rFonts w:ascii="Times New Roman" w:hAnsi="Times New Roman" w:cs="Times New Roman"/>
                <w:sz w:val="24"/>
                <w:szCs w:val="24"/>
              </w:rPr>
              <w:t xml:space="preserve"> </w:t>
            </w:r>
            <w:r w:rsidR="00BE1256" w:rsidRPr="00E04B2C">
              <w:rPr>
                <w:rFonts w:ascii="Times New Roman" w:hAnsi="Times New Roman" w:cs="Times New Roman"/>
                <w:sz w:val="24"/>
                <w:szCs w:val="24"/>
              </w:rPr>
              <w:t xml:space="preserve">(turpmāk – rīkojuma projekts)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8C4590">
              <w:rPr>
                <w:rFonts w:ascii="Times New Roman" w:eastAsia="Times New Roman" w:hAnsi="Times New Roman" w:cs="Times New Roman"/>
                <w:sz w:val="24"/>
                <w:szCs w:val="24"/>
              </w:rPr>
              <w:t>Neretas</w:t>
            </w:r>
            <w:r w:rsidR="00BF5B33" w:rsidRPr="00E04B2C">
              <w:rPr>
                <w:rFonts w:ascii="Times New Roman" w:eastAsia="Times New Roman" w:hAnsi="Times New Roman" w:cs="Times New Roman"/>
                <w:sz w:val="24"/>
                <w:szCs w:val="24"/>
              </w:rPr>
              <w:t xml:space="preserve"> 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032948">
              <w:rPr>
                <w:rFonts w:ascii="Times New Roman" w:hAnsi="Times New Roman" w:cs="Times New Roman"/>
                <w:sz w:val="24"/>
                <w:szCs w:val="24"/>
              </w:rPr>
              <w:t>“</w:t>
            </w:r>
            <w:proofErr w:type="spellStart"/>
            <w:r w:rsidR="008C4590">
              <w:rPr>
                <w:rFonts w:ascii="Times New Roman" w:hAnsi="Times New Roman" w:cs="Times New Roman"/>
                <w:sz w:val="24"/>
                <w:szCs w:val="24"/>
              </w:rPr>
              <w:t>Baraviķu</w:t>
            </w:r>
            <w:proofErr w:type="spellEnd"/>
            <w:r w:rsidR="008C4590">
              <w:rPr>
                <w:rFonts w:ascii="Times New Roman" w:hAnsi="Times New Roman" w:cs="Times New Roman"/>
                <w:sz w:val="24"/>
                <w:szCs w:val="24"/>
              </w:rPr>
              <w:t xml:space="preserve"> </w:t>
            </w:r>
            <w:r w:rsidR="00FA6942">
              <w:rPr>
                <w:rFonts w:ascii="Times New Roman" w:hAnsi="Times New Roman" w:cs="Times New Roman"/>
                <w:sz w:val="24"/>
                <w:szCs w:val="24"/>
              </w:rPr>
              <w:t>ceļš</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8C4590">
              <w:rPr>
                <w:rFonts w:ascii="Times New Roman" w:hAnsi="Times New Roman" w:cs="Times New Roman"/>
                <w:sz w:val="24"/>
                <w:szCs w:val="24"/>
              </w:rPr>
              <w:t>Pilskalnes</w:t>
            </w:r>
            <w:r w:rsidR="007B5BB8" w:rsidRPr="00E04B2C">
              <w:rPr>
                <w:rFonts w:ascii="Times New Roman" w:hAnsi="Times New Roman" w:cs="Times New Roman"/>
                <w:sz w:val="24"/>
                <w:szCs w:val="24"/>
              </w:rPr>
              <w:t xml:space="preserve"> 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032948">
              <w:rPr>
                <w:rFonts w:ascii="Times New Roman" w:hAnsi="Times New Roman" w:cs="Times New Roman"/>
                <w:sz w:val="24"/>
                <w:szCs w:val="24"/>
              </w:rPr>
              <w:t>i</w:t>
            </w:r>
            <w:r w:rsidR="007B5BB8" w:rsidRPr="00E04B2C">
              <w:rPr>
                <w:rFonts w:ascii="Times New Roman" w:hAnsi="Times New Roman" w:cs="Times New Roman"/>
                <w:sz w:val="24"/>
                <w:szCs w:val="24"/>
              </w:rPr>
              <w:t xml:space="preserve"> un aizsardzība</w:t>
            </w:r>
            <w:r w:rsidR="00032948">
              <w:rPr>
                <w:rFonts w:ascii="Times New Roman" w:hAnsi="Times New Roman" w:cs="Times New Roman"/>
                <w:sz w:val="24"/>
                <w:szCs w:val="24"/>
              </w:rPr>
              <w:t>i</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11053F06"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 un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w:t>
            </w:r>
            <w:r w:rsidR="008C0BF8">
              <w:rPr>
                <w:b w:val="0"/>
                <w:bCs w:val="0"/>
                <w:sz w:val="24"/>
                <w:szCs w:val="28"/>
              </w:rPr>
              <w:t>a.</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C83325" w:rsidRDefault="00BB2150" w:rsidP="00626FB9">
            <w:pPr>
              <w:pStyle w:val="naiskr"/>
              <w:tabs>
                <w:tab w:val="left" w:pos="170"/>
              </w:tabs>
              <w:spacing w:before="0" w:beforeAutospacing="0" w:after="0" w:afterAutospacing="0"/>
              <w:ind w:left="57" w:right="57"/>
              <w:rPr>
                <w:bCs/>
                <w:szCs w:val="28"/>
              </w:rPr>
            </w:pPr>
            <w:r w:rsidRPr="00C83325">
              <w:rPr>
                <w:bCs/>
                <w:szCs w:val="28"/>
              </w:rPr>
              <w:t>Pašreizējā situācija un problēmas, kuru risināšanai tiesību akta projekts izstrādāts, tiesiskā regulējuma mērķis un būtība</w:t>
            </w:r>
          </w:p>
          <w:p w14:paraId="101F0C5B" w14:textId="77777777" w:rsidR="008007DB" w:rsidRPr="00C83325" w:rsidRDefault="008007DB" w:rsidP="008007DB">
            <w:pPr>
              <w:rPr>
                <w:rFonts w:ascii="Times New Roman" w:eastAsia="Times New Roman" w:hAnsi="Times New Roman" w:cs="Times New Roman"/>
                <w:bCs/>
                <w:sz w:val="24"/>
                <w:szCs w:val="28"/>
              </w:rPr>
            </w:pPr>
          </w:p>
          <w:p w14:paraId="1229BF5A" w14:textId="77777777" w:rsidR="008007DB" w:rsidRPr="00C83325" w:rsidRDefault="008007DB" w:rsidP="008007DB">
            <w:pPr>
              <w:rPr>
                <w:rFonts w:ascii="Times New Roman" w:eastAsia="Times New Roman" w:hAnsi="Times New Roman" w:cs="Times New Roman"/>
                <w:bCs/>
                <w:sz w:val="24"/>
                <w:szCs w:val="28"/>
              </w:rPr>
            </w:pPr>
          </w:p>
          <w:p w14:paraId="669E8D53" w14:textId="77777777" w:rsidR="008007DB" w:rsidRPr="00C83325" w:rsidRDefault="008007DB" w:rsidP="008007DB">
            <w:pPr>
              <w:rPr>
                <w:rFonts w:ascii="Times New Roman" w:eastAsia="Times New Roman" w:hAnsi="Times New Roman" w:cs="Times New Roman"/>
                <w:bCs/>
                <w:sz w:val="24"/>
                <w:szCs w:val="28"/>
              </w:rPr>
            </w:pPr>
          </w:p>
          <w:p w14:paraId="6BA09ABE" w14:textId="77777777" w:rsidR="008007DB" w:rsidRPr="00C83325" w:rsidRDefault="008007DB" w:rsidP="008007DB">
            <w:pPr>
              <w:rPr>
                <w:rFonts w:ascii="Times New Roman" w:eastAsia="Times New Roman" w:hAnsi="Times New Roman" w:cs="Times New Roman"/>
                <w:bCs/>
                <w:sz w:val="24"/>
                <w:szCs w:val="28"/>
              </w:rPr>
            </w:pPr>
          </w:p>
          <w:p w14:paraId="0B5D52F4" w14:textId="77777777" w:rsidR="008007DB" w:rsidRPr="00C83325" w:rsidRDefault="008007DB" w:rsidP="008007DB">
            <w:pPr>
              <w:rPr>
                <w:rFonts w:ascii="Times New Roman" w:eastAsia="Times New Roman" w:hAnsi="Times New Roman" w:cs="Times New Roman"/>
                <w:bCs/>
                <w:sz w:val="24"/>
                <w:szCs w:val="28"/>
              </w:rPr>
            </w:pPr>
          </w:p>
          <w:p w14:paraId="16440BB9" w14:textId="77777777" w:rsidR="008007DB" w:rsidRPr="00C83325" w:rsidRDefault="008007DB" w:rsidP="008007DB">
            <w:pPr>
              <w:rPr>
                <w:rFonts w:ascii="Times New Roman" w:eastAsia="Times New Roman" w:hAnsi="Times New Roman" w:cs="Times New Roman"/>
                <w:bCs/>
                <w:sz w:val="24"/>
                <w:szCs w:val="28"/>
              </w:rPr>
            </w:pPr>
          </w:p>
          <w:p w14:paraId="4B826AB5" w14:textId="77777777" w:rsidR="008007DB" w:rsidRPr="00C83325" w:rsidRDefault="008007DB" w:rsidP="008007DB">
            <w:pPr>
              <w:rPr>
                <w:rFonts w:ascii="Times New Roman" w:eastAsia="Times New Roman" w:hAnsi="Times New Roman" w:cs="Times New Roman"/>
                <w:bCs/>
                <w:sz w:val="24"/>
                <w:szCs w:val="28"/>
              </w:rPr>
            </w:pPr>
          </w:p>
          <w:p w14:paraId="65448BED" w14:textId="77777777" w:rsidR="008007DB" w:rsidRPr="00C83325" w:rsidRDefault="008007DB" w:rsidP="008007DB">
            <w:pPr>
              <w:rPr>
                <w:rFonts w:ascii="Times New Roman" w:eastAsia="Times New Roman" w:hAnsi="Times New Roman" w:cs="Times New Roman"/>
                <w:bCs/>
                <w:sz w:val="24"/>
                <w:szCs w:val="28"/>
              </w:rPr>
            </w:pPr>
          </w:p>
          <w:p w14:paraId="11B8EBB3" w14:textId="77777777" w:rsidR="008007DB" w:rsidRPr="00C83325" w:rsidRDefault="008007DB" w:rsidP="008007DB">
            <w:pPr>
              <w:rPr>
                <w:rFonts w:ascii="Times New Roman" w:eastAsia="Times New Roman" w:hAnsi="Times New Roman" w:cs="Times New Roman"/>
                <w:bCs/>
                <w:sz w:val="24"/>
                <w:szCs w:val="28"/>
              </w:rPr>
            </w:pPr>
          </w:p>
          <w:p w14:paraId="7E36FB61" w14:textId="77777777" w:rsidR="008007DB" w:rsidRPr="00C83325" w:rsidRDefault="008007DB" w:rsidP="008007DB">
            <w:pPr>
              <w:rPr>
                <w:rFonts w:ascii="Times New Roman" w:eastAsia="Times New Roman" w:hAnsi="Times New Roman" w:cs="Times New Roman"/>
                <w:bCs/>
                <w:sz w:val="24"/>
                <w:szCs w:val="28"/>
              </w:rPr>
            </w:pPr>
          </w:p>
          <w:p w14:paraId="1E56B1C6" w14:textId="77777777" w:rsidR="00BB2150" w:rsidRPr="00C83325" w:rsidRDefault="00BB2150" w:rsidP="008007DB">
            <w:pPr>
              <w:rPr>
                <w:rFonts w:ascii="Times New Roman" w:eastAsia="Times New Roman" w:hAnsi="Times New Roman" w:cs="Times New Roman"/>
                <w:bCs/>
                <w:sz w:val="24"/>
                <w:szCs w:val="28"/>
              </w:rPr>
            </w:pPr>
          </w:p>
        </w:tc>
        <w:tc>
          <w:tcPr>
            <w:tcW w:w="3125" w:type="pct"/>
          </w:tcPr>
          <w:p w14:paraId="3E1B3F70" w14:textId="0936E963" w:rsidR="008F3501"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C83325">
              <w:rPr>
                <w:rFonts w:ascii="Times New Roman" w:eastAsia="Times New Roman" w:hAnsi="Times New Roman" w:cs="Times New Roman"/>
                <w:sz w:val="24"/>
                <w:szCs w:val="28"/>
              </w:rPr>
              <w:lastRenderedPageBreak/>
              <w:t>Rīkojuma projektā minētā nekustamā īpašuma “</w:t>
            </w:r>
            <w:proofErr w:type="spellStart"/>
            <w:r w:rsidR="008C4590">
              <w:rPr>
                <w:rFonts w:ascii="Times New Roman" w:eastAsia="Times New Roman" w:hAnsi="Times New Roman" w:cs="Times New Roman"/>
                <w:sz w:val="24"/>
                <w:szCs w:val="28"/>
              </w:rPr>
              <w:t>Baraviķu</w:t>
            </w:r>
            <w:proofErr w:type="spellEnd"/>
            <w:r w:rsidR="00FA6942" w:rsidRPr="00C83325">
              <w:rPr>
                <w:rFonts w:ascii="Times New Roman" w:eastAsia="Times New Roman" w:hAnsi="Times New Roman" w:cs="Times New Roman"/>
                <w:sz w:val="24"/>
                <w:szCs w:val="28"/>
              </w:rPr>
              <w:t xml:space="preserve"> ceļš</w:t>
            </w:r>
            <w:r w:rsidRPr="00C83325">
              <w:rPr>
                <w:rFonts w:ascii="Times New Roman" w:eastAsia="Times New Roman" w:hAnsi="Times New Roman" w:cs="Times New Roman"/>
                <w:sz w:val="24"/>
                <w:szCs w:val="24"/>
              </w:rPr>
              <w:t>”</w:t>
            </w:r>
            <w:r w:rsidR="007F1150" w:rsidRPr="00C83325">
              <w:rPr>
                <w:rFonts w:ascii="Times New Roman" w:eastAsia="Times New Roman" w:hAnsi="Times New Roman" w:cs="Times New Roman"/>
                <w:sz w:val="24"/>
                <w:szCs w:val="24"/>
              </w:rPr>
              <w:t xml:space="preserve"> </w:t>
            </w:r>
            <w:r w:rsidR="008C4590">
              <w:rPr>
                <w:rFonts w:ascii="Times New Roman" w:eastAsia="Times New Roman" w:hAnsi="Times New Roman" w:cs="Times New Roman"/>
                <w:sz w:val="24"/>
                <w:szCs w:val="24"/>
              </w:rPr>
              <w:t>Pilskalnes</w:t>
            </w:r>
            <w:r w:rsidR="007F1150" w:rsidRPr="00C83325">
              <w:rPr>
                <w:rFonts w:ascii="Times New Roman" w:eastAsia="Times New Roman" w:hAnsi="Times New Roman" w:cs="Times New Roman"/>
                <w:sz w:val="24"/>
                <w:szCs w:val="24"/>
              </w:rPr>
              <w:t xml:space="preserve"> </w:t>
            </w:r>
            <w:r w:rsidR="00B4678B" w:rsidRPr="00C83325">
              <w:rPr>
                <w:rFonts w:ascii="Times New Roman" w:hAnsi="Times New Roman"/>
                <w:sz w:val="24"/>
                <w:szCs w:val="24"/>
              </w:rPr>
              <w:t xml:space="preserve">pagastā, </w:t>
            </w:r>
            <w:r w:rsidR="008C4590">
              <w:rPr>
                <w:rFonts w:ascii="Times New Roman" w:hAnsi="Times New Roman"/>
                <w:sz w:val="24"/>
                <w:szCs w:val="24"/>
              </w:rPr>
              <w:t>Neretas</w:t>
            </w:r>
            <w:r w:rsidR="00B4678B" w:rsidRPr="00C83325">
              <w:rPr>
                <w:rFonts w:ascii="Times New Roman" w:hAnsi="Times New Roman"/>
                <w:sz w:val="24"/>
                <w:szCs w:val="24"/>
              </w:rPr>
              <w:t xml:space="preserve"> novadā  </w:t>
            </w:r>
            <w:r w:rsidRPr="00C83325">
              <w:rPr>
                <w:rFonts w:ascii="Times New Roman" w:eastAsia="Times New Roman" w:hAnsi="Times New Roman" w:cs="Times New Roman"/>
                <w:sz w:val="24"/>
                <w:szCs w:val="24"/>
              </w:rPr>
              <w:t xml:space="preserve"> (nekustamā īpašuma kadastra Nr. </w:t>
            </w:r>
            <w:r w:rsidR="008C4590">
              <w:rPr>
                <w:rFonts w:ascii="Times New Roman" w:eastAsia="Times New Roman" w:hAnsi="Times New Roman" w:cs="Times New Roman"/>
                <w:sz w:val="24"/>
                <w:szCs w:val="24"/>
              </w:rPr>
              <w:t>3274 002 0087</w:t>
            </w:r>
            <w:r w:rsidRPr="00C83325">
              <w:rPr>
                <w:rFonts w:ascii="Times New Roman" w:eastAsia="Times New Roman" w:hAnsi="Times New Roman" w:cs="Times New Roman"/>
                <w:sz w:val="24"/>
                <w:szCs w:val="24"/>
              </w:rPr>
              <w:t>)</w:t>
            </w:r>
            <w:r w:rsidR="00B8145D">
              <w:rPr>
                <w:rFonts w:ascii="Times New Roman" w:eastAsia="Times New Roman" w:hAnsi="Times New Roman" w:cs="Times New Roman"/>
                <w:sz w:val="24"/>
                <w:szCs w:val="24"/>
              </w:rPr>
              <w:t>,</w:t>
            </w:r>
            <w:r w:rsidRPr="00C83325">
              <w:rPr>
                <w:rFonts w:ascii="Times New Roman" w:eastAsia="Times New Roman" w:hAnsi="Times New Roman" w:cs="Times New Roman"/>
                <w:sz w:val="24"/>
                <w:szCs w:val="24"/>
              </w:rPr>
              <w:t xml:space="preserve"> sastāvā ietilpstošā zemes vienība ar kadastra apzīmējumu </w:t>
            </w:r>
            <w:r w:rsidR="008C4590">
              <w:rPr>
                <w:rFonts w:ascii="Times New Roman" w:eastAsia="Times New Roman" w:hAnsi="Times New Roman" w:cs="Times New Roman"/>
                <w:sz w:val="24"/>
                <w:szCs w:val="24"/>
              </w:rPr>
              <w:t>3274 002 0087</w:t>
            </w:r>
            <w:r w:rsidRPr="00C83325">
              <w:rPr>
                <w:rFonts w:ascii="Times New Roman" w:eastAsia="Times New Roman" w:hAnsi="Times New Roman" w:cs="Times New Roman"/>
                <w:sz w:val="24"/>
                <w:szCs w:val="24"/>
              </w:rPr>
              <w:t xml:space="preserve"> </w:t>
            </w:r>
            <w:r w:rsidR="00FA6942" w:rsidRPr="00C83325">
              <w:rPr>
                <w:rFonts w:ascii="Times New Roman" w:eastAsia="Times New Roman" w:hAnsi="Times New Roman" w:cs="Times New Roman"/>
                <w:sz w:val="24"/>
                <w:szCs w:val="24"/>
              </w:rPr>
              <w:t>1,1</w:t>
            </w:r>
            <w:r w:rsidR="008C4590">
              <w:rPr>
                <w:rFonts w:ascii="Times New Roman" w:eastAsia="Times New Roman" w:hAnsi="Times New Roman" w:cs="Times New Roman"/>
                <w:sz w:val="24"/>
                <w:szCs w:val="24"/>
              </w:rPr>
              <w:t>8</w:t>
            </w:r>
            <w:r w:rsidR="00FA6942" w:rsidRPr="00C83325">
              <w:rPr>
                <w:rFonts w:ascii="Times New Roman" w:eastAsia="Times New Roman" w:hAnsi="Times New Roman" w:cs="Times New Roman"/>
                <w:sz w:val="24"/>
                <w:szCs w:val="24"/>
              </w:rPr>
              <w:t> </w:t>
            </w:r>
            <w:r w:rsidRPr="00C83325">
              <w:rPr>
                <w:rFonts w:ascii="Times New Roman" w:eastAsia="Times New Roman" w:hAnsi="Times New Roman" w:cs="Times New Roman"/>
                <w:sz w:val="24"/>
                <w:szCs w:val="24"/>
              </w:rPr>
              <w:t>ha platībā</w:t>
            </w:r>
            <w:r w:rsidR="007F1150" w:rsidRPr="00C83325">
              <w:rPr>
                <w:rFonts w:ascii="Times New Roman" w:eastAsia="Times New Roman" w:hAnsi="Times New Roman" w:cs="Times New Roman"/>
                <w:sz w:val="24"/>
                <w:szCs w:val="28"/>
              </w:rPr>
              <w:t xml:space="preserve"> un uz tās esošā inženierbūve ceļš (būves kadastra apzīmējum</w:t>
            </w:r>
            <w:r w:rsidR="000C4FCD">
              <w:rPr>
                <w:rFonts w:ascii="Times New Roman" w:eastAsia="Times New Roman" w:hAnsi="Times New Roman" w:cs="Times New Roman"/>
                <w:sz w:val="24"/>
                <w:szCs w:val="28"/>
              </w:rPr>
              <w:t>s</w:t>
            </w:r>
            <w:r w:rsidR="007F1150" w:rsidRPr="00C83325">
              <w:rPr>
                <w:rFonts w:ascii="Times New Roman" w:eastAsia="Times New Roman" w:hAnsi="Times New Roman" w:cs="Times New Roman"/>
                <w:sz w:val="24"/>
                <w:szCs w:val="28"/>
              </w:rPr>
              <w:t xml:space="preserve"> </w:t>
            </w:r>
            <w:r w:rsidR="008C4590">
              <w:rPr>
                <w:rFonts w:ascii="Times New Roman" w:eastAsia="Times New Roman" w:hAnsi="Times New Roman" w:cs="Times New Roman"/>
                <w:sz w:val="24"/>
                <w:szCs w:val="28"/>
              </w:rPr>
              <w:t>3274 002 0087 </w:t>
            </w:r>
            <w:r w:rsidR="00FA6942" w:rsidRPr="00C83325">
              <w:rPr>
                <w:rFonts w:ascii="Times New Roman" w:eastAsia="Times New Roman" w:hAnsi="Times New Roman" w:cs="Times New Roman"/>
                <w:sz w:val="24"/>
                <w:szCs w:val="28"/>
              </w:rPr>
              <w:t>001</w:t>
            </w:r>
            <w:r w:rsidR="007F1150" w:rsidRPr="00C83325">
              <w:rPr>
                <w:rFonts w:ascii="Times New Roman" w:eastAsia="Times New Roman" w:hAnsi="Times New Roman" w:cs="Times New Roman"/>
                <w:sz w:val="24"/>
                <w:szCs w:val="28"/>
              </w:rPr>
              <w:t>)</w:t>
            </w:r>
            <w:r w:rsidRPr="00C83325">
              <w:rPr>
                <w:rFonts w:ascii="Times New Roman" w:eastAsia="Times New Roman" w:hAnsi="Times New Roman" w:cs="Times New Roman"/>
                <w:sz w:val="24"/>
                <w:szCs w:val="24"/>
              </w:rPr>
              <w:t xml:space="preserve"> (turpmāk ‒ nekustamais īpašums</w:t>
            </w:r>
            <w:r w:rsidR="00B4678B" w:rsidRPr="00C83325">
              <w:rPr>
                <w:rFonts w:ascii="Times New Roman" w:eastAsia="Times New Roman" w:hAnsi="Times New Roman" w:cs="Times New Roman"/>
                <w:sz w:val="24"/>
                <w:szCs w:val="24"/>
              </w:rPr>
              <w:t xml:space="preserve"> “</w:t>
            </w:r>
            <w:proofErr w:type="spellStart"/>
            <w:r w:rsidR="008C4590">
              <w:rPr>
                <w:rFonts w:ascii="Times New Roman" w:eastAsia="Times New Roman" w:hAnsi="Times New Roman" w:cs="Times New Roman"/>
                <w:sz w:val="24"/>
                <w:szCs w:val="24"/>
              </w:rPr>
              <w:t>Baraviķu</w:t>
            </w:r>
            <w:proofErr w:type="spellEnd"/>
            <w:r w:rsidR="00FA6942" w:rsidRPr="00C83325">
              <w:rPr>
                <w:rFonts w:ascii="Times New Roman" w:eastAsia="Times New Roman" w:hAnsi="Times New Roman" w:cs="Times New Roman"/>
                <w:sz w:val="24"/>
                <w:szCs w:val="24"/>
              </w:rPr>
              <w:t xml:space="preserve"> ceļš</w:t>
            </w:r>
            <w:r w:rsidR="00B4678B" w:rsidRPr="00C83325">
              <w:rPr>
                <w:rFonts w:ascii="Times New Roman" w:eastAsia="Times New Roman" w:hAnsi="Times New Roman" w:cs="Times New Roman"/>
                <w:sz w:val="24"/>
                <w:szCs w:val="24"/>
              </w:rPr>
              <w:t>”</w:t>
            </w:r>
            <w:r w:rsidRPr="00C83325">
              <w:rPr>
                <w:rFonts w:ascii="Times New Roman" w:eastAsia="Times New Roman" w:hAnsi="Times New Roman" w:cs="Times New Roman"/>
                <w:sz w:val="24"/>
                <w:szCs w:val="24"/>
              </w:rPr>
              <w:t>)</w:t>
            </w:r>
            <w:r w:rsidRPr="00C83325">
              <w:rPr>
                <w:rFonts w:ascii="Times New Roman" w:eastAsia="Times New Roman" w:hAnsi="Times New Roman" w:cs="Times New Roman"/>
                <w:bCs/>
                <w:sz w:val="24"/>
                <w:szCs w:val="24"/>
              </w:rPr>
              <w:t xml:space="preserve"> pieder </w:t>
            </w:r>
            <w:r w:rsidR="008C4590">
              <w:rPr>
                <w:rFonts w:ascii="Times New Roman" w:eastAsia="Times New Roman" w:hAnsi="Times New Roman" w:cs="Times New Roman"/>
                <w:bCs/>
                <w:sz w:val="24"/>
                <w:szCs w:val="24"/>
              </w:rPr>
              <w:t>Neretas</w:t>
            </w:r>
            <w:r w:rsidR="007F1150" w:rsidRPr="00C83325">
              <w:rPr>
                <w:rFonts w:ascii="Times New Roman" w:eastAsia="Times New Roman" w:hAnsi="Times New Roman" w:cs="Times New Roman"/>
                <w:bCs/>
                <w:sz w:val="24"/>
                <w:szCs w:val="24"/>
              </w:rPr>
              <w:t xml:space="preserve"> </w:t>
            </w:r>
            <w:r w:rsidRPr="00C83325">
              <w:rPr>
                <w:rFonts w:ascii="Times New Roman" w:eastAsia="Times New Roman" w:hAnsi="Times New Roman" w:cs="Times New Roman"/>
                <w:bCs/>
                <w:sz w:val="24"/>
                <w:szCs w:val="24"/>
              </w:rPr>
              <w:t>novada pašvaldībai</w:t>
            </w:r>
            <w:r w:rsidR="008F3501">
              <w:rPr>
                <w:rFonts w:ascii="Times New Roman" w:eastAsia="Times New Roman" w:hAnsi="Times New Roman" w:cs="Times New Roman"/>
                <w:bCs/>
                <w:sz w:val="24"/>
                <w:szCs w:val="24"/>
              </w:rPr>
              <w:t>.</w:t>
            </w:r>
            <w:r w:rsidR="00A179B7" w:rsidRPr="00C83325">
              <w:rPr>
                <w:rFonts w:ascii="Times New Roman" w:eastAsia="Times New Roman" w:hAnsi="Times New Roman" w:cs="Times New Roman"/>
                <w:bCs/>
                <w:sz w:val="24"/>
                <w:szCs w:val="24"/>
              </w:rPr>
              <w:t xml:space="preserve"> </w:t>
            </w:r>
          </w:p>
          <w:p w14:paraId="0913C2E2" w14:textId="2EC5CC89" w:rsidR="00573F00" w:rsidRPr="00573F00" w:rsidRDefault="00573F00" w:rsidP="00573F00">
            <w:pPr>
              <w:shd w:val="clear" w:color="auto" w:fill="FFFFFF"/>
              <w:spacing w:after="0" w:line="240" w:lineRule="auto"/>
              <w:ind w:firstLine="527"/>
              <w:jc w:val="both"/>
              <w:outlineLvl w:val="2"/>
              <w:rPr>
                <w:rFonts w:ascii="Times New Roman" w:eastAsia="Times New Roman" w:hAnsi="Times New Roman" w:cs="Times New Roman"/>
                <w:bCs/>
                <w:iCs/>
                <w:sz w:val="24"/>
                <w:szCs w:val="24"/>
              </w:rPr>
            </w:pPr>
            <w:r w:rsidRPr="00573F00">
              <w:rPr>
                <w:rFonts w:ascii="Times New Roman" w:eastAsia="Times New Roman" w:hAnsi="Times New Roman" w:cs="Times New Roman"/>
                <w:bCs/>
                <w:iCs/>
                <w:sz w:val="24"/>
                <w:szCs w:val="24"/>
              </w:rPr>
              <w:t xml:space="preserve">Minētais nekustamais īpašums ierakstīts zemesgrāmatā Zemgales rajona tiesas Pilskalnes pagasta zemesgrāmatas nodalījumā Nr. 100000604685 uz Neretas novada pašvaldības vārda. </w:t>
            </w:r>
          </w:p>
          <w:p w14:paraId="5627FC71" w14:textId="48BDDA79" w:rsidR="00573F00" w:rsidRPr="00573F00" w:rsidRDefault="00573F00" w:rsidP="00573F00">
            <w:pPr>
              <w:shd w:val="clear" w:color="auto" w:fill="FFFFFF"/>
              <w:spacing w:after="0" w:line="240" w:lineRule="auto"/>
              <w:ind w:firstLine="527"/>
              <w:jc w:val="both"/>
              <w:outlineLvl w:val="2"/>
              <w:rPr>
                <w:rFonts w:ascii="Times New Roman" w:eastAsia="Times New Roman" w:hAnsi="Times New Roman" w:cs="Times New Roman"/>
                <w:bCs/>
                <w:iCs/>
                <w:sz w:val="24"/>
                <w:szCs w:val="24"/>
              </w:rPr>
            </w:pPr>
            <w:r w:rsidRPr="00573F00">
              <w:rPr>
                <w:rFonts w:ascii="Times New Roman" w:eastAsia="Times New Roman" w:hAnsi="Times New Roman" w:cs="Times New Roman"/>
                <w:bCs/>
                <w:iCs/>
                <w:sz w:val="24"/>
                <w:szCs w:val="24"/>
              </w:rPr>
              <w:t xml:space="preserve">Pēc Valsts zemes dienesta Nekustamā īpašuma valsts kadastra informācijas sistēmas (turpmāk – NĪVK IS) teksta datiem, nekustamajam īpašumam ir reģistrēts apgrūtinājums </w:t>
            </w:r>
            <w:r w:rsidR="002534EC" w:rsidRPr="00573F00">
              <w:rPr>
                <w:rFonts w:ascii="Times New Roman" w:eastAsia="Times New Roman" w:hAnsi="Times New Roman" w:cs="Times New Roman"/>
                <w:bCs/>
                <w:iCs/>
                <w:sz w:val="24"/>
                <w:szCs w:val="24"/>
              </w:rPr>
              <w:t>–</w:t>
            </w:r>
            <w:r w:rsidRPr="00573F00">
              <w:rPr>
                <w:rFonts w:ascii="Times New Roman" w:eastAsia="Times New Roman" w:hAnsi="Times New Roman" w:cs="Times New Roman"/>
                <w:bCs/>
                <w:iCs/>
                <w:sz w:val="24"/>
                <w:szCs w:val="24"/>
              </w:rPr>
              <w:t xml:space="preserve"> ekspluatācijas aizsargjosla gar valsts vietējiem un pašvaldības autoceļiem lauku apvidos (7312030303) 1,18 ha platībā. </w:t>
            </w:r>
          </w:p>
          <w:p w14:paraId="4D469D77" w14:textId="632D9B17" w:rsidR="00E507E0" w:rsidRPr="00E507E0" w:rsidRDefault="00E507E0" w:rsidP="00E507E0">
            <w:pPr>
              <w:shd w:val="clear" w:color="auto" w:fill="FFFFFF"/>
              <w:spacing w:after="0" w:line="240" w:lineRule="auto"/>
              <w:ind w:firstLine="527"/>
              <w:jc w:val="both"/>
              <w:outlineLvl w:val="2"/>
              <w:rPr>
                <w:rFonts w:ascii="Times New Roman" w:eastAsia="Times New Roman" w:hAnsi="Times New Roman" w:cs="Times New Roman"/>
                <w:bCs/>
                <w:iCs/>
                <w:sz w:val="24"/>
                <w:szCs w:val="24"/>
              </w:rPr>
            </w:pPr>
            <w:r w:rsidRPr="00E507E0">
              <w:rPr>
                <w:rFonts w:ascii="Times New Roman" w:eastAsia="Times New Roman" w:hAnsi="Times New Roman" w:cs="Times New Roman"/>
                <w:bCs/>
                <w:iCs/>
                <w:sz w:val="24"/>
                <w:szCs w:val="24"/>
              </w:rPr>
              <w:t>Pēc NĪVK IS teksta datiem</w:t>
            </w:r>
            <w:r w:rsidR="002534EC">
              <w:rPr>
                <w:rFonts w:ascii="Times New Roman" w:eastAsia="Times New Roman" w:hAnsi="Times New Roman" w:cs="Times New Roman"/>
                <w:bCs/>
                <w:iCs/>
                <w:sz w:val="24"/>
                <w:szCs w:val="24"/>
              </w:rPr>
              <w:t>,</w:t>
            </w:r>
            <w:r w:rsidRPr="00E507E0">
              <w:rPr>
                <w:rFonts w:ascii="Times New Roman" w:eastAsia="Times New Roman" w:hAnsi="Times New Roman" w:cs="Times New Roman"/>
                <w:bCs/>
                <w:iCs/>
                <w:sz w:val="24"/>
                <w:szCs w:val="24"/>
              </w:rPr>
              <w:t xml:space="preserve"> zemes vienības ar kadastra apzīmējumu 3274 002 0087 lietošanas mērķis ir “zeme dzelzceļa infrastruktūras zemes nodalījuma joslā un ceļu nodalījuma joslā”, kods 1101.</w:t>
            </w:r>
          </w:p>
          <w:p w14:paraId="1B2DC317" w14:textId="418CEC52" w:rsidR="00573F00" w:rsidRDefault="00DD5DE2" w:rsidP="007B5BB8">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DD5DE2">
              <w:rPr>
                <w:rFonts w:ascii="Times New Roman" w:eastAsia="Times New Roman" w:hAnsi="Times New Roman" w:cs="Times New Roman"/>
                <w:bCs/>
                <w:sz w:val="24"/>
                <w:szCs w:val="24"/>
              </w:rPr>
              <w:lastRenderedPageBreak/>
              <w:t xml:space="preserve">2020. gada 24. septembrī Neretas novada </w:t>
            </w:r>
            <w:r w:rsidR="000C4FCD">
              <w:rPr>
                <w:rFonts w:ascii="Times New Roman" w:eastAsia="Times New Roman" w:hAnsi="Times New Roman" w:cs="Times New Roman"/>
                <w:bCs/>
                <w:sz w:val="24"/>
                <w:szCs w:val="24"/>
              </w:rPr>
              <w:t>dome</w:t>
            </w:r>
            <w:r w:rsidRPr="00DD5DE2">
              <w:rPr>
                <w:rFonts w:ascii="Times New Roman" w:eastAsia="Times New Roman" w:hAnsi="Times New Roman" w:cs="Times New Roman"/>
                <w:bCs/>
                <w:sz w:val="24"/>
                <w:szCs w:val="24"/>
              </w:rPr>
              <w:t xml:space="preserve"> pieņēma lēmumu Nr. 170 “Par nekustamā īpašuma “</w:t>
            </w:r>
            <w:proofErr w:type="spellStart"/>
            <w:r w:rsidRPr="00DD5DE2">
              <w:rPr>
                <w:rFonts w:ascii="Times New Roman" w:eastAsia="Times New Roman" w:hAnsi="Times New Roman" w:cs="Times New Roman"/>
                <w:bCs/>
                <w:sz w:val="24"/>
                <w:szCs w:val="24"/>
              </w:rPr>
              <w:t>Baraviķu</w:t>
            </w:r>
            <w:proofErr w:type="spellEnd"/>
            <w:r w:rsidRPr="00DD5DE2">
              <w:rPr>
                <w:rFonts w:ascii="Times New Roman" w:eastAsia="Times New Roman" w:hAnsi="Times New Roman" w:cs="Times New Roman"/>
                <w:bCs/>
                <w:sz w:val="24"/>
                <w:szCs w:val="24"/>
              </w:rPr>
              <w:t xml:space="preserve"> ceļš”, Pilskalnes pagastā, Neretas novadā, nodošanu bez atlīdzības valsts īpašumā” (protokols Nr. 14., 25. p.)</w:t>
            </w:r>
            <w:r w:rsidR="002534EC">
              <w:rPr>
                <w:rFonts w:ascii="Times New Roman" w:eastAsia="Times New Roman" w:hAnsi="Times New Roman" w:cs="Times New Roman"/>
                <w:bCs/>
                <w:sz w:val="24"/>
                <w:szCs w:val="24"/>
              </w:rPr>
              <w:t>,</w:t>
            </w:r>
            <w:r w:rsidRPr="00DD5DE2">
              <w:rPr>
                <w:rFonts w:ascii="Times New Roman" w:eastAsia="Times New Roman" w:hAnsi="Times New Roman" w:cs="Times New Roman"/>
                <w:bCs/>
                <w:sz w:val="24"/>
                <w:szCs w:val="24"/>
              </w:rPr>
              <w:t xml:space="preserve"> ar kuru nolēma zemes vienību ar kadastra apzīmējumu 3274 002 0087 1,18 ha platībā un uz tās esošu inženierbūvi ceļu (būves kadastra apzīmējums 3274 002 0087 001), kas ietilpst nekustamā īpašuma “</w:t>
            </w:r>
            <w:proofErr w:type="spellStart"/>
            <w:r w:rsidRPr="00DD5DE2">
              <w:rPr>
                <w:rFonts w:ascii="Times New Roman" w:eastAsia="Times New Roman" w:hAnsi="Times New Roman" w:cs="Times New Roman"/>
                <w:bCs/>
                <w:sz w:val="24"/>
                <w:szCs w:val="24"/>
              </w:rPr>
              <w:t>Baraviķu</w:t>
            </w:r>
            <w:proofErr w:type="spellEnd"/>
            <w:r w:rsidRPr="00DD5DE2">
              <w:rPr>
                <w:rFonts w:ascii="Times New Roman" w:eastAsia="Times New Roman" w:hAnsi="Times New Roman" w:cs="Times New Roman"/>
                <w:bCs/>
                <w:sz w:val="24"/>
                <w:szCs w:val="24"/>
              </w:rPr>
              <w:t xml:space="preserve"> ceļš” sastāvā, nodot bez atlīdzības valstij Zemkopības ministrijas personā valsts funkciju (valsts meža apsaimniekošana un aizsardzība) īstenošanai un noteica aizliegumu Zemkopības ministrijai atsavināt un apgrūtināt nekustamo īpašumu ar lietu tiesībām, kā arī pienākumu bez atlīdzības nodot Neretas novada pašvaldībai, ja tas vairs netiek izmantots Meža likumā noteiktās valstij piekrītošās un piederošās meža zemes apsaimniekošanai un aizsardzības nodrošināšanai, par to izdarot atzīmi zemesgrāmatā.</w:t>
            </w:r>
          </w:p>
          <w:p w14:paraId="135EA3E2" w14:textId="7D2AE40E" w:rsidR="008B11AD" w:rsidRPr="00CA2809" w:rsidRDefault="008F3501" w:rsidP="008B11AD">
            <w:pPr>
              <w:shd w:val="clear" w:color="auto" w:fill="FFFFFF"/>
              <w:spacing w:after="0" w:line="240" w:lineRule="auto"/>
              <w:ind w:firstLine="527"/>
              <w:jc w:val="both"/>
              <w:outlineLvl w:val="2"/>
              <w:rPr>
                <w:rFonts w:ascii="Times New Roman" w:eastAsia="Times New Roman" w:hAnsi="Times New Roman" w:cs="Times New Roman"/>
                <w:bCs/>
                <w:sz w:val="24"/>
                <w:szCs w:val="24"/>
              </w:rPr>
            </w:pPr>
            <w:r w:rsidRPr="00CA2809">
              <w:rPr>
                <w:rFonts w:ascii="Times New Roman" w:eastAsia="Times New Roman" w:hAnsi="Times New Roman" w:cs="Times New Roman"/>
                <w:bCs/>
                <w:sz w:val="24"/>
                <w:szCs w:val="24"/>
              </w:rPr>
              <w:t>Rīkojuma projektā minētais nekustamais īpašums    "</w:t>
            </w:r>
            <w:proofErr w:type="spellStart"/>
            <w:r w:rsidRPr="00CA2809">
              <w:rPr>
                <w:rFonts w:ascii="Times New Roman" w:eastAsia="Times New Roman" w:hAnsi="Times New Roman" w:cs="Times New Roman"/>
                <w:bCs/>
                <w:sz w:val="24"/>
                <w:szCs w:val="24"/>
              </w:rPr>
              <w:t>Baraviķu</w:t>
            </w:r>
            <w:proofErr w:type="spellEnd"/>
            <w:r w:rsidRPr="00CA2809">
              <w:rPr>
                <w:rFonts w:ascii="Times New Roman" w:eastAsia="Times New Roman" w:hAnsi="Times New Roman" w:cs="Times New Roman"/>
                <w:bCs/>
                <w:sz w:val="24"/>
                <w:szCs w:val="24"/>
              </w:rPr>
              <w:t xml:space="preserve"> ceļš” ir nepieciešams Zemkopības ministrijai Meža likuma 4.panta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var izmantot nekustamo īpašumu  mežsaimnieciskajos darbos iesaistītā transporta pārvietošanās nodrošināšanai,</w:t>
            </w:r>
            <w:r w:rsidR="008B11AD" w:rsidRPr="00CA2809">
              <w:rPr>
                <w:rFonts w:ascii="Times New Roman" w:eastAsia="Times New Roman" w:hAnsi="Times New Roman" w:cs="Times New Roman"/>
                <w:bCs/>
                <w:sz w:val="24"/>
                <w:szCs w:val="24"/>
              </w:rPr>
              <w:t xml:space="preserve"> kas dos iespēju piekļūt valsts meža masīviem</w:t>
            </w:r>
            <w:r w:rsidR="00164C67" w:rsidRPr="00CA2809">
              <w:rPr>
                <w:rFonts w:ascii="Times New Roman" w:eastAsia="Times New Roman" w:hAnsi="Times New Roman" w:cs="Times New Roman"/>
                <w:bCs/>
                <w:sz w:val="24"/>
                <w:szCs w:val="24"/>
              </w:rPr>
              <w:t>, valsts zemes vienībai ar kadastra apzīmējumu 3274 001</w:t>
            </w:r>
            <w:r w:rsidR="00D85390" w:rsidRPr="00CA2809">
              <w:rPr>
                <w:rFonts w:ascii="Times New Roman" w:eastAsia="Times New Roman" w:hAnsi="Times New Roman" w:cs="Times New Roman"/>
                <w:bCs/>
                <w:sz w:val="24"/>
                <w:szCs w:val="24"/>
              </w:rPr>
              <w:t xml:space="preserve"> </w:t>
            </w:r>
            <w:r w:rsidR="00164C67" w:rsidRPr="00CA2809">
              <w:rPr>
                <w:rFonts w:ascii="Times New Roman" w:eastAsia="Times New Roman" w:hAnsi="Times New Roman" w:cs="Times New Roman"/>
                <w:bCs/>
                <w:sz w:val="24"/>
                <w:szCs w:val="24"/>
              </w:rPr>
              <w:t>0052.</w:t>
            </w:r>
          </w:p>
          <w:p w14:paraId="33295F52" w14:textId="459553DB" w:rsidR="00DE52BB" w:rsidRDefault="00DE52BB" w:rsidP="008B11AD">
            <w:pPr>
              <w:shd w:val="clear" w:color="auto" w:fill="FFFFFF"/>
              <w:spacing w:after="0" w:line="240" w:lineRule="auto"/>
              <w:ind w:firstLine="527"/>
              <w:jc w:val="both"/>
              <w:outlineLvl w:val="2"/>
              <w:rPr>
                <w:rFonts w:ascii="Times New Roman" w:eastAsia="Times New Roman" w:hAnsi="Times New Roman" w:cs="Times New Roman"/>
                <w:bCs/>
                <w:sz w:val="24"/>
                <w:szCs w:val="24"/>
                <w:highlight w:val="yellow"/>
              </w:rPr>
            </w:pPr>
            <w:r w:rsidRPr="00DE52BB">
              <w:rPr>
                <w:rFonts w:ascii="Times New Roman" w:eastAsia="Times New Roman" w:hAnsi="Times New Roman" w:cs="Times New Roman"/>
                <w:bCs/>
                <w:sz w:val="24"/>
                <w:szCs w:val="24"/>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100% Sabiedrības akciju pieder valstij, un valsts kapitāla daļu turētāja ir Zemkopības ministrija.</w:t>
            </w:r>
          </w:p>
          <w:p w14:paraId="6664F2EF" w14:textId="0140B36A" w:rsidR="00DE52BB" w:rsidRPr="00F50AB4" w:rsidRDefault="008F503E" w:rsidP="00F50AB4">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8B11AD" w:rsidRPr="008B11AD">
              <w:rPr>
                <w:rFonts w:ascii="Times New Roman" w:eastAsia="Times New Roman" w:hAnsi="Times New Roman" w:cs="Times New Roman"/>
                <w:bCs/>
                <w:sz w:val="24"/>
                <w:szCs w:val="24"/>
              </w:rPr>
              <w:t>ekustam</w:t>
            </w:r>
            <w:r w:rsidR="008B11AD">
              <w:rPr>
                <w:rFonts w:ascii="Times New Roman" w:eastAsia="Times New Roman" w:hAnsi="Times New Roman" w:cs="Times New Roman"/>
                <w:bCs/>
                <w:sz w:val="24"/>
                <w:szCs w:val="24"/>
              </w:rPr>
              <w:t>ā</w:t>
            </w:r>
            <w:r w:rsidR="008B11AD" w:rsidRPr="008B11AD">
              <w:rPr>
                <w:rFonts w:ascii="Times New Roman" w:eastAsia="Times New Roman" w:hAnsi="Times New Roman" w:cs="Times New Roman"/>
                <w:bCs/>
                <w:sz w:val="24"/>
                <w:szCs w:val="24"/>
              </w:rPr>
              <w:t xml:space="preserve"> īpašum</w:t>
            </w:r>
            <w:r w:rsidR="008B11AD">
              <w:rPr>
                <w:rFonts w:ascii="Times New Roman" w:eastAsia="Times New Roman" w:hAnsi="Times New Roman" w:cs="Times New Roman"/>
                <w:bCs/>
                <w:sz w:val="24"/>
                <w:szCs w:val="24"/>
              </w:rPr>
              <w:t>a</w:t>
            </w:r>
            <w:r w:rsidR="008B11AD" w:rsidRPr="008B11AD">
              <w:rPr>
                <w:rFonts w:ascii="Times New Roman" w:eastAsia="Times New Roman" w:hAnsi="Times New Roman" w:cs="Times New Roman"/>
                <w:bCs/>
                <w:sz w:val="24"/>
                <w:szCs w:val="24"/>
              </w:rPr>
              <w:t xml:space="preserve"> "</w:t>
            </w:r>
            <w:proofErr w:type="spellStart"/>
            <w:r w:rsidR="008B11AD" w:rsidRPr="008B11AD">
              <w:rPr>
                <w:rFonts w:ascii="Times New Roman" w:eastAsia="Times New Roman" w:hAnsi="Times New Roman" w:cs="Times New Roman"/>
                <w:bCs/>
                <w:sz w:val="24"/>
                <w:szCs w:val="24"/>
              </w:rPr>
              <w:t>Baraviķu</w:t>
            </w:r>
            <w:proofErr w:type="spellEnd"/>
            <w:r w:rsidR="008B11AD" w:rsidRPr="008B11AD">
              <w:rPr>
                <w:rFonts w:ascii="Times New Roman" w:eastAsia="Times New Roman" w:hAnsi="Times New Roman" w:cs="Times New Roman"/>
                <w:bCs/>
                <w:sz w:val="24"/>
                <w:szCs w:val="24"/>
              </w:rPr>
              <w:t xml:space="preserve"> ceļš”</w:t>
            </w:r>
            <w:r w:rsidR="008B11AD">
              <w:rPr>
                <w:rFonts w:ascii="Times New Roman" w:eastAsia="Times New Roman" w:hAnsi="Times New Roman" w:cs="Times New Roman"/>
                <w:bCs/>
                <w:sz w:val="24"/>
                <w:szCs w:val="24"/>
              </w:rPr>
              <w:t xml:space="preserve"> sastāvā esoš</w:t>
            </w:r>
            <w:r>
              <w:rPr>
                <w:rFonts w:ascii="Times New Roman" w:eastAsia="Times New Roman" w:hAnsi="Times New Roman" w:cs="Times New Roman"/>
                <w:bCs/>
                <w:sz w:val="24"/>
                <w:szCs w:val="24"/>
              </w:rPr>
              <w:t>o</w:t>
            </w:r>
            <w:r w:rsidR="008B11AD">
              <w:rPr>
                <w:rFonts w:ascii="Times New Roman" w:eastAsia="Times New Roman" w:hAnsi="Times New Roman" w:cs="Times New Roman"/>
                <w:bCs/>
                <w:sz w:val="24"/>
                <w:szCs w:val="24"/>
              </w:rPr>
              <w:t xml:space="preserve"> inženierbūv</w:t>
            </w:r>
            <w:r>
              <w:rPr>
                <w:rFonts w:ascii="Times New Roman" w:eastAsia="Times New Roman" w:hAnsi="Times New Roman" w:cs="Times New Roman"/>
                <w:bCs/>
                <w:sz w:val="24"/>
                <w:szCs w:val="24"/>
              </w:rPr>
              <w:t>i</w:t>
            </w:r>
            <w:r w:rsidR="001873A0">
              <w:rPr>
                <w:rFonts w:ascii="Times New Roman" w:eastAsia="Times New Roman" w:hAnsi="Times New Roman" w:cs="Times New Roman"/>
                <w:bCs/>
                <w:sz w:val="24"/>
                <w:szCs w:val="24"/>
              </w:rPr>
              <w:t xml:space="preserve"> meža ceļu</w:t>
            </w:r>
            <w:r w:rsidR="008B11AD" w:rsidRPr="008B11AD">
              <w:rPr>
                <w:rFonts w:ascii="Times New Roman" w:eastAsia="Times New Roman" w:hAnsi="Times New Roman" w:cs="Times New Roman"/>
                <w:bCs/>
                <w:sz w:val="24"/>
                <w:szCs w:val="24"/>
              </w:rPr>
              <w:t xml:space="preserve"> </w:t>
            </w:r>
            <w:r w:rsidR="00365F63">
              <w:rPr>
                <w:rFonts w:ascii="Times New Roman" w:eastAsia="Times New Roman" w:hAnsi="Times New Roman" w:cs="Times New Roman"/>
                <w:bCs/>
                <w:sz w:val="24"/>
                <w:szCs w:val="24"/>
              </w:rPr>
              <w:t>Sabiedrība</w:t>
            </w:r>
            <w:r w:rsidR="00365F63" w:rsidRPr="008B11AD">
              <w:rPr>
                <w:rFonts w:ascii="Times New Roman" w:eastAsia="Times New Roman" w:hAnsi="Times New Roman" w:cs="Times New Roman"/>
                <w:bCs/>
                <w:sz w:val="24"/>
                <w:szCs w:val="24"/>
              </w:rPr>
              <w:t xml:space="preserve"> </w:t>
            </w:r>
            <w:r w:rsidR="00350DC3">
              <w:rPr>
                <w:rFonts w:ascii="Times New Roman" w:eastAsia="Times New Roman" w:hAnsi="Times New Roman" w:cs="Times New Roman"/>
                <w:bCs/>
                <w:sz w:val="24"/>
                <w:szCs w:val="24"/>
              </w:rPr>
              <w:t xml:space="preserve">par saviem līdzekļiem </w:t>
            </w:r>
            <w:r w:rsidR="00365F63">
              <w:rPr>
                <w:rFonts w:ascii="Times New Roman" w:eastAsia="Times New Roman" w:hAnsi="Times New Roman" w:cs="Times New Roman"/>
                <w:bCs/>
                <w:sz w:val="24"/>
                <w:szCs w:val="24"/>
              </w:rPr>
              <w:t xml:space="preserve">paredz </w:t>
            </w:r>
            <w:r w:rsidR="008B11AD" w:rsidRPr="008B11AD">
              <w:rPr>
                <w:rFonts w:ascii="Times New Roman" w:eastAsia="Times New Roman" w:hAnsi="Times New Roman" w:cs="Times New Roman"/>
                <w:bCs/>
                <w:sz w:val="24"/>
                <w:szCs w:val="24"/>
              </w:rPr>
              <w:t>pārbūvēt</w:t>
            </w:r>
            <w:r w:rsidR="000C4FCD">
              <w:rPr>
                <w:rFonts w:ascii="Times New Roman" w:eastAsia="Times New Roman" w:hAnsi="Times New Roman" w:cs="Times New Roman"/>
                <w:bCs/>
                <w:sz w:val="24"/>
                <w:szCs w:val="24"/>
              </w:rPr>
              <w:t xml:space="preserve"> ar</w:t>
            </w:r>
            <w:r w:rsidR="008B11AD" w:rsidRPr="008B11AD">
              <w:rPr>
                <w:rFonts w:ascii="Times New Roman" w:eastAsia="Times New Roman" w:hAnsi="Times New Roman" w:cs="Times New Roman"/>
                <w:bCs/>
                <w:sz w:val="24"/>
                <w:szCs w:val="24"/>
              </w:rPr>
              <w:t xml:space="preserve"> piemērotu ceļa noturību un kvalitāti</w:t>
            </w:r>
            <w:r>
              <w:rPr>
                <w:rFonts w:ascii="Times New Roman" w:eastAsia="Times New Roman" w:hAnsi="Times New Roman" w:cs="Times New Roman"/>
                <w:bCs/>
                <w:sz w:val="24"/>
                <w:szCs w:val="24"/>
              </w:rPr>
              <w:t>, kāda nepieciešama</w:t>
            </w:r>
            <w:r w:rsidRPr="00DD5DE2">
              <w:rPr>
                <w:rFonts w:ascii="Times New Roman" w:eastAsia="Times New Roman" w:hAnsi="Times New Roman" w:cs="Times New Roman"/>
                <w:bCs/>
                <w:sz w:val="24"/>
                <w:szCs w:val="24"/>
              </w:rPr>
              <w:t xml:space="preserve"> Sabiedrībai</w:t>
            </w:r>
            <w:r w:rsidR="00365F63">
              <w:rPr>
                <w:rFonts w:ascii="Times New Roman" w:eastAsia="Times New Roman" w:hAnsi="Times New Roman" w:cs="Times New Roman"/>
                <w:bCs/>
                <w:sz w:val="24"/>
                <w:szCs w:val="24"/>
              </w:rPr>
              <w:t xml:space="preserve"> </w:t>
            </w:r>
            <w:r w:rsidR="00365F63" w:rsidRPr="00CA2809">
              <w:rPr>
                <w:rFonts w:ascii="Times New Roman" w:eastAsia="Times New Roman" w:hAnsi="Times New Roman" w:cs="Times New Roman"/>
                <w:bCs/>
                <w:sz w:val="24"/>
                <w:szCs w:val="24"/>
              </w:rPr>
              <w:t xml:space="preserve"> mežsaimnieciskajos darbos iesaistītā transporta pārvietošanās nodrošināšanai</w:t>
            </w:r>
            <w:r>
              <w:rPr>
                <w:rFonts w:ascii="Times New Roman" w:eastAsia="Times New Roman" w:hAnsi="Times New Roman" w:cs="Times New Roman"/>
                <w:bCs/>
                <w:sz w:val="24"/>
                <w:szCs w:val="24"/>
              </w:rPr>
              <w:t xml:space="preserve">. </w:t>
            </w:r>
            <w:r w:rsidR="00F50AB4" w:rsidRPr="00F50AB4">
              <w:rPr>
                <w:rFonts w:ascii="Times New Roman" w:eastAsia="Times New Roman" w:hAnsi="Times New Roman" w:cs="Times New Roman"/>
                <w:bCs/>
                <w:sz w:val="24"/>
                <w:szCs w:val="24"/>
              </w:rPr>
              <w:t>Starp Zemkopības ministriju un Sabiedrību 13.11.2017. ir noslēgts valsts nekustamā īpašuma pārvaldīšanas līgums, un saskaņā ar šī līguma 2.2.5. </w:t>
            </w:r>
            <w:r w:rsidR="000C4FCD">
              <w:rPr>
                <w:rFonts w:ascii="Times New Roman" w:eastAsia="Times New Roman" w:hAnsi="Times New Roman" w:cs="Times New Roman"/>
                <w:bCs/>
                <w:sz w:val="24"/>
                <w:szCs w:val="24"/>
              </w:rPr>
              <w:t>apakš</w:t>
            </w:r>
            <w:r w:rsidR="00F50AB4" w:rsidRPr="00F50AB4">
              <w:rPr>
                <w:rFonts w:ascii="Times New Roman" w:eastAsia="Times New Roman" w:hAnsi="Times New Roman" w:cs="Times New Roman"/>
                <w:bCs/>
                <w:sz w:val="24"/>
                <w:szCs w:val="24"/>
              </w:rPr>
              <w:t xml:space="preserve">punktu Sabiedrībai ir tiesības savas darbības nodrošināšanai pārbūvēt un (vai) atjaunot būves. </w:t>
            </w:r>
          </w:p>
          <w:p w14:paraId="6AE1E0DB" w14:textId="11FD3F3F" w:rsidR="00FC0BCB" w:rsidRPr="00C83325" w:rsidRDefault="00E37629" w:rsidP="00175AEF">
            <w:pPr>
              <w:pStyle w:val="Virsraksts3"/>
              <w:shd w:val="clear" w:color="auto" w:fill="FFFFFF"/>
              <w:spacing w:before="0" w:beforeAutospacing="0" w:after="0" w:afterAutospacing="0"/>
              <w:ind w:firstLine="528"/>
              <w:jc w:val="both"/>
              <w:rPr>
                <w:b w:val="0"/>
                <w:sz w:val="24"/>
                <w:szCs w:val="28"/>
              </w:rPr>
            </w:pPr>
            <w:r>
              <w:rPr>
                <w:b w:val="0"/>
                <w:sz w:val="24"/>
                <w:szCs w:val="28"/>
              </w:rPr>
              <w:t>R</w:t>
            </w:r>
            <w:r w:rsidR="00FC0BCB" w:rsidRPr="00C83325">
              <w:rPr>
                <w:b w:val="0"/>
                <w:sz w:val="24"/>
                <w:szCs w:val="28"/>
              </w:rPr>
              <w:t xml:space="preserve">īkojuma </w:t>
            </w:r>
            <w:r w:rsidRPr="00C83325">
              <w:rPr>
                <w:b w:val="0"/>
                <w:sz w:val="24"/>
                <w:szCs w:val="28"/>
              </w:rPr>
              <w:t>projekt</w:t>
            </w:r>
            <w:r>
              <w:rPr>
                <w:b w:val="0"/>
                <w:sz w:val="24"/>
                <w:szCs w:val="28"/>
              </w:rPr>
              <w:t>a</w:t>
            </w:r>
            <w:r w:rsidRPr="00C83325">
              <w:rPr>
                <w:b w:val="0"/>
                <w:sz w:val="24"/>
                <w:szCs w:val="28"/>
              </w:rPr>
              <w:t xml:space="preserve"> </w:t>
            </w:r>
            <w:r>
              <w:rPr>
                <w:b w:val="0"/>
                <w:sz w:val="24"/>
                <w:szCs w:val="28"/>
              </w:rPr>
              <w:t>mērķis</w:t>
            </w:r>
            <w:r w:rsidRPr="00C83325">
              <w:rPr>
                <w:b w:val="0"/>
                <w:sz w:val="24"/>
                <w:szCs w:val="28"/>
              </w:rPr>
              <w:t xml:space="preserve"> </w:t>
            </w:r>
            <w:r w:rsidR="00FC0BCB" w:rsidRPr="00C83325">
              <w:rPr>
                <w:b w:val="0"/>
                <w:sz w:val="24"/>
                <w:szCs w:val="28"/>
              </w:rPr>
              <w:t>pārņemt</w:t>
            </w:r>
            <w:r w:rsidR="00FC0BCB" w:rsidRPr="00C83325" w:rsidDel="00C6443B">
              <w:rPr>
                <w:b w:val="0"/>
                <w:sz w:val="24"/>
                <w:szCs w:val="28"/>
              </w:rPr>
              <w:t xml:space="preserve"> </w:t>
            </w:r>
            <w:r w:rsidR="00FC0BCB" w:rsidRPr="00C83325">
              <w:rPr>
                <w:b w:val="0"/>
                <w:sz w:val="24"/>
                <w:szCs w:val="28"/>
              </w:rPr>
              <w:t xml:space="preserve">bez atlīdzības valsts īpašumā un </w:t>
            </w:r>
            <w:r w:rsidR="000C4FCD">
              <w:rPr>
                <w:b w:val="0"/>
                <w:sz w:val="24"/>
                <w:szCs w:val="28"/>
              </w:rPr>
              <w:t xml:space="preserve">nodot </w:t>
            </w:r>
            <w:r w:rsidR="00FC0BCB" w:rsidRPr="00C83325">
              <w:rPr>
                <w:b w:val="0"/>
                <w:sz w:val="24"/>
                <w:szCs w:val="28"/>
              </w:rPr>
              <w:t xml:space="preserve">Zemkopības ministrijas valdījumā </w:t>
            </w:r>
            <w:r w:rsidR="008C4590">
              <w:rPr>
                <w:b w:val="0"/>
                <w:sz w:val="24"/>
                <w:szCs w:val="28"/>
              </w:rPr>
              <w:t>Neretas</w:t>
            </w:r>
            <w:r w:rsidR="00FC0BCB" w:rsidRPr="00C83325">
              <w:rPr>
                <w:b w:val="0"/>
                <w:sz w:val="24"/>
                <w:szCs w:val="28"/>
              </w:rPr>
              <w:t xml:space="preserve"> novada pašvaldības nekustamo </w:t>
            </w:r>
            <w:r w:rsidR="00FC0BCB" w:rsidRPr="00C83325">
              <w:rPr>
                <w:b w:val="0"/>
                <w:sz w:val="24"/>
                <w:szCs w:val="28"/>
              </w:rPr>
              <w:lastRenderedPageBreak/>
              <w:t>īpašumu “</w:t>
            </w:r>
            <w:proofErr w:type="spellStart"/>
            <w:r w:rsidR="008C4590">
              <w:rPr>
                <w:b w:val="0"/>
                <w:sz w:val="24"/>
                <w:szCs w:val="28"/>
              </w:rPr>
              <w:t>Baraviķu</w:t>
            </w:r>
            <w:proofErr w:type="spellEnd"/>
            <w:r w:rsidR="00FA6942" w:rsidRPr="00C83325">
              <w:rPr>
                <w:b w:val="0"/>
                <w:sz w:val="24"/>
                <w:szCs w:val="28"/>
              </w:rPr>
              <w:t xml:space="preserve"> ceļš</w:t>
            </w:r>
            <w:r w:rsidR="00FC0BCB" w:rsidRPr="00C83325">
              <w:rPr>
                <w:b w:val="0"/>
                <w:sz w:val="24"/>
                <w:szCs w:val="28"/>
              </w:rPr>
              <w:t>”, ierakstīt to zemesgrāmatā uz valsts vārda Zemkopības ministrijas personā un nodot to Sabiedrībai pārvaldīšanā</w:t>
            </w:r>
            <w:r w:rsidR="00A010F1">
              <w:rPr>
                <w:b w:val="0"/>
                <w:sz w:val="24"/>
                <w:szCs w:val="28"/>
              </w:rPr>
              <w:t>.</w:t>
            </w:r>
          </w:p>
          <w:p w14:paraId="285BA890" w14:textId="30218385" w:rsidR="0041591E" w:rsidRPr="00C83325" w:rsidRDefault="0041591E" w:rsidP="00AB4783">
            <w:pPr>
              <w:spacing w:after="0" w:line="240" w:lineRule="auto"/>
              <w:ind w:firstLine="527"/>
              <w:jc w:val="both"/>
              <w:outlineLvl w:val="2"/>
              <w:rPr>
                <w:rFonts w:ascii="Times New Roman" w:eastAsia="Times New Roman" w:hAnsi="Times New Roman" w:cs="Times New Roman"/>
                <w:bCs/>
                <w:iCs/>
                <w:sz w:val="24"/>
                <w:szCs w:val="28"/>
              </w:rPr>
            </w:pPr>
            <w:r w:rsidRPr="00C83325">
              <w:rPr>
                <w:rFonts w:ascii="Times New Roman" w:eastAsia="Times New Roman" w:hAnsi="Times New Roman" w:cs="Times New Roman"/>
                <w:bCs/>
                <w:iCs/>
                <w:sz w:val="24"/>
                <w:szCs w:val="28"/>
              </w:rPr>
              <w:t xml:space="preserve">Valstij, pārņemot nekustamo īpašumu </w:t>
            </w:r>
            <w:r w:rsidR="00B4678B" w:rsidRPr="00C83325">
              <w:rPr>
                <w:rFonts w:ascii="Times New Roman" w:eastAsia="Times New Roman" w:hAnsi="Times New Roman" w:cs="Times New Roman"/>
                <w:bCs/>
                <w:iCs/>
                <w:sz w:val="24"/>
                <w:szCs w:val="28"/>
              </w:rPr>
              <w:t>“</w:t>
            </w:r>
            <w:proofErr w:type="spellStart"/>
            <w:r w:rsidR="00B8145D">
              <w:rPr>
                <w:rFonts w:ascii="Times New Roman" w:eastAsia="Times New Roman" w:hAnsi="Times New Roman" w:cs="Times New Roman"/>
                <w:bCs/>
                <w:iCs/>
                <w:sz w:val="24"/>
                <w:szCs w:val="28"/>
              </w:rPr>
              <w:t>B</w:t>
            </w:r>
            <w:r w:rsidR="00AB4783">
              <w:rPr>
                <w:rFonts w:ascii="Times New Roman" w:eastAsia="Times New Roman" w:hAnsi="Times New Roman" w:cs="Times New Roman"/>
                <w:bCs/>
                <w:iCs/>
                <w:sz w:val="24"/>
                <w:szCs w:val="28"/>
              </w:rPr>
              <w:t>araviķu</w:t>
            </w:r>
            <w:proofErr w:type="spellEnd"/>
            <w:r w:rsidR="006D3303" w:rsidRPr="00C83325">
              <w:rPr>
                <w:rFonts w:ascii="Times New Roman" w:eastAsia="Times New Roman" w:hAnsi="Times New Roman" w:cs="Times New Roman"/>
                <w:bCs/>
                <w:iCs/>
                <w:sz w:val="24"/>
                <w:szCs w:val="28"/>
              </w:rPr>
              <w:t xml:space="preserve"> ceļš</w:t>
            </w:r>
            <w:r w:rsidR="00B4678B" w:rsidRPr="00C83325">
              <w:rPr>
                <w:rFonts w:ascii="Times New Roman" w:eastAsia="Times New Roman" w:hAnsi="Times New Roman" w:cs="Times New Roman"/>
                <w:bCs/>
                <w:iCs/>
                <w:sz w:val="24"/>
                <w:szCs w:val="28"/>
              </w:rPr>
              <w:t xml:space="preserve">” </w:t>
            </w:r>
            <w:r w:rsidRPr="00C83325">
              <w:rPr>
                <w:rFonts w:ascii="Times New Roman" w:eastAsia="Times New Roman" w:hAnsi="Times New Roman" w:cs="Times New Roman"/>
                <w:bCs/>
                <w:iCs/>
                <w:sz w:val="24"/>
                <w:szCs w:val="28"/>
              </w:rPr>
              <w:t xml:space="preserve">no pašvaldības, </w:t>
            </w:r>
            <w:r w:rsidR="00E04B2C" w:rsidRPr="00C83325">
              <w:rPr>
                <w:rFonts w:ascii="Times New Roman" w:eastAsia="Times New Roman" w:hAnsi="Times New Roman" w:cs="Times New Roman"/>
                <w:bCs/>
                <w:iCs/>
                <w:sz w:val="24"/>
                <w:szCs w:val="28"/>
              </w:rPr>
              <w:t>NĪVK</w:t>
            </w:r>
            <w:r w:rsidR="009D25B4">
              <w:rPr>
                <w:rFonts w:ascii="Times New Roman" w:eastAsia="Times New Roman" w:hAnsi="Times New Roman" w:cs="Times New Roman"/>
                <w:bCs/>
                <w:iCs/>
                <w:sz w:val="24"/>
                <w:szCs w:val="28"/>
              </w:rPr>
              <w:t> </w:t>
            </w:r>
            <w:r w:rsidR="00E04B2C" w:rsidRPr="00C83325">
              <w:rPr>
                <w:rFonts w:ascii="Times New Roman" w:eastAsia="Times New Roman" w:hAnsi="Times New Roman" w:cs="Times New Roman"/>
                <w:bCs/>
                <w:iCs/>
                <w:sz w:val="24"/>
                <w:szCs w:val="28"/>
              </w:rPr>
              <w:t>IS</w:t>
            </w:r>
            <w:r w:rsidRPr="00C83325">
              <w:rPr>
                <w:rFonts w:ascii="Times New Roman" w:eastAsia="Times New Roman" w:hAnsi="Times New Roman" w:cs="Times New Roman"/>
                <w:bCs/>
                <w:iCs/>
                <w:sz w:val="24"/>
                <w:szCs w:val="28"/>
              </w:rPr>
              <w:t xml:space="preserve"> reģistrēt</w:t>
            </w:r>
            <w:r w:rsidR="00DE633A">
              <w:rPr>
                <w:rFonts w:ascii="Times New Roman" w:eastAsia="Times New Roman" w:hAnsi="Times New Roman" w:cs="Times New Roman"/>
                <w:bCs/>
                <w:iCs/>
                <w:sz w:val="24"/>
                <w:szCs w:val="28"/>
              </w:rPr>
              <w:t>ais</w:t>
            </w:r>
            <w:r w:rsidRPr="00C83325" w:rsidDel="0041591E">
              <w:rPr>
                <w:rFonts w:ascii="Times New Roman" w:eastAsia="Times New Roman" w:hAnsi="Times New Roman" w:cs="Times New Roman"/>
                <w:bCs/>
                <w:iCs/>
                <w:sz w:val="24"/>
                <w:szCs w:val="28"/>
              </w:rPr>
              <w:t xml:space="preserve"> </w:t>
            </w:r>
            <w:r w:rsidRPr="00C83325">
              <w:rPr>
                <w:rFonts w:ascii="Times New Roman" w:eastAsia="Times New Roman" w:hAnsi="Times New Roman" w:cs="Times New Roman"/>
                <w:bCs/>
                <w:iCs/>
                <w:sz w:val="24"/>
                <w:szCs w:val="28"/>
              </w:rPr>
              <w:t>apgrūtinājum</w:t>
            </w:r>
            <w:r w:rsidR="00DE633A">
              <w:rPr>
                <w:rFonts w:ascii="Times New Roman" w:eastAsia="Times New Roman" w:hAnsi="Times New Roman" w:cs="Times New Roman"/>
                <w:bCs/>
                <w:iCs/>
                <w:sz w:val="24"/>
                <w:szCs w:val="28"/>
              </w:rPr>
              <w:t>s</w:t>
            </w:r>
            <w:r w:rsidRPr="00C83325">
              <w:rPr>
                <w:rFonts w:ascii="Times New Roman" w:eastAsia="Times New Roman" w:hAnsi="Times New Roman" w:cs="Times New Roman"/>
                <w:bCs/>
                <w:iCs/>
                <w:sz w:val="24"/>
                <w:szCs w:val="28"/>
              </w:rPr>
              <w:t xml:space="preserve"> nerada papildu ietekmi uz rīkojuma projektā minētā nekustamā īpašuma iespējamo izmantošanu. Zemkopības ministrijai, izmantojot valsts nekustamo īpašumu, ir saistoša Aizsargjoslu likumā noteiktā kārtība atbilstoši aizsargjoslu veidam.</w:t>
            </w:r>
          </w:p>
          <w:p w14:paraId="77AF92C1" w14:textId="7DFF79EA" w:rsidR="00255F50" w:rsidRDefault="00F50AB4" w:rsidP="00255F50">
            <w:pPr>
              <w:spacing w:after="0" w:line="240" w:lineRule="auto"/>
              <w:ind w:left="103" w:right="133" w:firstLine="424"/>
              <w:jc w:val="both"/>
              <w:rPr>
                <w:rFonts w:ascii="Times New Roman" w:eastAsia="Times New Roman" w:hAnsi="Times New Roman" w:cs="Times New Roman"/>
                <w:bCs/>
                <w:sz w:val="24"/>
                <w:szCs w:val="24"/>
              </w:rPr>
            </w:pPr>
            <w:r w:rsidRPr="00F50AB4">
              <w:rPr>
                <w:rFonts w:ascii="Times New Roman" w:eastAsia="Times New Roman" w:hAnsi="Times New Roman" w:cs="Times New Roman"/>
                <w:bCs/>
                <w:sz w:val="24"/>
                <w:szCs w:val="24"/>
              </w:rPr>
              <w:t xml:space="preserve">Zemkopības ministrijai pārņemot pašvaldības nekustamo īpašumu valsts īpašumā, netiek plānota Meža likumā noteiktā valsts funkcijas izbeigšana. Ja </w:t>
            </w:r>
            <w:r w:rsidR="00A010F1">
              <w:rPr>
                <w:rFonts w:ascii="Times New Roman" w:eastAsia="Times New Roman" w:hAnsi="Times New Roman" w:cs="Times New Roman"/>
                <w:bCs/>
                <w:sz w:val="24"/>
                <w:szCs w:val="24"/>
              </w:rPr>
              <w:t xml:space="preserve">tomēr </w:t>
            </w:r>
            <w:r w:rsidRPr="00F50AB4">
              <w:rPr>
                <w:rFonts w:ascii="Times New Roman" w:eastAsia="Times New Roman" w:hAnsi="Times New Roman" w:cs="Times New Roman"/>
                <w:bCs/>
                <w:sz w:val="24"/>
                <w:szCs w:val="24"/>
              </w:rPr>
              <w:t xml:space="preserve">iestāsies rīkojuma projekta 2. punktā minētie apstākļi un nekustamais īpašums vairs netiks izmantots norādītās valsts funkcijas nodrošināšanai, nekustamais īpašums visā tā </w:t>
            </w:r>
            <w:proofErr w:type="spellStart"/>
            <w:r w:rsidRPr="00F50AB4">
              <w:rPr>
                <w:rFonts w:ascii="Times New Roman" w:eastAsia="Times New Roman" w:hAnsi="Times New Roman" w:cs="Times New Roman"/>
                <w:bCs/>
                <w:sz w:val="24"/>
                <w:szCs w:val="24"/>
              </w:rPr>
              <w:t>satāvā</w:t>
            </w:r>
            <w:proofErr w:type="spellEnd"/>
            <w:r w:rsidRPr="00F50AB4">
              <w:rPr>
                <w:rFonts w:ascii="Times New Roman" w:eastAsia="Times New Roman" w:hAnsi="Times New Roman" w:cs="Times New Roman"/>
                <w:bCs/>
                <w:sz w:val="24"/>
                <w:szCs w:val="24"/>
              </w:rPr>
              <w:t xml:space="preserve"> tiks nodots pašvaldībai, ievērojot Publiskas personas mantas atsavināšanas likuma 42. pantā ietvertās </w:t>
            </w:r>
            <w:r w:rsidR="00255F50">
              <w:rPr>
                <w:rFonts w:ascii="Times New Roman" w:eastAsia="Times New Roman" w:hAnsi="Times New Roman" w:cs="Times New Roman"/>
                <w:bCs/>
                <w:sz w:val="24"/>
                <w:szCs w:val="24"/>
              </w:rPr>
              <w:t>normas.</w:t>
            </w:r>
          </w:p>
          <w:p w14:paraId="2B1D1725" w14:textId="7E87FC0F" w:rsidR="00A1166B" w:rsidRPr="00C83325" w:rsidRDefault="00E768D3" w:rsidP="00255F50">
            <w:pPr>
              <w:spacing w:after="0" w:line="240" w:lineRule="auto"/>
              <w:ind w:left="103" w:right="133" w:firstLine="424"/>
              <w:jc w:val="both"/>
              <w:rPr>
                <w:rFonts w:ascii="Times New Roman" w:eastAsia="Times New Roman" w:hAnsi="Times New Roman" w:cs="Times New Roman"/>
                <w:bCs/>
                <w:sz w:val="24"/>
                <w:szCs w:val="28"/>
              </w:rPr>
            </w:pPr>
            <w:r w:rsidRPr="00C83325">
              <w:rPr>
                <w:rFonts w:ascii="Times New Roman" w:hAnsi="Times New Roman" w:cs="Times New Roman"/>
                <w:sz w:val="24"/>
                <w:szCs w:val="24"/>
              </w:rPr>
              <w:t xml:space="preserve">Rīkojuma projektam ir pievienoti nekustamā īpašuma īpašumtiesības apliecinošie dokumenti un </w:t>
            </w:r>
            <w:r w:rsidR="0010389E" w:rsidRPr="00C83325">
              <w:rPr>
                <w:rFonts w:ascii="Times New Roman" w:hAnsi="Times New Roman" w:cs="Times New Roman"/>
                <w:sz w:val="24"/>
                <w:szCs w:val="24"/>
              </w:rPr>
              <w:t>pašvaldības</w:t>
            </w:r>
            <w:r w:rsidRPr="00C83325">
              <w:rPr>
                <w:rFonts w:ascii="Times New Roman" w:hAnsi="Times New Roman" w:cs="Times New Roman"/>
                <w:sz w:val="24"/>
                <w:szCs w:val="24"/>
              </w:rPr>
              <w:t xml:space="preserve"> lēmum</w:t>
            </w:r>
            <w:r w:rsidR="0010389E" w:rsidRPr="00C83325">
              <w:rPr>
                <w:rFonts w:ascii="Times New Roman" w:hAnsi="Times New Roman" w:cs="Times New Roman"/>
                <w:sz w:val="24"/>
                <w:szCs w:val="24"/>
              </w:rPr>
              <w:t>s</w:t>
            </w:r>
            <w:r w:rsidRPr="00C83325">
              <w:rPr>
                <w:rFonts w:ascii="Times New Roman" w:hAnsi="Times New Roman" w:cs="Times New Roman"/>
                <w:sz w:val="24"/>
                <w:szCs w:val="24"/>
              </w:rPr>
              <w:t xml:space="preserve">, kas apliecina, ka rīkojuma projektā minētais nekustamais īpašums nav nepieciešams </w:t>
            </w:r>
            <w:r w:rsidR="00AB4783">
              <w:rPr>
                <w:rFonts w:ascii="Times New Roman" w:hAnsi="Times New Roman" w:cs="Times New Roman"/>
                <w:sz w:val="24"/>
                <w:szCs w:val="24"/>
              </w:rPr>
              <w:t>Neretas</w:t>
            </w:r>
            <w:r w:rsidRPr="00C83325">
              <w:rPr>
                <w:rFonts w:ascii="Times New Roman" w:hAnsi="Times New Roman" w:cs="Times New Roman"/>
                <w:sz w:val="24"/>
                <w:szCs w:val="24"/>
              </w:rPr>
              <w:t xml:space="preserve">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3CE67524"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 xml:space="preserve">Zemkopības ministrija, </w:t>
            </w:r>
            <w:r w:rsidR="00B83BAF" w:rsidRPr="00E04B2C">
              <w:rPr>
                <w:rFonts w:ascii="Times New Roman" w:hAnsi="Times New Roman" w:cs="Times New Roman"/>
                <w:sz w:val="24"/>
                <w:szCs w:val="28"/>
              </w:rPr>
              <w:t>Sabiedrība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AB4783">
              <w:rPr>
                <w:rFonts w:ascii="Times New Roman" w:hAnsi="Times New Roman" w:cs="Times New Roman"/>
                <w:sz w:val="24"/>
                <w:szCs w:val="28"/>
              </w:rPr>
              <w:t>Neretas</w:t>
            </w:r>
            <w:r w:rsidR="00001E70" w:rsidRPr="00E04B2C">
              <w:rPr>
                <w:rFonts w:ascii="Times New Roman" w:hAnsi="Times New Roman" w:cs="Times New Roman"/>
                <w:sz w:val="24"/>
                <w:szCs w:val="28"/>
              </w:rPr>
              <w:t xml:space="preserve"> novada </w:t>
            </w:r>
            <w:r w:rsidR="00285A09">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664BEC8F"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AB4783">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proofErr w:type="spellStart"/>
            <w:r w:rsidRPr="00E04B2C">
              <w:rPr>
                <w:rFonts w:ascii="Times New Roman" w:eastAsia="Times New Roman" w:hAnsi="Times New Roman" w:cs="Times New Roman"/>
                <w:i/>
                <w:iCs/>
                <w:sz w:val="24"/>
                <w:szCs w:val="24"/>
              </w:rPr>
              <w:t>euro</w:t>
            </w:r>
            <w:proofErr w:type="spellEnd"/>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026E1220"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AB4783">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21BFCA59"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2101BB1A"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2184E89E"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69E7E14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2254D079"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AB4783">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4. Finanšu līdzekļi papildu izdevumu finansēšanai (kompensējošu izdevumu samazinājumu </w:t>
            </w:r>
            <w:r w:rsidRPr="00E04B2C">
              <w:rPr>
                <w:rFonts w:ascii="Times New Roman" w:eastAsia="Times New Roman" w:hAnsi="Times New Roman" w:cs="Times New Roman"/>
                <w:sz w:val="24"/>
                <w:szCs w:val="24"/>
              </w:rPr>
              <w:lastRenderedPageBreak/>
              <w:t>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lastRenderedPageBreak/>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28D5885F" w:rsidR="0030255E" w:rsidRPr="000518C0" w:rsidRDefault="000518C0" w:rsidP="000518C0">
            <w:pPr>
              <w:spacing w:after="0" w:line="240" w:lineRule="auto"/>
              <w:ind w:left="115" w:right="114" w:firstLine="425"/>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Rīkojuma p</w:t>
            </w:r>
            <w:r w:rsidR="0030255E" w:rsidRPr="00E04B2C">
              <w:rPr>
                <w:rFonts w:ascii="Times New Roman" w:eastAsia="Times New Roman" w:hAnsi="Times New Roman" w:cs="Times New Roman"/>
                <w:bCs/>
                <w:iCs/>
                <w:sz w:val="24"/>
                <w:szCs w:val="24"/>
              </w:rPr>
              <w:t xml:space="preserve">rojekta izpildi nodrošinās Zemkopības ministrija, </w:t>
            </w:r>
            <w:r w:rsidR="00B83BAF" w:rsidRPr="00E04B2C">
              <w:rPr>
                <w:rFonts w:ascii="Times New Roman" w:eastAsia="Times New Roman" w:hAnsi="Times New Roman" w:cs="Times New Roman"/>
                <w:bCs/>
                <w:iCs/>
                <w:sz w:val="24"/>
                <w:szCs w:val="24"/>
              </w:rPr>
              <w:t xml:space="preserve">Sabiedrība </w:t>
            </w:r>
            <w:r w:rsidR="0030255E" w:rsidRPr="00E04B2C">
              <w:rPr>
                <w:rFonts w:ascii="Times New Roman" w:eastAsia="Times New Roman" w:hAnsi="Times New Roman" w:cs="Times New Roman"/>
                <w:bCs/>
                <w:iCs/>
                <w:sz w:val="24"/>
                <w:szCs w:val="24"/>
              </w:rPr>
              <w:t xml:space="preserve">un </w:t>
            </w:r>
            <w:r w:rsidR="00AB4783">
              <w:rPr>
                <w:rFonts w:ascii="Times New Roman" w:eastAsia="Times New Roman" w:hAnsi="Times New Roman" w:cs="Times New Roman"/>
                <w:bCs/>
                <w:iCs/>
                <w:sz w:val="24"/>
                <w:szCs w:val="24"/>
              </w:rPr>
              <w:t>Neretas</w:t>
            </w:r>
            <w:r w:rsidR="006029A8" w:rsidRPr="00E04B2C">
              <w:rPr>
                <w:rFonts w:ascii="Times New Roman" w:eastAsia="Times New Roman" w:hAnsi="Times New Roman" w:cs="Times New Roman"/>
                <w:bCs/>
                <w:iCs/>
                <w:sz w:val="24"/>
                <w:szCs w:val="24"/>
              </w:rPr>
              <w:t xml:space="preserve"> </w:t>
            </w:r>
            <w:r w:rsidR="0030255E"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77777777" w:rsidR="0030255E" w:rsidRPr="00E04B2C" w:rsidRDefault="0030255E" w:rsidP="008A0FF0">
            <w:pPr>
              <w:spacing w:after="0" w:line="240" w:lineRule="auto"/>
              <w:ind w:firstLine="540"/>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Nav.</w:t>
            </w:r>
          </w:p>
        </w:tc>
      </w:tr>
    </w:tbl>
    <w:p w14:paraId="09EE6879" w14:textId="1B180F93" w:rsidR="009772BF" w:rsidRDefault="009772BF" w:rsidP="00E61651">
      <w:pPr>
        <w:spacing w:after="0" w:line="240" w:lineRule="auto"/>
        <w:jc w:val="both"/>
        <w:rPr>
          <w:rFonts w:ascii="Times New Roman" w:eastAsia="Times New Roman" w:hAnsi="Times New Roman" w:cs="Times New Roman"/>
          <w:sz w:val="24"/>
          <w:szCs w:val="24"/>
        </w:rPr>
      </w:pPr>
    </w:p>
    <w:p w14:paraId="051A3A52" w14:textId="5A3C0CF1" w:rsidR="008F503E" w:rsidRDefault="008F503E" w:rsidP="00E61651">
      <w:pPr>
        <w:spacing w:after="0" w:line="240" w:lineRule="auto"/>
        <w:jc w:val="both"/>
        <w:rPr>
          <w:rFonts w:ascii="Times New Roman" w:eastAsia="Times New Roman" w:hAnsi="Times New Roman" w:cs="Times New Roman"/>
          <w:sz w:val="24"/>
          <w:szCs w:val="24"/>
        </w:rPr>
      </w:pPr>
    </w:p>
    <w:p w14:paraId="44437948"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6B909386"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247869C0" w14:textId="03DA8E07" w:rsidR="008F503E" w:rsidRPr="007C7094" w:rsidRDefault="008F503E" w:rsidP="008F503E">
      <w:pPr>
        <w:spacing w:after="0" w:line="240" w:lineRule="auto"/>
        <w:jc w:val="both"/>
        <w:rPr>
          <w:rFonts w:ascii="Times New Roman" w:eastAsia="Times New Roman" w:hAnsi="Times New Roman" w:cs="Times New Roman"/>
          <w:sz w:val="28"/>
          <w:szCs w:val="28"/>
        </w:rPr>
      </w:pPr>
      <w:r w:rsidRPr="007C7094">
        <w:rPr>
          <w:rFonts w:ascii="Times New Roman" w:eastAsia="Times New Roman" w:hAnsi="Times New Roman" w:cs="Times New Roman"/>
          <w:sz w:val="28"/>
          <w:szCs w:val="28"/>
        </w:rPr>
        <w:t xml:space="preserve">            Zemkopības ministrs</w:t>
      </w:r>
      <w:r w:rsidRPr="007C7094">
        <w:rPr>
          <w:rFonts w:ascii="Times New Roman" w:eastAsia="Times New Roman" w:hAnsi="Times New Roman" w:cs="Times New Roman"/>
          <w:sz w:val="28"/>
          <w:szCs w:val="28"/>
        </w:rPr>
        <w:tab/>
      </w:r>
      <w:r w:rsidRPr="007C7094">
        <w:rPr>
          <w:rFonts w:ascii="Times New Roman" w:eastAsia="Times New Roman" w:hAnsi="Times New Roman" w:cs="Times New Roman"/>
          <w:sz w:val="28"/>
          <w:szCs w:val="28"/>
        </w:rPr>
        <w:tab/>
      </w:r>
      <w:r w:rsidRPr="007C7094">
        <w:rPr>
          <w:rFonts w:ascii="Times New Roman" w:eastAsia="Times New Roman" w:hAnsi="Times New Roman" w:cs="Times New Roman"/>
          <w:sz w:val="28"/>
          <w:szCs w:val="28"/>
        </w:rPr>
        <w:tab/>
      </w:r>
      <w:r w:rsidRPr="007C7094">
        <w:rPr>
          <w:rFonts w:ascii="Times New Roman" w:eastAsia="Times New Roman" w:hAnsi="Times New Roman" w:cs="Times New Roman"/>
          <w:sz w:val="28"/>
          <w:szCs w:val="28"/>
        </w:rPr>
        <w:tab/>
      </w:r>
      <w:r w:rsidRPr="007C7094">
        <w:rPr>
          <w:rFonts w:ascii="Times New Roman" w:eastAsia="Times New Roman" w:hAnsi="Times New Roman" w:cs="Times New Roman"/>
          <w:sz w:val="28"/>
          <w:szCs w:val="28"/>
        </w:rPr>
        <w:tab/>
      </w:r>
      <w:r w:rsidRPr="007C7094">
        <w:rPr>
          <w:rFonts w:ascii="Times New Roman" w:eastAsia="Times New Roman" w:hAnsi="Times New Roman" w:cs="Times New Roman"/>
          <w:sz w:val="28"/>
          <w:szCs w:val="28"/>
        </w:rPr>
        <w:tab/>
        <w:t>K. Gerhards</w:t>
      </w:r>
    </w:p>
    <w:p w14:paraId="3A7DBE25"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04F471A7"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30B8CFD6"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3D0A191D"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4772353E"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0E3CAF9A" w14:textId="77777777" w:rsidR="007C7094" w:rsidRDefault="007C7094" w:rsidP="008F503E">
      <w:pPr>
        <w:spacing w:after="0" w:line="240" w:lineRule="auto"/>
        <w:jc w:val="both"/>
        <w:rPr>
          <w:rFonts w:ascii="Times New Roman" w:eastAsia="Times New Roman" w:hAnsi="Times New Roman" w:cs="Times New Roman"/>
          <w:sz w:val="24"/>
          <w:szCs w:val="24"/>
        </w:rPr>
      </w:pPr>
    </w:p>
    <w:p w14:paraId="534DA998" w14:textId="77777777" w:rsidR="007C7094" w:rsidRDefault="007C7094" w:rsidP="008F503E">
      <w:pPr>
        <w:spacing w:after="0" w:line="240" w:lineRule="auto"/>
        <w:jc w:val="both"/>
        <w:rPr>
          <w:rFonts w:ascii="Times New Roman" w:eastAsia="Times New Roman" w:hAnsi="Times New Roman" w:cs="Times New Roman"/>
          <w:sz w:val="24"/>
          <w:szCs w:val="24"/>
        </w:rPr>
      </w:pPr>
    </w:p>
    <w:p w14:paraId="171AEE50" w14:textId="77777777" w:rsidR="007C7094" w:rsidRDefault="007C7094" w:rsidP="008F503E">
      <w:pPr>
        <w:spacing w:after="0" w:line="240" w:lineRule="auto"/>
        <w:jc w:val="both"/>
        <w:rPr>
          <w:rFonts w:ascii="Times New Roman" w:eastAsia="Times New Roman" w:hAnsi="Times New Roman" w:cs="Times New Roman"/>
          <w:sz w:val="24"/>
          <w:szCs w:val="24"/>
        </w:rPr>
      </w:pPr>
    </w:p>
    <w:p w14:paraId="3536CC41" w14:textId="77777777" w:rsidR="007C7094" w:rsidRDefault="007C7094" w:rsidP="008F503E">
      <w:pPr>
        <w:spacing w:after="0" w:line="240" w:lineRule="auto"/>
        <w:jc w:val="both"/>
        <w:rPr>
          <w:rFonts w:ascii="Times New Roman" w:eastAsia="Times New Roman" w:hAnsi="Times New Roman" w:cs="Times New Roman"/>
          <w:sz w:val="24"/>
          <w:szCs w:val="24"/>
        </w:rPr>
      </w:pPr>
    </w:p>
    <w:p w14:paraId="3BAA4E78" w14:textId="77777777" w:rsidR="007C7094" w:rsidRDefault="007C7094" w:rsidP="008F503E">
      <w:pPr>
        <w:spacing w:after="0" w:line="240" w:lineRule="auto"/>
        <w:jc w:val="both"/>
        <w:rPr>
          <w:rFonts w:ascii="Times New Roman" w:eastAsia="Times New Roman" w:hAnsi="Times New Roman" w:cs="Times New Roman"/>
          <w:sz w:val="24"/>
          <w:szCs w:val="24"/>
        </w:rPr>
      </w:pPr>
    </w:p>
    <w:p w14:paraId="510DBE0B" w14:textId="77777777" w:rsidR="007C7094" w:rsidRDefault="007C7094" w:rsidP="008F503E">
      <w:pPr>
        <w:spacing w:after="0" w:line="240" w:lineRule="auto"/>
        <w:jc w:val="both"/>
        <w:rPr>
          <w:rFonts w:ascii="Times New Roman" w:eastAsia="Times New Roman" w:hAnsi="Times New Roman" w:cs="Times New Roman"/>
          <w:sz w:val="24"/>
          <w:szCs w:val="24"/>
        </w:rPr>
      </w:pPr>
    </w:p>
    <w:p w14:paraId="24B98D9E" w14:textId="77777777" w:rsidR="007C7094" w:rsidRDefault="007C7094" w:rsidP="008F503E">
      <w:pPr>
        <w:spacing w:after="0" w:line="240" w:lineRule="auto"/>
        <w:jc w:val="both"/>
        <w:rPr>
          <w:rFonts w:ascii="Times New Roman" w:eastAsia="Times New Roman" w:hAnsi="Times New Roman" w:cs="Times New Roman"/>
          <w:sz w:val="24"/>
          <w:szCs w:val="24"/>
        </w:rPr>
      </w:pPr>
    </w:p>
    <w:p w14:paraId="67CF059C" w14:textId="77777777" w:rsidR="007C7094" w:rsidRDefault="007C7094" w:rsidP="008F503E">
      <w:pPr>
        <w:spacing w:after="0" w:line="240" w:lineRule="auto"/>
        <w:jc w:val="both"/>
        <w:rPr>
          <w:rFonts w:ascii="Times New Roman" w:eastAsia="Times New Roman" w:hAnsi="Times New Roman" w:cs="Times New Roman"/>
          <w:sz w:val="24"/>
          <w:szCs w:val="24"/>
        </w:rPr>
      </w:pPr>
    </w:p>
    <w:p w14:paraId="6BAB6C0D" w14:textId="77777777" w:rsidR="007C7094" w:rsidRDefault="007C7094" w:rsidP="008F503E">
      <w:pPr>
        <w:spacing w:after="0" w:line="240" w:lineRule="auto"/>
        <w:jc w:val="both"/>
        <w:rPr>
          <w:rFonts w:ascii="Times New Roman" w:eastAsia="Times New Roman" w:hAnsi="Times New Roman" w:cs="Times New Roman"/>
          <w:sz w:val="24"/>
          <w:szCs w:val="24"/>
        </w:rPr>
      </w:pPr>
    </w:p>
    <w:p w14:paraId="52E6D6F7" w14:textId="77777777" w:rsidR="007C7094" w:rsidRDefault="007C7094" w:rsidP="008F503E">
      <w:pPr>
        <w:spacing w:after="0" w:line="240" w:lineRule="auto"/>
        <w:jc w:val="both"/>
        <w:rPr>
          <w:rFonts w:ascii="Times New Roman" w:eastAsia="Times New Roman" w:hAnsi="Times New Roman" w:cs="Times New Roman"/>
          <w:sz w:val="24"/>
          <w:szCs w:val="24"/>
        </w:rPr>
      </w:pPr>
    </w:p>
    <w:p w14:paraId="12A2C6AF" w14:textId="77777777" w:rsidR="007C7094" w:rsidRDefault="007C7094" w:rsidP="008F503E">
      <w:pPr>
        <w:spacing w:after="0" w:line="240" w:lineRule="auto"/>
        <w:jc w:val="both"/>
        <w:rPr>
          <w:rFonts w:ascii="Times New Roman" w:eastAsia="Times New Roman" w:hAnsi="Times New Roman" w:cs="Times New Roman"/>
          <w:sz w:val="24"/>
          <w:szCs w:val="24"/>
        </w:rPr>
      </w:pPr>
    </w:p>
    <w:p w14:paraId="4A75AFB3" w14:textId="77777777" w:rsidR="007C7094" w:rsidRDefault="007C7094" w:rsidP="008F503E">
      <w:pPr>
        <w:spacing w:after="0" w:line="240" w:lineRule="auto"/>
        <w:jc w:val="both"/>
        <w:rPr>
          <w:rFonts w:ascii="Times New Roman" w:eastAsia="Times New Roman" w:hAnsi="Times New Roman" w:cs="Times New Roman"/>
          <w:sz w:val="24"/>
          <w:szCs w:val="24"/>
        </w:rPr>
      </w:pPr>
    </w:p>
    <w:p w14:paraId="47AD22D1" w14:textId="77777777" w:rsidR="007C7094" w:rsidRDefault="007C7094" w:rsidP="008F503E">
      <w:pPr>
        <w:spacing w:after="0" w:line="240" w:lineRule="auto"/>
        <w:jc w:val="both"/>
        <w:rPr>
          <w:rFonts w:ascii="Times New Roman" w:eastAsia="Times New Roman" w:hAnsi="Times New Roman" w:cs="Times New Roman"/>
          <w:sz w:val="24"/>
          <w:szCs w:val="24"/>
        </w:rPr>
      </w:pPr>
    </w:p>
    <w:p w14:paraId="01566E39" w14:textId="77777777" w:rsidR="007C7094" w:rsidRDefault="007C7094" w:rsidP="008F503E">
      <w:pPr>
        <w:spacing w:after="0" w:line="240" w:lineRule="auto"/>
        <w:jc w:val="both"/>
        <w:rPr>
          <w:rFonts w:ascii="Times New Roman" w:eastAsia="Times New Roman" w:hAnsi="Times New Roman" w:cs="Times New Roman"/>
          <w:sz w:val="24"/>
          <w:szCs w:val="24"/>
        </w:rPr>
      </w:pPr>
    </w:p>
    <w:p w14:paraId="051D9741" w14:textId="77777777" w:rsidR="007C7094" w:rsidRDefault="007C7094" w:rsidP="008F503E">
      <w:pPr>
        <w:spacing w:after="0" w:line="240" w:lineRule="auto"/>
        <w:jc w:val="both"/>
        <w:rPr>
          <w:rFonts w:ascii="Times New Roman" w:eastAsia="Times New Roman" w:hAnsi="Times New Roman" w:cs="Times New Roman"/>
          <w:sz w:val="24"/>
          <w:szCs w:val="24"/>
        </w:rPr>
      </w:pPr>
    </w:p>
    <w:p w14:paraId="4C972152" w14:textId="77777777" w:rsidR="007C7094" w:rsidRDefault="007C7094" w:rsidP="008F503E">
      <w:pPr>
        <w:spacing w:after="0" w:line="240" w:lineRule="auto"/>
        <w:jc w:val="both"/>
        <w:rPr>
          <w:rFonts w:ascii="Times New Roman" w:eastAsia="Times New Roman" w:hAnsi="Times New Roman" w:cs="Times New Roman"/>
          <w:sz w:val="24"/>
          <w:szCs w:val="24"/>
        </w:rPr>
      </w:pPr>
    </w:p>
    <w:p w14:paraId="03715ED9" w14:textId="5B404B57" w:rsidR="008F503E" w:rsidRPr="007C7094" w:rsidRDefault="008F503E" w:rsidP="008F503E">
      <w:pPr>
        <w:spacing w:after="0" w:line="240" w:lineRule="auto"/>
        <w:jc w:val="both"/>
        <w:rPr>
          <w:rFonts w:ascii="Times New Roman" w:eastAsia="Times New Roman" w:hAnsi="Times New Roman" w:cs="Times New Roman"/>
          <w:sz w:val="24"/>
          <w:szCs w:val="24"/>
        </w:rPr>
      </w:pPr>
      <w:r w:rsidRPr="007C7094">
        <w:rPr>
          <w:rFonts w:ascii="Times New Roman" w:eastAsia="Times New Roman" w:hAnsi="Times New Roman" w:cs="Times New Roman"/>
          <w:sz w:val="24"/>
          <w:szCs w:val="24"/>
        </w:rPr>
        <w:t>Punka 67027377</w:t>
      </w:r>
    </w:p>
    <w:p w14:paraId="2F505DB6" w14:textId="77777777" w:rsidR="008F503E" w:rsidRPr="007C7094" w:rsidRDefault="008F503E" w:rsidP="008F503E">
      <w:pPr>
        <w:spacing w:after="0" w:line="240" w:lineRule="auto"/>
        <w:jc w:val="both"/>
        <w:rPr>
          <w:rFonts w:ascii="Times New Roman" w:eastAsia="Times New Roman" w:hAnsi="Times New Roman" w:cs="Times New Roman"/>
          <w:sz w:val="24"/>
          <w:szCs w:val="24"/>
        </w:rPr>
      </w:pPr>
      <w:r w:rsidRPr="007C7094">
        <w:rPr>
          <w:rFonts w:ascii="Times New Roman" w:eastAsia="Times New Roman" w:hAnsi="Times New Roman" w:cs="Times New Roman"/>
          <w:sz w:val="24"/>
          <w:szCs w:val="24"/>
        </w:rPr>
        <w:t>Rita.Punka@zm.gov.lv</w:t>
      </w:r>
    </w:p>
    <w:p w14:paraId="3927CF68" w14:textId="77777777" w:rsidR="008F503E" w:rsidRPr="008F503E" w:rsidRDefault="008F503E" w:rsidP="008F503E">
      <w:pPr>
        <w:spacing w:after="0" w:line="240" w:lineRule="auto"/>
        <w:jc w:val="both"/>
        <w:rPr>
          <w:rFonts w:ascii="Times New Roman" w:eastAsia="Times New Roman" w:hAnsi="Times New Roman" w:cs="Times New Roman"/>
          <w:sz w:val="24"/>
          <w:szCs w:val="24"/>
        </w:rPr>
      </w:pPr>
    </w:p>
    <w:p w14:paraId="38AD795E" w14:textId="77777777" w:rsidR="008F503E" w:rsidRPr="00C706AD" w:rsidRDefault="008F503E" w:rsidP="00E61651">
      <w:pPr>
        <w:spacing w:after="0" w:line="240" w:lineRule="auto"/>
        <w:jc w:val="both"/>
        <w:rPr>
          <w:rFonts w:ascii="Times New Roman" w:eastAsia="Times New Roman" w:hAnsi="Times New Roman" w:cs="Times New Roman"/>
          <w:sz w:val="24"/>
          <w:szCs w:val="24"/>
        </w:rPr>
      </w:pPr>
    </w:p>
    <w:sectPr w:rsidR="008F503E" w:rsidRPr="00C706AD" w:rsidSect="007C7094">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FE93D" w14:textId="77777777" w:rsidR="008F71F0" w:rsidRDefault="008F71F0" w:rsidP="00BB2150">
      <w:pPr>
        <w:spacing w:after="0" w:line="240" w:lineRule="auto"/>
      </w:pPr>
      <w:r>
        <w:separator/>
      </w:r>
    </w:p>
  </w:endnote>
  <w:endnote w:type="continuationSeparator" w:id="0">
    <w:p w14:paraId="5BC95BAA" w14:textId="77777777" w:rsidR="008F71F0" w:rsidRDefault="008F71F0"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7227" w14:textId="1F4B6549" w:rsidR="00F50AB4" w:rsidRPr="007C7094" w:rsidRDefault="007C7094" w:rsidP="007C7094">
    <w:pPr>
      <w:pStyle w:val="Kjene"/>
    </w:pPr>
    <w:r w:rsidRPr="007C7094">
      <w:rPr>
        <w:rFonts w:ascii="Times New Roman" w:hAnsi="Times New Roman" w:cs="Times New Roman"/>
        <w:sz w:val="20"/>
        <w:szCs w:val="20"/>
      </w:rPr>
      <w:t>ZManot_220221_Neretas_n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8BCC" w14:textId="13D7AFBD" w:rsidR="003A3776" w:rsidRPr="007C7094" w:rsidRDefault="007C7094" w:rsidP="007C7094">
    <w:pPr>
      <w:pStyle w:val="Kjene"/>
    </w:pPr>
    <w:r w:rsidRPr="007C7094">
      <w:rPr>
        <w:rFonts w:ascii="Times New Roman" w:hAnsi="Times New Roman" w:cs="Times New Roman"/>
        <w:sz w:val="20"/>
        <w:szCs w:val="20"/>
      </w:rPr>
      <w:t>ZManot_220221_Neretas_n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A326F" w14:textId="77777777" w:rsidR="008F71F0" w:rsidRDefault="008F71F0" w:rsidP="00BB2150">
      <w:pPr>
        <w:spacing w:after="0" w:line="240" w:lineRule="auto"/>
      </w:pPr>
      <w:r>
        <w:separator/>
      </w:r>
    </w:p>
  </w:footnote>
  <w:footnote w:type="continuationSeparator" w:id="0">
    <w:p w14:paraId="54E15745" w14:textId="77777777" w:rsidR="008F71F0" w:rsidRDefault="008F71F0"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282F923E"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2534EC">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77157D7"/>
    <w:multiLevelType w:val="hybridMultilevel"/>
    <w:tmpl w:val="3A38D0CE"/>
    <w:lvl w:ilvl="0" w:tplc="A0789D34">
      <w:start w:val="1"/>
      <w:numFmt w:val="bullet"/>
      <w:lvlText w:val="-"/>
      <w:lvlJc w:val="left"/>
      <w:pPr>
        <w:ind w:left="1311" w:hanging="360"/>
      </w:pPr>
      <w:rPr>
        <w:rFonts w:ascii="Courier New" w:hAnsi="Courier New" w:hint="default"/>
      </w:rPr>
    </w:lvl>
    <w:lvl w:ilvl="1" w:tplc="04260003" w:tentative="1">
      <w:start w:val="1"/>
      <w:numFmt w:val="bullet"/>
      <w:lvlText w:val="o"/>
      <w:lvlJc w:val="left"/>
      <w:pPr>
        <w:ind w:left="2031" w:hanging="360"/>
      </w:pPr>
      <w:rPr>
        <w:rFonts w:ascii="Courier New" w:hAnsi="Courier New" w:cs="Courier New" w:hint="default"/>
      </w:rPr>
    </w:lvl>
    <w:lvl w:ilvl="2" w:tplc="04260005" w:tentative="1">
      <w:start w:val="1"/>
      <w:numFmt w:val="bullet"/>
      <w:lvlText w:val=""/>
      <w:lvlJc w:val="left"/>
      <w:pPr>
        <w:ind w:left="2751" w:hanging="360"/>
      </w:pPr>
      <w:rPr>
        <w:rFonts w:ascii="Wingdings" w:hAnsi="Wingdings" w:hint="default"/>
      </w:rPr>
    </w:lvl>
    <w:lvl w:ilvl="3" w:tplc="04260001" w:tentative="1">
      <w:start w:val="1"/>
      <w:numFmt w:val="bullet"/>
      <w:lvlText w:val=""/>
      <w:lvlJc w:val="left"/>
      <w:pPr>
        <w:ind w:left="3471" w:hanging="360"/>
      </w:pPr>
      <w:rPr>
        <w:rFonts w:ascii="Symbol" w:hAnsi="Symbol" w:hint="default"/>
      </w:rPr>
    </w:lvl>
    <w:lvl w:ilvl="4" w:tplc="04260003" w:tentative="1">
      <w:start w:val="1"/>
      <w:numFmt w:val="bullet"/>
      <w:lvlText w:val="o"/>
      <w:lvlJc w:val="left"/>
      <w:pPr>
        <w:ind w:left="4191" w:hanging="360"/>
      </w:pPr>
      <w:rPr>
        <w:rFonts w:ascii="Courier New" w:hAnsi="Courier New" w:cs="Courier New" w:hint="default"/>
      </w:rPr>
    </w:lvl>
    <w:lvl w:ilvl="5" w:tplc="04260005" w:tentative="1">
      <w:start w:val="1"/>
      <w:numFmt w:val="bullet"/>
      <w:lvlText w:val=""/>
      <w:lvlJc w:val="left"/>
      <w:pPr>
        <w:ind w:left="4911" w:hanging="360"/>
      </w:pPr>
      <w:rPr>
        <w:rFonts w:ascii="Wingdings" w:hAnsi="Wingdings" w:hint="default"/>
      </w:rPr>
    </w:lvl>
    <w:lvl w:ilvl="6" w:tplc="04260001" w:tentative="1">
      <w:start w:val="1"/>
      <w:numFmt w:val="bullet"/>
      <w:lvlText w:val=""/>
      <w:lvlJc w:val="left"/>
      <w:pPr>
        <w:ind w:left="5631" w:hanging="360"/>
      </w:pPr>
      <w:rPr>
        <w:rFonts w:ascii="Symbol" w:hAnsi="Symbol" w:hint="default"/>
      </w:rPr>
    </w:lvl>
    <w:lvl w:ilvl="7" w:tplc="04260003" w:tentative="1">
      <w:start w:val="1"/>
      <w:numFmt w:val="bullet"/>
      <w:lvlText w:val="o"/>
      <w:lvlJc w:val="left"/>
      <w:pPr>
        <w:ind w:left="6351" w:hanging="360"/>
      </w:pPr>
      <w:rPr>
        <w:rFonts w:ascii="Courier New" w:hAnsi="Courier New" w:cs="Courier New" w:hint="default"/>
      </w:rPr>
    </w:lvl>
    <w:lvl w:ilvl="8" w:tplc="04260005" w:tentative="1">
      <w:start w:val="1"/>
      <w:numFmt w:val="bullet"/>
      <w:lvlText w:val=""/>
      <w:lvlJc w:val="left"/>
      <w:pPr>
        <w:ind w:left="7071" w:hanging="360"/>
      </w:pPr>
      <w:rPr>
        <w:rFonts w:ascii="Wingdings" w:hAnsi="Wingdings" w:hint="default"/>
      </w:r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9"/>
  </w:num>
  <w:num w:numId="5">
    <w:abstractNumId w:val="3"/>
  </w:num>
  <w:num w:numId="6">
    <w:abstractNumId w:val="8"/>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32948"/>
    <w:rsid w:val="00042259"/>
    <w:rsid w:val="000423CC"/>
    <w:rsid w:val="0004300F"/>
    <w:rsid w:val="000435DB"/>
    <w:rsid w:val="000470F2"/>
    <w:rsid w:val="000515EE"/>
    <w:rsid w:val="000517DE"/>
    <w:rsid w:val="000518C0"/>
    <w:rsid w:val="00054A64"/>
    <w:rsid w:val="00056D71"/>
    <w:rsid w:val="0006215B"/>
    <w:rsid w:val="00062997"/>
    <w:rsid w:val="000638BA"/>
    <w:rsid w:val="0006431D"/>
    <w:rsid w:val="00064865"/>
    <w:rsid w:val="0006669C"/>
    <w:rsid w:val="000673A9"/>
    <w:rsid w:val="00070C7F"/>
    <w:rsid w:val="00070D7D"/>
    <w:rsid w:val="000725DE"/>
    <w:rsid w:val="00076BB1"/>
    <w:rsid w:val="00081C79"/>
    <w:rsid w:val="00083ECA"/>
    <w:rsid w:val="00084932"/>
    <w:rsid w:val="00087F70"/>
    <w:rsid w:val="00090934"/>
    <w:rsid w:val="00091E02"/>
    <w:rsid w:val="000930A5"/>
    <w:rsid w:val="00094642"/>
    <w:rsid w:val="0009599A"/>
    <w:rsid w:val="00095C37"/>
    <w:rsid w:val="000B5109"/>
    <w:rsid w:val="000B560F"/>
    <w:rsid w:val="000B6A87"/>
    <w:rsid w:val="000B6F1C"/>
    <w:rsid w:val="000C00F4"/>
    <w:rsid w:val="000C17B7"/>
    <w:rsid w:val="000C335F"/>
    <w:rsid w:val="000C4FCD"/>
    <w:rsid w:val="000D2091"/>
    <w:rsid w:val="000E25B7"/>
    <w:rsid w:val="000E49FB"/>
    <w:rsid w:val="000E6817"/>
    <w:rsid w:val="000F0D48"/>
    <w:rsid w:val="000F133B"/>
    <w:rsid w:val="000F134F"/>
    <w:rsid w:val="000F13D6"/>
    <w:rsid w:val="000F388D"/>
    <w:rsid w:val="0010389E"/>
    <w:rsid w:val="00103DF9"/>
    <w:rsid w:val="001041CC"/>
    <w:rsid w:val="00106381"/>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607B1"/>
    <w:rsid w:val="00160A82"/>
    <w:rsid w:val="00163D47"/>
    <w:rsid w:val="00164C6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873A0"/>
    <w:rsid w:val="00191973"/>
    <w:rsid w:val="0019788A"/>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20D4"/>
    <w:rsid w:val="001F35D6"/>
    <w:rsid w:val="001F3F62"/>
    <w:rsid w:val="001F4430"/>
    <w:rsid w:val="001F6301"/>
    <w:rsid w:val="00200725"/>
    <w:rsid w:val="00201475"/>
    <w:rsid w:val="00203FE9"/>
    <w:rsid w:val="00205F8B"/>
    <w:rsid w:val="00206980"/>
    <w:rsid w:val="0020745C"/>
    <w:rsid w:val="0021527A"/>
    <w:rsid w:val="0021561F"/>
    <w:rsid w:val="0021586A"/>
    <w:rsid w:val="002246AE"/>
    <w:rsid w:val="00224837"/>
    <w:rsid w:val="00225EA0"/>
    <w:rsid w:val="00227742"/>
    <w:rsid w:val="002301B8"/>
    <w:rsid w:val="00230841"/>
    <w:rsid w:val="00231273"/>
    <w:rsid w:val="0023235E"/>
    <w:rsid w:val="00233970"/>
    <w:rsid w:val="00233E8C"/>
    <w:rsid w:val="0023455D"/>
    <w:rsid w:val="00234B36"/>
    <w:rsid w:val="00237BE2"/>
    <w:rsid w:val="00240FED"/>
    <w:rsid w:val="0024739B"/>
    <w:rsid w:val="00247EC5"/>
    <w:rsid w:val="00251932"/>
    <w:rsid w:val="002529C2"/>
    <w:rsid w:val="002534EC"/>
    <w:rsid w:val="00254BE1"/>
    <w:rsid w:val="00255F50"/>
    <w:rsid w:val="002634D0"/>
    <w:rsid w:val="00264FF5"/>
    <w:rsid w:val="00265394"/>
    <w:rsid w:val="00267BEE"/>
    <w:rsid w:val="00271083"/>
    <w:rsid w:val="00271622"/>
    <w:rsid w:val="00272DA9"/>
    <w:rsid w:val="00272F1D"/>
    <w:rsid w:val="00275DC4"/>
    <w:rsid w:val="0027693B"/>
    <w:rsid w:val="00277480"/>
    <w:rsid w:val="0028022C"/>
    <w:rsid w:val="0028088F"/>
    <w:rsid w:val="00281EC3"/>
    <w:rsid w:val="00282C62"/>
    <w:rsid w:val="00284587"/>
    <w:rsid w:val="00285A09"/>
    <w:rsid w:val="00286304"/>
    <w:rsid w:val="00286C4B"/>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3369"/>
    <w:rsid w:val="002D59E6"/>
    <w:rsid w:val="002D5D2C"/>
    <w:rsid w:val="002E38EE"/>
    <w:rsid w:val="002E409E"/>
    <w:rsid w:val="002E43F8"/>
    <w:rsid w:val="002E4B12"/>
    <w:rsid w:val="002E6AC2"/>
    <w:rsid w:val="002E70F3"/>
    <w:rsid w:val="002F34AC"/>
    <w:rsid w:val="002F5F81"/>
    <w:rsid w:val="0030223B"/>
    <w:rsid w:val="0030255E"/>
    <w:rsid w:val="00302CA5"/>
    <w:rsid w:val="003068C9"/>
    <w:rsid w:val="00312298"/>
    <w:rsid w:val="00317533"/>
    <w:rsid w:val="0032308E"/>
    <w:rsid w:val="003257B0"/>
    <w:rsid w:val="00325ECB"/>
    <w:rsid w:val="003307AA"/>
    <w:rsid w:val="003307C2"/>
    <w:rsid w:val="003320C1"/>
    <w:rsid w:val="00332D01"/>
    <w:rsid w:val="00343BF9"/>
    <w:rsid w:val="003503EA"/>
    <w:rsid w:val="00350DC3"/>
    <w:rsid w:val="003538E0"/>
    <w:rsid w:val="00353930"/>
    <w:rsid w:val="00353CE5"/>
    <w:rsid w:val="0036004F"/>
    <w:rsid w:val="0036005E"/>
    <w:rsid w:val="0036225F"/>
    <w:rsid w:val="00364C8E"/>
    <w:rsid w:val="00365F63"/>
    <w:rsid w:val="0036637C"/>
    <w:rsid w:val="0036774E"/>
    <w:rsid w:val="00370981"/>
    <w:rsid w:val="00372355"/>
    <w:rsid w:val="003725E1"/>
    <w:rsid w:val="0037297E"/>
    <w:rsid w:val="00372AA0"/>
    <w:rsid w:val="003742D9"/>
    <w:rsid w:val="003770C1"/>
    <w:rsid w:val="00377750"/>
    <w:rsid w:val="00380B6F"/>
    <w:rsid w:val="00382125"/>
    <w:rsid w:val="003906D5"/>
    <w:rsid w:val="003915E1"/>
    <w:rsid w:val="003973FE"/>
    <w:rsid w:val="003A3776"/>
    <w:rsid w:val="003A51D1"/>
    <w:rsid w:val="003A6188"/>
    <w:rsid w:val="003A73B8"/>
    <w:rsid w:val="003B00CD"/>
    <w:rsid w:val="003B07CE"/>
    <w:rsid w:val="003B087B"/>
    <w:rsid w:val="003B3FBB"/>
    <w:rsid w:val="003B5446"/>
    <w:rsid w:val="003B653E"/>
    <w:rsid w:val="003B6CBE"/>
    <w:rsid w:val="003B761F"/>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5F60"/>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3EC3"/>
    <w:rsid w:val="004B410C"/>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6C75"/>
    <w:rsid w:val="0051295A"/>
    <w:rsid w:val="005167CC"/>
    <w:rsid w:val="00520FE9"/>
    <w:rsid w:val="005219D6"/>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73F00"/>
    <w:rsid w:val="0058524D"/>
    <w:rsid w:val="005963E9"/>
    <w:rsid w:val="005A20C1"/>
    <w:rsid w:val="005A5B20"/>
    <w:rsid w:val="005A6962"/>
    <w:rsid w:val="005A72B9"/>
    <w:rsid w:val="005B0F80"/>
    <w:rsid w:val="005B1FD5"/>
    <w:rsid w:val="005B41C8"/>
    <w:rsid w:val="005C5527"/>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35EA"/>
    <w:rsid w:val="00615300"/>
    <w:rsid w:val="006177B9"/>
    <w:rsid w:val="006220B5"/>
    <w:rsid w:val="00622439"/>
    <w:rsid w:val="00623013"/>
    <w:rsid w:val="006251D0"/>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0C33"/>
    <w:rsid w:val="006A775C"/>
    <w:rsid w:val="006A7FBA"/>
    <w:rsid w:val="006C36C4"/>
    <w:rsid w:val="006C38B1"/>
    <w:rsid w:val="006D0768"/>
    <w:rsid w:val="006D24BD"/>
    <w:rsid w:val="006D3303"/>
    <w:rsid w:val="006D6CED"/>
    <w:rsid w:val="006D6DA2"/>
    <w:rsid w:val="006E2A7A"/>
    <w:rsid w:val="006F0B42"/>
    <w:rsid w:val="006F0DF8"/>
    <w:rsid w:val="006F287D"/>
    <w:rsid w:val="006F2B40"/>
    <w:rsid w:val="006F355B"/>
    <w:rsid w:val="006F4174"/>
    <w:rsid w:val="006F4E29"/>
    <w:rsid w:val="006F4E64"/>
    <w:rsid w:val="00700F80"/>
    <w:rsid w:val="00701652"/>
    <w:rsid w:val="00707884"/>
    <w:rsid w:val="00712618"/>
    <w:rsid w:val="0071295F"/>
    <w:rsid w:val="00716B45"/>
    <w:rsid w:val="00717BDA"/>
    <w:rsid w:val="00727C47"/>
    <w:rsid w:val="00741FDD"/>
    <w:rsid w:val="00743007"/>
    <w:rsid w:val="007452DB"/>
    <w:rsid w:val="00746C68"/>
    <w:rsid w:val="00746C86"/>
    <w:rsid w:val="00753C5A"/>
    <w:rsid w:val="00761065"/>
    <w:rsid w:val="007647AE"/>
    <w:rsid w:val="007648FA"/>
    <w:rsid w:val="00766556"/>
    <w:rsid w:val="00766DEA"/>
    <w:rsid w:val="00766F9E"/>
    <w:rsid w:val="007674C5"/>
    <w:rsid w:val="007674DC"/>
    <w:rsid w:val="00767643"/>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B5D6A"/>
    <w:rsid w:val="007C1150"/>
    <w:rsid w:val="007C16D0"/>
    <w:rsid w:val="007C376C"/>
    <w:rsid w:val="007C3F1C"/>
    <w:rsid w:val="007C4F61"/>
    <w:rsid w:val="007C698A"/>
    <w:rsid w:val="007C7094"/>
    <w:rsid w:val="007C7385"/>
    <w:rsid w:val="007D24AD"/>
    <w:rsid w:val="007D56D8"/>
    <w:rsid w:val="007E2702"/>
    <w:rsid w:val="007E3322"/>
    <w:rsid w:val="007E3B7C"/>
    <w:rsid w:val="007F0C9B"/>
    <w:rsid w:val="007F1150"/>
    <w:rsid w:val="007F20DC"/>
    <w:rsid w:val="008007DB"/>
    <w:rsid w:val="00801C06"/>
    <w:rsid w:val="0082390C"/>
    <w:rsid w:val="00824561"/>
    <w:rsid w:val="0083276C"/>
    <w:rsid w:val="00833E2C"/>
    <w:rsid w:val="00841F0C"/>
    <w:rsid w:val="00842E75"/>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77BC1"/>
    <w:rsid w:val="00880CFD"/>
    <w:rsid w:val="008820F3"/>
    <w:rsid w:val="008857D6"/>
    <w:rsid w:val="00886956"/>
    <w:rsid w:val="00887635"/>
    <w:rsid w:val="00892039"/>
    <w:rsid w:val="0089247D"/>
    <w:rsid w:val="00894A33"/>
    <w:rsid w:val="00897E13"/>
    <w:rsid w:val="008A015C"/>
    <w:rsid w:val="008A0FF0"/>
    <w:rsid w:val="008A26CE"/>
    <w:rsid w:val="008B11AD"/>
    <w:rsid w:val="008C0BF8"/>
    <w:rsid w:val="008C15A8"/>
    <w:rsid w:val="008C29FE"/>
    <w:rsid w:val="008C2F96"/>
    <w:rsid w:val="008C39CA"/>
    <w:rsid w:val="008C4590"/>
    <w:rsid w:val="008D03FA"/>
    <w:rsid w:val="008D053C"/>
    <w:rsid w:val="008D3582"/>
    <w:rsid w:val="008D6264"/>
    <w:rsid w:val="008E007B"/>
    <w:rsid w:val="008E0C47"/>
    <w:rsid w:val="008E35E6"/>
    <w:rsid w:val="008E7123"/>
    <w:rsid w:val="008F0481"/>
    <w:rsid w:val="008F3501"/>
    <w:rsid w:val="008F3D61"/>
    <w:rsid w:val="008F464A"/>
    <w:rsid w:val="008F503E"/>
    <w:rsid w:val="008F71F0"/>
    <w:rsid w:val="00900C57"/>
    <w:rsid w:val="0090447E"/>
    <w:rsid w:val="00906C52"/>
    <w:rsid w:val="009076A5"/>
    <w:rsid w:val="00910845"/>
    <w:rsid w:val="0091540C"/>
    <w:rsid w:val="009168CB"/>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1EBC"/>
    <w:rsid w:val="009723F4"/>
    <w:rsid w:val="00972AB2"/>
    <w:rsid w:val="00975479"/>
    <w:rsid w:val="009772BF"/>
    <w:rsid w:val="009817B4"/>
    <w:rsid w:val="009841A5"/>
    <w:rsid w:val="00984CF3"/>
    <w:rsid w:val="009863A6"/>
    <w:rsid w:val="00993359"/>
    <w:rsid w:val="00997637"/>
    <w:rsid w:val="009A33CC"/>
    <w:rsid w:val="009A547E"/>
    <w:rsid w:val="009A5F7D"/>
    <w:rsid w:val="009B1EC0"/>
    <w:rsid w:val="009C5A53"/>
    <w:rsid w:val="009C5F3B"/>
    <w:rsid w:val="009D25B4"/>
    <w:rsid w:val="009D461A"/>
    <w:rsid w:val="009D6C87"/>
    <w:rsid w:val="009E2549"/>
    <w:rsid w:val="009E674D"/>
    <w:rsid w:val="009E68EC"/>
    <w:rsid w:val="009F362E"/>
    <w:rsid w:val="009F3A99"/>
    <w:rsid w:val="009F422A"/>
    <w:rsid w:val="009F4CC1"/>
    <w:rsid w:val="00A00CFE"/>
    <w:rsid w:val="00A010F1"/>
    <w:rsid w:val="00A02A57"/>
    <w:rsid w:val="00A07AB0"/>
    <w:rsid w:val="00A10389"/>
    <w:rsid w:val="00A1166B"/>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7D5"/>
    <w:rsid w:val="00AB381F"/>
    <w:rsid w:val="00AB4783"/>
    <w:rsid w:val="00AB4B2B"/>
    <w:rsid w:val="00AB53D4"/>
    <w:rsid w:val="00AC30EF"/>
    <w:rsid w:val="00AC3239"/>
    <w:rsid w:val="00AC5A2C"/>
    <w:rsid w:val="00AC625D"/>
    <w:rsid w:val="00AD03CF"/>
    <w:rsid w:val="00AD676D"/>
    <w:rsid w:val="00AE3E09"/>
    <w:rsid w:val="00AF3BF5"/>
    <w:rsid w:val="00AF6664"/>
    <w:rsid w:val="00B02B49"/>
    <w:rsid w:val="00B0683E"/>
    <w:rsid w:val="00B13176"/>
    <w:rsid w:val="00B15466"/>
    <w:rsid w:val="00B15D97"/>
    <w:rsid w:val="00B22B80"/>
    <w:rsid w:val="00B23DAC"/>
    <w:rsid w:val="00B27261"/>
    <w:rsid w:val="00B32DB4"/>
    <w:rsid w:val="00B33B88"/>
    <w:rsid w:val="00B37CB8"/>
    <w:rsid w:val="00B404CE"/>
    <w:rsid w:val="00B4129D"/>
    <w:rsid w:val="00B432D2"/>
    <w:rsid w:val="00B439A1"/>
    <w:rsid w:val="00B44EE8"/>
    <w:rsid w:val="00B4678B"/>
    <w:rsid w:val="00B526AD"/>
    <w:rsid w:val="00B55EC1"/>
    <w:rsid w:val="00B56674"/>
    <w:rsid w:val="00B6537D"/>
    <w:rsid w:val="00B6550A"/>
    <w:rsid w:val="00B663A0"/>
    <w:rsid w:val="00B66FBB"/>
    <w:rsid w:val="00B70481"/>
    <w:rsid w:val="00B70CF0"/>
    <w:rsid w:val="00B73EB1"/>
    <w:rsid w:val="00B763B4"/>
    <w:rsid w:val="00B77671"/>
    <w:rsid w:val="00B80AD9"/>
    <w:rsid w:val="00B8145D"/>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1D4A"/>
    <w:rsid w:val="00BC4C7B"/>
    <w:rsid w:val="00BC4F14"/>
    <w:rsid w:val="00BC7BFE"/>
    <w:rsid w:val="00BD07AC"/>
    <w:rsid w:val="00BD63C4"/>
    <w:rsid w:val="00BD6DFF"/>
    <w:rsid w:val="00BE1256"/>
    <w:rsid w:val="00BE152B"/>
    <w:rsid w:val="00BF106C"/>
    <w:rsid w:val="00BF2552"/>
    <w:rsid w:val="00BF4492"/>
    <w:rsid w:val="00BF4B2B"/>
    <w:rsid w:val="00BF5B33"/>
    <w:rsid w:val="00BF76E9"/>
    <w:rsid w:val="00C048C9"/>
    <w:rsid w:val="00C051A6"/>
    <w:rsid w:val="00C0594A"/>
    <w:rsid w:val="00C1413B"/>
    <w:rsid w:val="00C21943"/>
    <w:rsid w:val="00C30182"/>
    <w:rsid w:val="00C30974"/>
    <w:rsid w:val="00C3159E"/>
    <w:rsid w:val="00C41436"/>
    <w:rsid w:val="00C47F2E"/>
    <w:rsid w:val="00C6243A"/>
    <w:rsid w:val="00C6443B"/>
    <w:rsid w:val="00C64547"/>
    <w:rsid w:val="00C65A7C"/>
    <w:rsid w:val="00C65D73"/>
    <w:rsid w:val="00C67956"/>
    <w:rsid w:val="00C67D35"/>
    <w:rsid w:val="00C706AD"/>
    <w:rsid w:val="00C709A4"/>
    <w:rsid w:val="00C72842"/>
    <w:rsid w:val="00C72BAE"/>
    <w:rsid w:val="00C775C8"/>
    <w:rsid w:val="00C81746"/>
    <w:rsid w:val="00C83325"/>
    <w:rsid w:val="00C86AEA"/>
    <w:rsid w:val="00C87F80"/>
    <w:rsid w:val="00C92A91"/>
    <w:rsid w:val="00C946FB"/>
    <w:rsid w:val="00C9502B"/>
    <w:rsid w:val="00C9766E"/>
    <w:rsid w:val="00C97F5D"/>
    <w:rsid w:val="00CA2809"/>
    <w:rsid w:val="00CA3B33"/>
    <w:rsid w:val="00CB1494"/>
    <w:rsid w:val="00CB3F2E"/>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3734"/>
    <w:rsid w:val="00D12CAE"/>
    <w:rsid w:val="00D14F3E"/>
    <w:rsid w:val="00D2216C"/>
    <w:rsid w:val="00D23B77"/>
    <w:rsid w:val="00D2513C"/>
    <w:rsid w:val="00D2710D"/>
    <w:rsid w:val="00D31063"/>
    <w:rsid w:val="00D32498"/>
    <w:rsid w:val="00D36B08"/>
    <w:rsid w:val="00D37605"/>
    <w:rsid w:val="00D43D4A"/>
    <w:rsid w:val="00D4407F"/>
    <w:rsid w:val="00D472E5"/>
    <w:rsid w:val="00D509EF"/>
    <w:rsid w:val="00D51FAE"/>
    <w:rsid w:val="00D60599"/>
    <w:rsid w:val="00D62288"/>
    <w:rsid w:val="00D62947"/>
    <w:rsid w:val="00D64A72"/>
    <w:rsid w:val="00D733E3"/>
    <w:rsid w:val="00D74501"/>
    <w:rsid w:val="00D7657B"/>
    <w:rsid w:val="00D7687E"/>
    <w:rsid w:val="00D772B1"/>
    <w:rsid w:val="00D8097E"/>
    <w:rsid w:val="00D85390"/>
    <w:rsid w:val="00D8580F"/>
    <w:rsid w:val="00D8627B"/>
    <w:rsid w:val="00D869C9"/>
    <w:rsid w:val="00D86B23"/>
    <w:rsid w:val="00D914D1"/>
    <w:rsid w:val="00D936AF"/>
    <w:rsid w:val="00D938CE"/>
    <w:rsid w:val="00DA02E0"/>
    <w:rsid w:val="00DA1EAE"/>
    <w:rsid w:val="00DA1EF7"/>
    <w:rsid w:val="00DA39E0"/>
    <w:rsid w:val="00DA5409"/>
    <w:rsid w:val="00DB60A6"/>
    <w:rsid w:val="00DC0A81"/>
    <w:rsid w:val="00DC1152"/>
    <w:rsid w:val="00DC2D4F"/>
    <w:rsid w:val="00DC53F5"/>
    <w:rsid w:val="00DD0680"/>
    <w:rsid w:val="00DD5DE2"/>
    <w:rsid w:val="00DD6397"/>
    <w:rsid w:val="00DD7B1A"/>
    <w:rsid w:val="00DE2648"/>
    <w:rsid w:val="00DE4614"/>
    <w:rsid w:val="00DE52BB"/>
    <w:rsid w:val="00DE5918"/>
    <w:rsid w:val="00DE5E27"/>
    <w:rsid w:val="00DE633A"/>
    <w:rsid w:val="00DF067A"/>
    <w:rsid w:val="00DF0D5C"/>
    <w:rsid w:val="00DF246C"/>
    <w:rsid w:val="00DF2A00"/>
    <w:rsid w:val="00DF576F"/>
    <w:rsid w:val="00DF7367"/>
    <w:rsid w:val="00DF789C"/>
    <w:rsid w:val="00DF79E8"/>
    <w:rsid w:val="00E04B2C"/>
    <w:rsid w:val="00E11127"/>
    <w:rsid w:val="00E12902"/>
    <w:rsid w:val="00E130EC"/>
    <w:rsid w:val="00E131DA"/>
    <w:rsid w:val="00E15699"/>
    <w:rsid w:val="00E15CEA"/>
    <w:rsid w:val="00E3050C"/>
    <w:rsid w:val="00E31561"/>
    <w:rsid w:val="00E37629"/>
    <w:rsid w:val="00E418BE"/>
    <w:rsid w:val="00E419B2"/>
    <w:rsid w:val="00E41F79"/>
    <w:rsid w:val="00E42974"/>
    <w:rsid w:val="00E42D02"/>
    <w:rsid w:val="00E46AE8"/>
    <w:rsid w:val="00E507E0"/>
    <w:rsid w:val="00E51C62"/>
    <w:rsid w:val="00E568D4"/>
    <w:rsid w:val="00E57458"/>
    <w:rsid w:val="00E6052C"/>
    <w:rsid w:val="00E60B59"/>
    <w:rsid w:val="00E61651"/>
    <w:rsid w:val="00E62793"/>
    <w:rsid w:val="00E62D7E"/>
    <w:rsid w:val="00E70235"/>
    <w:rsid w:val="00E71F3C"/>
    <w:rsid w:val="00E733DF"/>
    <w:rsid w:val="00E76855"/>
    <w:rsid w:val="00E768D3"/>
    <w:rsid w:val="00E80520"/>
    <w:rsid w:val="00E81945"/>
    <w:rsid w:val="00EA0835"/>
    <w:rsid w:val="00EA1689"/>
    <w:rsid w:val="00EA5699"/>
    <w:rsid w:val="00EA76BB"/>
    <w:rsid w:val="00EA77CF"/>
    <w:rsid w:val="00EA79A9"/>
    <w:rsid w:val="00EB0C8E"/>
    <w:rsid w:val="00EB353F"/>
    <w:rsid w:val="00EB4E1A"/>
    <w:rsid w:val="00EB58B3"/>
    <w:rsid w:val="00EB79DD"/>
    <w:rsid w:val="00EB7C8F"/>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5CB4"/>
    <w:rsid w:val="00F3647C"/>
    <w:rsid w:val="00F36B03"/>
    <w:rsid w:val="00F36E46"/>
    <w:rsid w:val="00F37F23"/>
    <w:rsid w:val="00F41C6D"/>
    <w:rsid w:val="00F43E76"/>
    <w:rsid w:val="00F46A28"/>
    <w:rsid w:val="00F50AB4"/>
    <w:rsid w:val="00F52A5D"/>
    <w:rsid w:val="00F52ABD"/>
    <w:rsid w:val="00F55D82"/>
    <w:rsid w:val="00F6164B"/>
    <w:rsid w:val="00F6264B"/>
    <w:rsid w:val="00F63817"/>
    <w:rsid w:val="00F63A2E"/>
    <w:rsid w:val="00F643B6"/>
    <w:rsid w:val="00F66023"/>
    <w:rsid w:val="00F72D92"/>
    <w:rsid w:val="00F765D4"/>
    <w:rsid w:val="00F77490"/>
    <w:rsid w:val="00F82629"/>
    <w:rsid w:val="00F83C04"/>
    <w:rsid w:val="00F86659"/>
    <w:rsid w:val="00F91A8C"/>
    <w:rsid w:val="00F931AB"/>
    <w:rsid w:val="00F95578"/>
    <w:rsid w:val="00F95651"/>
    <w:rsid w:val="00FA3365"/>
    <w:rsid w:val="00FA46FC"/>
    <w:rsid w:val="00FA49DB"/>
    <w:rsid w:val="00FA4D16"/>
    <w:rsid w:val="00FA4F45"/>
    <w:rsid w:val="00FA5AAC"/>
    <w:rsid w:val="00FA6942"/>
    <w:rsid w:val="00FA6F74"/>
    <w:rsid w:val="00FB533E"/>
    <w:rsid w:val="00FC0BCB"/>
    <w:rsid w:val="00FC21FE"/>
    <w:rsid w:val="00FC4DE6"/>
    <w:rsid w:val="00FC4E1A"/>
    <w:rsid w:val="00FD20EA"/>
    <w:rsid w:val="00FD4542"/>
    <w:rsid w:val="00FD460B"/>
    <w:rsid w:val="00FD4E3C"/>
    <w:rsid w:val="00FE20A1"/>
    <w:rsid w:val="00FE488E"/>
    <w:rsid w:val="00FE7186"/>
    <w:rsid w:val="00FF225F"/>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22853536">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DB1A8-D5C5-465C-B4C0-472E58201016}">
  <ds:schemaRefs>
    <ds:schemaRef ds:uri="http://schemas.microsoft.com/sharepoint/v3/contenttype/forms"/>
  </ds:schemaRefs>
</ds:datastoreItem>
</file>

<file path=customXml/itemProps2.xml><?xml version="1.0" encoding="utf-8"?>
<ds:datastoreItem xmlns:ds="http://schemas.openxmlformats.org/officeDocument/2006/customXml" ds:itemID="{36BFDF0C-A575-420A-8201-CC84B37B95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479492-9509-48AB-BEBC-B78D7ABCC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1CF57-8353-4D61-BF2F-53186C85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6414</Words>
  <Characters>3656</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Bauskas novada pašvaldības nekustamā īpašuma "Zeltiņceļš"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Neretas novada pašvaldības nekustamā īpašuma "Baraviķu ceļš" pārņemšanu valsts īpašumā" sākotnējās ietekmes novērtējuma ziņojums (anotācija)</dc:title>
  <dc:subject>anotācija</dc:subject>
  <dc:creator>Rita Punka</dc:creator>
  <dc:description>Punka 67027377_x000d_
rita.punka@zm.gov.lv</dc:description>
  <cp:lastModifiedBy>Sanita Papinova</cp:lastModifiedBy>
  <cp:revision>13</cp:revision>
  <dcterms:created xsi:type="dcterms:W3CDTF">2021-02-18T14:21:00Z</dcterms:created>
  <dcterms:modified xsi:type="dcterms:W3CDTF">2021-02-22T10:06:00Z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