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EBB2" w14:textId="1A8E4468" w:rsidR="00C71BAA" w:rsidRPr="007B5F54" w:rsidRDefault="00C71BAA" w:rsidP="00336CF9">
      <w:pPr>
        <w:pStyle w:val="paragraph"/>
        <w:spacing w:before="0" w:beforeAutospacing="0" w:after="0" w:afterAutospacing="0"/>
        <w:jc w:val="center"/>
        <w:textAlignment w:val="baseline"/>
        <w:rPr>
          <w:color w:val="000000" w:themeColor="text1"/>
          <w:sz w:val="26"/>
          <w:szCs w:val="26"/>
        </w:rPr>
      </w:pPr>
      <w:bookmarkStart w:id="0" w:name="_Hlk66270681"/>
      <w:r w:rsidRPr="007B5F54">
        <w:rPr>
          <w:rStyle w:val="normaltextrun"/>
          <w:b/>
          <w:bCs/>
          <w:color w:val="000000" w:themeColor="text1"/>
          <w:sz w:val="26"/>
          <w:szCs w:val="26"/>
        </w:rPr>
        <w:t>Informatīvais ziņojums</w:t>
      </w:r>
    </w:p>
    <w:p w14:paraId="3034E5CE" w14:textId="3EAA892E" w:rsidR="00C71BAA" w:rsidRPr="007B5F54" w:rsidRDefault="00747959" w:rsidP="73EE816E">
      <w:pPr>
        <w:pStyle w:val="paragraph"/>
        <w:spacing w:before="0" w:beforeAutospacing="0" w:after="0" w:afterAutospacing="0"/>
        <w:jc w:val="center"/>
        <w:textAlignment w:val="baseline"/>
        <w:rPr>
          <w:rStyle w:val="normaltextrun"/>
          <w:b/>
          <w:bCs/>
          <w:color w:val="000000" w:themeColor="text1"/>
          <w:sz w:val="26"/>
          <w:szCs w:val="26"/>
        </w:rPr>
      </w:pPr>
      <w:r w:rsidRPr="007B5F54">
        <w:rPr>
          <w:rStyle w:val="normaltextrun"/>
          <w:b/>
          <w:bCs/>
          <w:color w:val="000000" w:themeColor="text1"/>
          <w:sz w:val="26"/>
          <w:szCs w:val="26"/>
        </w:rPr>
        <w:t>“</w:t>
      </w:r>
      <w:r w:rsidR="007E4D34" w:rsidRPr="007B5F54">
        <w:rPr>
          <w:rStyle w:val="normaltextrun"/>
          <w:b/>
          <w:bCs/>
          <w:color w:val="000000" w:themeColor="text1"/>
          <w:sz w:val="26"/>
          <w:szCs w:val="26"/>
        </w:rPr>
        <w:t xml:space="preserve">Par </w:t>
      </w:r>
      <w:r w:rsidR="00984210" w:rsidRPr="007B5F54">
        <w:rPr>
          <w:rStyle w:val="normaltextrun"/>
          <w:b/>
          <w:bCs/>
          <w:color w:val="000000" w:themeColor="text1"/>
          <w:sz w:val="26"/>
          <w:szCs w:val="26"/>
        </w:rPr>
        <w:t>person</w:t>
      </w:r>
      <w:r w:rsidR="004317A9" w:rsidRPr="007B5F54">
        <w:rPr>
          <w:rStyle w:val="normaltextrun"/>
          <w:b/>
          <w:bCs/>
          <w:color w:val="000000" w:themeColor="text1"/>
          <w:sz w:val="26"/>
          <w:szCs w:val="26"/>
        </w:rPr>
        <w:t>u</w:t>
      </w:r>
      <w:r w:rsidR="00984210" w:rsidRPr="007B5F54">
        <w:rPr>
          <w:rStyle w:val="normaltextrun"/>
          <w:b/>
          <w:bCs/>
          <w:color w:val="000000" w:themeColor="text1"/>
          <w:sz w:val="26"/>
          <w:szCs w:val="26"/>
        </w:rPr>
        <w:t xml:space="preserve">, kurām apstiprināta </w:t>
      </w:r>
      <w:r w:rsidR="007E4D34" w:rsidRPr="007B5F54">
        <w:rPr>
          <w:rStyle w:val="normaltextrun"/>
          <w:b/>
          <w:bCs/>
          <w:color w:val="000000" w:themeColor="text1"/>
          <w:sz w:val="26"/>
          <w:szCs w:val="26"/>
        </w:rPr>
        <w:t xml:space="preserve">Covid-19 </w:t>
      </w:r>
      <w:r w:rsidR="00984210" w:rsidRPr="007B5F54">
        <w:rPr>
          <w:rStyle w:val="normaltextrun"/>
          <w:b/>
          <w:bCs/>
          <w:color w:val="000000" w:themeColor="text1"/>
          <w:sz w:val="26"/>
          <w:szCs w:val="26"/>
        </w:rPr>
        <w:t>infekcija</w:t>
      </w:r>
      <w:r w:rsidR="004317A9" w:rsidRPr="007B5F54">
        <w:rPr>
          <w:rStyle w:val="normaltextrun"/>
          <w:b/>
          <w:bCs/>
          <w:color w:val="000000" w:themeColor="text1"/>
          <w:sz w:val="26"/>
          <w:szCs w:val="26"/>
        </w:rPr>
        <w:t>, un</w:t>
      </w:r>
      <w:r w:rsidR="637379CD" w:rsidRPr="007B5F54">
        <w:rPr>
          <w:rStyle w:val="normaltextrun"/>
          <w:b/>
          <w:bCs/>
          <w:color w:val="000000" w:themeColor="text1"/>
          <w:sz w:val="26"/>
          <w:szCs w:val="26"/>
        </w:rPr>
        <w:t xml:space="preserve"> </w:t>
      </w:r>
      <w:r w:rsidR="004317A9" w:rsidRPr="007B5F54">
        <w:rPr>
          <w:rStyle w:val="normaltextrun"/>
          <w:b/>
          <w:bCs/>
          <w:color w:val="000000" w:themeColor="text1"/>
          <w:sz w:val="26"/>
          <w:szCs w:val="26"/>
        </w:rPr>
        <w:t xml:space="preserve">to kontaktpersonu atbalsta programmas izmitināšanai tūristu mītnē uz </w:t>
      </w:r>
      <w:proofErr w:type="spellStart"/>
      <w:r w:rsidR="004317A9" w:rsidRPr="007B5F54">
        <w:rPr>
          <w:rStyle w:val="normaltextrun"/>
          <w:b/>
          <w:bCs/>
          <w:color w:val="000000" w:themeColor="text1"/>
          <w:sz w:val="26"/>
          <w:szCs w:val="26"/>
        </w:rPr>
        <w:t>pašizolācijas</w:t>
      </w:r>
      <w:proofErr w:type="spellEnd"/>
      <w:r w:rsidR="004317A9" w:rsidRPr="007B5F54">
        <w:rPr>
          <w:rStyle w:val="normaltextrun"/>
          <w:b/>
          <w:bCs/>
          <w:color w:val="000000" w:themeColor="text1"/>
          <w:sz w:val="26"/>
          <w:szCs w:val="26"/>
        </w:rPr>
        <w:t xml:space="preserve"> laiku programmas paplašinājumu”</w:t>
      </w:r>
    </w:p>
    <w:bookmarkEnd w:id="0"/>
    <w:p w14:paraId="1E21AB83" w14:textId="0CBD85D4" w:rsidR="00C71BAA" w:rsidRPr="007B5F54" w:rsidRDefault="00C71BAA" w:rsidP="00336CF9">
      <w:pPr>
        <w:pStyle w:val="paragraph"/>
        <w:spacing w:before="0" w:beforeAutospacing="0" w:after="0" w:afterAutospacing="0"/>
        <w:jc w:val="center"/>
        <w:textAlignment w:val="baseline"/>
        <w:rPr>
          <w:rStyle w:val="normaltextrun"/>
          <w:b/>
          <w:bCs/>
          <w:color w:val="000000" w:themeColor="text1"/>
          <w:sz w:val="26"/>
          <w:szCs w:val="26"/>
        </w:rPr>
      </w:pPr>
    </w:p>
    <w:p w14:paraId="2F30E50E" w14:textId="6955AA8C" w:rsidR="004317A9" w:rsidRPr="007B5F54" w:rsidRDefault="55CF4F15" w:rsidP="3B792EB9">
      <w:pPr>
        <w:spacing w:after="0" w:line="240" w:lineRule="auto"/>
        <w:ind w:firstLine="720"/>
        <w:jc w:val="both"/>
        <w:rPr>
          <w:rFonts w:ascii="Times New Roman" w:eastAsia="Times New Roman" w:hAnsi="Times New Roman" w:cs="Times New Roman"/>
          <w:color w:val="000000" w:themeColor="text1"/>
          <w:sz w:val="26"/>
          <w:szCs w:val="26"/>
        </w:rPr>
      </w:pPr>
      <w:r w:rsidRPr="007B5F54">
        <w:rPr>
          <w:rFonts w:ascii="Times New Roman" w:eastAsia="Times New Roman" w:hAnsi="Times New Roman" w:cs="Times New Roman"/>
          <w:color w:val="000000" w:themeColor="text1"/>
          <w:sz w:val="26"/>
          <w:szCs w:val="26"/>
        </w:rPr>
        <w:t>Ar informatīvo ziņojumu Ministru kabinets</w:t>
      </w:r>
      <w:r w:rsidR="25737EEC" w:rsidRPr="007B5F54">
        <w:rPr>
          <w:rFonts w:ascii="Times New Roman" w:eastAsia="Times New Roman" w:hAnsi="Times New Roman" w:cs="Times New Roman"/>
          <w:color w:val="000000" w:themeColor="text1"/>
          <w:sz w:val="26"/>
          <w:szCs w:val="26"/>
        </w:rPr>
        <w:t xml:space="preserve">, </w:t>
      </w:r>
      <w:r w:rsidR="71CFA14F" w:rsidRPr="007B5F54">
        <w:rPr>
          <w:rFonts w:ascii="Times New Roman" w:eastAsia="Times New Roman" w:hAnsi="Times New Roman" w:cs="Times New Roman"/>
          <w:color w:val="000000" w:themeColor="text1"/>
          <w:sz w:val="26"/>
          <w:szCs w:val="26"/>
        </w:rPr>
        <w:t xml:space="preserve">ņemot vērā </w:t>
      </w:r>
      <w:r w:rsidR="25737EEC" w:rsidRPr="007B5F54">
        <w:rPr>
          <w:rFonts w:ascii="Times New Roman" w:eastAsia="Times New Roman" w:hAnsi="Times New Roman" w:cs="Times New Roman"/>
          <w:color w:val="000000" w:themeColor="text1"/>
          <w:sz w:val="26"/>
          <w:szCs w:val="26"/>
        </w:rPr>
        <w:t>augst</w:t>
      </w:r>
      <w:r w:rsidR="0D4A5BB7" w:rsidRPr="007B5F54">
        <w:rPr>
          <w:rFonts w:ascii="Times New Roman" w:eastAsia="Times New Roman" w:hAnsi="Times New Roman" w:cs="Times New Roman"/>
          <w:color w:val="000000" w:themeColor="text1"/>
          <w:sz w:val="26"/>
          <w:szCs w:val="26"/>
        </w:rPr>
        <w:t>os</w:t>
      </w:r>
      <w:r w:rsidR="25737EEC" w:rsidRPr="007B5F54">
        <w:rPr>
          <w:rFonts w:ascii="Times New Roman" w:eastAsia="Times New Roman" w:hAnsi="Times New Roman" w:cs="Times New Roman"/>
          <w:color w:val="000000" w:themeColor="text1"/>
          <w:sz w:val="26"/>
          <w:szCs w:val="26"/>
        </w:rPr>
        <w:t xml:space="preserve"> Covid-19 infekcijas izplatības rādītāj</w:t>
      </w:r>
      <w:r w:rsidR="2D4857DC" w:rsidRPr="007B5F54">
        <w:rPr>
          <w:rFonts w:ascii="Times New Roman" w:eastAsia="Times New Roman" w:hAnsi="Times New Roman" w:cs="Times New Roman"/>
          <w:color w:val="000000" w:themeColor="text1"/>
          <w:sz w:val="26"/>
          <w:szCs w:val="26"/>
        </w:rPr>
        <w:t>us</w:t>
      </w:r>
      <w:r w:rsidR="25737EEC" w:rsidRPr="007B5F54">
        <w:rPr>
          <w:rFonts w:ascii="Times New Roman" w:eastAsia="Times New Roman" w:hAnsi="Times New Roman" w:cs="Times New Roman"/>
          <w:color w:val="000000" w:themeColor="text1"/>
          <w:sz w:val="26"/>
          <w:szCs w:val="26"/>
        </w:rPr>
        <w:t xml:space="preserve"> un nepieciešamīb</w:t>
      </w:r>
      <w:r w:rsidR="715ED3C0" w:rsidRPr="007B5F54">
        <w:rPr>
          <w:rFonts w:ascii="Times New Roman" w:eastAsia="Times New Roman" w:hAnsi="Times New Roman" w:cs="Times New Roman"/>
          <w:color w:val="000000" w:themeColor="text1"/>
          <w:sz w:val="26"/>
          <w:szCs w:val="26"/>
        </w:rPr>
        <w:t>u</w:t>
      </w:r>
      <w:r w:rsidR="25737EEC" w:rsidRPr="007B5F54">
        <w:rPr>
          <w:rFonts w:ascii="Times New Roman" w:eastAsia="Times New Roman" w:hAnsi="Times New Roman" w:cs="Times New Roman"/>
          <w:color w:val="000000" w:themeColor="text1"/>
          <w:sz w:val="26"/>
          <w:szCs w:val="26"/>
        </w:rPr>
        <w:t xml:space="preserve"> ierobežot infekcijas izplatību mājsaimniecību vidū,</w:t>
      </w:r>
      <w:r w:rsidRPr="007B5F54">
        <w:rPr>
          <w:rFonts w:ascii="Times New Roman" w:eastAsia="Times New Roman" w:hAnsi="Times New Roman" w:cs="Times New Roman"/>
          <w:color w:val="000000" w:themeColor="text1"/>
          <w:sz w:val="26"/>
          <w:szCs w:val="26"/>
        </w:rPr>
        <w:t xml:space="preserve"> tiek informēts par </w:t>
      </w:r>
      <w:r w:rsidR="25737EEC" w:rsidRPr="007B5F54">
        <w:rPr>
          <w:rFonts w:ascii="Times New Roman" w:eastAsia="Times New Roman" w:hAnsi="Times New Roman" w:cs="Times New Roman"/>
          <w:color w:val="000000" w:themeColor="text1"/>
          <w:sz w:val="26"/>
          <w:szCs w:val="26"/>
        </w:rPr>
        <w:t xml:space="preserve">nepieciešamību paplašināt </w:t>
      </w:r>
      <w:r w:rsidR="6A63E12C" w:rsidRPr="007B5F54">
        <w:rPr>
          <w:rStyle w:val="normaltextrun"/>
          <w:rFonts w:ascii="Times New Roman" w:eastAsia="Times New Roman" w:hAnsi="Times New Roman" w:cs="Times New Roman"/>
          <w:color w:val="000000" w:themeColor="text1"/>
          <w:sz w:val="26"/>
          <w:szCs w:val="26"/>
        </w:rPr>
        <w:t>personu, kurām apstiprināta Covid-19 infekcija, un to kontaktpersonu atbalsta</w:t>
      </w:r>
      <w:r w:rsidR="25737EEC" w:rsidRPr="007B5F54">
        <w:rPr>
          <w:rFonts w:ascii="Times New Roman" w:eastAsia="Times New Roman" w:hAnsi="Times New Roman" w:cs="Times New Roman"/>
          <w:color w:val="000000" w:themeColor="text1"/>
          <w:sz w:val="26"/>
          <w:szCs w:val="26"/>
        </w:rPr>
        <w:t xml:space="preserve"> programmu, iekļaujot arī valsts līdzfinansējumu ēdināšanas pakalpojumu nodrošināšanai, kā arī pagarināt programmas darbības termiņu.</w:t>
      </w:r>
    </w:p>
    <w:p w14:paraId="1E42C648" w14:textId="02BD8184" w:rsidR="004317A9" w:rsidRPr="007B5F54" w:rsidRDefault="004317A9" w:rsidP="31A11956">
      <w:pPr>
        <w:spacing w:after="0" w:line="240" w:lineRule="auto"/>
        <w:ind w:firstLine="720"/>
        <w:jc w:val="both"/>
        <w:rPr>
          <w:rFonts w:ascii="Times New Roman" w:eastAsia="Times New Roman" w:hAnsi="Times New Roman" w:cs="Times New Roman"/>
          <w:color w:val="000000" w:themeColor="text1"/>
          <w:sz w:val="26"/>
          <w:szCs w:val="26"/>
        </w:rPr>
      </w:pPr>
    </w:p>
    <w:p w14:paraId="7306A0E3" w14:textId="79F82112" w:rsidR="004317A9" w:rsidRPr="007B5F54" w:rsidRDefault="00FD39E2" w:rsidP="00FD39E2">
      <w:pPr>
        <w:pStyle w:val="paragraph"/>
        <w:spacing w:before="0" w:beforeAutospacing="0" w:after="0" w:afterAutospacing="0"/>
        <w:ind w:firstLine="720"/>
        <w:rPr>
          <w:rStyle w:val="eop"/>
          <w:b/>
          <w:bCs/>
          <w:color w:val="000000" w:themeColor="text1"/>
          <w:sz w:val="26"/>
          <w:szCs w:val="26"/>
        </w:rPr>
      </w:pPr>
      <w:r w:rsidRPr="007B5F54">
        <w:rPr>
          <w:rStyle w:val="eop"/>
          <w:b/>
          <w:bCs/>
          <w:color w:val="000000" w:themeColor="text1"/>
          <w:sz w:val="26"/>
          <w:szCs w:val="26"/>
        </w:rPr>
        <w:t>1.</w:t>
      </w:r>
      <w:r w:rsidR="004317A9" w:rsidRPr="007B5F54">
        <w:rPr>
          <w:rStyle w:val="eop"/>
          <w:b/>
          <w:bCs/>
          <w:color w:val="000000" w:themeColor="text1"/>
          <w:sz w:val="26"/>
          <w:szCs w:val="26"/>
        </w:rPr>
        <w:t>Esošais regulējums</w:t>
      </w:r>
      <w:r w:rsidRPr="007B5F54">
        <w:rPr>
          <w:rStyle w:val="eop"/>
          <w:b/>
          <w:bCs/>
          <w:color w:val="000000" w:themeColor="text1"/>
          <w:sz w:val="26"/>
          <w:szCs w:val="26"/>
        </w:rPr>
        <w:t>.</w:t>
      </w:r>
    </w:p>
    <w:p w14:paraId="3F19B86F" w14:textId="77777777" w:rsidR="006E479D" w:rsidRPr="007B5F54" w:rsidRDefault="006E479D" w:rsidP="00FD39E2">
      <w:pPr>
        <w:pStyle w:val="paragraph"/>
        <w:spacing w:before="0" w:beforeAutospacing="0" w:after="0" w:afterAutospacing="0"/>
        <w:ind w:firstLine="720"/>
        <w:rPr>
          <w:rStyle w:val="eop"/>
          <w:b/>
          <w:bCs/>
          <w:color w:val="000000" w:themeColor="text1"/>
          <w:sz w:val="26"/>
          <w:szCs w:val="26"/>
        </w:rPr>
      </w:pPr>
    </w:p>
    <w:p w14:paraId="6057184D" w14:textId="77777777" w:rsidR="004317A9" w:rsidRPr="007B5F54" w:rsidRDefault="004317A9" w:rsidP="004317A9">
      <w:pPr>
        <w:pStyle w:val="paragraph"/>
        <w:spacing w:before="0" w:beforeAutospacing="0" w:after="0" w:afterAutospacing="0"/>
        <w:ind w:firstLine="720"/>
        <w:jc w:val="both"/>
        <w:textAlignment w:val="baseline"/>
        <w:rPr>
          <w:sz w:val="26"/>
          <w:szCs w:val="26"/>
        </w:rPr>
      </w:pPr>
      <w:r w:rsidRPr="007B5F54">
        <w:rPr>
          <w:sz w:val="26"/>
          <w:szCs w:val="26"/>
        </w:rPr>
        <w:t xml:space="preserve">Atbilstoši Ministru kabineta 2020. gada 22. decembra ārkārtas sēdē pieņemtajam </w:t>
      </w:r>
      <w:proofErr w:type="spellStart"/>
      <w:r w:rsidRPr="007B5F54">
        <w:rPr>
          <w:sz w:val="26"/>
          <w:szCs w:val="26"/>
        </w:rPr>
        <w:t>protokollēmumam</w:t>
      </w:r>
      <w:proofErr w:type="spellEnd"/>
      <w:r w:rsidRPr="007B5F54">
        <w:rPr>
          <w:sz w:val="26"/>
          <w:szCs w:val="26"/>
        </w:rPr>
        <w:t xml:space="preserve"> Nr. TA-2558</w:t>
      </w:r>
      <w:r w:rsidRPr="007B5F54">
        <w:rPr>
          <w:rStyle w:val="FootnoteReference"/>
          <w:sz w:val="26"/>
          <w:szCs w:val="26"/>
        </w:rPr>
        <w:footnoteReference w:id="2"/>
      </w:r>
      <w:r w:rsidRPr="007B5F54">
        <w:rPr>
          <w:sz w:val="26"/>
          <w:szCs w:val="26"/>
        </w:rPr>
        <w:t xml:space="preserve"> (protokols Nr. 86 3. §) Latvijas Investīciju un attīstības aģentūra (turpmāk - LIAA) nodrošina valsts atbalstu </w:t>
      </w:r>
      <w:proofErr w:type="spellStart"/>
      <w:r w:rsidRPr="007B5F54">
        <w:rPr>
          <w:sz w:val="26"/>
          <w:szCs w:val="26"/>
        </w:rPr>
        <w:t>pašizolācijai</w:t>
      </w:r>
      <w:proofErr w:type="spellEnd"/>
      <w:r w:rsidRPr="007B5F54">
        <w:rPr>
          <w:sz w:val="26"/>
          <w:szCs w:val="26"/>
        </w:rPr>
        <w:t xml:space="preserve"> tūristu mītnēs:</w:t>
      </w:r>
    </w:p>
    <w:p w14:paraId="084C3B49" w14:textId="0AF99438" w:rsidR="004317A9" w:rsidRPr="007B5F54" w:rsidRDefault="004317A9" w:rsidP="00E362F0">
      <w:pPr>
        <w:pStyle w:val="paragraph"/>
        <w:numPr>
          <w:ilvl w:val="0"/>
          <w:numId w:val="28"/>
        </w:numPr>
        <w:spacing w:before="0" w:beforeAutospacing="0" w:after="0" w:afterAutospacing="0"/>
        <w:jc w:val="both"/>
        <w:textAlignment w:val="baseline"/>
        <w:rPr>
          <w:sz w:val="26"/>
          <w:szCs w:val="26"/>
        </w:rPr>
      </w:pPr>
      <w:r w:rsidRPr="007B5F54">
        <w:rPr>
          <w:sz w:val="26"/>
          <w:szCs w:val="26"/>
        </w:rPr>
        <w:t>Covid-19 slimnieku kontaktpersonām;</w:t>
      </w:r>
    </w:p>
    <w:p w14:paraId="6F8B15EA" w14:textId="77777777" w:rsidR="004317A9" w:rsidRPr="007B5F54" w:rsidRDefault="004317A9" w:rsidP="004317A9">
      <w:pPr>
        <w:pStyle w:val="paragraph"/>
        <w:numPr>
          <w:ilvl w:val="0"/>
          <w:numId w:val="28"/>
        </w:numPr>
        <w:spacing w:before="0" w:beforeAutospacing="0" w:after="0" w:afterAutospacing="0"/>
        <w:jc w:val="both"/>
        <w:textAlignment w:val="baseline"/>
        <w:rPr>
          <w:sz w:val="26"/>
          <w:szCs w:val="26"/>
        </w:rPr>
      </w:pPr>
      <w:r w:rsidRPr="007B5F54">
        <w:rPr>
          <w:sz w:val="26"/>
          <w:szCs w:val="26"/>
        </w:rPr>
        <w:t>Covid-19 pacientiem ar viegliem slimības simptomiem;</w:t>
      </w:r>
    </w:p>
    <w:p w14:paraId="45D4AD44" w14:textId="77777777" w:rsidR="004317A9" w:rsidRPr="007B5F54" w:rsidRDefault="004317A9" w:rsidP="004317A9">
      <w:pPr>
        <w:pStyle w:val="paragraph"/>
        <w:numPr>
          <w:ilvl w:val="0"/>
          <w:numId w:val="28"/>
        </w:numPr>
        <w:spacing w:before="0" w:beforeAutospacing="0" w:after="0" w:afterAutospacing="0"/>
        <w:jc w:val="both"/>
        <w:textAlignment w:val="baseline"/>
        <w:rPr>
          <w:sz w:val="26"/>
          <w:szCs w:val="26"/>
        </w:rPr>
      </w:pPr>
      <w:r w:rsidRPr="007B5F54">
        <w:rPr>
          <w:sz w:val="26"/>
          <w:szCs w:val="26"/>
        </w:rPr>
        <w:t>Covid-19 pacientiem pēc ārstēšanās stacionārā, kam vēl saglabājas simptomi;</w:t>
      </w:r>
    </w:p>
    <w:p w14:paraId="0B07DBE7" w14:textId="55282B05" w:rsidR="004317A9" w:rsidRPr="007B5F54" w:rsidRDefault="25737EEC" w:rsidP="3B792EB9">
      <w:pPr>
        <w:pStyle w:val="paragraph"/>
        <w:numPr>
          <w:ilvl w:val="0"/>
          <w:numId w:val="28"/>
        </w:numPr>
        <w:spacing w:before="0" w:beforeAutospacing="0" w:after="0" w:afterAutospacing="0"/>
        <w:jc w:val="both"/>
        <w:textAlignment w:val="baseline"/>
        <w:rPr>
          <w:rFonts w:eastAsiaTheme="minorEastAsia"/>
          <w:sz w:val="26"/>
          <w:szCs w:val="26"/>
        </w:rPr>
      </w:pPr>
      <w:r w:rsidRPr="007B5F54">
        <w:rPr>
          <w:sz w:val="26"/>
          <w:szCs w:val="26"/>
        </w:rPr>
        <w:t>personām, kas  ar Ārlietu ministrijas apstiprinātu repatriācijas reisu</w:t>
      </w:r>
      <w:r w:rsidR="38901E9C" w:rsidRPr="007B5F54">
        <w:rPr>
          <w:sz w:val="26"/>
          <w:szCs w:val="26"/>
        </w:rPr>
        <w:t xml:space="preserve"> atgriezušās Latvijā</w:t>
      </w:r>
      <w:r w:rsidRPr="007B5F54">
        <w:rPr>
          <w:sz w:val="26"/>
          <w:szCs w:val="26"/>
        </w:rPr>
        <w:t>.</w:t>
      </w:r>
    </w:p>
    <w:p w14:paraId="0E62737C" w14:textId="479F738F" w:rsidR="25737EEC" w:rsidRPr="007B5F54" w:rsidRDefault="25737EEC" w:rsidP="3B792EB9">
      <w:pPr>
        <w:pStyle w:val="paragraph"/>
        <w:spacing w:before="0" w:beforeAutospacing="0" w:after="0" w:afterAutospacing="0"/>
        <w:ind w:firstLine="720"/>
        <w:jc w:val="both"/>
        <w:rPr>
          <w:color w:val="414142"/>
          <w:sz w:val="26"/>
          <w:szCs w:val="26"/>
        </w:rPr>
      </w:pPr>
      <w:r w:rsidRPr="007B5F54">
        <w:rPr>
          <w:sz w:val="26"/>
          <w:szCs w:val="26"/>
        </w:rPr>
        <w:t>Papildu</w:t>
      </w:r>
      <w:r w:rsidR="006E479D" w:rsidRPr="007B5F54">
        <w:rPr>
          <w:sz w:val="26"/>
          <w:szCs w:val="26"/>
        </w:rPr>
        <w:t>s</w:t>
      </w:r>
      <w:r w:rsidRPr="007B5F54">
        <w:rPr>
          <w:sz w:val="26"/>
          <w:szCs w:val="26"/>
        </w:rPr>
        <w:t xml:space="preserve">, saskaņā ar Ministru Kabineta 2021.gada 28.janvāra sēdes </w:t>
      </w:r>
      <w:proofErr w:type="spellStart"/>
      <w:r w:rsidRPr="007B5F54">
        <w:rPr>
          <w:sz w:val="26"/>
          <w:szCs w:val="26"/>
        </w:rPr>
        <w:t>protokollēmumu</w:t>
      </w:r>
      <w:proofErr w:type="spellEnd"/>
      <w:r w:rsidRPr="007B5F54">
        <w:rPr>
          <w:sz w:val="26"/>
          <w:szCs w:val="26"/>
        </w:rPr>
        <w:t xml:space="preserve"> Nr. TA-195</w:t>
      </w:r>
      <w:r w:rsidRPr="007B5F54">
        <w:rPr>
          <w:sz w:val="26"/>
          <w:szCs w:val="26"/>
        </w:rPr>
        <w:footnoteReference w:id="3"/>
      </w:r>
      <w:r w:rsidRPr="007B5F54">
        <w:rPr>
          <w:sz w:val="26"/>
          <w:szCs w:val="26"/>
        </w:rPr>
        <w:t xml:space="preserve"> </w:t>
      </w:r>
      <w:r w:rsidR="1F12F096" w:rsidRPr="007B5F54">
        <w:rPr>
          <w:sz w:val="26"/>
          <w:szCs w:val="26"/>
        </w:rPr>
        <w:t xml:space="preserve">( protokols Nr. 10 54. §) </w:t>
      </w:r>
      <w:r w:rsidRPr="007B5F54">
        <w:rPr>
          <w:sz w:val="26"/>
          <w:szCs w:val="26"/>
        </w:rPr>
        <w:t>Tūristu mītnēs tiks izmitinātas arī Covid-19 pozitīvas personas vai kontaktpersonas, kuras atbrīvotas no ieslodzījuma vietas un kurām nav dzīvesvietas, izolācijas vai mājas karantīnas periodā. </w:t>
      </w:r>
    </w:p>
    <w:p w14:paraId="771F2EDB" w14:textId="6392D7BB" w:rsidR="7FCD9DAC" w:rsidRPr="007B5F54" w:rsidRDefault="7FCD9DAC" w:rsidP="3B792EB9">
      <w:pPr>
        <w:pStyle w:val="paragraph"/>
        <w:spacing w:before="0" w:beforeAutospacing="0" w:after="0" w:afterAutospacing="0"/>
        <w:ind w:firstLine="720"/>
        <w:jc w:val="both"/>
        <w:rPr>
          <w:sz w:val="26"/>
          <w:szCs w:val="26"/>
        </w:rPr>
      </w:pPr>
      <w:r w:rsidRPr="007B5F54">
        <w:rPr>
          <w:sz w:val="26"/>
          <w:szCs w:val="26"/>
        </w:rPr>
        <w:t xml:space="preserve">Valsts nodrošinātais atbalsts sastāda 100% atbalsta (ne vairāk kā 35 EUR par personu par vienu nakti izmitināšanas pakalpojumu sniegšanai un ne vairāk kā 10 EUR par ēdināšanas pakalpojumu sniegšanu trīs reizes dienā personām, kuras ieradušās Latvijā ar atgriešanās reisiem un kurām obligāti jāatrodas </w:t>
      </w:r>
      <w:proofErr w:type="spellStart"/>
      <w:r w:rsidRPr="007B5F54">
        <w:rPr>
          <w:sz w:val="26"/>
          <w:szCs w:val="26"/>
        </w:rPr>
        <w:t>pašizolācijā</w:t>
      </w:r>
      <w:proofErr w:type="spellEnd"/>
      <w:r w:rsidRPr="007B5F54">
        <w:rPr>
          <w:sz w:val="26"/>
          <w:szCs w:val="26"/>
        </w:rPr>
        <w:t xml:space="preserve"> valsts noteiktās izmitināšanas vietās</w:t>
      </w:r>
      <w:r w:rsidR="1DFDF459" w:rsidRPr="007B5F54">
        <w:rPr>
          <w:sz w:val="26"/>
          <w:szCs w:val="26"/>
        </w:rPr>
        <w:t>, kā arī ieslodzītajam, kurš tiek atbrīvots no ieslodzījuma vietas un kuram apstiprināta Covid-19 infekcija vai kurš noteikts par kontaktpersonu, ja viņam nav dzīvesvietas, bet jāturpina izolācija vai mājas karantīna</w:t>
      </w:r>
      <w:r w:rsidRPr="007B5F54">
        <w:rPr>
          <w:sz w:val="26"/>
          <w:szCs w:val="26"/>
        </w:rPr>
        <w:t xml:space="preserve">) un 80% atbalsta (ne vairāk kā 35 EUR par personu par vienu nakti izmitināšanas pakalpojumu sniegšanai 1.-3. personu </w:t>
      </w:r>
      <w:proofErr w:type="spellStart"/>
      <w:r w:rsidRPr="007B5F54">
        <w:rPr>
          <w:sz w:val="26"/>
          <w:szCs w:val="26"/>
        </w:rPr>
        <w:t>mērķgrupām</w:t>
      </w:r>
      <w:proofErr w:type="spellEnd"/>
      <w:r w:rsidRPr="007B5F54">
        <w:rPr>
          <w:sz w:val="26"/>
          <w:szCs w:val="26"/>
        </w:rPr>
        <w:t>)</w:t>
      </w:r>
      <w:r w:rsidR="200C626A" w:rsidRPr="007B5F54">
        <w:rPr>
          <w:sz w:val="26"/>
          <w:szCs w:val="26"/>
        </w:rPr>
        <w:t xml:space="preserve">. </w:t>
      </w:r>
    </w:p>
    <w:p w14:paraId="3B1E51C3" w14:textId="0EB6FF1F" w:rsidR="004317A9" w:rsidRPr="007B5F54" w:rsidRDefault="004317A9" w:rsidP="31A11956">
      <w:pPr>
        <w:spacing w:after="0" w:line="240" w:lineRule="auto"/>
        <w:ind w:firstLine="720"/>
        <w:jc w:val="both"/>
        <w:rPr>
          <w:rFonts w:ascii="Times New Roman" w:eastAsia="Times New Roman" w:hAnsi="Times New Roman" w:cs="Times New Roman"/>
          <w:color w:val="000000" w:themeColor="text1"/>
          <w:sz w:val="26"/>
          <w:szCs w:val="26"/>
        </w:rPr>
      </w:pPr>
      <w:r w:rsidRPr="007B5F54">
        <w:rPr>
          <w:rFonts w:ascii="Times New Roman" w:eastAsia="Times New Roman" w:hAnsi="Times New Roman" w:cs="Times New Roman"/>
          <w:color w:val="000000" w:themeColor="text1"/>
          <w:sz w:val="26"/>
          <w:szCs w:val="26"/>
        </w:rPr>
        <w:t>Programmas laika periods patreiz ir noteikts līdz 2021.gada 31.martam.</w:t>
      </w:r>
    </w:p>
    <w:p w14:paraId="18D9CC21" w14:textId="2C5C72A3" w:rsidR="00E362F0" w:rsidRPr="007B5F54" w:rsidRDefault="00E362F0" w:rsidP="7FBED312">
      <w:pPr>
        <w:spacing w:after="0" w:line="240" w:lineRule="auto"/>
        <w:ind w:firstLine="720"/>
        <w:jc w:val="both"/>
        <w:rPr>
          <w:rFonts w:ascii="Times New Roman" w:eastAsia="Times New Roman" w:hAnsi="Times New Roman" w:cs="Times New Roman"/>
          <w:color w:val="000000" w:themeColor="text1"/>
          <w:sz w:val="26"/>
          <w:szCs w:val="26"/>
        </w:rPr>
      </w:pPr>
    </w:p>
    <w:p w14:paraId="1B0F45E0" w14:textId="0B21382E" w:rsidR="09CF2B60" w:rsidRPr="007B5F54" w:rsidRDefault="09CF2B60" w:rsidP="3B792EB9">
      <w:pPr>
        <w:ind w:firstLine="720"/>
        <w:jc w:val="both"/>
        <w:rPr>
          <w:rFonts w:ascii="Times New Roman" w:eastAsia="Times New Roman" w:hAnsi="Times New Roman" w:cs="Times New Roman"/>
          <w:color w:val="000000" w:themeColor="text1"/>
          <w:sz w:val="26"/>
          <w:szCs w:val="26"/>
        </w:rPr>
      </w:pPr>
      <w:r w:rsidRPr="007B5F54">
        <w:rPr>
          <w:rFonts w:ascii="Times New Roman" w:eastAsia="Times New Roman" w:hAnsi="Times New Roman" w:cs="Times New Roman"/>
          <w:color w:val="000000" w:themeColor="text1"/>
          <w:sz w:val="26"/>
          <w:szCs w:val="26"/>
        </w:rPr>
        <w:t xml:space="preserve">Atbalsta sistēmas ietvaros Latvijas Investīciju un attīstības aģentūra (turpmāk - LIAA) nodrošina tūristu mītņu saraksta sagatavošanu, valsts līdzfinansētu izmitināšanas atbalstu informatīvajā ziņojumā minētajām personu grupām,  saraksta sagatavošanu par personām, kas ir saņēmušas atbalstu, lai nodrošinātu izmaksu kontroli, </w:t>
      </w:r>
      <w:r w:rsidRPr="007B5F54">
        <w:rPr>
          <w:rFonts w:ascii="Times New Roman" w:eastAsia="Times New Roman" w:hAnsi="Times New Roman" w:cs="Times New Roman"/>
          <w:color w:val="000000" w:themeColor="text1"/>
          <w:sz w:val="26"/>
          <w:szCs w:val="26"/>
        </w:rPr>
        <w:lastRenderedPageBreak/>
        <w:t xml:space="preserve">kā arī nepieciešamo konsultēšanu gan atbalsta mērķauditorijai, gan tūristu mītnēm par atbalsta sistēmu. </w:t>
      </w:r>
    </w:p>
    <w:p w14:paraId="788AB475" w14:textId="78B4759C" w:rsidR="75A8D779" w:rsidRPr="007B5F54" w:rsidRDefault="75A8D779" w:rsidP="3B792EB9">
      <w:pPr>
        <w:pStyle w:val="paragraph"/>
        <w:ind w:firstLine="720"/>
        <w:jc w:val="both"/>
        <w:rPr>
          <w:color w:val="000000" w:themeColor="text1"/>
          <w:sz w:val="26"/>
          <w:szCs w:val="26"/>
        </w:rPr>
      </w:pPr>
      <w:r w:rsidRPr="007B5F54">
        <w:rPr>
          <w:color w:val="000000" w:themeColor="text1"/>
          <w:sz w:val="26"/>
          <w:szCs w:val="26"/>
        </w:rPr>
        <w:t xml:space="preserve">Saskaņā ar </w:t>
      </w:r>
      <w:r w:rsidR="6BB1245D" w:rsidRPr="007B5F54">
        <w:rPr>
          <w:color w:val="000000" w:themeColor="text1"/>
          <w:sz w:val="26"/>
          <w:szCs w:val="26"/>
        </w:rPr>
        <w:t>n</w:t>
      </w:r>
      <w:r w:rsidRPr="007B5F54">
        <w:rPr>
          <w:color w:val="000000" w:themeColor="text1"/>
          <w:sz w:val="26"/>
          <w:szCs w:val="26"/>
        </w:rPr>
        <w:t xml:space="preserve">o KAN (LIAA Klientu apkalpošanas nodaļa ) saņemto informāciju, kā arī starpinstitūciju darba grupās sniegto informāciju,  personu nelielai interesei par šo pakalpojumu ir vairāki iemesli:  </w:t>
      </w:r>
    </w:p>
    <w:p w14:paraId="43D4342A" w14:textId="56D7841D" w:rsidR="75A8D779" w:rsidRPr="007B5F54" w:rsidRDefault="75A8D779" w:rsidP="3B792EB9">
      <w:pPr>
        <w:pStyle w:val="ListParagraph"/>
        <w:numPr>
          <w:ilvl w:val="0"/>
          <w:numId w:val="32"/>
        </w:numPr>
        <w:rPr>
          <w:rFonts w:ascii="Times New Roman" w:eastAsiaTheme="minorEastAsia" w:hAnsi="Times New Roman" w:cs="Times New Roman"/>
          <w:color w:val="000000" w:themeColor="text1"/>
          <w:sz w:val="26"/>
          <w:szCs w:val="26"/>
        </w:rPr>
      </w:pPr>
      <w:r w:rsidRPr="007B5F54">
        <w:rPr>
          <w:rFonts w:ascii="Times New Roman" w:eastAsia="Times New Roman" w:hAnsi="Times New Roman" w:cs="Times New Roman"/>
          <w:color w:val="000000" w:themeColor="text1"/>
          <w:sz w:val="26"/>
          <w:szCs w:val="26"/>
        </w:rPr>
        <w:t xml:space="preserve">ja persona par savu </w:t>
      </w:r>
      <w:proofErr w:type="spellStart"/>
      <w:r w:rsidRPr="007B5F54">
        <w:rPr>
          <w:rFonts w:ascii="Times New Roman" w:eastAsia="Times New Roman" w:hAnsi="Times New Roman" w:cs="Times New Roman"/>
          <w:color w:val="000000" w:themeColor="text1"/>
          <w:sz w:val="26"/>
          <w:szCs w:val="26"/>
        </w:rPr>
        <w:t>Covid</w:t>
      </w:r>
      <w:proofErr w:type="spellEnd"/>
      <w:r w:rsidRPr="007B5F54">
        <w:rPr>
          <w:rFonts w:ascii="Times New Roman" w:eastAsia="Times New Roman" w:hAnsi="Times New Roman" w:cs="Times New Roman"/>
          <w:color w:val="000000" w:themeColor="text1"/>
          <w:sz w:val="26"/>
          <w:szCs w:val="26"/>
        </w:rPr>
        <w:t xml:space="preserve"> – 19 kontaktpersonas statusu uzzina 5-6 dienā, kas ir liels skaits gadījumu, tādā gadījumā nav vairs liela nozīme izolēties;</w:t>
      </w:r>
    </w:p>
    <w:p w14:paraId="46565060" w14:textId="5BF5879F" w:rsidR="75A8D779" w:rsidRPr="007B5F54" w:rsidRDefault="75A8D779" w:rsidP="3B792EB9">
      <w:pPr>
        <w:pStyle w:val="ListParagraph"/>
        <w:numPr>
          <w:ilvl w:val="0"/>
          <w:numId w:val="32"/>
        </w:numPr>
        <w:rPr>
          <w:rFonts w:ascii="Times New Roman" w:eastAsiaTheme="minorEastAsia" w:hAnsi="Times New Roman" w:cs="Times New Roman"/>
          <w:color w:val="000000" w:themeColor="text1"/>
          <w:sz w:val="26"/>
          <w:szCs w:val="26"/>
        </w:rPr>
      </w:pPr>
      <w:r w:rsidRPr="007B5F54">
        <w:rPr>
          <w:rFonts w:ascii="Times New Roman" w:eastAsia="Times New Roman" w:hAnsi="Times New Roman" w:cs="Times New Roman"/>
          <w:color w:val="000000" w:themeColor="text1"/>
          <w:sz w:val="26"/>
          <w:szCs w:val="26"/>
        </w:rPr>
        <w:t>izmaksas, kas izolējoties 10-14 dienas kopā ar ēdināšanu sastāda 200 - 280 EUR;</w:t>
      </w:r>
    </w:p>
    <w:p w14:paraId="48D0B3DC" w14:textId="507BADC8" w:rsidR="75A8D779" w:rsidRPr="007B5F54" w:rsidRDefault="75A8D779" w:rsidP="3B792EB9">
      <w:pPr>
        <w:pStyle w:val="ListParagraph"/>
        <w:numPr>
          <w:ilvl w:val="0"/>
          <w:numId w:val="32"/>
        </w:numPr>
        <w:rPr>
          <w:rFonts w:ascii="Times New Roman" w:eastAsiaTheme="minorEastAsia" w:hAnsi="Times New Roman" w:cs="Times New Roman"/>
          <w:color w:val="000000" w:themeColor="text1"/>
          <w:sz w:val="26"/>
          <w:szCs w:val="26"/>
        </w:rPr>
      </w:pPr>
      <w:r w:rsidRPr="007B5F54">
        <w:rPr>
          <w:rFonts w:ascii="Times New Roman" w:eastAsia="Times New Roman" w:hAnsi="Times New Roman" w:cs="Times New Roman"/>
          <w:color w:val="000000" w:themeColor="text1"/>
          <w:sz w:val="26"/>
          <w:szCs w:val="26"/>
        </w:rPr>
        <w:t>Covid-19 infekcijas gadījumā nedrošība par iespējamo medicīnisko palīdzību, esot projām no tuviniekiem</w:t>
      </w:r>
      <w:r w:rsidR="2EC61B73" w:rsidRPr="007B5F54">
        <w:rPr>
          <w:rFonts w:ascii="Times New Roman" w:eastAsia="Times New Roman" w:hAnsi="Times New Roman" w:cs="Times New Roman"/>
          <w:color w:val="000000" w:themeColor="text1"/>
          <w:sz w:val="26"/>
          <w:szCs w:val="26"/>
        </w:rPr>
        <w:t>.</w:t>
      </w:r>
    </w:p>
    <w:p w14:paraId="0EC6E2BE" w14:textId="1A542D19" w:rsidR="00E362F0" w:rsidRPr="007B5F54" w:rsidRDefault="00E362F0" w:rsidP="7FBED312">
      <w:pPr>
        <w:pStyle w:val="paragraph"/>
        <w:spacing w:before="0" w:beforeAutospacing="0" w:after="0" w:afterAutospacing="0"/>
        <w:ind w:firstLine="720"/>
        <w:jc w:val="center"/>
        <w:rPr>
          <w:rStyle w:val="eop"/>
          <w:b/>
          <w:bCs/>
          <w:color w:val="000000" w:themeColor="text1"/>
          <w:sz w:val="26"/>
          <w:szCs w:val="26"/>
        </w:rPr>
      </w:pPr>
    </w:p>
    <w:p w14:paraId="434ED0C8" w14:textId="6500D044" w:rsidR="00E362F0" w:rsidRPr="007B5F54" w:rsidRDefault="00FD39E2" w:rsidP="00FD39E2">
      <w:pPr>
        <w:pStyle w:val="paragraph"/>
        <w:spacing w:before="0" w:beforeAutospacing="0" w:after="0" w:afterAutospacing="0"/>
        <w:ind w:firstLine="720"/>
        <w:rPr>
          <w:rStyle w:val="eop"/>
          <w:b/>
          <w:bCs/>
          <w:color w:val="000000" w:themeColor="text1"/>
          <w:sz w:val="26"/>
          <w:szCs w:val="26"/>
        </w:rPr>
      </w:pPr>
      <w:r w:rsidRPr="007B5F54">
        <w:rPr>
          <w:rStyle w:val="eop"/>
          <w:b/>
          <w:bCs/>
          <w:color w:val="000000" w:themeColor="text1"/>
          <w:sz w:val="26"/>
          <w:szCs w:val="26"/>
        </w:rPr>
        <w:t>2.</w:t>
      </w:r>
      <w:r w:rsidR="00E362F0" w:rsidRPr="007B5F54">
        <w:rPr>
          <w:rStyle w:val="eop"/>
          <w:b/>
          <w:bCs/>
          <w:color w:val="000000" w:themeColor="text1"/>
          <w:sz w:val="26"/>
          <w:szCs w:val="26"/>
        </w:rPr>
        <w:t>Grozījumi</w:t>
      </w:r>
      <w:r w:rsidR="006E479D" w:rsidRPr="007B5F54">
        <w:rPr>
          <w:rStyle w:val="eop"/>
          <w:b/>
          <w:bCs/>
          <w:color w:val="000000" w:themeColor="text1"/>
          <w:sz w:val="26"/>
          <w:szCs w:val="26"/>
        </w:rPr>
        <w:t xml:space="preserve"> un turpmākā rīcība.</w:t>
      </w:r>
    </w:p>
    <w:p w14:paraId="6B42BA76" w14:textId="77777777" w:rsidR="006E479D" w:rsidRPr="007B5F54" w:rsidRDefault="006E479D" w:rsidP="00FD39E2">
      <w:pPr>
        <w:pStyle w:val="paragraph"/>
        <w:spacing w:before="0" w:beforeAutospacing="0" w:after="0" w:afterAutospacing="0"/>
        <w:ind w:firstLine="720"/>
        <w:rPr>
          <w:rStyle w:val="eop"/>
          <w:b/>
          <w:bCs/>
          <w:color w:val="000000" w:themeColor="text1"/>
          <w:sz w:val="26"/>
          <w:szCs w:val="26"/>
        </w:rPr>
      </w:pPr>
    </w:p>
    <w:p w14:paraId="3BDAA3B2" w14:textId="21810EE5" w:rsidR="00E362F0" w:rsidRPr="007B5F54" w:rsidRDefault="53554E72" w:rsidP="7FBED312">
      <w:pPr>
        <w:spacing w:after="0" w:line="240" w:lineRule="auto"/>
        <w:ind w:firstLine="720"/>
        <w:jc w:val="both"/>
        <w:rPr>
          <w:rFonts w:ascii="Times New Roman" w:eastAsia="Times New Roman" w:hAnsi="Times New Roman" w:cs="Times New Roman"/>
          <w:color w:val="000000" w:themeColor="text1"/>
          <w:sz w:val="26"/>
          <w:szCs w:val="26"/>
        </w:rPr>
      </w:pPr>
      <w:r w:rsidRPr="007B5F54">
        <w:rPr>
          <w:rFonts w:ascii="Times New Roman" w:eastAsia="Times New Roman" w:hAnsi="Times New Roman" w:cs="Times New Roman"/>
          <w:color w:val="000000" w:themeColor="text1"/>
          <w:sz w:val="26"/>
          <w:szCs w:val="26"/>
        </w:rPr>
        <w:t xml:space="preserve">Atbalsta mērķis ir samazināt inficēšanās risku mājsaimniecībās. </w:t>
      </w:r>
      <w:r w:rsidR="59CDE71E" w:rsidRPr="007B5F54">
        <w:rPr>
          <w:rFonts w:ascii="Times New Roman" w:eastAsia="Times New Roman" w:hAnsi="Times New Roman" w:cs="Times New Roman"/>
          <w:color w:val="000000" w:themeColor="text1"/>
          <w:sz w:val="26"/>
          <w:szCs w:val="26"/>
        </w:rPr>
        <w:t xml:space="preserve">Saglabājoties augstam Covid-19 infekcijas izplatības līmenim un inficēšanas </w:t>
      </w:r>
      <w:r w:rsidR="22FE3141" w:rsidRPr="007B5F54">
        <w:rPr>
          <w:rFonts w:ascii="Times New Roman" w:eastAsia="Times New Roman" w:hAnsi="Times New Roman" w:cs="Times New Roman"/>
          <w:color w:val="000000" w:themeColor="text1"/>
          <w:sz w:val="26"/>
          <w:szCs w:val="26"/>
        </w:rPr>
        <w:t xml:space="preserve">riskam tostarp arī mājsaimniecībās, </w:t>
      </w:r>
      <w:r w:rsidR="6B787B14" w:rsidRPr="007B5F54">
        <w:rPr>
          <w:rFonts w:ascii="Times New Roman" w:eastAsia="Times New Roman" w:hAnsi="Times New Roman" w:cs="Times New Roman"/>
          <w:color w:val="000000" w:themeColor="text1"/>
          <w:sz w:val="26"/>
          <w:szCs w:val="26"/>
        </w:rPr>
        <w:t>kā arī jauno vīrusa celmu izplatībai, nepieciešams paplašināt izmitināšanas atbalsta programmu, padarot programmu pievilcīgāku un finansiāli pieejamāku iedzīvotājiem.</w:t>
      </w:r>
    </w:p>
    <w:p w14:paraId="545E1F04" w14:textId="66BFFC60" w:rsidR="004317A9" w:rsidRPr="007B5F54" w:rsidRDefault="004317A9" w:rsidP="31A11956">
      <w:pPr>
        <w:spacing w:after="0" w:line="240" w:lineRule="auto"/>
        <w:ind w:firstLine="720"/>
        <w:jc w:val="both"/>
        <w:rPr>
          <w:rFonts w:ascii="Times New Roman" w:eastAsia="Times New Roman" w:hAnsi="Times New Roman" w:cs="Times New Roman"/>
          <w:color w:val="000000" w:themeColor="text1"/>
          <w:sz w:val="26"/>
          <w:szCs w:val="26"/>
        </w:rPr>
      </w:pPr>
      <w:r w:rsidRPr="007B5F54">
        <w:rPr>
          <w:rFonts w:ascii="Times New Roman" w:eastAsia="Times New Roman" w:hAnsi="Times New Roman" w:cs="Times New Roman"/>
          <w:color w:val="000000" w:themeColor="text1"/>
          <w:sz w:val="26"/>
          <w:szCs w:val="26"/>
        </w:rPr>
        <w:t>Ņemot vērā 2021.gada 9.marta Ministru kabineta ārkārtas sēdē skatīto un konceptuāli pieņemto lēmumu, lai iespējami efektīvāk izmantotu esošās programmas nosacījumus</w:t>
      </w:r>
      <w:r w:rsidR="00E362F0" w:rsidRPr="007B5F54">
        <w:rPr>
          <w:rFonts w:ascii="Times New Roman" w:eastAsia="Times New Roman" w:hAnsi="Times New Roman" w:cs="Times New Roman"/>
          <w:color w:val="000000" w:themeColor="text1"/>
          <w:sz w:val="26"/>
          <w:szCs w:val="26"/>
        </w:rPr>
        <w:t>, papildu</w:t>
      </w:r>
      <w:r w:rsidR="00FD39E2" w:rsidRPr="007B5F54">
        <w:rPr>
          <w:rFonts w:ascii="Times New Roman" w:eastAsia="Times New Roman" w:hAnsi="Times New Roman" w:cs="Times New Roman"/>
          <w:color w:val="000000" w:themeColor="text1"/>
          <w:sz w:val="26"/>
          <w:szCs w:val="26"/>
        </w:rPr>
        <w:t>s nepieciešams</w:t>
      </w:r>
      <w:r w:rsidR="00E362F0" w:rsidRPr="007B5F54">
        <w:rPr>
          <w:rFonts w:ascii="Times New Roman" w:eastAsia="Times New Roman" w:hAnsi="Times New Roman" w:cs="Times New Roman"/>
          <w:color w:val="000000" w:themeColor="text1"/>
          <w:sz w:val="26"/>
          <w:szCs w:val="26"/>
        </w:rPr>
        <w:t xml:space="preserve"> noteikt</w:t>
      </w:r>
      <w:r w:rsidR="00FD39E2" w:rsidRPr="007B5F54">
        <w:rPr>
          <w:rFonts w:ascii="Times New Roman" w:eastAsia="Times New Roman" w:hAnsi="Times New Roman" w:cs="Times New Roman"/>
          <w:color w:val="000000" w:themeColor="text1"/>
          <w:sz w:val="26"/>
          <w:szCs w:val="26"/>
        </w:rPr>
        <w:t>, ka</w:t>
      </w:r>
      <w:r w:rsidR="00E362F0" w:rsidRPr="007B5F54">
        <w:rPr>
          <w:rFonts w:ascii="Times New Roman" w:eastAsia="Times New Roman" w:hAnsi="Times New Roman" w:cs="Times New Roman"/>
          <w:color w:val="000000" w:themeColor="text1"/>
          <w:sz w:val="26"/>
          <w:szCs w:val="26"/>
        </w:rPr>
        <w:t>:</w:t>
      </w:r>
    </w:p>
    <w:p w14:paraId="2557F35D" w14:textId="0CA660A9" w:rsidR="00E362F0" w:rsidRPr="007B5F54" w:rsidRDefault="24407818" w:rsidP="3B792EB9">
      <w:pPr>
        <w:pStyle w:val="paragraph"/>
        <w:numPr>
          <w:ilvl w:val="0"/>
          <w:numId w:val="29"/>
        </w:numPr>
        <w:spacing w:before="0" w:beforeAutospacing="0" w:after="0" w:afterAutospacing="0"/>
        <w:jc w:val="both"/>
        <w:textAlignment w:val="baseline"/>
        <w:rPr>
          <w:rFonts w:eastAsiaTheme="minorEastAsia"/>
          <w:sz w:val="26"/>
          <w:szCs w:val="26"/>
        </w:rPr>
      </w:pPr>
      <w:bookmarkStart w:id="1" w:name="_Hlk66270722"/>
      <w:r w:rsidRPr="007B5F54">
        <w:rPr>
          <w:sz w:val="26"/>
          <w:szCs w:val="26"/>
        </w:rPr>
        <w:t>N</w:t>
      </w:r>
      <w:r w:rsidR="06AB4544" w:rsidRPr="007B5F54">
        <w:rPr>
          <w:sz w:val="26"/>
          <w:szCs w:val="26"/>
        </w:rPr>
        <w:t>o</w:t>
      </w:r>
      <w:r w:rsidR="5C3F0781" w:rsidRPr="007B5F54">
        <w:rPr>
          <w:sz w:val="26"/>
          <w:szCs w:val="26"/>
        </w:rPr>
        <w:t xml:space="preserve"> Ministru kabineta 2020.gada 22.decembra sēdē (prot. Nr.86 3.§) atbalstītajā informatīvajā ziņojumā "Par tūristu mītņu gatavību izmitināt kontaktpersonas un personas, kurām apstiprināta Covid-19 infekcija"</w:t>
      </w:r>
      <w:r w:rsidR="77F015F7" w:rsidRPr="007B5F54">
        <w:rPr>
          <w:sz w:val="26"/>
          <w:szCs w:val="26"/>
        </w:rPr>
        <w:t xml:space="preserve"> valsts budžeta piešķirtajiem līdzekļiem </w:t>
      </w:r>
      <w:r w:rsidR="3F7C65E8" w:rsidRPr="007B5F54">
        <w:rPr>
          <w:sz w:val="26"/>
          <w:szCs w:val="26"/>
        </w:rPr>
        <w:t xml:space="preserve">2 173 500 EUR apmērā </w:t>
      </w:r>
      <w:r w:rsidR="77F015F7" w:rsidRPr="007B5F54">
        <w:rPr>
          <w:sz w:val="26"/>
          <w:szCs w:val="26"/>
        </w:rPr>
        <w:t xml:space="preserve">tiek </w:t>
      </w:r>
      <w:r w:rsidR="3F7C65E8" w:rsidRPr="007B5F54">
        <w:rPr>
          <w:sz w:val="26"/>
          <w:szCs w:val="26"/>
        </w:rPr>
        <w:t xml:space="preserve">sniegts atbalsts arī </w:t>
      </w:r>
      <w:r w:rsidR="77F015F7" w:rsidRPr="007B5F54">
        <w:rPr>
          <w:sz w:val="26"/>
          <w:szCs w:val="26"/>
        </w:rPr>
        <w:t xml:space="preserve">ēdināšanas pakalpojumu sniegšanai </w:t>
      </w:r>
      <w:bookmarkStart w:id="2" w:name="_Hlk66270814"/>
      <w:r w:rsidR="77F015F7" w:rsidRPr="007B5F54">
        <w:rPr>
          <w:sz w:val="26"/>
          <w:szCs w:val="26"/>
        </w:rPr>
        <w:t xml:space="preserve">1.-3. grupai </w:t>
      </w:r>
      <w:bookmarkEnd w:id="2"/>
      <w:r w:rsidR="77F015F7" w:rsidRPr="007B5F54">
        <w:rPr>
          <w:sz w:val="26"/>
          <w:szCs w:val="26"/>
        </w:rPr>
        <w:t>trīs reizes dienā 80% apmērā, bet ne vairāk kā 10 eiro par personu par vienu nakti;</w:t>
      </w:r>
    </w:p>
    <w:p w14:paraId="02E3DA00" w14:textId="45546F65" w:rsidR="00E362F0" w:rsidRPr="007B5F54" w:rsidRDefault="68FF1ECE" w:rsidP="3B792EB9">
      <w:pPr>
        <w:pStyle w:val="paragraph"/>
        <w:numPr>
          <w:ilvl w:val="0"/>
          <w:numId w:val="29"/>
        </w:numPr>
        <w:spacing w:before="0" w:beforeAutospacing="0" w:after="0" w:afterAutospacing="0"/>
        <w:jc w:val="both"/>
        <w:textAlignment w:val="baseline"/>
        <w:rPr>
          <w:rFonts w:eastAsiaTheme="minorEastAsia"/>
          <w:sz w:val="26"/>
          <w:szCs w:val="26"/>
        </w:rPr>
      </w:pPr>
      <w:r w:rsidRPr="007B5F54">
        <w:rPr>
          <w:sz w:val="26"/>
          <w:szCs w:val="26"/>
        </w:rPr>
        <w:t>Ministru kabineta 2020.gada 22.decembra sēdē (prot. Nr.86 3.§) atbalstītajā informatīvajā ziņojumā "Par tūristu mītņu gatavību izmitināt kontaktpersonas un personas, kurām apstiprināta Covid-19 infekcija"</w:t>
      </w:r>
      <w:r w:rsidR="77F015F7" w:rsidRPr="007B5F54">
        <w:rPr>
          <w:sz w:val="26"/>
          <w:szCs w:val="26"/>
        </w:rPr>
        <w:t xml:space="preserve"> noteiktais atbalsta sistēmas risinājums ir spēkā ne vēlāk kā līdz 2021.gada 31.maijam</w:t>
      </w:r>
      <w:r w:rsidR="13D816A0" w:rsidRPr="007B5F54">
        <w:rPr>
          <w:sz w:val="26"/>
          <w:szCs w:val="26"/>
        </w:rPr>
        <w:t>;</w:t>
      </w:r>
    </w:p>
    <w:p w14:paraId="759A2774" w14:textId="35E583A5" w:rsidR="00B062FD" w:rsidRPr="007B5F54" w:rsidRDefault="13D816A0" w:rsidP="3B792EB9">
      <w:pPr>
        <w:pStyle w:val="paragraph"/>
        <w:numPr>
          <w:ilvl w:val="0"/>
          <w:numId w:val="29"/>
        </w:numPr>
        <w:spacing w:before="0" w:beforeAutospacing="0" w:after="0" w:afterAutospacing="0"/>
        <w:jc w:val="both"/>
        <w:textAlignment w:val="baseline"/>
        <w:rPr>
          <w:rFonts w:eastAsiaTheme="minorEastAsia"/>
          <w:sz w:val="26"/>
          <w:szCs w:val="26"/>
        </w:rPr>
      </w:pPr>
      <w:r w:rsidRPr="007B5F54">
        <w:rPr>
          <w:sz w:val="26"/>
          <w:szCs w:val="26"/>
        </w:rPr>
        <w:t xml:space="preserve">Gadījumos, ja 1.-3. grupas personas ir nepilngadīgas, atbalsts par izmitināšanas pakalpojumu (80% apmērā no izmitināšanas izmaksām, bet ne vairāk kā 35 eiro diennaktī, persona veic līdzmaksājumu tūristu mītnei 20% apmērā) un ēdināšanas pakalpojumiem (80% apmērā no ēdināšanas pakalpojumu izmaksām, bet ne vairāk kā 10 eiro diennaktī, persona veic līdzmaksājumu tūristu mītnei 20% apmērā)  var tikt nodrošināts arī 1 pavadošajai </w:t>
      </w:r>
      <w:r w:rsidR="1DD9E1B4" w:rsidRPr="007B5F54">
        <w:rPr>
          <w:sz w:val="26"/>
          <w:szCs w:val="26"/>
        </w:rPr>
        <w:t xml:space="preserve">pilngadīgajai </w:t>
      </w:r>
      <w:r w:rsidRPr="007B5F54">
        <w:rPr>
          <w:sz w:val="26"/>
          <w:szCs w:val="26"/>
        </w:rPr>
        <w:t>personai</w:t>
      </w:r>
      <w:r w:rsidR="5532B4FB" w:rsidRPr="007B5F54">
        <w:rPr>
          <w:sz w:val="26"/>
          <w:szCs w:val="26"/>
        </w:rPr>
        <w:t>;</w:t>
      </w:r>
    </w:p>
    <w:p w14:paraId="7B26AA8B" w14:textId="21C20139" w:rsidR="00B062FD" w:rsidRPr="007B5F54" w:rsidRDefault="5532B4FB" w:rsidP="3B792EB9">
      <w:pPr>
        <w:pStyle w:val="paragraph"/>
        <w:numPr>
          <w:ilvl w:val="0"/>
          <w:numId w:val="29"/>
        </w:numPr>
        <w:spacing w:before="0" w:beforeAutospacing="0" w:after="0" w:afterAutospacing="0"/>
        <w:jc w:val="both"/>
        <w:textAlignment w:val="baseline"/>
        <w:rPr>
          <w:rFonts w:eastAsiaTheme="minorEastAsia"/>
          <w:sz w:val="26"/>
          <w:szCs w:val="26"/>
        </w:rPr>
      </w:pPr>
      <w:r w:rsidRPr="007B5F54">
        <w:rPr>
          <w:sz w:val="26"/>
          <w:szCs w:val="26"/>
        </w:rPr>
        <w:t>Gadījumos, kad no tūristu mītnēm saņemtajos rēķinos iekļautās personas, kuru atbilstību Covid</w:t>
      </w:r>
      <w:r w:rsidR="6A0DFA98" w:rsidRPr="007B5F54">
        <w:rPr>
          <w:sz w:val="26"/>
          <w:szCs w:val="26"/>
        </w:rPr>
        <w:t>-</w:t>
      </w:r>
      <w:r w:rsidRPr="007B5F54">
        <w:rPr>
          <w:sz w:val="26"/>
          <w:szCs w:val="26"/>
        </w:rPr>
        <w:t xml:space="preserve">19 pacienta vai kontaktpersonas </w:t>
      </w:r>
      <w:r w:rsidRPr="007B5F54">
        <w:rPr>
          <w:sz w:val="26"/>
          <w:szCs w:val="26"/>
        </w:rPr>
        <w:lastRenderedPageBreak/>
        <w:t xml:space="preserve">statusam izlases kārtībā LIAA </w:t>
      </w:r>
      <w:r w:rsidR="10A0F847" w:rsidRPr="007B5F54">
        <w:rPr>
          <w:sz w:val="26"/>
          <w:szCs w:val="26"/>
        </w:rPr>
        <w:t>nosūtījusi</w:t>
      </w:r>
      <w:r w:rsidRPr="007B5F54">
        <w:rPr>
          <w:sz w:val="26"/>
          <w:szCs w:val="26"/>
        </w:rPr>
        <w:t xml:space="preserve"> pārbaudei SPKC, neuzrādās SPKC datu bāzē, LIAA lūgs  tūristu mītnes nosūtīt personas statusu pamatojošos dokumentus (e-veselības paziņojumu vai izrakstu no stacionārā/ambulatorā pacienta medicīniskās kartes U-27 formu) SPKC, lai SPKC varētu apstiprināt LIAA pamatojumu atbalsta sniegšanai</w:t>
      </w:r>
      <w:r w:rsidR="4EC7F55C" w:rsidRPr="007B5F54">
        <w:rPr>
          <w:sz w:val="26"/>
          <w:szCs w:val="26"/>
        </w:rPr>
        <w:t>;</w:t>
      </w:r>
    </w:p>
    <w:bookmarkEnd w:id="1"/>
    <w:p w14:paraId="2CD9101B" w14:textId="5AE9E903" w:rsidR="007B5F54" w:rsidRDefault="1643087A" w:rsidP="007B5F54">
      <w:pPr>
        <w:pStyle w:val="paragraph"/>
        <w:numPr>
          <w:ilvl w:val="0"/>
          <w:numId w:val="29"/>
        </w:numPr>
        <w:spacing w:before="0" w:beforeAutospacing="0" w:after="0" w:afterAutospacing="0"/>
        <w:jc w:val="both"/>
        <w:rPr>
          <w:rFonts w:eastAsiaTheme="minorEastAsia"/>
          <w:sz w:val="26"/>
          <w:szCs w:val="26"/>
        </w:rPr>
      </w:pPr>
      <w:r w:rsidRPr="007B5F54">
        <w:rPr>
          <w:color w:val="000000" w:themeColor="text1"/>
          <w:sz w:val="26"/>
          <w:szCs w:val="26"/>
        </w:rPr>
        <w:t xml:space="preserve"> Personai, saņemot pozitīvu Covid-19 testu, ir tiesības uz </w:t>
      </w:r>
      <w:proofErr w:type="spellStart"/>
      <w:r w:rsidRPr="007B5F54">
        <w:rPr>
          <w:color w:val="000000" w:themeColor="text1"/>
          <w:sz w:val="26"/>
          <w:szCs w:val="26"/>
        </w:rPr>
        <w:t>pašizolācijas</w:t>
      </w:r>
      <w:proofErr w:type="spellEnd"/>
      <w:r w:rsidRPr="007B5F54">
        <w:rPr>
          <w:color w:val="000000" w:themeColor="text1"/>
          <w:sz w:val="26"/>
          <w:szCs w:val="26"/>
        </w:rPr>
        <w:t xml:space="preserve"> atbalstu tūristu mītnē nekavējoties, uzrādot pozitīva testa rezultātu, un ārsta izziņu saņemot un iesniedzot viesnīcai ne vairāk kā 5 dienu laikā. Ja ģimenes ārsts nesaskata </w:t>
      </w:r>
      <w:proofErr w:type="spellStart"/>
      <w:r w:rsidRPr="007B5F54">
        <w:rPr>
          <w:color w:val="000000" w:themeColor="text1"/>
          <w:sz w:val="26"/>
          <w:szCs w:val="26"/>
        </w:rPr>
        <w:t>pašizolācijas</w:t>
      </w:r>
      <w:proofErr w:type="spellEnd"/>
      <w:r w:rsidRPr="007B5F54">
        <w:rPr>
          <w:color w:val="000000" w:themeColor="text1"/>
          <w:sz w:val="26"/>
          <w:szCs w:val="26"/>
        </w:rPr>
        <w:t xml:space="preserve"> nepieciešamību, personai ir pienākums ne vairāk kā pēc 5 naktīm atstāt tūristu mītni, savukārt, izmitināšanas un ēdināšanas pakalpojumiem tiek sniegts valsts atbalsts (80% apmērā no izmitināšanas un ēdināšanas pakalpojumu izmaksām, bet ne vairāk kā 35 eiro par izmitināšanu un ne vairāk kā 10 eiro par ēdināšanu diennaktī, persona veic līdzmaksājumu tūristu mītnei 20% apmērā).</w:t>
      </w:r>
    </w:p>
    <w:p w14:paraId="5A9CEE42" w14:textId="77777777" w:rsidR="007B5F54" w:rsidRPr="007B5F54" w:rsidRDefault="007B5F54" w:rsidP="007B5F54">
      <w:pPr>
        <w:pStyle w:val="paragraph"/>
        <w:spacing w:before="0" w:beforeAutospacing="0" w:after="0" w:afterAutospacing="0"/>
        <w:ind w:left="1800"/>
        <w:jc w:val="both"/>
        <w:rPr>
          <w:rFonts w:eastAsiaTheme="minorEastAsia"/>
          <w:sz w:val="26"/>
          <w:szCs w:val="26"/>
        </w:rPr>
      </w:pPr>
    </w:p>
    <w:p w14:paraId="4F6C18F9" w14:textId="33D7967B" w:rsidR="007B5F54" w:rsidRPr="007B5F54" w:rsidRDefault="007B5F54" w:rsidP="007B5F54">
      <w:pPr>
        <w:pStyle w:val="paragraph"/>
        <w:spacing w:after="0"/>
        <w:jc w:val="both"/>
        <w:rPr>
          <w:rFonts w:eastAsiaTheme="minorEastAsia"/>
          <w:sz w:val="26"/>
          <w:szCs w:val="26"/>
        </w:rPr>
      </w:pPr>
      <w:r w:rsidRPr="007B5F54">
        <w:rPr>
          <w:rFonts w:eastAsiaTheme="minorEastAsia"/>
          <w:sz w:val="26"/>
          <w:szCs w:val="26"/>
        </w:rPr>
        <w:t xml:space="preserve">Ekonomikas ministrs                </w:t>
      </w: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r>
      <w:r w:rsidRPr="007B5F54">
        <w:rPr>
          <w:rFonts w:eastAsiaTheme="minorEastAsia"/>
          <w:sz w:val="26"/>
          <w:szCs w:val="26"/>
        </w:rPr>
        <w:t xml:space="preserve"> J. Vitenbergs </w:t>
      </w:r>
    </w:p>
    <w:p w14:paraId="0106D676" w14:textId="77777777" w:rsidR="007B5F54" w:rsidRPr="007B5F54" w:rsidRDefault="007B5F54" w:rsidP="007B5F54">
      <w:pPr>
        <w:pStyle w:val="paragraph"/>
        <w:spacing w:after="0"/>
        <w:jc w:val="both"/>
        <w:rPr>
          <w:rFonts w:eastAsiaTheme="minorEastAsia"/>
          <w:sz w:val="26"/>
          <w:szCs w:val="26"/>
        </w:rPr>
      </w:pPr>
    </w:p>
    <w:p w14:paraId="7E5E23B6" w14:textId="77777777" w:rsidR="007B5F54" w:rsidRPr="007B5F54" w:rsidRDefault="007B5F54" w:rsidP="007B5F54">
      <w:pPr>
        <w:pStyle w:val="paragraph"/>
        <w:spacing w:after="0"/>
        <w:jc w:val="both"/>
        <w:rPr>
          <w:rFonts w:eastAsiaTheme="minorEastAsia"/>
          <w:sz w:val="26"/>
          <w:szCs w:val="26"/>
        </w:rPr>
      </w:pPr>
      <w:r w:rsidRPr="007B5F54">
        <w:rPr>
          <w:rFonts w:eastAsiaTheme="minorEastAsia"/>
          <w:sz w:val="26"/>
          <w:szCs w:val="26"/>
        </w:rPr>
        <w:t xml:space="preserve">Vīza:                                                     </w:t>
      </w:r>
    </w:p>
    <w:p w14:paraId="15DD132D" w14:textId="7052C718" w:rsidR="007B5F54" w:rsidRPr="007B5F54" w:rsidRDefault="007B5F54" w:rsidP="007B5F54">
      <w:pPr>
        <w:pStyle w:val="paragraph"/>
        <w:spacing w:before="0" w:beforeAutospacing="0" w:after="0" w:afterAutospacing="0"/>
        <w:jc w:val="both"/>
        <w:rPr>
          <w:rFonts w:eastAsiaTheme="minorEastAsia"/>
          <w:sz w:val="26"/>
          <w:szCs w:val="26"/>
        </w:rPr>
      </w:pPr>
      <w:r w:rsidRPr="007B5F54">
        <w:rPr>
          <w:rFonts w:eastAsiaTheme="minorEastAsia"/>
          <w:sz w:val="26"/>
          <w:szCs w:val="26"/>
        </w:rPr>
        <w:t>Valsts sek</w:t>
      </w:r>
      <w:bookmarkStart w:id="3" w:name="_GoBack"/>
      <w:bookmarkEnd w:id="3"/>
      <w:r w:rsidRPr="007B5F54">
        <w:rPr>
          <w:rFonts w:eastAsiaTheme="minorEastAsia"/>
          <w:sz w:val="26"/>
          <w:szCs w:val="26"/>
        </w:rPr>
        <w:t xml:space="preserve">retāra vietnieks              </w:t>
      </w: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r>
      <w:r>
        <w:rPr>
          <w:rFonts w:eastAsiaTheme="minorEastAsia"/>
          <w:sz w:val="26"/>
          <w:szCs w:val="26"/>
        </w:rPr>
        <w:tab/>
      </w:r>
      <w:r w:rsidRPr="007B5F54">
        <w:rPr>
          <w:rFonts w:eastAsiaTheme="minorEastAsia"/>
          <w:sz w:val="26"/>
          <w:szCs w:val="26"/>
        </w:rPr>
        <w:t>E. Valantis</w:t>
      </w:r>
    </w:p>
    <w:sectPr w:rsidR="007B5F54" w:rsidRPr="007B5F54" w:rsidSect="00B062FD">
      <w:footerReference w:type="default" r:id="rId11"/>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D5055" w14:textId="77777777" w:rsidR="00557D17" w:rsidRDefault="00557D17" w:rsidP="00D31801">
      <w:pPr>
        <w:spacing w:after="0" w:line="240" w:lineRule="auto"/>
      </w:pPr>
      <w:r>
        <w:separator/>
      </w:r>
    </w:p>
  </w:endnote>
  <w:endnote w:type="continuationSeparator" w:id="0">
    <w:p w14:paraId="235064B2" w14:textId="77777777" w:rsidR="00557D17" w:rsidRDefault="00557D17" w:rsidP="00D31801">
      <w:pPr>
        <w:spacing w:after="0" w:line="240" w:lineRule="auto"/>
      </w:pPr>
      <w:r>
        <w:continuationSeparator/>
      </w:r>
    </w:p>
  </w:endnote>
  <w:endnote w:type="continuationNotice" w:id="1">
    <w:p w14:paraId="0469AE86" w14:textId="77777777" w:rsidR="00557D17" w:rsidRDefault="00557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quot;Times New Roman&quot;,serif">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28E8" w14:textId="3BE5FC92" w:rsidR="007B5F54" w:rsidRPr="007B5F54" w:rsidRDefault="007B5F54">
    <w:pPr>
      <w:pStyle w:val="Footer"/>
      <w:rPr>
        <w:rFonts w:ascii="Times New Roman" w:hAnsi="Times New Roman" w:cs="Times New Roman"/>
        <w:sz w:val="20"/>
        <w:szCs w:val="20"/>
      </w:rPr>
    </w:pPr>
    <w:r w:rsidRPr="007B5F54">
      <w:rPr>
        <w:rFonts w:ascii="Times New Roman" w:hAnsi="Times New Roman" w:cs="Times New Roman"/>
        <w:sz w:val="20"/>
        <w:szCs w:val="20"/>
      </w:rPr>
      <w:t>EMzino_10032021_turmitnesCovid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BFF97" w14:textId="77777777" w:rsidR="00557D17" w:rsidRDefault="00557D17" w:rsidP="00D31801">
      <w:pPr>
        <w:spacing w:after="0" w:line="240" w:lineRule="auto"/>
      </w:pPr>
      <w:r>
        <w:separator/>
      </w:r>
    </w:p>
  </w:footnote>
  <w:footnote w:type="continuationSeparator" w:id="0">
    <w:p w14:paraId="7C324EB8" w14:textId="77777777" w:rsidR="00557D17" w:rsidRDefault="00557D17" w:rsidP="00D31801">
      <w:pPr>
        <w:spacing w:after="0" w:line="240" w:lineRule="auto"/>
      </w:pPr>
      <w:r>
        <w:continuationSeparator/>
      </w:r>
    </w:p>
  </w:footnote>
  <w:footnote w:type="continuationNotice" w:id="1">
    <w:p w14:paraId="5956F039" w14:textId="77777777" w:rsidR="00557D17" w:rsidRDefault="00557D17">
      <w:pPr>
        <w:spacing w:after="0" w:line="240" w:lineRule="auto"/>
      </w:pPr>
    </w:p>
  </w:footnote>
  <w:footnote w:id="2">
    <w:p w14:paraId="5DAAA329" w14:textId="77777777" w:rsidR="004317A9" w:rsidRDefault="004317A9" w:rsidP="004317A9">
      <w:pPr>
        <w:pStyle w:val="FootnoteText"/>
      </w:pPr>
      <w:r>
        <w:rPr>
          <w:rStyle w:val="FootnoteReference"/>
        </w:rPr>
        <w:footnoteRef/>
      </w:r>
      <w:r>
        <w:t xml:space="preserve"> </w:t>
      </w:r>
      <w:hyperlink r:id="rId1" w:history="1">
        <w:r w:rsidRPr="004778D9">
          <w:rPr>
            <w:rStyle w:val="Hyperlink"/>
          </w:rPr>
          <w:t>https://likumi.lv/ta/id/319842-ministru-kabineta-arkartas-sedes-attalinata-veida-protokols</w:t>
        </w:r>
      </w:hyperlink>
      <w:r>
        <w:t xml:space="preserve"> </w:t>
      </w:r>
    </w:p>
  </w:footnote>
  <w:footnote w:id="3">
    <w:p w14:paraId="1D7EE964" w14:textId="06BA56BA" w:rsidR="3B792EB9" w:rsidRDefault="3B792EB9" w:rsidP="3B792EB9">
      <w:pPr>
        <w:pStyle w:val="FootnoteText"/>
      </w:pPr>
      <w:r w:rsidRPr="3B792EB9">
        <w:rPr>
          <w:rStyle w:val="FootnoteReference"/>
        </w:rPr>
        <w:footnoteRef/>
      </w:r>
      <w:r>
        <w:t xml:space="preserve"> </w:t>
      </w:r>
      <w:hyperlink r:id="rId2">
        <w:r w:rsidRPr="3B792EB9">
          <w:rPr>
            <w:rStyle w:val="Hyperlink"/>
          </w:rPr>
          <w:t>https://likumi.lv/ta/id/320633-ministru-kabineta-sedes-attalinata-veida-protokols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3F6"/>
    <w:multiLevelType w:val="hybridMultilevel"/>
    <w:tmpl w:val="87903CB6"/>
    <w:lvl w:ilvl="0" w:tplc="8F9E4142">
      <w:start w:val="1"/>
      <w:numFmt w:val="bullet"/>
      <w:lvlText w:val=""/>
      <w:lvlJc w:val="left"/>
      <w:pPr>
        <w:ind w:left="1140" w:hanging="360"/>
      </w:pPr>
      <w:rPr>
        <w:rFonts w:ascii="Symbol" w:hAnsi="Symbol" w:hint="default"/>
        <w:b w:val="0"/>
        <w:sz w:val="24"/>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05233711"/>
    <w:multiLevelType w:val="hybridMultilevel"/>
    <w:tmpl w:val="66845D8C"/>
    <w:lvl w:ilvl="0" w:tplc="8F9E41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9E111F"/>
    <w:multiLevelType w:val="hybridMultilevel"/>
    <w:tmpl w:val="1AFE0782"/>
    <w:lvl w:ilvl="0" w:tplc="84DEC2A8">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E00EE5"/>
    <w:multiLevelType w:val="hybridMultilevel"/>
    <w:tmpl w:val="E65E3F16"/>
    <w:lvl w:ilvl="0" w:tplc="85EA0798">
      <w:start w:val="1"/>
      <w:numFmt w:val="decimal"/>
      <w:lvlText w:val="%1)"/>
      <w:lvlJc w:val="left"/>
      <w:pPr>
        <w:ind w:left="1800" w:hanging="360"/>
      </w:pPr>
      <w:rPr>
        <w:rFonts w:ascii="Times New Roman" w:eastAsia="Times New Roman"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ABA3F90"/>
    <w:multiLevelType w:val="hybridMultilevel"/>
    <w:tmpl w:val="82547816"/>
    <w:lvl w:ilvl="0" w:tplc="8F9E41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0497296"/>
    <w:multiLevelType w:val="hybridMultilevel"/>
    <w:tmpl w:val="FFFFFFFF"/>
    <w:lvl w:ilvl="0" w:tplc="8CE80508">
      <w:start w:val="1"/>
      <w:numFmt w:val="bullet"/>
      <w:lvlText w:val="-"/>
      <w:lvlJc w:val="left"/>
      <w:pPr>
        <w:ind w:left="720" w:hanging="360"/>
      </w:pPr>
      <w:rPr>
        <w:rFonts w:ascii="&quot;Times New Roman&quot;,serif" w:hAnsi="&quot;Times New Roman&quot;,serif" w:hint="default"/>
      </w:rPr>
    </w:lvl>
    <w:lvl w:ilvl="1" w:tplc="828A4970">
      <w:start w:val="1"/>
      <w:numFmt w:val="bullet"/>
      <w:lvlText w:val="o"/>
      <w:lvlJc w:val="left"/>
      <w:pPr>
        <w:ind w:left="1440" w:hanging="360"/>
      </w:pPr>
      <w:rPr>
        <w:rFonts w:ascii="Courier New" w:hAnsi="Courier New" w:hint="default"/>
      </w:rPr>
    </w:lvl>
    <w:lvl w:ilvl="2" w:tplc="B3C4F22A">
      <w:start w:val="1"/>
      <w:numFmt w:val="bullet"/>
      <w:lvlText w:val=""/>
      <w:lvlJc w:val="left"/>
      <w:pPr>
        <w:ind w:left="2160" w:hanging="360"/>
      </w:pPr>
      <w:rPr>
        <w:rFonts w:ascii="Wingdings" w:hAnsi="Wingdings" w:hint="default"/>
      </w:rPr>
    </w:lvl>
    <w:lvl w:ilvl="3" w:tplc="F8D2559E">
      <w:start w:val="1"/>
      <w:numFmt w:val="bullet"/>
      <w:lvlText w:val=""/>
      <w:lvlJc w:val="left"/>
      <w:pPr>
        <w:ind w:left="2880" w:hanging="360"/>
      </w:pPr>
      <w:rPr>
        <w:rFonts w:ascii="Symbol" w:hAnsi="Symbol" w:hint="default"/>
      </w:rPr>
    </w:lvl>
    <w:lvl w:ilvl="4" w:tplc="149638D2">
      <w:start w:val="1"/>
      <w:numFmt w:val="bullet"/>
      <w:lvlText w:val="o"/>
      <w:lvlJc w:val="left"/>
      <w:pPr>
        <w:ind w:left="3600" w:hanging="360"/>
      </w:pPr>
      <w:rPr>
        <w:rFonts w:ascii="Courier New" w:hAnsi="Courier New" w:hint="default"/>
      </w:rPr>
    </w:lvl>
    <w:lvl w:ilvl="5" w:tplc="5E9E271E">
      <w:start w:val="1"/>
      <w:numFmt w:val="bullet"/>
      <w:lvlText w:val=""/>
      <w:lvlJc w:val="left"/>
      <w:pPr>
        <w:ind w:left="4320" w:hanging="360"/>
      </w:pPr>
      <w:rPr>
        <w:rFonts w:ascii="Wingdings" w:hAnsi="Wingdings" w:hint="default"/>
      </w:rPr>
    </w:lvl>
    <w:lvl w:ilvl="6" w:tplc="F59624F8">
      <w:start w:val="1"/>
      <w:numFmt w:val="bullet"/>
      <w:lvlText w:val=""/>
      <w:lvlJc w:val="left"/>
      <w:pPr>
        <w:ind w:left="5040" w:hanging="360"/>
      </w:pPr>
      <w:rPr>
        <w:rFonts w:ascii="Symbol" w:hAnsi="Symbol" w:hint="default"/>
      </w:rPr>
    </w:lvl>
    <w:lvl w:ilvl="7" w:tplc="B4D01518">
      <w:start w:val="1"/>
      <w:numFmt w:val="bullet"/>
      <w:lvlText w:val="o"/>
      <w:lvlJc w:val="left"/>
      <w:pPr>
        <w:ind w:left="5760" w:hanging="360"/>
      </w:pPr>
      <w:rPr>
        <w:rFonts w:ascii="Courier New" w:hAnsi="Courier New" w:hint="default"/>
      </w:rPr>
    </w:lvl>
    <w:lvl w:ilvl="8" w:tplc="9F483478">
      <w:start w:val="1"/>
      <w:numFmt w:val="bullet"/>
      <w:lvlText w:val=""/>
      <w:lvlJc w:val="left"/>
      <w:pPr>
        <w:ind w:left="6480" w:hanging="360"/>
      </w:pPr>
      <w:rPr>
        <w:rFonts w:ascii="Wingdings" w:hAnsi="Wingdings" w:hint="default"/>
      </w:rPr>
    </w:lvl>
  </w:abstractNum>
  <w:abstractNum w:abstractNumId="6" w15:restartNumberingAfterBreak="0">
    <w:nsid w:val="12EB651B"/>
    <w:multiLevelType w:val="multilevel"/>
    <w:tmpl w:val="BBAE928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4D4270"/>
    <w:multiLevelType w:val="hybridMultilevel"/>
    <w:tmpl w:val="FFFFFFFF"/>
    <w:lvl w:ilvl="0" w:tplc="EE003372">
      <w:start w:val="1"/>
      <w:numFmt w:val="decimal"/>
      <w:lvlText w:val="%1."/>
      <w:lvlJc w:val="left"/>
      <w:pPr>
        <w:ind w:left="720" w:hanging="360"/>
      </w:pPr>
    </w:lvl>
    <w:lvl w:ilvl="1" w:tplc="2D289B88">
      <w:start w:val="1"/>
      <w:numFmt w:val="lowerLetter"/>
      <w:lvlText w:val="%2."/>
      <w:lvlJc w:val="left"/>
      <w:pPr>
        <w:ind w:left="1440" w:hanging="360"/>
      </w:pPr>
    </w:lvl>
    <w:lvl w:ilvl="2" w:tplc="5D9A73F0">
      <w:start w:val="1"/>
      <w:numFmt w:val="lowerRoman"/>
      <w:lvlText w:val="%3."/>
      <w:lvlJc w:val="right"/>
      <w:pPr>
        <w:ind w:left="2160" w:hanging="180"/>
      </w:pPr>
    </w:lvl>
    <w:lvl w:ilvl="3" w:tplc="5CAA6FEE">
      <w:start w:val="1"/>
      <w:numFmt w:val="decimal"/>
      <w:lvlText w:val="%4."/>
      <w:lvlJc w:val="left"/>
      <w:pPr>
        <w:ind w:left="2880" w:hanging="360"/>
      </w:pPr>
    </w:lvl>
    <w:lvl w:ilvl="4" w:tplc="8DA22B06">
      <w:start w:val="1"/>
      <w:numFmt w:val="lowerLetter"/>
      <w:lvlText w:val="%5."/>
      <w:lvlJc w:val="left"/>
      <w:pPr>
        <w:ind w:left="3600" w:hanging="360"/>
      </w:pPr>
    </w:lvl>
    <w:lvl w:ilvl="5" w:tplc="E00AA546">
      <w:start w:val="1"/>
      <w:numFmt w:val="lowerRoman"/>
      <w:lvlText w:val="%6."/>
      <w:lvlJc w:val="right"/>
      <w:pPr>
        <w:ind w:left="4320" w:hanging="180"/>
      </w:pPr>
    </w:lvl>
    <w:lvl w:ilvl="6" w:tplc="E3E2F2D2">
      <w:start w:val="1"/>
      <w:numFmt w:val="decimal"/>
      <w:lvlText w:val="%7."/>
      <w:lvlJc w:val="left"/>
      <w:pPr>
        <w:ind w:left="5040" w:hanging="360"/>
      </w:pPr>
    </w:lvl>
    <w:lvl w:ilvl="7" w:tplc="F35CAB7C">
      <w:start w:val="1"/>
      <w:numFmt w:val="lowerLetter"/>
      <w:lvlText w:val="%8."/>
      <w:lvlJc w:val="left"/>
      <w:pPr>
        <w:ind w:left="5760" w:hanging="360"/>
      </w:pPr>
    </w:lvl>
    <w:lvl w:ilvl="8" w:tplc="51E679EA">
      <w:start w:val="1"/>
      <w:numFmt w:val="lowerRoman"/>
      <w:lvlText w:val="%9."/>
      <w:lvlJc w:val="right"/>
      <w:pPr>
        <w:ind w:left="6480" w:hanging="180"/>
      </w:pPr>
    </w:lvl>
  </w:abstractNum>
  <w:abstractNum w:abstractNumId="8" w15:restartNumberingAfterBreak="0">
    <w:nsid w:val="23616720"/>
    <w:multiLevelType w:val="hybridMultilevel"/>
    <w:tmpl w:val="FFFFFFFF"/>
    <w:lvl w:ilvl="0" w:tplc="1770A566">
      <w:start w:val="1"/>
      <w:numFmt w:val="decimal"/>
      <w:lvlText w:val="%1."/>
      <w:lvlJc w:val="left"/>
      <w:pPr>
        <w:ind w:left="720" w:hanging="360"/>
      </w:pPr>
    </w:lvl>
    <w:lvl w:ilvl="1" w:tplc="A7969002">
      <w:start w:val="1"/>
      <w:numFmt w:val="decimal"/>
      <w:lvlText w:val="%2."/>
      <w:lvlJc w:val="left"/>
      <w:pPr>
        <w:ind w:left="1440" w:hanging="360"/>
      </w:pPr>
    </w:lvl>
    <w:lvl w:ilvl="2" w:tplc="028CF19E">
      <w:start w:val="1"/>
      <w:numFmt w:val="lowerRoman"/>
      <w:lvlText w:val="%3."/>
      <w:lvlJc w:val="right"/>
      <w:pPr>
        <w:ind w:left="2160" w:hanging="180"/>
      </w:pPr>
    </w:lvl>
    <w:lvl w:ilvl="3" w:tplc="BA0AB3F0">
      <w:start w:val="1"/>
      <w:numFmt w:val="decimal"/>
      <w:lvlText w:val="%4."/>
      <w:lvlJc w:val="left"/>
      <w:pPr>
        <w:ind w:left="2880" w:hanging="360"/>
      </w:pPr>
    </w:lvl>
    <w:lvl w:ilvl="4" w:tplc="8536FF2A">
      <w:start w:val="1"/>
      <w:numFmt w:val="lowerLetter"/>
      <w:lvlText w:val="%5."/>
      <w:lvlJc w:val="left"/>
      <w:pPr>
        <w:ind w:left="3600" w:hanging="360"/>
      </w:pPr>
    </w:lvl>
    <w:lvl w:ilvl="5" w:tplc="A7701D04">
      <w:start w:val="1"/>
      <w:numFmt w:val="lowerRoman"/>
      <w:lvlText w:val="%6."/>
      <w:lvlJc w:val="right"/>
      <w:pPr>
        <w:ind w:left="4320" w:hanging="180"/>
      </w:pPr>
    </w:lvl>
    <w:lvl w:ilvl="6" w:tplc="63C85808">
      <w:start w:val="1"/>
      <w:numFmt w:val="decimal"/>
      <w:lvlText w:val="%7."/>
      <w:lvlJc w:val="left"/>
      <w:pPr>
        <w:ind w:left="5040" w:hanging="360"/>
      </w:pPr>
    </w:lvl>
    <w:lvl w:ilvl="7" w:tplc="A25648C2">
      <w:start w:val="1"/>
      <w:numFmt w:val="lowerLetter"/>
      <w:lvlText w:val="%8."/>
      <w:lvlJc w:val="left"/>
      <w:pPr>
        <w:ind w:left="5760" w:hanging="360"/>
      </w:pPr>
    </w:lvl>
    <w:lvl w:ilvl="8" w:tplc="87183D82">
      <w:start w:val="1"/>
      <w:numFmt w:val="lowerRoman"/>
      <w:lvlText w:val="%9."/>
      <w:lvlJc w:val="right"/>
      <w:pPr>
        <w:ind w:left="6480" w:hanging="180"/>
      </w:pPr>
    </w:lvl>
  </w:abstractNum>
  <w:abstractNum w:abstractNumId="9" w15:restartNumberingAfterBreak="0">
    <w:nsid w:val="27D70F9C"/>
    <w:multiLevelType w:val="hybridMultilevel"/>
    <w:tmpl w:val="4FFCE1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0E2A87"/>
    <w:multiLevelType w:val="multilevel"/>
    <w:tmpl w:val="D8B6408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0B3B65"/>
    <w:multiLevelType w:val="hybridMultilevel"/>
    <w:tmpl w:val="AFA49FA4"/>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EA5C6F"/>
    <w:multiLevelType w:val="hybridMultilevel"/>
    <w:tmpl w:val="A684903E"/>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DB770F"/>
    <w:multiLevelType w:val="hybridMultilevel"/>
    <w:tmpl w:val="7A1CFE7A"/>
    <w:lvl w:ilvl="0" w:tplc="2FD8CE7A">
      <w:start w:val="1"/>
      <w:numFmt w:val="bullet"/>
      <w:lvlText w:val=""/>
      <w:lvlJc w:val="left"/>
      <w:pPr>
        <w:ind w:left="720" w:hanging="360"/>
      </w:pPr>
      <w:rPr>
        <w:rFonts w:ascii="Symbol" w:hAnsi="Symbol" w:hint="default"/>
      </w:rPr>
    </w:lvl>
    <w:lvl w:ilvl="1" w:tplc="AEB60886">
      <w:start w:val="1"/>
      <w:numFmt w:val="bullet"/>
      <w:lvlText w:val="o"/>
      <w:lvlJc w:val="left"/>
      <w:pPr>
        <w:ind w:left="1440" w:hanging="360"/>
      </w:pPr>
      <w:rPr>
        <w:rFonts w:ascii="Courier New" w:hAnsi="Courier New" w:hint="default"/>
      </w:rPr>
    </w:lvl>
    <w:lvl w:ilvl="2" w:tplc="7D14CE04">
      <w:start w:val="1"/>
      <w:numFmt w:val="bullet"/>
      <w:lvlText w:val=""/>
      <w:lvlJc w:val="left"/>
      <w:pPr>
        <w:ind w:left="2160" w:hanging="360"/>
      </w:pPr>
      <w:rPr>
        <w:rFonts w:ascii="Wingdings" w:hAnsi="Wingdings" w:hint="default"/>
      </w:rPr>
    </w:lvl>
    <w:lvl w:ilvl="3" w:tplc="2802245C">
      <w:start w:val="1"/>
      <w:numFmt w:val="bullet"/>
      <w:lvlText w:val=""/>
      <w:lvlJc w:val="left"/>
      <w:pPr>
        <w:ind w:left="2880" w:hanging="360"/>
      </w:pPr>
      <w:rPr>
        <w:rFonts w:ascii="Symbol" w:hAnsi="Symbol" w:hint="default"/>
      </w:rPr>
    </w:lvl>
    <w:lvl w:ilvl="4" w:tplc="3966574C">
      <w:start w:val="1"/>
      <w:numFmt w:val="bullet"/>
      <w:lvlText w:val="o"/>
      <w:lvlJc w:val="left"/>
      <w:pPr>
        <w:ind w:left="3600" w:hanging="360"/>
      </w:pPr>
      <w:rPr>
        <w:rFonts w:ascii="Courier New" w:hAnsi="Courier New" w:hint="default"/>
      </w:rPr>
    </w:lvl>
    <w:lvl w:ilvl="5" w:tplc="86F286D4">
      <w:start w:val="1"/>
      <w:numFmt w:val="bullet"/>
      <w:lvlText w:val=""/>
      <w:lvlJc w:val="left"/>
      <w:pPr>
        <w:ind w:left="4320" w:hanging="360"/>
      </w:pPr>
      <w:rPr>
        <w:rFonts w:ascii="Wingdings" w:hAnsi="Wingdings" w:hint="default"/>
      </w:rPr>
    </w:lvl>
    <w:lvl w:ilvl="6" w:tplc="0B2E3E76">
      <w:start w:val="1"/>
      <w:numFmt w:val="bullet"/>
      <w:lvlText w:val=""/>
      <w:lvlJc w:val="left"/>
      <w:pPr>
        <w:ind w:left="5040" w:hanging="360"/>
      </w:pPr>
      <w:rPr>
        <w:rFonts w:ascii="Symbol" w:hAnsi="Symbol" w:hint="default"/>
      </w:rPr>
    </w:lvl>
    <w:lvl w:ilvl="7" w:tplc="8F0ADB28">
      <w:start w:val="1"/>
      <w:numFmt w:val="bullet"/>
      <w:lvlText w:val="o"/>
      <w:lvlJc w:val="left"/>
      <w:pPr>
        <w:ind w:left="5760" w:hanging="360"/>
      </w:pPr>
      <w:rPr>
        <w:rFonts w:ascii="Courier New" w:hAnsi="Courier New" w:hint="default"/>
      </w:rPr>
    </w:lvl>
    <w:lvl w:ilvl="8" w:tplc="44C21A10">
      <w:start w:val="1"/>
      <w:numFmt w:val="bullet"/>
      <w:lvlText w:val=""/>
      <w:lvlJc w:val="left"/>
      <w:pPr>
        <w:ind w:left="6480" w:hanging="360"/>
      </w:pPr>
      <w:rPr>
        <w:rFonts w:ascii="Wingdings" w:hAnsi="Wingdings" w:hint="default"/>
      </w:rPr>
    </w:lvl>
  </w:abstractNum>
  <w:abstractNum w:abstractNumId="14" w15:restartNumberingAfterBreak="0">
    <w:nsid w:val="41065385"/>
    <w:multiLevelType w:val="hybridMultilevel"/>
    <w:tmpl w:val="11D4600A"/>
    <w:lvl w:ilvl="0" w:tplc="AA9468C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BD15278"/>
    <w:multiLevelType w:val="hybridMultilevel"/>
    <w:tmpl w:val="0D2A5BA0"/>
    <w:lvl w:ilvl="0" w:tplc="9F62E36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C856123"/>
    <w:multiLevelType w:val="hybridMultilevel"/>
    <w:tmpl w:val="6D46974A"/>
    <w:lvl w:ilvl="0" w:tplc="8F9E4142">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7" w15:restartNumberingAfterBreak="0">
    <w:nsid w:val="4CB87606"/>
    <w:multiLevelType w:val="hybridMultilevel"/>
    <w:tmpl w:val="20A6F674"/>
    <w:lvl w:ilvl="0" w:tplc="686EBA14">
      <w:start w:val="1"/>
      <w:numFmt w:val="decimal"/>
      <w:lvlText w:val="%1."/>
      <w:lvlJc w:val="left"/>
      <w:pPr>
        <w:ind w:left="720" w:hanging="360"/>
      </w:pPr>
    </w:lvl>
    <w:lvl w:ilvl="1" w:tplc="1FA69868">
      <w:start w:val="1"/>
      <w:numFmt w:val="lowerLetter"/>
      <w:lvlText w:val="%2."/>
      <w:lvlJc w:val="left"/>
      <w:pPr>
        <w:ind w:left="1440" w:hanging="360"/>
      </w:pPr>
    </w:lvl>
    <w:lvl w:ilvl="2" w:tplc="563CC50E">
      <w:start w:val="1"/>
      <w:numFmt w:val="bullet"/>
      <w:lvlText w:val=""/>
      <w:lvlJc w:val="left"/>
      <w:pPr>
        <w:ind w:left="2160" w:hanging="180"/>
      </w:pPr>
      <w:rPr>
        <w:rFonts w:ascii="Symbol" w:hAnsi="Symbol" w:hint="default"/>
      </w:rPr>
    </w:lvl>
    <w:lvl w:ilvl="3" w:tplc="4BA0CB6A">
      <w:start w:val="1"/>
      <w:numFmt w:val="decimal"/>
      <w:lvlText w:val="%4."/>
      <w:lvlJc w:val="left"/>
      <w:pPr>
        <w:ind w:left="2880" w:hanging="360"/>
      </w:pPr>
    </w:lvl>
    <w:lvl w:ilvl="4" w:tplc="5FE2E7F2">
      <w:start w:val="1"/>
      <w:numFmt w:val="lowerLetter"/>
      <w:lvlText w:val="%5."/>
      <w:lvlJc w:val="left"/>
      <w:pPr>
        <w:ind w:left="3600" w:hanging="360"/>
      </w:pPr>
    </w:lvl>
    <w:lvl w:ilvl="5" w:tplc="BC188D4E">
      <w:start w:val="1"/>
      <w:numFmt w:val="lowerRoman"/>
      <w:lvlText w:val="%6."/>
      <w:lvlJc w:val="right"/>
      <w:pPr>
        <w:ind w:left="4320" w:hanging="180"/>
      </w:pPr>
    </w:lvl>
    <w:lvl w:ilvl="6" w:tplc="569C2BF2">
      <w:start w:val="1"/>
      <w:numFmt w:val="decimal"/>
      <w:lvlText w:val="%7."/>
      <w:lvlJc w:val="left"/>
      <w:pPr>
        <w:ind w:left="5040" w:hanging="360"/>
      </w:pPr>
    </w:lvl>
    <w:lvl w:ilvl="7" w:tplc="563A64DA">
      <w:start w:val="1"/>
      <w:numFmt w:val="lowerLetter"/>
      <w:lvlText w:val="%8."/>
      <w:lvlJc w:val="left"/>
      <w:pPr>
        <w:ind w:left="5760" w:hanging="360"/>
      </w:pPr>
    </w:lvl>
    <w:lvl w:ilvl="8" w:tplc="78F6D20A">
      <w:start w:val="1"/>
      <w:numFmt w:val="lowerRoman"/>
      <w:lvlText w:val="%9."/>
      <w:lvlJc w:val="right"/>
      <w:pPr>
        <w:ind w:left="6480" w:hanging="180"/>
      </w:pPr>
    </w:lvl>
  </w:abstractNum>
  <w:abstractNum w:abstractNumId="18" w15:restartNumberingAfterBreak="0">
    <w:nsid w:val="4F3B40CD"/>
    <w:multiLevelType w:val="hybridMultilevel"/>
    <w:tmpl w:val="6212A150"/>
    <w:lvl w:ilvl="0" w:tplc="8F9E41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F4C6789"/>
    <w:multiLevelType w:val="hybridMultilevel"/>
    <w:tmpl w:val="7BD4154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38B396D"/>
    <w:multiLevelType w:val="multilevel"/>
    <w:tmpl w:val="8C74C5C4"/>
    <w:lvl w:ilvl="0">
      <w:start w:val="1"/>
      <w:numFmt w:val="decimal"/>
      <w:lvlText w:val="%1."/>
      <w:lvlJc w:val="left"/>
      <w:pPr>
        <w:ind w:left="360" w:hanging="360"/>
      </w:p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56362511"/>
    <w:multiLevelType w:val="hybridMultilevel"/>
    <w:tmpl w:val="3BFEE05C"/>
    <w:lvl w:ilvl="0" w:tplc="C4E87A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92E7B85"/>
    <w:multiLevelType w:val="hybridMultilevel"/>
    <w:tmpl w:val="19A6547C"/>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F7C6425"/>
    <w:multiLevelType w:val="hybridMultilevel"/>
    <w:tmpl w:val="5824D8FE"/>
    <w:lvl w:ilvl="0" w:tplc="8F9E41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7ED3585"/>
    <w:multiLevelType w:val="hybridMultilevel"/>
    <w:tmpl w:val="8048E814"/>
    <w:lvl w:ilvl="0" w:tplc="FFFFFFFF">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B4D251F"/>
    <w:multiLevelType w:val="hybridMultilevel"/>
    <w:tmpl w:val="46F47A2A"/>
    <w:lvl w:ilvl="0" w:tplc="058AED5C">
      <w:start w:val="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DD24D5F"/>
    <w:multiLevelType w:val="hybridMultilevel"/>
    <w:tmpl w:val="C52E2326"/>
    <w:lvl w:ilvl="0" w:tplc="1CD0D6B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1CD0D64"/>
    <w:multiLevelType w:val="multilevel"/>
    <w:tmpl w:val="E0E8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F95564"/>
    <w:multiLevelType w:val="hybridMultilevel"/>
    <w:tmpl w:val="476EBDD6"/>
    <w:lvl w:ilvl="0" w:tplc="3D5A21F6">
      <w:start w:val="1"/>
      <w:numFmt w:val="decimal"/>
      <w:lvlText w:val="%1)"/>
      <w:lvlJc w:val="left"/>
      <w:pPr>
        <w:ind w:left="1440" w:hanging="360"/>
      </w:pPr>
      <w:rPr>
        <w:rFonts w:ascii="Times New Roman" w:eastAsia="Times New Roman"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75BA2CE4"/>
    <w:multiLevelType w:val="hybridMultilevel"/>
    <w:tmpl w:val="C9B012CC"/>
    <w:lvl w:ilvl="0" w:tplc="7B3C0BC6">
      <w:start w:val="1"/>
      <w:numFmt w:val="bullet"/>
      <w:lvlText w:val=""/>
      <w:lvlJc w:val="left"/>
      <w:pPr>
        <w:ind w:left="720" w:hanging="360"/>
      </w:pPr>
      <w:rPr>
        <w:rFonts w:ascii="Symbol" w:hAnsi="Symbol" w:hint="default"/>
      </w:rPr>
    </w:lvl>
    <w:lvl w:ilvl="1" w:tplc="F39650CE">
      <w:start w:val="1"/>
      <w:numFmt w:val="bullet"/>
      <w:lvlText w:val="o"/>
      <w:lvlJc w:val="left"/>
      <w:pPr>
        <w:ind w:left="1440" w:hanging="360"/>
      </w:pPr>
      <w:rPr>
        <w:rFonts w:ascii="Courier New" w:hAnsi="Courier New" w:hint="default"/>
      </w:rPr>
    </w:lvl>
    <w:lvl w:ilvl="2" w:tplc="677457C0">
      <w:start w:val="1"/>
      <w:numFmt w:val="bullet"/>
      <w:lvlText w:val=""/>
      <w:lvlJc w:val="left"/>
      <w:pPr>
        <w:ind w:left="2160" w:hanging="360"/>
      </w:pPr>
      <w:rPr>
        <w:rFonts w:ascii="Wingdings" w:hAnsi="Wingdings" w:hint="default"/>
      </w:rPr>
    </w:lvl>
    <w:lvl w:ilvl="3" w:tplc="C3EE0E70">
      <w:start w:val="1"/>
      <w:numFmt w:val="bullet"/>
      <w:lvlText w:val=""/>
      <w:lvlJc w:val="left"/>
      <w:pPr>
        <w:ind w:left="2880" w:hanging="360"/>
      </w:pPr>
      <w:rPr>
        <w:rFonts w:ascii="Symbol" w:hAnsi="Symbol" w:hint="default"/>
      </w:rPr>
    </w:lvl>
    <w:lvl w:ilvl="4" w:tplc="34AAF022">
      <w:start w:val="1"/>
      <w:numFmt w:val="bullet"/>
      <w:lvlText w:val="o"/>
      <w:lvlJc w:val="left"/>
      <w:pPr>
        <w:ind w:left="3600" w:hanging="360"/>
      </w:pPr>
      <w:rPr>
        <w:rFonts w:ascii="Courier New" w:hAnsi="Courier New" w:hint="default"/>
      </w:rPr>
    </w:lvl>
    <w:lvl w:ilvl="5" w:tplc="C95683CE">
      <w:start w:val="1"/>
      <w:numFmt w:val="bullet"/>
      <w:lvlText w:val=""/>
      <w:lvlJc w:val="left"/>
      <w:pPr>
        <w:ind w:left="4320" w:hanging="360"/>
      </w:pPr>
      <w:rPr>
        <w:rFonts w:ascii="Wingdings" w:hAnsi="Wingdings" w:hint="default"/>
      </w:rPr>
    </w:lvl>
    <w:lvl w:ilvl="6" w:tplc="F22C1A68">
      <w:start w:val="1"/>
      <w:numFmt w:val="bullet"/>
      <w:lvlText w:val=""/>
      <w:lvlJc w:val="left"/>
      <w:pPr>
        <w:ind w:left="5040" w:hanging="360"/>
      </w:pPr>
      <w:rPr>
        <w:rFonts w:ascii="Symbol" w:hAnsi="Symbol" w:hint="default"/>
      </w:rPr>
    </w:lvl>
    <w:lvl w:ilvl="7" w:tplc="90987B74">
      <w:start w:val="1"/>
      <w:numFmt w:val="bullet"/>
      <w:lvlText w:val="o"/>
      <w:lvlJc w:val="left"/>
      <w:pPr>
        <w:ind w:left="5760" w:hanging="360"/>
      </w:pPr>
      <w:rPr>
        <w:rFonts w:ascii="Courier New" w:hAnsi="Courier New" w:hint="default"/>
      </w:rPr>
    </w:lvl>
    <w:lvl w:ilvl="8" w:tplc="B770FD16">
      <w:start w:val="1"/>
      <w:numFmt w:val="bullet"/>
      <w:lvlText w:val=""/>
      <w:lvlJc w:val="left"/>
      <w:pPr>
        <w:ind w:left="6480" w:hanging="360"/>
      </w:pPr>
      <w:rPr>
        <w:rFonts w:ascii="Wingdings" w:hAnsi="Wingdings" w:hint="default"/>
      </w:rPr>
    </w:lvl>
  </w:abstractNum>
  <w:abstractNum w:abstractNumId="30" w15:restartNumberingAfterBreak="0">
    <w:nsid w:val="7AA4327A"/>
    <w:multiLevelType w:val="hybridMultilevel"/>
    <w:tmpl w:val="65469210"/>
    <w:lvl w:ilvl="0" w:tplc="E5AECCFC">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60601D"/>
    <w:multiLevelType w:val="hybridMultilevel"/>
    <w:tmpl w:val="E3002F76"/>
    <w:lvl w:ilvl="0" w:tplc="8F9E41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29"/>
  </w:num>
  <w:num w:numId="3">
    <w:abstractNumId w:val="5"/>
  </w:num>
  <w:num w:numId="4">
    <w:abstractNumId w:val="17"/>
  </w:num>
  <w:num w:numId="5">
    <w:abstractNumId w:val="8"/>
  </w:num>
  <w:num w:numId="6">
    <w:abstractNumId w:val="7"/>
  </w:num>
  <w:num w:numId="7">
    <w:abstractNumId w:val="14"/>
  </w:num>
  <w:num w:numId="8">
    <w:abstractNumId w:val="16"/>
  </w:num>
  <w:num w:numId="9">
    <w:abstractNumId w:val="0"/>
  </w:num>
  <w:num w:numId="10">
    <w:abstractNumId w:val="30"/>
  </w:num>
  <w:num w:numId="11">
    <w:abstractNumId w:val="19"/>
  </w:num>
  <w:num w:numId="12">
    <w:abstractNumId w:val="1"/>
  </w:num>
  <w:num w:numId="13">
    <w:abstractNumId w:val="22"/>
  </w:num>
  <w:num w:numId="14">
    <w:abstractNumId w:val="23"/>
  </w:num>
  <w:num w:numId="15">
    <w:abstractNumId w:val="31"/>
  </w:num>
  <w:num w:numId="16">
    <w:abstractNumId w:val="24"/>
  </w:num>
  <w:num w:numId="17">
    <w:abstractNumId w:val="15"/>
  </w:num>
  <w:num w:numId="18">
    <w:abstractNumId w:val="9"/>
  </w:num>
  <w:num w:numId="19">
    <w:abstractNumId w:val="21"/>
  </w:num>
  <w:num w:numId="20">
    <w:abstractNumId w:val="18"/>
  </w:num>
  <w:num w:numId="21">
    <w:abstractNumId w:val="11"/>
  </w:num>
  <w:num w:numId="22">
    <w:abstractNumId w:val="12"/>
  </w:num>
  <w:num w:numId="23">
    <w:abstractNumId w:val="2"/>
  </w:num>
  <w:num w:numId="24">
    <w:abstractNumId w:val="20"/>
  </w:num>
  <w:num w:numId="25">
    <w:abstractNumId w:val="26"/>
  </w:num>
  <w:num w:numId="26">
    <w:abstractNumId w:val="25"/>
  </w:num>
  <w:num w:numId="27">
    <w:abstractNumId w:val="4"/>
  </w:num>
  <w:num w:numId="28">
    <w:abstractNumId w:val="28"/>
  </w:num>
  <w:num w:numId="29">
    <w:abstractNumId w:val="3"/>
  </w:num>
  <w:num w:numId="30">
    <w:abstractNumId w:val="27"/>
  </w:num>
  <w:num w:numId="31">
    <w:abstractNumId w:val="10"/>
  </w:num>
  <w:num w:numId="3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A7"/>
    <w:rsid w:val="00002504"/>
    <w:rsid w:val="00002AC7"/>
    <w:rsid w:val="00005738"/>
    <w:rsid w:val="000066A8"/>
    <w:rsid w:val="00007E30"/>
    <w:rsid w:val="00010128"/>
    <w:rsid w:val="0001015F"/>
    <w:rsid w:val="000120A5"/>
    <w:rsid w:val="00012B39"/>
    <w:rsid w:val="00013335"/>
    <w:rsid w:val="00013345"/>
    <w:rsid w:val="000134CC"/>
    <w:rsid w:val="0001427D"/>
    <w:rsid w:val="00014390"/>
    <w:rsid w:val="00016A14"/>
    <w:rsid w:val="000202CB"/>
    <w:rsid w:val="00024398"/>
    <w:rsid w:val="00024BA5"/>
    <w:rsid w:val="000250E6"/>
    <w:rsid w:val="00025C42"/>
    <w:rsid w:val="00030B21"/>
    <w:rsid w:val="000337BA"/>
    <w:rsid w:val="00033C5E"/>
    <w:rsid w:val="00034565"/>
    <w:rsid w:val="000351FD"/>
    <w:rsid w:val="0003777C"/>
    <w:rsid w:val="0004021D"/>
    <w:rsid w:val="000406DE"/>
    <w:rsid w:val="00040820"/>
    <w:rsid w:val="00040890"/>
    <w:rsid w:val="00040A2C"/>
    <w:rsid w:val="00041180"/>
    <w:rsid w:val="000429D2"/>
    <w:rsid w:val="0004460A"/>
    <w:rsid w:val="00044D66"/>
    <w:rsid w:val="00045C28"/>
    <w:rsid w:val="0004603D"/>
    <w:rsid w:val="00046958"/>
    <w:rsid w:val="000469D0"/>
    <w:rsid w:val="00050EA8"/>
    <w:rsid w:val="000516E3"/>
    <w:rsid w:val="00052314"/>
    <w:rsid w:val="00053F1C"/>
    <w:rsid w:val="00054A84"/>
    <w:rsid w:val="00054D27"/>
    <w:rsid w:val="0005771E"/>
    <w:rsid w:val="0006076A"/>
    <w:rsid w:val="00061C4C"/>
    <w:rsid w:val="00063EEF"/>
    <w:rsid w:val="0006405C"/>
    <w:rsid w:val="0006435D"/>
    <w:rsid w:val="000651C4"/>
    <w:rsid w:val="00067C7D"/>
    <w:rsid w:val="00070716"/>
    <w:rsid w:val="000711E9"/>
    <w:rsid w:val="000712EA"/>
    <w:rsid w:val="00072703"/>
    <w:rsid w:val="000752E6"/>
    <w:rsid w:val="00076D00"/>
    <w:rsid w:val="00077C67"/>
    <w:rsid w:val="00080E3F"/>
    <w:rsid w:val="00081326"/>
    <w:rsid w:val="00082717"/>
    <w:rsid w:val="00083A18"/>
    <w:rsid w:val="0008441C"/>
    <w:rsid w:val="0008480C"/>
    <w:rsid w:val="00084846"/>
    <w:rsid w:val="0008527D"/>
    <w:rsid w:val="0008797C"/>
    <w:rsid w:val="00087AD0"/>
    <w:rsid w:val="00087F4D"/>
    <w:rsid w:val="00090FE8"/>
    <w:rsid w:val="0009273C"/>
    <w:rsid w:val="00092F9D"/>
    <w:rsid w:val="00093554"/>
    <w:rsid w:val="00093E93"/>
    <w:rsid w:val="0009436D"/>
    <w:rsid w:val="00095A75"/>
    <w:rsid w:val="00097BE7"/>
    <w:rsid w:val="000A108F"/>
    <w:rsid w:val="000A2131"/>
    <w:rsid w:val="000A52D6"/>
    <w:rsid w:val="000A5640"/>
    <w:rsid w:val="000A7748"/>
    <w:rsid w:val="000B11EE"/>
    <w:rsid w:val="000B635E"/>
    <w:rsid w:val="000B6688"/>
    <w:rsid w:val="000C06AF"/>
    <w:rsid w:val="000C1554"/>
    <w:rsid w:val="000C34C4"/>
    <w:rsid w:val="000C3BCD"/>
    <w:rsid w:val="000C4DD8"/>
    <w:rsid w:val="000C6A32"/>
    <w:rsid w:val="000C730E"/>
    <w:rsid w:val="000D1C28"/>
    <w:rsid w:val="000D3426"/>
    <w:rsid w:val="000D3AF9"/>
    <w:rsid w:val="000D4B53"/>
    <w:rsid w:val="000D5AE0"/>
    <w:rsid w:val="000D650B"/>
    <w:rsid w:val="000D7DBE"/>
    <w:rsid w:val="000E07CD"/>
    <w:rsid w:val="000E23B1"/>
    <w:rsid w:val="000E3017"/>
    <w:rsid w:val="000E390C"/>
    <w:rsid w:val="000E3D0D"/>
    <w:rsid w:val="000E4D05"/>
    <w:rsid w:val="000E6448"/>
    <w:rsid w:val="000E781B"/>
    <w:rsid w:val="000F3D7A"/>
    <w:rsid w:val="000F40D8"/>
    <w:rsid w:val="000F50A8"/>
    <w:rsid w:val="000F5AAD"/>
    <w:rsid w:val="000F7FD4"/>
    <w:rsid w:val="00101C18"/>
    <w:rsid w:val="00101C3E"/>
    <w:rsid w:val="00105780"/>
    <w:rsid w:val="00107D90"/>
    <w:rsid w:val="001102EF"/>
    <w:rsid w:val="00110418"/>
    <w:rsid w:val="00110753"/>
    <w:rsid w:val="00111244"/>
    <w:rsid w:val="001139C3"/>
    <w:rsid w:val="00113BAB"/>
    <w:rsid w:val="00113E39"/>
    <w:rsid w:val="00113E78"/>
    <w:rsid w:val="00114136"/>
    <w:rsid w:val="001148F3"/>
    <w:rsid w:val="00116E7C"/>
    <w:rsid w:val="001172CA"/>
    <w:rsid w:val="0011758F"/>
    <w:rsid w:val="001175CD"/>
    <w:rsid w:val="0012226F"/>
    <w:rsid w:val="0012261D"/>
    <w:rsid w:val="00122D45"/>
    <w:rsid w:val="00126F16"/>
    <w:rsid w:val="0012708D"/>
    <w:rsid w:val="00130866"/>
    <w:rsid w:val="00130A56"/>
    <w:rsid w:val="00130E4B"/>
    <w:rsid w:val="00131245"/>
    <w:rsid w:val="001319F8"/>
    <w:rsid w:val="0013223C"/>
    <w:rsid w:val="0013349F"/>
    <w:rsid w:val="001336AB"/>
    <w:rsid w:val="001336B5"/>
    <w:rsid w:val="00136B95"/>
    <w:rsid w:val="0014026D"/>
    <w:rsid w:val="00141BDB"/>
    <w:rsid w:val="00141F6D"/>
    <w:rsid w:val="00144046"/>
    <w:rsid w:val="00144A3C"/>
    <w:rsid w:val="00144F54"/>
    <w:rsid w:val="0015058F"/>
    <w:rsid w:val="001526A2"/>
    <w:rsid w:val="00153C36"/>
    <w:rsid w:val="00154996"/>
    <w:rsid w:val="0015670B"/>
    <w:rsid w:val="00157770"/>
    <w:rsid w:val="001579AA"/>
    <w:rsid w:val="0016132E"/>
    <w:rsid w:val="00161B57"/>
    <w:rsid w:val="00163FC1"/>
    <w:rsid w:val="00163FFB"/>
    <w:rsid w:val="001650C5"/>
    <w:rsid w:val="00165977"/>
    <w:rsid w:val="00170D44"/>
    <w:rsid w:val="00172B8B"/>
    <w:rsid w:val="00176576"/>
    <w:rsid w:val="0017692A"/>
    <w:rsid w:val="00180A29"/>
    <w:rsid w:val="00184005"/>
    <w:rsid w:val="00185E39"/>
    <w:rsid w:val="001875BE"/>
    <w:rsid w:val="00187B17"/>
    <w:rsid w:val="00189C41"/>
    <w:rsid w:val="00192BA6"/>
    <w:rsid w:val="00192E6D"/>
    <w:rsid w:val="00192E73"/>
    <w:rsid w:val="00193EAB"/>
    <w:rsid w:val="00194E10"/>
    <w:rsid w:val="00195CED"/>
    <w:rsid w:val="0019628D"/>
    <w:rsid w:val="00197E95"/>
    <w:rsid w:val="001A0463"/>
    <w:rsid w:val="001A0C3F"/>
    <w:rsid w:val="001A0CB6"/>
    <w:rsid w:val="001A21E3"/>
    <w:rsid w:val="001A50BC"/>
    <w:rsid w:val="001A53B5"/>
    <w:rsid w:val="001A7134"/>
    <w:rsid w:val="001A715F"/>
    <w:rsid w:val="001B1B90"/>
    <w:rsid w:val="001B2B12"/>
    <w:rsid w:val="001B314F"/>
    <w:rsid w:val="001B36B5"/>
    <w:rsid w:val="001B39D8"/>
    <w:rsid w:val="001B549D"/>
    <w:rsid w:val="001B55E9"/>
    <w:rsid w:val="001B6BEC"/>
    <w:rsid w:val="001B7650"/>
    <w:rsid w:val="001C1B9D"/>
    <w:rsid w:val="001C20E1"/>
    <w:rsid w:val="001C2538"/>
    <w:rsid w:val="001C302D"/>
    <w:rsid w:val="001C6D9F"/>
    <w:rsid w:val="001D00AD"/>
    <w:rsid w:val="001D0662"/>
    <w:rsid w:val="001D32DE"/>
    <w:rsid w:val="001D371A"/>
    <w:rsid w:val="001D3E9E"/>
    <w:rsid w:val="001D4F19"/>
    <w:rsid w:val="001D5601"/>
    <w:rsid w:val="001D66EC"/>
    <w:rsid w:val="001D6BB9"/>
    <w:rsid w:val="001E0170"/>
    <w:rsid w:val="001E0B54"/>
    <w:rsid w:val="001E1136"/>
    <w:rsid w:val="001E19D8"/>
    <w:rsid w:val="001E2DD2"/>
    <w:rsid w:val="001E3A2C"/>
    <w:rsid w:val="001E3D18"/>
    <w:rsid w:val="001F0D0F"/>
    <w:rsid w:val="001F1E72"/>
    <w:rsid w:val="001F233D"/>
    <w:rsid w:val="001F36E8"/>
    <w:rsid w:val="001F3D30"/>
    <w:rsid w:val="001F4CC7"/>
    <w:rsid w:val="001F7C80"/>
    <w:rsid w:val="002000D5"/>
    <w:rsid w:val="00200B6A"/>
    <w:rsid w:val="002011F6"/>
    <w:rsid w:val="00202628"/>
    <w:rsid w:val="002028D1"/>
    <w:rsid w:val="002037B3"/>
    <w:rsid w:val="00206DE9"/>
    <w:rsid w:val="00211FD8"/>
    <w:rsid w:val="002139B1"/>
    <w:rsid w:val="00215EF4"/>
    <w:rsid w:val="00216E6D"/>
    <w:rsid w:val="00217174"/>
    <w:rsid w:val="00217794"/>
    <w:rsid w:val="00217ED9"/>
    <w:rsid w:val="0022196A"/>
    <w:rsid w:val="002221D1"/>
    <w:rsid w:val="00222DF7"/>
    <w:rsid w:val="0022311A"/>
    <w:rsid w:val="00223663"/>
    <w:rsid w:val="0022373C"/>
    <w:rsid w:val="00224179"/>
    <w:rsid w:val="0022437A"/>
    <w:rsid w:val="00224575"/>
    <w:rsid w:val="00224866"/>
    <w:rsid w:val="0022560E"/>
    <w:rsid w:val="00231223"/>
    <w:rsid w:val="00231226"/>
    <w:rsid w:val="00231C7E"/>
    <w:rsid w:val="0023215D"/>
    <w:rsid w:val="002338A4"/>
    <w:rsid w:val="0023424A"/>
    <w:rsid w:val="002418B3"/>
    <w:rsid w:val="00242562"/>
    <w:rsid w:val="00243CF8"/>
    <w:rsid w:val="002444A3"/>
    <w:rsid w:val="00244C0F"/>
    <w:rsid w:val="00245638"/>
    <w:rsid w:val="002459D1"/>
    <w:rsid w:val="00253A06"/>
    <w:rsid w:val="00253C1A"/>
    <w:rsid w:val="0025467A"/>
    <w:rsid w:val="00254FDA"/>
    <w:rsid w:val="002552AF"/>
    <w:rsid w:val="00256AA8"/>
    <w:rsid w:val="00257298"/>
    <w:rsid w:val="002636EA"/>
    <w:rsid w:val="00263A38"/>
    <w:rsid w:val="002659F9"/>
    <w:rsid w:val="00266BF6"/>
    <w:rsid w:val="00266E9F"/>
    <w:rsid w:val="00267194"/>
    <w:rsid w:val="002701C4"/>
    <w:rsid w:val="00270492"/>
    <w:rsid w:val="00272C12"/>
    <w:rsid w:val="002736D7"/>
    <w:rsid w:val="00273A8D"/>
    <w:rsid w:val="00274247"/>
    <w:rsid w:val="002769C0"/>
    <w:rsid w:val="00280ACF"/>
    <w:rsid w:val="002821C8"/>
    <w:rsid w:val="0028273D"/>
    <w:rsid w:val="002829DC"/>
    <w:rsid w:val="0029106A"/>
    <w:rsid w:val="002912A2"/>
    <w:rsid w:val="00292362"/>
    <w:rsid w:val="00292B66"/>
    <w:rsid w:val="002950A5"/>
    <w:rsid w:val="0029522E"/>
    <w:rsid w:val="0029595D"/>
    <w:rsid w:val="002A19A8"/>
    <w:rsid w:val="002A1A26"/>
    <w:rsid w:val="002A1AD8"/>
    <w:rsid w:val="002A38CF"/>
    <w:rsid w:val="002A448F"/>
    <w:rsid w:val="002A555D"/>
    <w:rsid w:val="002A5B90"/>
    <w:rsid w:val="002B10B4"/>
    <w:rsid w:val="002B2181"/>
    <w:rsid w:val="002B4BD4"/>
    <w:rsid w:val="002B5C07"/>
    <w:rsid w:val="002B6156"/>
    <w:rsid w:val="002B6538"/>
    <w:rsid w:val="002B67DE"/>
    <w:rsid w:val="002B709F"/>
    <w:rsid w:val="002B7F5C"/>
    <w:rsid w:val="002C0E42"/>
    <w:rsid w:val="002C0ED1"/>
    <w:rsid w:val="002C1DCC"/>
    <w:rsid w:val="002C21DE"/>
    <w:rsid w:val="002C21E6"/>
    <w:rsid w:val="002C492C"/>
    <w:rsid w:val="002C4A81"/>
    <w:rsid w:val="002C5016"/>
    <w:rsid w:val="002C6463"/>
    <w:rsid w:val="002D09FB"/>
    <w:rsid w:val="002D1671"/>
    <w:rsid w:val="002D72C6"/>
    <w:rsid w:val="002E0518"/>
    <w:rsid w:val="002E05BA"/>
    <w:rsid w:val="002E222E"/>
    <w:rsid w:val="002E269F"/>
    <w:rsid w:val="002E442F"/>
    <w:rsid w:val="002E4B49"/>
    <w:rsid w:val="002E69EF"/>
    <w:rsid w:val="002E6A3E"/>
    <w:rsid w:val="002E760C"/>
    <w:rsid w:val="002E79AF"/>
    <w:rsid w:val="002ECB24"/>
    <w:rsid w:val="002F3C08"/>
    <w:rsid w:val="002F44C8"/>
    <w:rsid w:val="002F5813"/>
    <w:rsid w:val="002F5A3F"/>
    <w:rsid w:val="002F6B23"/>
    <w:rsid w:val="002F70CA"/>
    <w:rsid w:val="002F7E2D"/>
    <w:rsid w:val="003002E3"/>
    <w:rsid w:val="00300A9B"/>
    <w:rsid w:val="00302BCB"/>
    <w:rsid w:val="00302E8A"/>
    <w:rsid w:val="00305334"/>
    <w:rsid w:val="003056CB"/>
    <w:rsid w:val="003075F6"/>
    <w:rsid w:val="003118C2"/>
    <w:rsid w:val="0031446E"/>
    <w:rsid w:val="00314C4E"/>
    <w:rsid w:val="00316E1B"/>
    <w:rsid w:val="003170CC"/>
    <w:rsid w:val="003171A3"/>
    <w:rsid w:val="003228D4"/>
    <w:rsid w:val="00322DCF"/>
    <w:rsid w:val="003238BA"/>
    <w:rsid w:val="00324A6D"/>
    <w:rsid w:val="00324CC7"/>
    <w:rsid w:val="003273BC"/>
    <w:rsid w:val="00330D7B"/>
    <w:rsid w:val="0033129D"/>
    <w:rsid w:val="00331762"/>
    <w:rsid w:val="00332340"/>
    <w:rsid w:val="003326FF"/>
    <w:rsid w:val="003328D0"/>
    <w:rsid w:val="00332B86"/>
    <w:rsid w:val="00334AB9"/>
    <w:rsid w:val="00336CF9"/>
    <w:rsid w:val="00336DFF"/>
    <w:rsid w:val="00336E81"/>
    <w:rsid w:val="00336F8A"/>
    <w:rsid w:val="00337362"/>
    <w:rsid w:val="00337B1B"/>
    <w:rsid w:val="00340E51"/>
    <w:rsid w:val="0034247C"/>
    <w:rsid w:val="00347FB0"/>
    <w:rsid w:val="00350317"/>
    <w:rsid w:val="00350970"/>
    <w:rsid w:val="00350E84"/>
    <w:rsid w:val="003514D4"/>
    <w:rsid w:val="00352452"/>
    <w:rsid w:val="00353DF9"/>
    <w:rsid w:val="00354C86"/>
    <w:rsid w:val="00361470"/>
    <w:rsid w:val="0036151E"/>
    <w:rsid w:val="003618EE"/>
    <w:rsid w:val="00363675"/>
    <w:rsid w:val="00364085"/>
    <w:rsid w:val="00364197"/>
    <w:rsid w:val="00364BB3"/>
    <w:rsid w:val="003661A6"/>
    <w:rsid w:val="00370F3F"/>
    <w:rsid w:val="00371272"/>
    <w:rsid w:val="00375A2A"/>
    <w:rsid w:val="00376218"/>
    <w:rsid w:val="0037BD1C"/>
    <w:rsid w:val="00380452"/>
    <w:rsid w:val="00383577"/>
    <w:rsid w:val="00383813"/>
    <w:rsid w:val="00385F25"/>
    <w:rsid w:val="003865F0"/>
    <w:rsid w:val="00390378"/>
    <w:rsid w:val="00392172"/>
    <w:rsid w:val="00394006"/>
    <w:rsid w:val="003A04AB"/>
    <w:rsid w:val="003A07B1"/>
    <w:rsid w:val="003A0C30"/>
    <w:rsid w:val="003A0CDA"/>
    <w:rsid w:val="003A14E5"/>
    <w:rsid w:val="003A3CAA"/>
    <w:rsid w:val="003A51B1"/>
    <w:rsid w:val="003A6A4B"/>
    <w:rsid w:val="003B11A2"/>
    <w:rsid w:val="003B27CC"/>
    <w:rsid w:val="003B29D2"/>
    <w:rsid w:val="003B4154"/>
    <w:rsid w:val="003B4C4A"/>
    <w:rsid w:val="003B5735"/>
    <w:rsid w:val="003B7E00"/>
    <w:rsid w:val="003C0A55"/>
    <w:rsid w:val="003C191D"/>
    <w:rsid w:val="003C422A"/>
    <w:rsid w:val="003C62E6"/>
    <w:rsid w:val="003C71C1"/>
    <w:rsid w:val="003D1F2D"/>
    <w:rsid w:val="003D2386"/>
    <w:rsid w:val="003D2F94"/>
    <w:rsid w:val="003D3203"/>
    <w:rsid w:val="003D3DB5"/>
    <w:rsid w:val="003D46C0"/>
    <w:rsid w:val="003D489C"/>
    <w:rsid w:val="003D4F45"/>
    <w:rsid w:val="003E015B"/>
    <w:rsid w:val="003E1A57"/>
    <w:rsid w:val="003E2227"/>
    <w:rsid w:val="003E36D2"/>
    <w:rsid w:val="003E4AD9"/>
    <w:rsid w:val="003E4EE3"/>
    <w:rsid w:val="003E5D0A"/>
    <w:rsid w:val="003E626B"/>
    <w:rsid w:val="003E75F7"/>
    <w:rsid w:val="003F1D7F"/>
    <w:rsid w:val="003F1EA6"/>
    <w:rsid w:val="003F25F7"/>
    <w:rsid w:val="003F3EC0"/>
    <w:rsid w:val="003F5B0B"/>
    <w:rsid w:val="003F7BCA"/>
    <w:rsid w:val="004035AA"/>
    <w:rsid w:val="004035FA"/>
    <w:rsid w:val="00405082"/>
    <w:rsid w:val="00405760"/>
    <w:rsid w:val="00405921"/>
    <w:rsid w:val="00406A1E"/>
    <w:rsid w:val="0040752D"/>
    <w:rsid w:val="004078F8"/>
    <w:rsid w:val="00411216"/>
    <w:rsid w:val="0041304C"/>
    <w:rsid w:val="0041327F"/>
    <w:rsid w:val="00414916"/>
    <w:rsid w:val="00414E4C"/>
    <w:rsid w:val="00415150"/>
    <w:rsid w:val="00416D88"/>
    <w:rsid w:val="00420C60"/>
    <w:rsid w:val="00423594"/>
    <w:rsid w:val="0042376F"/>
    <w:rsid w:val="00424434"/>
    <w:rsid w:val="004315B5"/>
    <w:rsid w:val="004317A9"/>
    <w:rsid w:val="00432DCC"/>
    <w:rsid w:val="00433549"/>
    <w:rsid w:val="00436654"/>
    <w:rsid w:val="00437EB9"/>
    <w:rsid w:val="00440077"/>
    <w:rsid w:val="0044144F"/>
    <w:rsid w:val="004414E3"/>
    <w:rsid w:val="00445F0E"/>
    <w:rsid w:val="0044629C"/>
    <w:rsid w:val="00446ACD"/>
    <w:rsid w:val="00446DDB"/>
    <w:rsid w:val="00450D3A"/>
    <w:rsid w:val="004517E2"/>
    <w:rsid w:val="00451D14"/>
    <w:rsid w:val="004548F3"/>
    <w:rsid w:val="00454E46"/>
    <w:rsid w:val="004563F8"/>
    <w:rsid w:val="00456EE7"/>
    <w:rsid w:val="004574B0"/>
    <w:rsid w:val="004605A3"/>
    <w:rsid w:val="00462089"/>
    <w:rsid w:val="004620AC"/>
    <w:rsid w:val="00462C5E"/>
    <w:rsid w:val="00465FD3"/>
    <w:rsid w:val="00470AFD"/>
    <w:rsid w:val="00470D6F"/>
    <w:rsid w:val="0047248B"/>
    <w:rsid w:val="00472B8D"/>
    <w:rsid w:val="0047384B"/>
    <w:rsid w:val="00474A14"/>
    <w:rsid w:val="00475608"/>
    <w:rsid w:val="00475F20"/>
    <w:rsid w:val="00480B28"/>
    <w:rsid w:val="00482AD1"/>
    <w:rsid w:val="00482DA3"/>
    <w:rsid w:val="00484BA7"/>
    <w:rsid w:val="004904D2"/>
    <w:rsid w:val="004908E1"/>
    <w:rsid w:val="00492269"/>
    <w:rsid w:val="00492557"/>
    <w:rsid w:val="00495E5D"/>
    <w:rsid w:val="004963AF"/>
    <w:rsid w:val="004A08F3"/>
    <w:rsid w:val="004A21B5"/>
    <w:rsid w:val="004A2B7A"/>
    <w:rsid w:val="004A3EB4"/>
    <w:rsid w:val="004A63DE"/>
    <w:rsid w:val="004A6F74"/>
    <w:rsid w:val="004A77B2"/>
    <w:rsid w:val="004A7C1F"/>
    <w:rsid w:val="004A7EA5"/>
    <w:rsid w:val="004B0B2A"/>
    <w:rsid w:val="004B1B69"/>
    <w:rsid w:val="004B360E"/>
    <w:rsid w:val="004B3F51"/>
    <w:rsid w:val="004B6D39"/>
    <w:rsid w:val="004B7605"/>
    <w:rsid w:val="004C126F"/>
    <w:rsid w:val="004C20AD"/>
    <w:rsid w:val="004C27BF"/>
    <w:rsid w:val="004C27F3"/>
    <w:rsid w:val="004C3154"/>
    <w:rsid w:val="004C3D25"/>
    <w:rsid w:val="004C3F3B"/>
    <w:rsid w:val="004C4872"/>
    <w:rsid w:val="004C5270"/>
    <w:rsid w:val="004C75A7"/>
    <w:rsid w:val="004C77CA"/>
    <w:rsid w:val="004CC81F"/>
    <w:rsid w:val="004D0271"/>
    <w:rsid w:val="004D1372"/>
    <w:rsid w:val="004D2E6D"/>
    <w:rsid w:val="004D739B"/>
    <w:rsid w:val="004E0DD1"/>
    <w:rsid w:val="004E146D"/>
    <w:rsid w:val="004E1545"/>
    <w:rsid w:val="004E26FE"/>
    <w:rsid w:val="004E2F51"/>
    <w:rsid w:val="004E4037"/>
    <w:rsid w:val="004E5130"/>
    <w:rsid w:val="004E5388"/>
    <w:rsid w:val="004E57C6"/>
    <w:rsid w:val="004E5964"/>
    <w:rsid w:val="004E6E62"/>
    <w:rsid w:val="004F3C33"/>
    <w:rsid w:val="00500932"/>
    <w:rsid w:val="005028B4"/>
    <w:rsid w:val="00502ABA"/>
    <w:rsid w:val="00503E82"/>
    <w:rsid w:val="005049D7"/>
    <w:rsid w:val="00504ABB"/>
    <w:rsid w:val="005064A4"/>
    <w:rsid w:val="00507B75"/>
    <w:rsid w:val="00510FAE"/>
    <w:rsid w:val="005119A7"/>
    <w:rsid w:val="00514AA4"/>
    <w:rsid w:val="00515517"/>
    <w:rsid w:val="005176EC"/>
    <w:rsid w:val="005178AC"/>
    <w:rsid w:val="00520065"/>
    <w:rsid w:val="00523E54"/>
    <w:rsid w:val="0052672C"/>
    <w:rsid w:val="00526895"/>
    <w:rsid w:val="005268B1"/>
    <w:rsid w:val="00530753"/>
    <w:rsid w:val="00530C61"/>
    <w:rsid w:val="0053257D"/>
    <w:rsid w:val="00532A3C"/>
    <w:rsid w:val="00532B47"/>
    <w:rsid w:val="0053447D"/>
    <w:rsid w:val="0053687D"/>
    <w:rsid w:val="00537130"/>
    <w:rsid w:val="005372AA"/>
    <w:rsid w:val="00537575"/>
    <w:rsid w:val="00537890"/>
    <w:rsid w:val="00540B05"/>
    <w:rsid w:val="00540C90"/>
    <w:rsid w:val="00541671"/>
    <w:rsid w:val="00542552"/>
    <w:rsid w:val="00542B50"/>
    <w:rsid w:val="00543DD4"/>
    <w:rsid w:val="00547EF1"/>
    <w:rsid w:val="00550647"/>
    <w:rsid w:val="005527FB"/>
    <w:rsid w:val="005535FA"/>
    <w:rsid w:val="00553AA9"/>
    <w:rsid w:val="00556EBD"/>
    <w:rsid w:val="00557D17"/>
    <w:rsid w:val="0056010C"/>
    <w:rsid w:val="00560AB5"/>
    <w:rsid w:val="00560F1F"/>
    <w:rsid w:val="0056346E"/>
    <w:rsid w:val="00563630"/>
    <w:rsid w:val="00565B6A"/>
    <w:rsid w:val="005661BD"/>
    <w:rsid w:val="0056796C"/>
    <w:rsid w:val="00570234"/>
    <w:rsid w:val="00571DCA"/>
    <w:rsid w:val="00572236"/>
    <w:rsid w:val="00576614"/>
    <w:rsid w:val="00580074"/>
    <w:rsid w:val="00583B2C"/>
    <w:rsid w:val="005866E9"/>
    <w:rsid w:val="005902B6"/>
    <w:rsid w:val="0059299E"/>
    <w:rsid w:val="005936F9"/>
    <w:rsid w:val="005936FF"/>
    <w:rsid w:val="0059680F"/>
    <w:rsid w:val="005A0202"/>
    <w:rsid w:val="005A0238"/>
    <w:rsid w:val="005A2821"/>
    <w:rsid w:val="005A2FF5"/>
    <w:rsid w:val="005A48A0"/>
    <w:rsid w:val="005A4CD3"/>
    <w:rsid w:val="005A5500"/>
    <w:rsid w:val="005A63BA"/>
    <w:rsid w:val="005A7BAC"/>
    <w:rsid w:val="005B40FC"/>
    <w:rsid w:val="005B5084"/>
    <w:rsid w:val="005B6266"/>
    <w:rsid w:val="005B6EBA"/>
    <w:rsid w:val="005C2105"/>
    <w:rsid w:val="005C2382"/>
    <w:rsid w:val="005C3436"/>
    <w:rsid w:val="005C5E9C"/>
    <w:rsid w:val="005C633A"/>
    <w:rsid w:val="005C63EC"/>
    <w:rsid w:val="005C6B67"/>
    <w:rsid w:val="005C7834"/>
    <w:rsid w:val="005D1206"/>
    <w:rsid w:val="005D23F5"/>
    <w:rsid w:val="005D25B5"/>
    <w:rsid w:val="005D2EAE"/>
    <w:rsid w:val="005D758C"/>
    <w:rsid w:val="005E0A31"/>
    <w:rsid w:val="005E3691"/>
    <w:rsid w:val="005E3757"/>
    <w:rsid w:val="005E56FB"/>
    <w:rsid w:val="005E5C58"/>
    <w:rsid w:val="005E7645"/>
    <w:rsid w:val="005E799A"/>
    <w:rsid w:val="005F319C"/>
    <w:rsid w:val="005F4313"/>
    <w:rsid w:val="005F5233"/>
    <w:rsid w:val="005F5DF0"/>
    <w:rsid w:val="005F5F25"/>
    <w:rsid w:val="005F65D1"/>
    <w:rsid w:val="005F6A99"/>
    <w:rsid w:val="006001C2"/>
    <w:rsid w:val="00602BF5"/>
    <w:rsid w:val="00603829"/>
    <w:rsid w:val="00611A16"/>
    <w:rsid w:val="00612DB7"/>
    <w:rsid w:val="0061501C"/>
    <w:rsid w:val="0061747E"/>
    <w:rsid w:val="00617873"/>
    <w:rsid w:val="006179E6"/>
    <w:rsid w:val="00620C63"/>
    <w:rsid w:val="00620CBE"/>
    <w:rsid w:val="00621AF7"/>
    <w:rsid w:val="006242B9"/>
    <w:rsid w:val="00626799"/>
    <w:rsid w:val="00630D1D"/>
    <w:rsid w:val="00631139"/>
    <w:rsid w:val="006323AB"/>
    <w:rsid w:val="00633ABC"/>
    <w:rsid w:val="00634494"/>
    <w:rsid w:val="00636B4A"/>
    <w:rsid w:val="00637682"/>
    <w:rsid w:val="00637726"/>
    <w:rsid w:val="0063775F"/>
    <w:rsid w:val="006379F0"/>
    <w:rsid w:val="0064050D"/>
    <w:rsid w:val="00640F94"/>
    <w:rsid w:val="0064304A"/>
    <w:rsid w:val="00644AB6"/>
    <w:rsid w:val="006472D4"/>
    <w:rsid w:val="0064BC4A"/>
    <w:rsid w:val="0065057B"/>
    <w:rsid w:val="00650B25"/>
    <w:rsid w:val="00650CD1"/>
    <w:rsid w:val="00652D67"/>
    <w:rsid w:val="00654839"/>
    <w:rsid w:val="00656734"/>
    <w:rsid w:val="006571DB"/>
    <w:rsid w:val="006606E9"/>
    <w:rsid w:val="00660D2E"/>
    <w:rsid w:val="0066201C"/>
    <w:rsid w:val="00665272"/>
    <w:rsid w:val="006670A9"/>
    <w:rsid w:val="0067111C"/>
    <w:rsid w:val="006711D9"/>
    <w:rsid w:val="00672330"/>
    <w:rsid w:val="0067275E"/>
    <w:rsid w:val="006731EC"/>
    <w:rsid w:val="006735D4"/>
    <w:rsid w:val="00675CC1"/>
    <w:rsid w:val="00680E1D"/>
    <w:rsid w:val="00682F84"/>
    <w:rsid w:val="00684BDF"/>
    <w:rsid w:val="006850EA"/>
    <w:rsid w:val="00686A26"/>
    <w:rsid w:val="0069009E"/>
    <w:rsid w:val="00690DF8"/>
    <w:rsid w:val="00691BEB"/>
    <w:rsid w:val="00692572"/>
    <w:rsid w:val="0069295A"/>
    <w:rsid w:val="00696328"/>
    <w:rsid w:val="006964E7"/>
    <w:rsid w:val="006A1750"/>
    <w:rsid w:val="006A2A49"/>
    <w:rsid w:val="006A2AEE"/>
    <w:rsid w:val="006A3B18"/>
    <w:rsid w:val="006A77BD"/>
    <w:rsid w:val="006B2569"/>
    <w:rsid w:val="006B2D5A"/>
    <w:rsid w:val="006B396F"/>
    <w:rsid w:val="006B632C"/>
    <w:rsid w:val="006C10BA"/>
    <w:rsid w:val="006C1565"/>
    <w:rsid w:val="006C3E0C"/>
    <w:rsid w:val="006C5C18"/>
    <w:rsid w:val="006C6AE5"/>
    <w:rsid w:val="006D0B2E"/>
    <w:rsid w:val="006D10F2"/>
    <w:rsid w:val="006D12CF"/>
    <w:rsid w:val="006D1A0B"/>
    <w:rsid w:val="006D1AB9"/>
    <w:rsid w:val="006D3169"/>
    <w:rsid w:val="006D330F"/>
    <w:rsid w:val="006D3562"/>
    <w:rsid w:val="006D5ACF"/>
    <w:rsid w:val="006D5D78"/>
    <w:rsid w:val="006D67DD"/>
    <w:rsid w:val="006E03D2"/>
    <w:rsid w:val="006E0FF5"/>
    <w:rsid w:val="006E1A1F"/>
    <w:rsid w:val="006E1BB5"/>
    <w:rsid w:val="006E324B"/>
    <w:rsid w:val="006E32FE"/>
    <w:rsid w:val="006E3E8D"/>
    <w:rsid w:val="006E3EF6"/>
    <w:rsid w:val="006E44FC"/>
    <w:rsid w:val="006E479D"/>
    <w:rsid w:val="006E61BF"/>
    <w:rsid w:val="006E7011"/>
    <w:rsid w:val="006F1B82"/>
    <w:rsid w:val="006F302A"/>
    <w:rsid w:val="006F33BC"/>
    <w:rsid w:val="006F3430"/>
    <w:rsid w:val="006F45F3"/>
    <w:rsid w:val="006F5030"/>
    <w:rsid w:val="006F6883"/>
    <w:rsid w:val="006F7579"/>
    <w:rsid w:val="0070027C"/>
    <w:rsid w:val="00703146"/>
    <w:rsid w:val="00704F7E"/>
    <w:rsid w:val="007055A1"/>
    <w:rsid w:val="0070721F"/>
    <w:rsid w:val="0070798F"/>
    <w:rsid w:val="0071011B"/>
    <w:rsid w:val="0071164A"/>
    <w:rsid w:val="007123A6"/>
    <w:rsid w:val="007213AE"/>
    <w:rsid w:val="007217F7"/>
    <w:rsid w:val="00722258"/>
    <w:rsid w:val="007236C5"/>
    <w:rsid w:val="00723F68"/>
    <w:rsid w:val="007249EF"/>
    <w:rsid w:val="00724D29"/>
    <w:rsid w:val="00724F90"/>
    <w:rsid w:val="007268E1"/>
    <w:rsid w:val="0072778E"/>
    <w:rsid w:val="00727CA3"/>
    <w:rsid w:val="00730D87"/>
    <w:rsid w:val="00735633"/>
    <w:rsid w:val="0074044C"/>
    <w:rsid w:val="00743351"/>
    <w:rsid w:val="00744C20"/>
    <w:rsid w:val="00745405"/>
    <w:rsid w:val="00745A19"/>
    <w:rsid w:val="00746BC8"/>
    <w:rsid w:val="00747614"/>
    <w:rsid w:val="00747959"/>
    <w:rsid w:val="00750425"/>
    <w:rsid w:val="00750691"/>
    <w:rsid w:val="007524A6"/>
    <w:rsid w:val="00752C82"/>
    <w:rsid w:val="00752F82"/>
    <w:rsid w:val="00753284"/>
    <w:rsid w:val="00753E76"/>
    <w:rsid w:val="00754A76"/>
    <w:rsid w:val="00755A5D"/>
    <w:rsid w:val="00756AC3"/>
    <w:rsid w:val="007607C7"/>
    <w:rsid w:val="00760C0D"/>
    <w:rsid w:val="0076215E"/>
    <w:rsid w:val="00762269"/>
    <w:rsid w:val="00762851"/>
    <w:rsid w:val="007633DB"/>
    <w:rsid w:val="007638D0"/>
    <w:rsid w:val="00763CEC"/>
    <w:rsid w:val="00765BBE"/>
    <w:rsid w:val="00766EB4"/>
    <w:rsid w:val="00767CA7"/>
    <w:rsid w:val="00773FA2"/>
    <w:rsid w:val="007741AC"/>
    <w:rsid w:val="007766FF"/>
    <w:rsid w:val="00782A8A"/>
    <w:rsid w:val="00783466"/>
    <w:rsid w:val="00784B91"/>
    <w:rsid w:val="00785BAB"/>
    <w:rsid w:val="0078621E"/>
    <w:rsid w:val="00790804"/>
    <w:rsid w:val="00790961"/>
    <w:rsid w:val="00790F1B"/>
    <w:rsid w:val="00792934"/>
    <w:rsid w:val="00792CB5"/>
    <w:rsid w:val="007953C5"/>
    <w:rsid w:val="00795D59"/>
    <w:rsid w:val="00795E31"/>
    <w:rsid w:val="007970A6"/>
    <w:rsid w:val="00797928"/>
    <w:rsid w:val="007A0EBD"/>
    <w:rsid w:val="007A2029"/>
    <w:rsid w:val="007A3073"/>
    <w:rsid w:val="007A35E7"/>
    <w:rsid w:val="007A48D8"/>
    <w:rsid w:val="007A67F5"/>
    <w:rsid w:val="007A6BA7"/>
    <w:rsid w:val="007A6CE6"/>
    <w:rsid w:val="007A77DF"/>
    <w:rsid w:val="007B05C0"/>
    <w:rsid w:val="007B24A7"/>
    <w:rsid w:val="007B5A77"/>
    <w:rsid w:val="007B5F54"/>
    <w:rsid w:val="007B6FED"/>
    <w:rsid w:val="007B700F"/>
    <w:rsid w:val="007B7F12"/>
    <w:rsid w:val="007C3DAB"/>
    <w:rsid w:val="007C554D"/>
    <w:rsid w:val="007C5670"/>
    <w:rsid w:val="007C5760"/>
    <w:rsid w:val="007C5E98"/>
    <w:rsid w:val="007C7AB6"/>
    <w:rsid w:val="007D026B"/>
    <w:rsid w:val="007D0BD2"/>
    <w:rsid w:val="007D1892"/>
    <w:rsid w:val="007D1A1C"/>
    <w:rsid w:val="007D1CE0"/>
    <w:rsid w:val="007D2A29"/>
    <w:rsid w:val="007D3F92"/>
    <w:rsid w:val="007D4190"/>
    <w:rsid w:val="007D46AA"/>
    <w:rsid w:val="007D5525"/>
    <w:rsid w:val="007D6A56"/>
    <w:rsid w:val="007D6B01"/>
    <w:rsid w:val="007D7898"/>
    <w:rsid w:val="007E143D"/>
    <w:rsid w:val="007E1487"/>
    <w:rsid w:val="007E2C3C"/>
    <w:rsid w:val="007E4D34"/>
    <w:rsid w:val="007E5473"/>
    <w:rsid w:val="007E5E21"/>
    <w:rsid w:val="007E6723"/>
    <w:rsid w:val="007E7E4A"/>
    <w:rsid w:val="007F13BA"/>
    <w:rsid w:val="007F2B8B"/>
    <w:rsid w:val="007F379A"/>
    <w:rsid w:val="007F381C"/>
    <w:rsid w:val="007F5A76"/>
    <w:rsid w:val="007F7369"/>
    <w:rsid w:val="008024E6"/>
    <w:rsid w:val="0080346A"/>
    <w:rsid w:val="008046F3"/>
    <w:rsid w:val="0080529E"/>
    <w:rsid w:val="00805B42"/>
    <w:rsid w:val="008107F2"/>
    <w:rsid w:val="00812F1D"/>
    <w:rsid w:val="008144F3"/>
    <w:rsid w:val="00814675"/>
    <w:rsid w:val="00815846"/>
    <w:rsid w:val="0081650E"/>
    <w:rsid w:val="00817B42"/>
    <w:rsid w:val="00817F81"/>
    <w:rsid w:val="008213C9"/>
    <w:rsid w:val="0082418A"/>
    <w:rsid w:val="008245A3"/>
    <w:rsid w:val="008253D2"/>
    <w:rsid w:val="00825C92"/>
    <w:rsid w:val="00826A3C"/>
    <w:rsid w:val="00826B7E"/>
    <w:rsid w:val="0082721A"/>
    <w:rsid w:val="0082BA99"/>
    <w:rsid w:val="008317E9"/>
    <w:rsid w:val="008321BD"/>
    <w:rsid w:val="008342B6"/>
    <w:rsid w:val="00834335"/>
    <w:rsid w:val="00834D93"/>
    <w:rsid w:val="00836661"/>
    <w:rsid w:val="00836ABD"/>
    <w:rsid w:val="00836E04"/>
    <w:rsid w:val="00837C21"/>
    <w:rsid w:val="008406D8"/>
    <w:rsid w:val="00841BBE"/>
    <w:rsid w:val="00842136"/>
    <w:rsid w:val="0084229B"/>
    <w:rsid w:val="00843D97"/>
    <w:rsid w:val="008446B4"/>
    <w:rsid w:val="00845C52"/>
    <w:rsid w:val="008474DB"/>
    <w:rsid w:val="008524A8"/>
    <w:rsid w:val="00853BED"/>
    <w:rsid w:val="00854789"/>
    <w:rsid w:val="00854D21"/>
    <w:rsid w:val="008552AC"/>
    <w:rsid w:val="008558BD"/>
    <w:rsid w:val="00855EEA"/>
    <w:rsid w:val="00856836"/>
    <w:rsid w:val="008568CC"/>
    <w:rsid w:val="00856B7A"/>
    <w:rsid w:val="00856E14"/>
    <w:rsid w:val="008603AE"/>
    <w:rsid w:val="008604FE"/>
    <w:rsid w:val="0086067D"/>
    <w:rsid w:val="00860827"/>
    <w:rsid w:val="00861594"/>
    <w:rsid w:val="00861767"/>
    <w:rsid w:val="00861F5E"/>
    <w:rsid w:val="00862E20"/>
    <w:rsid w:val="008634CC"/>
    <w:rsid w:val="0086383E"/>
    <w:rsid w:val="00865E2D"/>
    <w:rsid w:val="00866D71"/>
    <w:rsid w:val="00867AB5"/>
    <w:rsid w:val="00873ECE"/>
    <w:rsid w:val="00873EE2"/>
    <w:rsid w:val="00880482"/>
    <w:rsid w:val="00881E66"/>
    <w:rsid w:val="0088366A"/>
    <w:rsid w:val="008838BD"/>
    <w:rsid w:val="00884A3D"/>
    <w:rsid w:val="008920F8"/>
    <w:rsid w:val="008923D7"/>
    <w:rsid w:val="00894C63"/>
    <w:rsid w:val="00894D43"/>
    <w:rsid w:val="008A0469"/>
    <w:rsid w:val="008A0526"/>
    <w:rsid w:val="008A1428"/>
    <w:rsid w:val="008A1637"/>
    <w:rsid w:val="008A1C86"/>
    <w:rsid w:val="008A267E"/>
    <w:rsid w:val="008A26CA"/>
    <w:rsid w:val="008A2F46"/>
    <w:rsid w:val="008A42BD"/>
    <w:rsid w:val="008A4633"/>
    <w:rsid w:val="008A5798"/>
    <w:rsid w:val="008A65D0"/>
    <w:rsid w:val="008A6796"/>
    <w:rsid w:val="008A6F9D"/>
    <w:rsid w:val="008B03E9"/>
    <w:rsid w:val="008B132E"/>
    <w:rsid w:val="008B26CA"/>
    <w:rsid w:val="008B32D7"/>
    <w:rsid w:val="008B4B7E"/>
    <w:rsid w:val="008B54DE"/>
    <w:rsid w:val="008C09B2"/>
    <w:rsid w:val="008C32B6"/>
    <w:rsid w:val="008C3CFA"/>
    <w:rsid w:val="008C423C"/>
    <w:rsid w:val="008C6567"/>
    <w:rsid w:val="008C753A"/>
    <w:rsid w:val="008D13D9"/>
    <w:rsid w:val="008D1462"/>
    <w:rsid w:val="008D1632"/>
    <w:rsid w:val="008D2C6B"/>
    <w:rsid w:val="008D37A5"/>
    <w:rsid w:val="008D6BE6"/>
    <w:rsid w:val="008D7594"/>
    <w:rsid w:val="008E19C9"/>
    <w:rsid w:val="008E30BA"/>
    <w:rsid w:val="008E3C96"/>
    <w:rsid w:val="008E446C"/>
    <w:rsid w:val="008E7320"/>
    <w:rsid w:val="008F1E18"/>
    <w:rsid w:val="008F21D3"/>
    <w:rsid w:val="008F4730"/>
    <w:rsid w:val="008F477E"/>
    <w:rsid w:val="008F67A0"/>
    <w:rsid w:val="009001C8"/>
    <w:rsid w:val="009009B8"/>
    <w:rsid w:val="00900B79"/>
    <w:rsid w:val="00901929"/>
    <w:rsid w:val="00901BF5"/>
    <w:rsid w:val="0090257E"/>
    <w:rsid w:val="00902F37"/>
    <w:rsid w:val="0090484B"/>
    <w:rsid w:val="009060B8"/>
    <w:rsid w:val="00906DCB"/>
    <w:rsid w:val="00906E52"/>
    <w:rsid w:val="0091467C"/>
    <w:rsid w:val="00915057"/>
    <w:rsid w:val="00915CC2"/>
    <w:rsid w:val="00916A8A"/>
    <w:rsid w:val="00916D68"/>
    <w:rsid w:val="00917279"/>
    <w:rsid w:val="0092143B"/>
    <w:rsid w:val="0092163F"/>
    <w:rsid w:val="00921706"/>
    <w:rsid w:val="00921DD9"/>
    <w:rsid w:val="009223F4"/>
    <w:rsid w:val="00922525"/>
    <w:rsid w:val="00923826"/>
    <w:rsid w:val="0092431C"/>
    <w:rsid w:val="00924EE1"/>
    <w:rsid w:val="00931020"/>
    <w:rsid w:val="00933377"/>
    <w:rsid w:val="00933509"/>
    <w:rsid w:val="009343AC"/>
    <w:rsid w:val="009355D4"/>
    <w:rsid w:val="0093633F"/>
    <w:rsid w:val="00936F69"/>
    <w:rsid w:val="009370D1"/>
    <w:rsid w:val="0093737D"/>
    <w:rsid w:val="009403F9"/>
    <w:rsid w:val="009418FC"/>
    <w:rsid w:val="00942A7F"/>
    <w:rsid w:val="00944521"/>
    <w:rsid w:val="00944928"/>
    <w:rsid w:val="0094512F"/>
    <w:rsid w:val="009454FF"/>
    <w:rsid w:val="009460B0"/>
    <w:rsid w:val="00947EF3"/>
    <w:rsid w:val="00950A3A"/>
    <w:rsid w:val="009514B6"/>
    <w:rsid w:val="00951A08"/>
    <w:rsid w:val="00953EF6"/>
    <w:rsid w:val="0095417B"/>
    <w:rsid w:val="009547C7"/>
    <w:rsid w:val="00954CE9"/>
    <w:rsid w:val="00957F47"/>
    <w:rsid w:val="00961220"/>
    <w:rsid w:val="00961943"/>
    <w:rsid w:val="009625BF"/>
    <w:rsid w:val="0096362B"/>
    <w:rsid w:val="00970C6C"/>
    <w:rsid w:val="00972246"/>
    <w:rsid w:val="00974406"/>
    <w:rsid w:val="00976A28"/>
    <w:rsid w:val="00977394"/>
    <w:rsid w:val="0098132E"/>
    <w:rsid w:val="009830D3"/>
    <w:rsid w:val="00984210"/>
    <w:rsid w:val="009849CC"/>
    <w:rsid w:val="009866DC"/>
    <w:rsid w:val="00990B85"/>
    <w:rsid w:val="00990DC9"/>
    <w:rsid w:val="00990F35"/>
    <w:rsid w:val="009959F9"/>
    <w:rsid w:val="00995D90"/>
    <w:rsid w:val="009961E5"/>
    <w:rsid w:val="00996EC1"/>
    <w:rsid w:val="009A156F"/>
    <w:rsid w:val="009A3276"/>
    <w:rsid w:val="009A56A8"/>
    <w:rsid w:val="009A5ECE"/>
    <w:rsid w:val="009B282C"/>
    <w:rsid w:val="009B4A10"/>
    <w:rsid w:val="009B5857"/>
    <w:rsid w:val="009B5FC5"/>
    <w:rsid w:val="009B6807"/>
    <w:rsid w:val="009B6949"/>
    <w:rsid w:val="009C19C3"/>
    <w:rsid w:val="009C4D1D"/>
    <w:rsid w:val="009C551D"/>
    <w:rsid w:val="009C5F03"/>
    <w:rsid w:val="009C6827"/>
    <w:rsid w:val="009D0165"/>
    <w:rsid w:val="009D077B"/>
    <w:rsid w:val="009D08E9"/>
    <w:rsid w:val="009D33B8"/>
    <w:rsid w:val="009D3AC4"/>
    <w:rsid w:val="009D4589"/>
    <w:rsid w:val="009D4AB6"/>
    <w:rsid w:val="009D51A6"/>
    <w:rsid w:val="009D51E8"/>
    <w:rsid w:val="009D6197"/>
    <w:rsid w:val="009D7051"/>
    <w:rsid w:val="009D71DE"/>
    <w:rsid w:val="009D7405"/>
    <w:rsid w:val="009E2EA5"/>
    <w:rsid w:val="009E38A5"/>
    <w:rsid w:val="009E4404"/>
    <w:rsid w:val="009E4F24"/>
    <w:rsid w:val="009E64C0"/>
    <w:rsid w:val="009E779C"/>
    <w:rsid w:val="009F11FD"/>
    <w:rsid w:val="009F2ABF"/>
    <w:rsid w:val="009F3EF8"/>
    <w:rsid w:val="009F400C"/>
    <w:rsid w:val="009F48A5"/>
    <w:rsid w:val="009F50C4"/>
    <w:rsid w:val="009F51BF"/>
    <w:rsid w:val="009F56AD"/>
    <w:rsid w:val="009F5744"/>
    <w:rsid w:val="009F5D8E"/>
    <w:rsid w:val="009F7B76"/>
    <w:rsid w:val="009FC861"/>
    <w:rsid w:val="00A00D0A"/>
    <w:rsid w:val="00A01316"/>
    <w:rsid w:val="00A02265"/>
    <w:rsid w:val="00A04BFB"/>
    <w:rsid w:val="00A06AFD"/>
    <w:rsid w:val="00A06F3C"/>
    <w:rsid w:val="00A132C7"/>
    <w:rsid w:val="00A1469A"/>
    <w:rsid w:val="00A160A5"/>
    <w:rsid w:val="00A16995"/>
    <w:rsid w:val="00A169B3"/>
    <w:rsid w:val="00A16E6D"/>
    <w:rsid w:val="00A1755B"/>
    <w:rsid w:val="00A20666"/>
    <w:rsid w:val="00A21FAB"/>
    <w:rsid w:val="00A22A89"/>
    <w:rsid w:val="00A26B46"/>
    <w:rsid w:val="00A26F1A"/>
    <w:rsid w:val="00A2700F"/>
    <w:rsid w:val="00A31C8A"/>
    <w:rsid w:val="00A34833"/>
    <w:rsid w:val="00A3497C"/>
    <w:rsid w:val="00A35FB3"/>
    <w:rsid w:val="00A44572"/>
    <w:rsid w:val="00A471DD"/>
    <w:rsid w:val="00A475DE"/>
    <w:rsid w:val="00A50339"/>
    <w:rsid w:val="00A505E3"/>
    <w:rsid w:val="00A50C77"/>
    <w:rsid w:val="00A524F0"/>
    <w:rsid w:val="00A53B9D"/>
    <w:rsid w:val="00A55A1C"/>
    <w:rsid w:val="00A578D4"/>
    <w:rsid w:val="00A57C41"/>
    <w:rsid w:val="00A65F1F"/>
    <w:rsid w:val="00A66B81"/>
    <w:rsid w:val="00A676DB"/>
    <w:rsid w:val="00A7056C"/>
    <w:rsid w:val="00A72A7A"/>
    <w:rsid w:val="00A73690"/>
    <w:rsid w:val="00A77BBE"/>
    <w:rsid w:val="00A81955"/>
    <w:rsid w:val="00A81B0F"/>
    <w:rsid w:val="00A81CF4"/>
    <w:rsid w:val="00A84D1B"/>
    <w:rsid w:val="00A855FD"/>
    <w:rsid w:val="00A85BDB"/>
    <w:rsid w:val="00A862CD"/>
    <w:rsid w:val="00A865A7"/>
    <w:rsid w:val="00A86DB5"/>
    <w:rsid w:val="00A90185"/>
    <w:rsid w:val="00A90A43"/>
    <w:rsid w:val="00A90C43"/>
    <w:rsid w:val="00A913BB"/>
    <w:rsid w:val="00A9217A"/>
    <w:rsid w:val="00A92195"/>
    <w:rsid w:val="00A93F50"/>
    <w:rsid w:val="00A95010"/>
    <w:rsid w:val="00A960BB"/>
    <w:rsid w:val="00A963FC"/>
    <w:rsid w:val="00AA0332"/>
    <w:rsid w:val="00AA0C09"/>
    <w:rsid w:val="00AA0EA7"/>
    <w:rsid w:val="00AA1605"/>
    <w:rsid w:val="00AA344A"/>
    <w:rsid w:val="00AA4923"/>
    <w:rsid w:val="00AA523F"/>
    <w:rsid w:val="00AA6B11"/>
    <w:rsid w:val="00AA7624"/>
    <w:rsid w:val="00AB07FF"/>
    <w:rsid w:val="00AB1876"/>
    <w:rsid w:val="00AB232B"/>
    <w:rsid w:val="00AB2412"/>
    <w:rsid w:val="00AB4DB0"/>
    <w:rsid w:val="00AB55E9"/>
    <w:rsid w:val="00AB5C8F"/>
    <w:rsid w:val="00AB5F07"/>
    <w:rsid w:val="00AB7830"/>
    <w:rsid w:val="00AC1536"/>
    <w:rsid w:val="00AC576D"/>
    <w:rsid w:val="00AC75F7"/>
    <w:rsid w:val="00AD3363"/>
    <w:rsid w:val="00AD3D53"/>
    <w:rsid w:val="00AD4235"/>
    <w:rsid w:val="00AD5942"/>
    <w:rsid w:val="00AE0868"/>
    <w:rsid w:val="00AE0EFB"/>
    <w:rsid w:val="00AE1113"/>
    <w:rsid w:val="00AE4091"/>
    <w:rsid w:val="00AE6682"/>
    <w:rsid w:val="00AF1E34"/>
    <w:rsid w:val="00AF2180"/>
    <w:rsid w:val="00AF2AA7"/>
    <w:rsid w:val="00AF2D9C"/>
    <w:rsid w:val="00AF31C8"/>
    <w:rsid w:val="00AF49E5"/>
    <w:rsid w:val="00AF6808"/>
    <w:rsid w:val="00AF7F07"/>
    <w:rsid w:val="00B02F48"/>
    <w:rsid w:val="00B06200"/>
    <w:rsid w:val="00B062FD"/>
    <w:rsid w:val="00B116A6"/>
    <w:rsid w:val="00B13D46"/>
    <w:rsid w:val="00B156A5"/>
    <w:rsid w:val="00B15D2D"/>
    <w:rsid w:val="00B17B2F"/>
    <w:rsid w:val="00B17EB4"/>
    <w:rsid w:val="00B219F0"/>
    <w:rsid w:val="00B224EC"/>
    <w:rsid w:val="00B22BD2"/>
    <w:rsid w:val="00B22EC3"/>
    <w:rsid w:val="00B23519"/>
    <w:rsid w:val="00B256B0"/>
    <w:rsid w:val="00B25DF2"/>
    <w:rsid w:val="00B2740A"/>
    <w:rsid w:val="00B309DF"/>
    <w:rsid w:val="00B31319"/>
    <w:rsid w:val="00B32A46"/>
    <w:rsid w:val="00B34A51"/>
    <w:rsid w:val="00B3612B"/>
    <w:rsid w:val="00B372D2"/>
    <w:rsid w:val="00B40156"/>
    <w:rsid w:val="00B42430"/>
    <w:rsid w:val="00B4489D"/>
    <w:rsid w:val="00B454DA"/>
    <w:rsid w:val="00B50A16"/>
    <w:rsid w:val="00B5186C"/>
    <w:rsid w:val="00B51E79"/>
    <w:rsid w:val="00B53865"/>
    <w:rsid w:val="00B541FA"/>
    <w:rsid w:val="00B54FAC"/>
    <w:rsid w:val="00B56629"/>
    <w:rsid w:val="00B57143"/>
    <w:rsid w:val="00B60397"/>
    <w:rsid w:val="00B60DDF"/>
    <w:rsid w:val="00B615CB"/>
    <w:rsid w:val="00B63688"/>
    <w:rsid w:val="00B65093"/>
    <w:rsid w:val="00B678D5"/>
    <w:rsid w:val="00B72A82"/>
    <w:rsid w:val="00B75E0F"/>
    <w:rsid w:val="00B77BC5"/>
    <w:rsid w:val="00B827C5"/>
    <w:rsid w:val="00B82E4B"/>
    <w:rsid w:val="00B83872"/>
    <w:rsid w:val="00B838AB"/>
    <w:rsid w:val="00B85B36"/>
    <w:rsid w:val="00B86C53"/>
    <w:rsid w:val="00B87DD6"/>
    <w:rsid w:val="00B913F1"/>
    <w:rsid w:val="00B91891"/>
    <w:rsid w:val="00B9236D"/>
    <w:rsid w:val="00B92DDE"/>
    <w:rsid w:val="00B9364F"/>
    <w:rsid w:val="00B93ED4"/>
    <w:rsid w:val="00B96916"/>
    <w:rsid w:val="00B96EF5"/>
    <w:rsid w:val="00B96FC5"/>
    <w:rsid w:val="00B97B28"/>
    <w:rsid w:val="00B97FD6"/>
    <w:rsid w:val="00BA15DE"/>
    <w:rsid w:val="00BA16CA"/>
    <w:rsid w:val="00BA4031"/>
    <w:rsid w:val="00BA562D"/>
    <w:rsid w:val="00BA665B"/>
    <w:rsid w:val="00BA6CA9"/>
    <w:rsid w:val="00BA6EA9"/>
    <w:rsid w:val="00BA787C"/>
    <w:rsid w:val="00BA7EE1"/>
    <w:rsid w:val="00BB12BC"/>
    <w:rsid w:val="00BB30A8"/>
    <w:rsid w:val="00BB357D"/>
    <w:rsid w:val="00BB40E0"/>
    <w:rsid w:val="00BB62E3"/>
    <w:rsid w:val="00BB6A44"/>
    <w:rsid w:val="00BC0802"/>
    <w:rsid w:val="00BC0F7A"/>
    <w:rsid w:val="00BC13C3"/>
    <w:rsid w:val="00BC15DF"/>
    <w:rsid w:val="00BC2014"/>
    <w:rsid w:val="00BC226C"/>
    <w:rsid w:val="00BC2843"/>
    <w:rsid w:val="00BC2AAD"/>
    <w:rsid w:val="00BC3538"/>
    <w:rsid w:val="00BC3B1F"/>
    <w:rsid w:val="00BC7800"/>
    <w:rsid w:val="00BD0F9C"/>
    <w:rsid w:val="00BD178B"/>
    <w:rsid w:val="00BD1817"/>
    <w:rsid w:val="00BD36A6"/>
    <w:rsid w:val="00BD440F"/>
    <w:rsid w:val="00BD491A"/>
    <w:rsid w:val="00BD4E6E"/>
    <w:rsid w:val="00BD7499"/>
    <w:rsid w:val="00BE038B"/>
    <w:rsid w:val="00BE28D2"/>
    <w:rsid w:val="00BE4F34"/>
    <w:rsid w:val="00BE63C8"/>
    <w:rsid w:val="00BE7478"/>
    <w:rsid w:val="00BF1374"/>
    <w:rsid w:val="00BF1588"/>
    <w:rsid w:val="00BF311A"/>
    <w:rsid w:val="00BF3AA3"/>
    <w:rsid w:val="00BF4212"/>
    <w:rsid w:val="00BF48AB"/>
    <w:rsid w:val="00BF53F5"/>
    <w:rsid w:val="00BF6338"/>
    <w:rsid w:val="00BF6647"/>
    <w:rsid w:val="00BF6F13"/>
    <w:rsid w:val="00BF70AF"/>
    <w:rsid w:val="00C014D7"/>
    <w:rsid w:val="00C016F9"/>
    <w:rsid w:val="00C01F9B"/>
    <w:rsid w:val="00C028B2"/>
    <w:rsid w:val="00C050CD"/>
    <w:rsid w:val="00C059D5"/>
    <w:rsid w:val="00C10C33"/>
    <w:rsid w:val="00C115C8"/>
    <w:rsid w:val="00C1217E"/>
    <w:rsid w:val="00C14540"/>
    <w:rsid w:val="00C15FE2"/>
    <w:rsid w:val="00C17B32"/>
    <w:rsid w:val="00C2044B"/>
    <w:rsid w:val="00C207A4"/>
    <w:rsid w:val="00C20D21"/>
    <w:rsid w:val="00C20F4A"/>
    <w:rsid w:val="00C21D28"/>
    <w:rsid w:val="00C240CE"/>
    <w:rsid w:val="00C24A83"/>
    <w:rsid w:val="00C261A0"/>
    <w:rsid w:val="00C26F07"/>
    <w:rsid w:val="00C305DD"/>
    <w:rsid w:val="00C306DB"/>
    <w:rsid w:val="00C3089F"/>
    <w:rsid w:val="00C30BC4"/>
    <w:rsid w:val="00C30EB6"/>
    <w:rsid w:val="00C31430"/>
    <w:rsid w:val="00C322BC"/>
    <w:rsid w:val="00C329DE"/>
    <w:rsid w:val="00C32B08"/>
    <w:rsid w:val="00C33D75"/>
    <w:rsid w:val="00C33F99"/>
    <w:rsid w:val="00C346FC"/>
    <w:rsid w:val="00C371BC"/>
    <w:rsid w:val="00C41858"/>
    <w:rsid w:val="00C42658"/>
    <w:rsid w:val="00C42AA3"/>
    <w:rsid w:val="00C43F25"/>
    <w:rsid w:val="00C4479F"/>
    <w:rsid w:val="00C45EEF"/>
    <w:rsid w:val="00C465A7"/>
    <w:rsid w:val="00C46B4B"/>
    <w:rsid w:val="00C50670"/>
    <w:rsid w:val="00C50E10"/>
    <w:rsid w:val="00C525BB"/>
    <w:rsid w:val="00C52979"/>
    <w:rsid w:val="00C5412C"/>
    <w:rsid w:val="00C54D66"/>
    <w:rsid w:val="00C55B2E"/>
    <w:rsid w:val="00C56B82"/>
    <w:rsid w:val="00C61B23"/>
    <w:rsid w:val="00C61F8A"/>
    <w:rsid w:val="00C63B16"/>
    <w:rsid w:val="00C63D60"/>
    <w:rsid w:val="00C65869"/>
    <w:rsid w:val="00C6614F"/>
    <w:rsid w:val="00C66E6A"/>
    <w:rsid w:val="00C7007D"/>
    <w:rsid w:val="00C704FB"/>
    <w:rsid w:val="00C70D6D"/>
    <w:rsid w:val="00C7106F"/>
    <w:rsid w:val="00C71335"/>
    <w:rsid w:val="00C71BAA"/>
    <w:rsid w:val="00C71C9C"/>
    <w:rsid w:val="00C73430"/>
    <w:rsid w:val="00C73D8A"/>
    <w:rsid w:val="00C74C7D"/>
    <w:rsid w:val="00C75244"/>
    <w:rsid w:val="00C77CA2"/>
    <w:rsid w:val="00C77CCC"/>
    <w:rsid w:val="00C77FC4"/>
    <w:rsid w:val="00C80F2A"/>
    <w:rsid w:val="00C81082"/>
    <w:rsid w:val="00C8112F"/>
    <w:rsid w:val="00C81399"/>
    <w:rsid w:val="00C81AA6"/>
    <w:rsid w:val="00C84464"/>
    <w:rsid w:val="00C85B7B"/>
    <w:rsid w:val="00C86856"/>
    <w:rsid w:val="00C8742B"/>
    <w:rsid w:val="00C90DF0"/>
    <w:rsid w:val="00C919BF"/>
    <w:rsid w:val="00C92307"/>
    <w:rsid w:val="00C937B2"/>
    <w:rsid w:val="00C9491E"/>
    <w:rsid w:val="00C9621F"/>
    <w:rsid w:val="00C9760D"/>
    <w:rsid w:val="00C97A97"/>
    <w:rsid w:val="00C97DDB"/>
    <w:rsid w:val="00CA1197"/>
    <w:rsid w:val="00CA21A7"/>
    <w:rsid w:val="00CA25D4"/>
    <w:rsid w:val="00CA2C83"/>
    <w:rsid w:val="00CA33EE"/>
    <w:rsid w:val="00CA5A84"/>
    <w:rsid w:val="00CA7417"/>
    <w:rsid w:val="00CA7523"/>
    <w:rsid w:val="00CB0D62"/>
    <w:rsid w:val="00CB0EEC"/>
    <w:rsid w:val="00CB1916"/>
    <w:rsid w:val="00CB3799"/>
    <w:rsid w:val="00CB49AA"/>
    <w:rsid w:val="00CB4BC2"/>
    <w:rsid w:val="00CB531F"/>
    <w:rsid w:val="00CB5BDF"/>
    <w:rsid w:val="00CB6C09"/>
    <w:rsid w:val="00CB6E79"/>
    <w:rsid w:val="00CB7821"/>
    <w:rsid w:val="00CC15E2"/>
    <w:rsid w:val="00CC2171"/>
    <w:rsid w:val="00CC2858"/>
    <w:rsid w:val="00CC3E88"/>
    <w:rsid w:val="00CC3FEA"/>
    <w:rsid w:val="00CC41DB"/>
    <w:rsid w:val="00CD18F0"/>
    <w:rsid w:val="00CD1CCF"/>
    <w:rsid w:val="00CD1DC0"/>
    <w:rsid w:val="00CD1F60"/>
    <w:rsid w:val="00CD2662"/>
    <w:rsid w:val="00CD2FD7"/>
    <w:rsid w:val="00CD4CF1"/>
    <w:rsid w:val="00CD5367"/>
    <w:rsid w:val="00CE0A17"/>
    <w:rsid w:val="00CE10A5"/>
    <w:rsid w:val="00CE18FC"/>
    <w:rsid w:val="00CE31A9"/>
    <w:rsid w:val="00CE3C03"/>
    <w:rsid w:val="00CE470E"/>
    <w:rsid w:val="00CF0AE3"/>
    <w:rsid w:val="00CF1388"/>
    <w:rsid w:val="00CF15C2"/>
    <w:rsid w:val="00CF2815"/>
    <w:rsid w:val="00CF2C14"/>
    <w:rsid w:val="00CF2C37"/>
    <w:rsid w:val="00CF3A3D"/>
    <w:rsid w:val="00CF4B6D"/>
    <w:rsid w:val="00CF5571"/>
    <w:rsid w:val="00CF5E96"/>
    <w:rsid w:val="00CF6354"/>
    <w:rsid w:val="00CF704F"/>
    <w:rsid w:val="00D0038C"/>
    <w:rsid w:val="00D00F8A"/>
    <w:rsid w:val="00D02C33"/>
    <w:rsid w:val="00D0698A"/>
    <w:rsid w:val="00D06D1E"/>
    <w:rsid w:val="00D06E64"/>
    <w:rsid w:val="00D06F78"/>
    <w:rsid w:val="00D0712D"/>
    <w:rsid w:val="00D078E5"/>
    <w:rsid w:val="00D07C24"/>
    <w:rsid w:val="00D113A9"/>
    <w:rsid w:val="00D11C02"/>
    <w:rsid w:val="00D12298"/>
    <w:rsid w:val="00D15917"/>
    <w:rsid w:val="00D176C7"/>
    <w:rsid w:val="00D176DE"/>
    <w:rsid w:val="00D22085"/>
    <w:rsid w:val="00D22119"/>
    <w:rsid w:val="00D221D2"/>
    <w:rsid w:val="00D22233"/>
    <w:rsid w:val="00D22C3A"/>
    <w:rsid w:val="00D22EF9"/>
    <w:rsid w:val="00D23593"/>
    <w:rsid w:val="00D23E33"/>
    <w:rsid w:val="00D24047"/>
    <w:rsid w:val="00D26E22"/>
    <w:rsid w:val="00D31801"/>
    <w:rsid w:val="00D3252E"/>
    <w:rsid w:val="00D3354E"/>
    <w:rsid w:val="00D348A1"/>
    <w:rsid w:val="00D35E6C"/>
    <w:rsid w:val="00D370DD"/>
    <w:rsid w:val="00D37230"/>
    <w:rsid w:val="00D403CA"/>
    <w:rsid w:val="00D45855"/>
    <w:rsid w:val="00D470BE"/>
    <w:rsid w:val="00D478E8"/>
    <w:rsid w:val="00D52929"/>
    <w:rsid w:val="00D52BA8"/>
    <w:rsid w:val="00D532A3"/>
    <w:rsid w:val="00D5377E"/>
    <w:rsid w:val="00D540C3"/>
    <w:rsid w:val="00D5446C"/>
    <w:rsid w:val="00D556AC"/>
    <w:rsid w:val="00D637FB"/>
    <w:rsid w:val="00D63B27"/>
    <w:rsid w:val="00D6424F"/>
    <w:rsid w:val="00D64D5C"/>
    <w:rsid w:val="00D67C2E"/>
    <w:rsid w:val="00D70694"/>
    <w:rsid w:val="00D70F8A"/>
    <w:rsid w:val="00D732E2"/>
    <w:rsid w:val="00D7493B"/>
    <w:rsid w:val="00D76630"/>
    <w:rsid w:val="00D766E0"/>
    <w:rsid w:val="00D7718C"/>
    <w:rsid w:val="00D7737D"/>
    <w:rsid w:val="00D775D9"/>
    <w:rsid w:val="00D77F20"/>
    <w:rsid w:val="00D80F98"/>
    <w:rsid w:val="00D83727"/>
    <w:rsid w:val="00D86628"/>
    <w:rsid w:val="00D86CF0"/>
    <w:rsid w:val="00D91095"/>
    <w:rsid w:val="00D9184B"/>
    <w:rsid w:val="00D935EE"/>
    <w:rsid w:val="00D93FB6"/>
    <w:rsid w:val="00D9413B"/>
    <w:rsid w:val="00D94227"/>
    <w:rsid w:val="00D94E15"/>
    <w:rsid w:val="00D95969"/>
    <w:rsid w:val="00D9696B"/>
    <w:rsid w:val="00D96EA9"/>
    <w:rsid w:val="00DA1232"/>
    <w:rsid w:val="00DA2880"/>
    <w:rsid w:val="00DA3DFE"/>
    <w:rsid w:val="00DA4330"/>
    <w:rsid w:val="00DA45C2"/>
    <w:rsid w:val="00DA4F08"/>
    <w:rsid w:val="00DB1231"/>
    <w:rsid w:val="00DB14CF"/>
    <w:rsid w:val="00DB295A"/>
    <w:rsid w:val="00DB2F5F"/>
    <w:rsid w:val="00DB326C"/>
    <w:rsid w:val="00DB4890"/>
    <w:rsid w:val="00DB631C"/>
    <w:rsid w:val="00DC063C"/>
    <w:rsid w:val="00DC101E"/>
    <w:rsid w:val="00DC1A03"/>
    <w:rsid w:val="00DC3034"/>
    <w:rsid w:val="00DC49D4"/>
    <w:rsid w:val="00DC4B0F"/>
    <w:rsid w:val="00DC4CAB"/>
    <w:rsid w:val="00DC558F"/>
    <w:rsid w:val="00DC641A"/>
    <w:rsid w:val="00DC6D18"/>
    <w:rsid w:val="00DC7821"/>
    <w:rsid w:val="00DD07DE"/>
    <w:rsid w:val="00DD26FC"/>
    <w:rsid w:val="00DD37C2"/>
    <w:rsid w:val="00DD37FC"/>
    <w:rsid w:val="00DD53EB"/>
    <w:rsid w:val="00DD6236"/>
    <w:rsid w:val="00DD677C"/>
    <w:rsid w:val="00DD7E49"/>
    <w:rsid w:val="00DE014E"/>
    <w:rsid w:val="00DE05C8"/>
    <w:rsid w:val="00DE1883"/>
    <w:rsid w:val="00DE2936"/>
    <w:rsid w:val="00DE33F8"/>
    <w:rsid w:val="00DE570F"/>
    <w:rsid w:val="00DE5B01"/>
    <w:rsid w:val="00DE7052"/>
    <w:rsid w:val="00DF480F"/>
    <w:rsid w:val="00DF5528"/>
    <w:rsid w:val="00DF7B73"/>
    <w:rsid w:val="00E00C24"/>
    <w:rsid w:val="00E016A7"/>
    <w:rsid w:val="00E02074"/>
    <w:rsid w:val="00E027AB"/>
    <w:rsid w:val="00E05746"/>
    <w:rsid w:val="00E06924"/>
    <w:rsid w:val="00E0710F"/>
    <w:rsid w:val="00E07C07"/>
    <w:rsid w:val="00E07C08"/>
    <w:rsid w:val="00E10684"/>
    <w:rsid w:val="00E114A7"/>
    <w:rsid w:val="00E118A5"/>
    <w:rsid w:val="00E12854"/>
    <w:rsid w:val="00E14C30"/>
    <w:rsid w:val="00E15C92"/>
    <w:rsid w:val="00E16528"/>
    <w:rsid w:val="00E165D2"/>
    <w:rsid w:val="00E177B3"/>
    <w:rsid w:val="00E20280"/>
    <w:rsid w:val="00E20764"/>
    <w:rsid w:val="00E20FD0"/>
    <w:rsid w:val="00E22B11"/>
    <w:rsid w:val="00E22BC0"/>
    <w:rsid w:val="00E242C4"/>
    <w:rsid w:val="00E249C5"/>
    <w:rsid w:val="00E25AF6"/>
    <w:rsid w:val="00E25C53"/>
    <w:rsid w:val="00E2741F"/>
    <w:rsid w:val="00E27C9E"/>
    <w:rsid w:val="00E30EE5"/>
    <w:rsid w:val="00E33AA8"/>
    <w:rsid w:val="00E362F0"/>
    <w:rsid w:val="00E36E48"/>
    <w:rsid w:val="00E3777E"/>
    <w:rsid w:val="00E44354"/>
    <w:rsid w:val="00E443D4"/>
    <w:rsid w:val="00E45FF2"/>
    <w:rsid w:val="00E464E1"/>
    <w:rsid w:val="00E46EF9"/>
    <w:rsid w:val="00E4D3CB"/>
    <w:rsid w:val="00E50758"/>
    <w:rsid w:val="00E51698"/>
    <w:rsid w:val="00E54C0D"/>
    <w:rsid w:val="00E611EF"/>
    <w:rsid w:val="00E61C90"/>
    <w:rsid w:val="00E64F31"/>
    <w:rsid w:val="00E670C7"/>
    <w:rsid w:val="00E67241"/>
    <w:rsid w:val="00E679EC"/>
    <w:rsid w:val="00E67AFC"/>
    <w:rsid w:val="00E70AA9"/>
    <w:rsid w:val="00E73881"/>
    <w:rsid w:val="00E75990"/>
    <w:rsid w:val="00E76163"/>
    <w:rsid w:val="00E76AED"/>
    <w:rsid w:val="00E76FB8"/>
    <w:rsid w:val="00E77C9A"/>
    <w:rsid w:val="00E80EE1"/>
    <w:rsid w:val="00E81220"/>
    <w:rsid w:val="00E81839"/>
    <w:rsid w:val="00E827D1"/>
    <w:rsid w:val="00E84D3F"/>
    <w:rsid w:val="00E852DE"/>
    <w:rsid w:val="00E866FF"/>
    <w:rsid w:val="00E901A3"/>
    <w:rsid w:val="00E90EC5"/>
    <w:rsid w:val="00E910E9"/>
    <w:rsid w:val="00E93873"/>
    <w:rsid w:val="00E93C27"/>
    <w:rsid w:val="00E94F27"/>
    <w:rsid w:val="00E95226"/>
    <w:rsid w:val="00E972C3"/>
    <w:rsid w:val="00E97989"/>
    <w:rsid w:val="00EA2EB2"/>
    <w:rsid w:val="00EA3BED"/>
    <w:rsid w:val="00EA471B"/>
    <w:rsid w:val="00EB0DBC"/>
    <w:rsid w:val="00EB113E"/>
    <w:rsid w:val="00EB1DB6"/>
    <w:rsid w:val="00EB2DF2"/>
    <w:rsid w:val="00EB5E48"/>
    <w:rsid w:val="00EB76A2"/>
    <w:rsid w:val="00EC1CBD"/>
    <w:rsid w:val="00EC25DE"/>
    <w:rsid w:val="00EC3BEE"/>
    <w:rsid w:val="00EC4882"/>
    <w:rsid w:val="00EC522B"/>
    <w:rsid w:val="00EC78BA"/>
    <w:rsid w:val="00EC79E9"/>
    <w:rsid w:val="00EC7CC6"/>
    <w:rsid w:val="00ED11EC"/>
    <w:rsid w:val="00ED255F"/>
    <w:rsid w:val="00ED3228"/>
    <w:rsid w:val="00ED4AF2"/>
    <w:rsid w:val="00ED714B"/>
    <w:rsid w:val="00ED7539"/>
    <w:rsid w:val="00EE08D5"/>
    <w:rsid w:val="00EE50E0"/>
    <w:rsid w:val="00EE6E81"/>
    <w:rsid w:val="00EE7751"/>
    <w:rsid w:val="00EF15D9"/>
    <w:rsid w:val="00EF1D5C"/>
    <w:rsid w:val="00EF33C9"/>
    <w:rsid w:val="00EF6871"/>
    <w:rsid w:val="00EF7957"/>
    <w:rsid w:val="00F02420"/>
    <w:rsid w:val="00F04370"/>
    <w:rsid w:val="00F04EE9"/>
    <w:rsid w:val="00F05808"/>
    <w:rsid w:val="00F0796F"/>
    <w:rsid w:val="00F11304"/>
    <w:rsid w:val="00F1143C"/>
    <w:rsid w:val="00F11670"/>
    <w:rsid w:val="00F12044"/>
    <w:rsid w:val="00F125B6"/>
    <w:rsid w:val="00F129B1"/>
    <w:rsid w:val="00F134C2"/>
    <w:rsid w:val="00F1381B"/>
    <w:rsid w:val="00F13E6B"/>
    <w:rsid w:val="00F13E8B"/>
    <w:rsid w:val="00F14740"/>
    <w:rsid w:val="00F1503F"/>
    <w:rsid w:val="00F160B8"/>
    <w:rsid w:val="00F16A97"/>
    <w:rsid w:val="00F2197B"/>
    <w:rsid w:val="00F23346"/>
    <w:rsid w:val="00F2609E"/>
    <w:rsid w:val="00F267B1"/>
    <w:rsid w:val="00F26F3D"/>
    <w:rsid w:val="00F2787F"/>
    <w:rsid w:val="00F3112C"/>
    <w:rsid w:val="00F317F4"/>
    <w:rsid w:val="00F34E12"/>
    <w:rsid w:val="00F350D2"/>
    <w:rsid w:val="00F35F51"/>
    <w:rsid w:val="00F37742"/>
    <w:rsid w:val="00F40615"/>
    <w:rsid w:val="00F42A88"/>
    <w:rsid w:val="00F42AE3"/>
    <w:rsid w:val="00F445F8"/>
    <w:rsid w:val="00F45472"/>
    <w:rsid w:val="00F47159"/>
    <w:rsid w:val="00F4790D"/>
    <w:rsid w:val="00F506C6"/>
    <w:rsid w:val="00F55B2F"/>
    <w:rsid w:val="00F56833"/>
    <w:rsid w:val="00F56BE2"/>
    <w:rsid w:val="00F57B58"/>
    <w:rsid w:val="00F60D5E"/>
    <w:rsid w:val="00F61CDD"/>
    <w:rsid w:val="00F625E9"/>
    <w:rsid w:val="00F64426"/>
    <w:rsid w:val="00F64B09"/>
    <w:rsid w:val="00F64C3C"/>
    <w:rsid w:val="00F670CB"/>
    <w:rsid w:val="00F712E0"/>
    <w:rsid w:val="00F725C6"/>
    <w:rsid w:val="00F736FF"/>
    <w:rsid w:val="00F74B53"/>
    <w:rsid w:val="00F74DCD"/>
    <w:rsid w:val="00F7593C"/>
    <w:rsid w:val="00F80D2A"/>
    <w:rsid w:val="00F81854"/>
    <w:rsid w:val="00F83C9A"/>
    <w:rsid w:val="00F8541C"/>
    <w:rsid w:val="00F8665E"/>
    <w:rsid w:val="00F938E3"/>
    <w:rsid w:val="00F93CF4"/>
    <w:rsid w:val="00F96510"/>
    <w:rsid w:val="00F96AB1"/>
    <w:rsid w:val="00F970A8"/>
    <w:rsid w:val="00FA03BF"/>
    <w:rsid w:val="00FA06FE"/>
    <w:rsid w:val="00FA1044"/>
    <w:rsid w:val="00FA10CE"/>
    <w:rsid w:val="00FA23B8"/>
    <w:rsid w:val="00FA2724"/>
    <w:rsid w:val="00FA2A06"/>
    <w:rsid w:val="00FA2C36"/>
    <w:rsid w:val="00FA3B58"/>
    <w:rsid w:val="00FA4A77"/>
    <w:rsid w:val="00FA637E"/>
    <w:rsid w:val="00FA7175"/>
    <w:rsid w:val="00FA7936"/>
    <w:rsid w:val="00FB0370"/>
    <w:rsid w:val="00FB1642"/>
    <w:rsid w:val="00FB330F"/>
    <w:rsid w:val="00FC2EC9"/>
    <w:rsid w:val="00FC5E00"/>
    <w:rsid w:val="00FC64C1"/>
    <w:rsid w:val="00FC651B"/>
    <w:rsid w:val="00FC700C"/>
    <w:rsid w:val="00FC7890"/>
    <w:rsid w:val="00FC7A76"/>
    <w:rsid w:val="00FD20D8"/>
    <w:rsid w:val="00FD25FD"/>
    <w:rsid w:val="00FD28D5"/>
    <w:rsid w:val="00FD2AD7"/>
    <w:rsid w:val="00FD39E2"/>
    <w:rsid w:val="00FD3DA7"/>
    <w:rsid w:val="00FD49A3"/>
    <w:rsid w:val="00FD7243"/>
    <w:rsid w:val="00FD7800"/>
    <w:rsid w:val="00FE2C87"/>
    <w:rsid w:val="00FE3389"/>
    <w:rsid w:val="00FE4994"/>
    <w:rsid w:val="00FE574A"/>
    <w:rsid w:val="00FE596D"/>
    <w:rsid w:val="00FE6C44"/>
    <w:rsid w:val="00FF02E7"/>
    <w:rsid w:val="00FF0AEA"/>
    <w:rsid w:val="00FF1FBF"/>
    <w:rsid w:val="00FF23BD"/>
    <w:rsid w:val="00FF23FF"/>
    <w:rsid w:val="00FF2E46"/>
    <w:rsid w:val="00FF3AE8"/>
    <w:rsid w:val="00FF509C"/>
    <w:rsid w:val="00FF50DF"/>
    <w:rsid w:val="00FF556E"/>
    <w:rsid w:val="00FF6830"/>
    <w:rsid w:val="01190304"/>
    <w:rsid w:val="0153A1D6"/>
    <w:rsid w:val="01649A0B"/>
    <w:rsid w:val="017AB675"/>
    <w:rsid w:val="01828A8D"/>
    <w:rsid w:val="0186095B"/>
    <w:rsid w:val="01932811"/>
    <w:rsid w:val="0194106B"/>
    <w:rsid w:val="019F9BCD"/>
    <w:rsid w:val="01A2C8C2"/>
    <w:rsid w:val="01EB761F"/>
    <w:rsid w:val="01FABD9B"/>
    <w:rsid w:val="0205F803"/>
    <w:rsid w:val="0227D279"/>
    <w:rsid w:val="022C6DC1"/>
    <w:rsid w:val="024185FD"/>
    <w:rsid w:val="024887FC"/>
    <w:rsid w:val="0248E8B6"/>
    <w:rsid w:val="024919D8"/>
    <w:rsid w:val="0265E006"/>
    <w:rsid w:val="027887FC"/>
    <w:rsid w:val="0283A050"/>
    <w:rsid w:val="02939EAF"/>
    <w:rsid w:val="02966D06"/>
    <w:rsid w:val="02B0D55E"/>
    <w:rsid w:val="02B1514B"/>
    <w:rsid w:val="02BF4213"/>
    <w:rsid w:val="0351BF42"/>
    <w:rsid w:val="0351FA20"/>
    <w:rsid w:val="035B9D95"/>
    <w:rsid w:val="03855456"/>
    <w:rsid w:val="039B0C0C"/>
    <w:rsid w:val="03BC1866"/>
    <w:rsid w:val="03C1F8C7"/>
    <w:rsid w:val="03DED40B"/>
    <w:rsid w:val="03E4D959"/>
    <w:rsid w:val="04022CCE"/>
    <w:rsid w:val="0418B956"/>
    <w:rsid w:val="043F4E3B"/>
    <w:rsid w:val="0441AD90"/>
    <w:rsid w:val="045D0F15"/>
    <w:rsid w:val="04690C5B"/>
    <w:rsid w:val="047D68B4"/>
    <w:rsid w:val="047DA2DD"/>
    <w:rsid w:val="049B3A0B"/>
    <w:rsid w:val="049D08E1"/>
    <w:rsid w:val="04C3184B"/>
    <w:rsid w:val="04C376D3"/>
    <w:rsid w:val="0501B31F"/>
    <w:rsid w:val="05252059"/>
    <w:rsid w:val="052E9E8A"/>
    <w:rsid w:val="053AE417"/>
    <w:rsid w:val="05507A54"/>
    <w:rsid w:val="05658C73"/>
    <w:rsid w:val="058DF04D"/>
    <w:rsid w:val="05BB2933"/>
    <w:rsid w:val="05C01C85"/>
    <w:rsid w:val="05D7DF6A"/>
    <w:rsid w:val="05DF15F5"/>
    <w:rsid w:val="0608F1D4"/>
    <w:rsid w:val="061E5CB7"/>
    <w:rsid w:val="0620B679"/>
    <w:rsid w:val="062A9F60"/>
    <w:rsid w:val="0642A3EB"/>
    <w:rsid w:val="06467334"/>
    <w:rsid w:val="0647208C"/>
    <w:rsid w:val="064B6BEE"/>
    <w:rsid w:val="066C8D16"/>
    <w:rsid w:val="069804ED"/>
    <w:rsid w:val="06A95818"/>
    <w:rsid w:val="06AB4544"/>
    <w:rsid w:val="06BF3211"/>
    <w:rsid w:val="06D6E94C"/>
    <w:rsid w:val="06F023B6"/>
    <w:rsid w:val="06F44290"/>
    <w:rsid w:val="07011F3C"/>
    <w:rsid w:val="0713640A"/>
    <w:rsid w:val="074E6E2D"/>
    <w:rsid w:val="0757F91A"/>
    <w:rsid w:val="075ED053"/>
    <w:rsid w:val="0762EF53"/>
    <w:rsid w:val="07681443"/>
    <w:rsid w:val="0770873A"/>
    <w:rsid w:val="07769A5D"/>
    <w:rsid w:val="078EE2C4"/>
    <w:rsid w:val="07C845B0"/>
    <w:rsid w:val="07CAC56B"/>
    <w:rsid w:val="07CC6A3D"/>
    <w:rsid w:val="07D6F302"/>
    <w:rsid w:val="07EC9AF3"/>
    <w:rsid w:val="0809B9F8"/>
    <w:rsid w:val="0811816F"/>
    <w:rsid w:val="0814FECF"/>
    <w:rsid w:val="082B22DE"/>
    <w:rsid w:val="087B18AE"/>
    <w:rsid w:val="08938AD8"/>
    <w:rsid w:val="08A1E46A"/>
    <w:rsid w:val="08A2FA85"/>
    <w:rsid w:val="08B260B2"/>
    <w:rsid w:val="08D9D158"/>
    <w:rsid w:val="08EB0CDC"/>
    <w:rsid w:val="08FE798D"/>
    <w:rsid w:val="0919263C"/>
    <w:rsid w:val="091E2EEE"/>
    <w:rsid w:val="09270D52"/>
    <w:rsid w:val="093691F4"/>
    <w:rsid w:val="099194CC"/>
    <w:rsid w:val="09965E5C"/>
    <w:rsid w:val="09AFA8D8"/>
    <w:rsid w:val="09BF737D"/>
    <w:rsid w:val="09C100C6"/>
    <w:rsid w:val="09CAD9D7"/>
    <w:rsid w:val="09CF2B60"/>
    <w:rsid w:val="09D3B003"/>
    <w:rsid w:val="09EF4FE6"/>
    <w:rsid w:val="0A14F198"/>
    <w:rsid w:val="0A15C16F"/>
    <w:rsid w:val="0A15FDCA"/>
    <w:rsid w:val="0A23196B"/>
    <w:rsid w:val="0A501EC3"/>
    <w:rsid w:val="0A69E40D"/>
    <w:rsid w:val="0A6EBE03"/>
    <w:rsid w:val="0A7C57D0"/>
    <w:rsid w:val="0A819F0F"/>
    <w:rsid w:val="0A82BD63"/>
    <w:rsid w:val="0AAB5E22"/>
    <w:rsid w:val="0AB6B659"/>
    <w:rsid w:val="0AC433E2"/>
    <w:rsid w:val="0ACFA16B"/>
    <w:rsid w:val="0AD3D7F7"/>
    <w:rsid w:val="0ADC90FF"/>
    <w:rsid w:val="0AF7FFD0"/>
    <w:rsid w:val="0B00CB3D"/>
    <w:rsid w:val="0B0569D9"/>
    <w:rsid w:val="0B0C97AE"/>
    <w:rsid w:val="0B55A895"/>
    <w:rsid w:val="0B5FAA75"/>
    <w:rsid w:val="0BA93621"/>
    <w:rsid w:val="0BC9D11A"/>
    <w:rsid w:val="0BE4ACBA"/>
    <w:rsid w:val="0BE9E5F0"/>
    <w:rsid w:val="0BEB6A49"/>
    <w:rsid w:val="0BF6EC64"/>
    <w:rsid w:val="0C0E7C6B"/>
    <w:rsid w:val="0C2E8723"/>
    <w:rsid w:val="0C5B6614"/>
    <w:rsid w:val="0C7346EE"/>
    <w:rsid w:val="0C77FD84"/>
    <w:rsid w:val="0C90F6F9"/>
    <w:rsid w:val="0CA3C03B"/>
    <w:rsid w:val="0CA9952D"/>
    <w:rsid w:val="0CAEBA8B"/>
    <w:rsid w:val="0CB8A0FC"/>
    <w:rsid w:val="0CD224F0"/>
    <w:rsid w:val="0CD2863E"/>
    <w:rsid w:val="0CE089B8"/>
    <w:rsid w:val="0CE5677C"/>
    <w:rsid w:val="0CEC2A3D"/>
    <w:rsid w:val="0CFDB092"/>
    <w:rsid w:val="0D0C3C14"/>
    <w:rsid w:val="0D1D4F0E"/>
    <w:rsid w:val="0D2585C7"/>
    <w:rsid w:val="0D310BB2"/>
    <w:rsid w:val="0D42AD08"/>
    <w:rsid w:val="0D4A5BB7"/>
    <w:rsid w:val="0D6C2C15"/>
    <w:rsid w:val="0D7CD111"/>
    <w:rsid w:val="0D7D19DB"/>
    <w:rsid w:val="0D8FDF5F"/>
    <w:rsid w:val="0D9F19B2"/>
    <w:rsid w:val="0DA060D3"/>
    <w:rsid w:val="0DDB6BB4"/>
    <w:rsid w:val="0DE2FEBE"/>
    <w:rsid w:val="0DE53822"/>
    <w:rsid w:val="0DE99E89"/>
    <w:rsid w:val="0DF70585"/>
    <w:rsid w:val="0E1D4163"/>
    <w:rsid w:val="0E267509"/>
    <w:rsid w:val="0E4076C2"/>
    <w:rsid w:val="0E5A8742"/>
    <w:rsid w:val="0E7B1850"/>
    <w:rsid w:val="0E84434A"/>
    <w:rsid w:val="0E8FE24D"/>
    <w:rsid w:val="0ED9CA1D"/>
    <w:rsid w:val="0EF832B4"/>
    <w:rsid w:val="0F2F207B"/>
    <w:rsid w:val="0F72D664"/>
    <w:rsid w:val="0F7F7474"/>
    <w:rsid w:val="0F8EBD48"/>
    <w:rsid w:val="0F8FAF88"/>
    <w:rsid w:val="0FA90832"/>
    <w:rsid w:val="0FAD5900"/>
    <w:rsid w:val="0FB61EB7"/>
    <w:rsid w:val="0FB85949"/>
    <w:rsid w:val="0FC461F3"/>
    <w:rsid w:val="0FCAB6A0"/>
    <w:rsid w:val="0FD181A6"/>
    <w:rsid w:val="0FD26C03"/>
    <w:rsid w:val="0FEE606F"/>
    <w:rsid w:val="0FF4140D"/>
    <w:rsid w:val="100DA032"/>
    <w:rsid w:val="101EED00"/>
    <w:rsid w:val="104EB843"/>
    <w:rsid w:val="1057440E"/>
    <w:rsid w:val="1082E8BF"/>
    <w:rsid w:val="108BB66C"/>
    <w:rsid w:val="10938CAD"/>
    <w:rsid w:val="10A0F847"/>
    <w:rsid w:val="10C420C7"/>
    <w:rsid w:val="10C8B44E"/>
    <w:rsid w:val="11071AE1"/>
    <w:rsid w:val="11183875"/>
    <w:rsid w:val="112B74FE"/>
    <w:rsid w:val="113378CC"/>
    <w:rsid w:val="1145097F"/>
    <w:rsid w:val="114B6D3A"/>
    <w:rsid w:val="114DAAE3"/>
    <w:rsid w:val="114DF5DC"/>
    <w:rsid w:val="11B41885"/>
    <w:rsid w:val="11BED755"/>
    <w:rsid w:val="11CEE30E"/>
    <w:rsid w:val="11F1EC2C"/>
    <w:rsid w:val="12051923"/>
    <w:rsid w:val="1213B579"/>
    <w:rsid w:val="121632A2"/>
    <w:rsid w:val="121BC600"/>
    <w:rsid w:val="1221A1AB"/>
    <w:rsid w:val="1228CBA6"/>
    <w:rsid w:val="12298F34"/>
    <w:rsid w:val="12393D55"/>
    <w:rsid w:val="125AB933"/>
    <w:rsid w:val="1263BEB6"/>
    <w:rsid w:val="1282818E"/>
    <w:rsid w:val="129B7937"/>
    <w:rsid w:val="12D945C8"/>
    <w:rsid w:val="12DAF66D"/>
    <w:rsid w:val="12E705BB"/>
    <w:rsid w:val="12F214B7"/>
    <w:rsid w:val="13283019"/>
    <w:rsid w:val="13314722"/>
    <w:rsid w:val="1337A96E"/>
    <w:rsid w:val="136CE911"/>
    <w:rsid w:val="13780E4E"/>
    <w:rsid w:val="1380CC75"/>
    <w:rsid w:val="139B34FA"/>
    <w:rsid w:val="139E9F0B"/>
    <w:rsid w:val="13B48AFF"/>
    <w:rsid w:val="13D816A0"/>
    <w:rsid w:val="13E6FCDD"/>
    <w:rsid w:val="13F9C41C"/>
    <w:rsid w:val="140D07B0"/>
    <w:rsid w:val="141477FA"/>
    <w:rsid w:val="1419744E"/>
    <w:rsid w:val="1431ED11"/>
    <w:rsid w:val="1449684B"/>
    <w:rsid w:val="1449DEF0"/>
    <w:rsid w:val="144A210C"/>
    <w:rsid w:val="1451E569"/>
    <w:rsid w:val="1454C028"/>
    <w:rsid w:val="145BA5FF"/>
    <w:rsid w:val="1471EF2C"/>
    <w:rsid w:val="1482A5A8"/>
    <w:rsid w:val="1482E8AB"/>
    <w:rsid w:val="148ECD56"/>
    <w:rsid w:val="1493D307"/>
    <w:rsid w:val="1499169B"/>
    <w:rsid w:val="149F1FEF"/>
    <w:rsid w:val="149FB3B0"/>
    <w:rsid w:val="14A3CEF7"/>
    <w:rsid w:val="14AF0051"/>
    <w:rsid w:val="14B77D93"/>
    <w:rsid w:val="14E46CB4"/>
    <w:rsid w:val="15066C09"/>
    <w:rsid w:val="15123286"/>
    <w:rsid w:val="15155B14"/>
    <w:rsid w:val="152C27BC"/>
    <w:rsid w:val="153D9ACF"/>
    <w:rsid w:val="1543A68C"/>
    <w:rsid w:val="1557CC05"/>
    <w:rsid w:val="15652FB3"/>
    <w:rsid w:val="157E9153"/>
    <w:rsid w:val="159336D8"/>
    <w:rsid w:val="15955288"/>
    <w:rsid w:val="15972225"/>
    <w:rsid w:val="15B0BA47"/>
    <w:rsid w:val="15C9FFE1"/>
    <w:rsid w:val="15D0963E"/>
    <w:rsid w:val="15E62FED"/>
    <w:rsid w:val="162AD2A4"/>
    <w:rsid w:val="16399A47"/>
    <w:rsid w:val="1643087A"/>
    <w:rsid w:val="16446322"/>
    <w:rsid w:val="164B4FB0"/>
    <w:rsid w:val="16532376"/>
    <w:rsid w:val="16591472"/>
    <w:rsid w:val="16654D01"/>
    <w:rsid w:val="16760CA1"/>
    <w:rsid w:val="16A0BFB4"/>
    <w:rsid w:val="16A3C759"/>
    <w:rsid w:val="16B370EC"/>
    <w:rsid w:val="16B674F3"/>
    <w:rsid w:val="16CE41B3"/>
    <w:rsid w:val="16D1C6DA"/>
    <w:rsid w:val="16D98AD7"/>
    <w:rsid w:val="16E68512"/>
    <w:rsid w:val="170DBFE7"/>
    <w:rsid w:val="1736D120"/>
    <w:rsid w:val="173E63D7"/>
    <w:rsid w:val="1748B9BE"/>
    <w:rsid w:val="174AB896"/>
    <w:rsid w:val="174FBC28"/>
    <w:rsid w:val="177A1495"/>
    <w:rsid w:val="1781C1CE"/>
    <w:rsid w:val="17AFEA03"/>
    <w:rsid w:val="17BF2B7B"/>
    <w:rsid w:val="17DA039D"/>
    <w:rsid w:val="17DB6FB9"/>
    <w:rsid w:val="17E64485"/>
    <w:rsid w:val="17F1C89A"/>
    <w:rsid w:val="17FF814F"/>
    <w:rsid w:val="1800887A"/>
    <w:rsid w:val="1806D765"/>
    <w:rsid w:val="181F9154"/>
    <w:rsid w:val="182455FB"/>
    <w:rsid w:val="182C04E3"/>
    <w:rsid w:val="1833A76B"/>
    <w:rsid w:val="183B15A6"/>
    <w:rsid w:val="184B8865"/>
    <w:rsid w:val="187580CE"/>
    <w:rsid w:val="187AE4BD"/>
    <w:rsid w:val="1886BBA5"/>
    <w:rsid w:val="188AA629"/>
    <w:rsid w:val="1892E112"/>
    <w:rsid w:val="189A797C"/>
    <w:rsid w:val="189EB78E"/>
    <w:rsid w:val="18A5A5BF"/>
    <w:rsid w:val="18AB9F1B"/>
    <w:rsid w:val="18C499EF"/>
    <w:rsid w:val="18EC1050"/>
    <w:rsid w:val="190C5AA6"/>
    <w:rsid w:val="191DED31"/>
    <w:rsid w:val="1931B47A"/>
    <w:rsid w:val="193DE0F9"/>
    <w:rsid w:val="1950507D"/>
    <w:rsid w:val="19A8BDDC"/>
    <w:rsid w:val="19C61C9D"/>
    <w:rsid w:val="19D63E99"/>
    <w:rsid w:val="19DA827B"/>
    <w:rsid w:val="19DBD04B"/>
    <w:rsid w:val="19E766A3"/>
    <w:rsid w:val="19EBFE24"/>
    <w:rsid w:val="1A0963A9"/>
    <w:rsid w:val="1A1F41F7"/>
    <w:rsid w:val="1A27426E"/>
    <w:rsid w:val="1A29FE28"/>
    <w:rsid w:val="1A3EE6CE"/>
    <w:rsid w:val="1A41EE53"/>
    <w:rsid w:val="1A5031A6"/>
    <w:rsid w:val="1A534579"/>
    <w:rsid w:val="1A5B5C56"/>
    <w:rsid w:val="1A664A63"/>
    <w:rsid w:val="1A80E458"/>
    <w:rsid w:val="1A8D2D7C"/>
    <w:rsid w:val="1A98E12D"/>
    <w:rsid w:val="1A9E8FFF"/>
    <w:rsid w:val="1AA85CC9"/>
    <w:rsid w:val="1AAE86E2"/>
    <w:rsid w:val="1AB4E891"/>
    <w:rsid w:val="1AD7A37B"/>
    <w:rsid w:val="1AEA2857"/>
    <w:rsid w:val="1AFA3A33"/>
    <w:rsid w:val="1B0CBB69"/>
    <w:rsid w:val="1B146713"/>
    <w:rsid w:val="1B28E96E"/>
    <w:rsid w:val="1B36101D"/>
    <w:rsid w:val="1B6C86B4"/>
    <w:rsid w:val="1B71FF20"/>
    <w:rsid w:val="1B8AC71D"/>
    <w:rsid w:val="1BB37606"/>
    <w:rsid w:val="1BC54698"/>
    <w:rsid w:val="1BCE4609"/>
    <w:rsid w:val="1BD56EBB"/>
    <w:rsid w:val="1BDF981D"/>
    <w:rsid w:val="1BF1816D"/>
    <w:rsid w:val="1C06D36E"/>
    <w:rsid w:val="1C0B3AB4"/>
    <w:rsid w:val="1C0C8EC8"/>
    <w:rsid w:val="1C12FCC9"/>
    <w:rsid w:val="1C192A88"/>
    <w:rsid w:val="1C1FFBCB"/>
    <w:rsid w:val="1C3B53E4"/>
    <w:rsid w:val="1C7F72BC"/>
    <w:rsid w:val="1CACCC97"/>
    <w:rsid w:val="1CB5BEFC"/>
    <w:rsid w:val="1CB6CE62"/>
    <w:rsid w:val="1CB9BFC5"/>
    <w:rsid w:val="1CD7E85A"/>
    <w:rsid w:val="1CDC69E7"/>
    <w:rsid w:val="1D22FFD6"/>
    <w:rsid w:val="1D24DA06"/>
    <w:rsid w:val="1D39E0BE"/>
    <w:rsid w:val="1D3CEBCB"/>
    <w:rsid w:val="1D5C0602"/>
    <w:rsid w:val="1DA55DAA"/>
    <w:rsid w:val="1DBA6C1D"/>
    <w:rsid w:val="1DC1E0F6"/>
    <w:rsid w:val="1DC3A5CC"/>
    <w:rsid w:val="1DCA66E7"/>
    <w:rsid w:val="1DD9E1B4"/>
    <w:rsid w:val="1DE1052A"/>
    <w:rsid w:val="1DE8284B"/>
    <w:rsid w:val="1DF95AAD"/>
    <w:rsid w:val="1DFAF923"/>
    <w:rsid w:val="1DFDF459"/>
    <w:rsid w:val="1E09BA72"/>
    <w:rsid w:val="1E1ED479"/>
    <w:rsid w:val="1E314D41"/>
    <w:rsid w:val="1E3CEAAD"/>
    <w:rsid w:val="1E3F8779"/>
    <w:rsid w:val="1E4A6803"/>
    <w:rsid w:val="1E4C99FA"/>
    <w:rsid w:val="1E59145D"/>
    <w:rsid w:val="1E5D9255"/>
    <w:rsid w:val="1E7D2A83"/>
    <w:rsid w:val="1E8DE7CF"/>
    <w:rsid w:val="1EC033C6"/>
    <w:rsid w:val="1ECC9A0E"/>
    <w:rsid w:val="1EE6F356"/>
    <w:rsid w:val="1F12F096"/>
    <w:rsid w:val="1F2B67B2"/>
    <w:rsid w:val="1F309816"/>
    <w:rsid w:val="1F47A5FB"/>
    <w:rsid w:val="1F5DCDFD"/>
    <w:rsid w:val="1F5EE60F"/>
    <w:rsid w:val="1F64515A"/>
    <w:rsid w:val="1F86FCBB"/>
    <w:rsid w:val="1F922C25"/>
    <w:rsid w:val="1F93BFBC"/>
    <w:rsid w:val="1FBF5CE8"/>
    <w:rsid w:val="1FC5A8B4"/>
    <w:rsid w:val="1FC8F900"/>
    <w:rsid w:val="1FDB4DE8"/>
    <w:rsid w:val="1FE3D724"/>
    <w:rsid w:val="1FECD1E7"/>
    <w:rsid w:val="1FF8DE89"/>
    <w:rsid w:val="1FF95801"/>
    <w:rsid w:val="200A09C3"/>
    <w:rsid w:val="200C626A"/>
    <w:rsid w:val="200E899E"/>
    <w:rsid w:val="20153B3A"/>
    <w:rsid w:val="2025BBD9"/>
    <w:rsid w:val="2035661B"/>
    <w:rsid w:val="20372CCD"/>
    <w:rsid w:val="204D023A"/>
    <w:rsid w:val="2056EDC5"/>
    <w:rsid w:val="20619BCC"/>
    <w:rsid w:val="20711E6F"/>
    <w:rsid w:val="208A4451"/>
    <w:rsid w:val="20924707"/>
    <w:rsid w:val="20983E29"/>
    <w:rsid w:val="20A99B58"/>
    <w:rsid w:val="20C3D282"/>
    <w:rsid w:val="20D1BEF9"/>
    <w:rsid w:val="20E3D80D"/>
    <w:rsid w:val="20E43761"/>
    <w:rsid w:val="20E9F868"/>
    <w:rsid w:val="20EF7059"/>
    <w:rsid w:val="20FB0E45"/>
    <w:rsid w:val="20FD1FAE"/>
    <w:rsid w:val="20FE5064"/>
    <w:rsid w:val="211652D6"/>
    <w:rsid w:val="212B0198"/>
    <w:rsid w:val="212D5452"/>
    <w:rsid w:val="21408339"/>
    <w:rsid w:val="214692FC"/>
    <w:rsid w:val="215096EA"/>
    <w:rsid w:val="2171FA6E"/>
    <w:rsid w:val="21723AFA"/>
    <w:rsid w:val="2172D29C"/>
    <w:rsid w:val="21902D6A"/>
    <w:rsid w:val="2197732F"/>
    <w:rsid w:val="219EAB2A"/>
    <w:rsid w:val="21A3DAD0"/>
    <w:rsid w:val="21A4C22D"/>
    <w:rsid w:val="21A5F5F1"/>
    <w:rsid w:val="21C96357"/>
    <w:rsid w:val="21D51355"/>
    <w:rsid w:val="21FB917E"/>
    <w:rsid w:val="221D38D1"/>
    <w:rsid w:val="2225BFEB"/>
    <w:rsid w:val="225E1067"/>
    <w:rsid w:val="226141D9"/>
    <w:rsid w:val="226DB5F8"/>
    <w:rsid w:val="22798E65"/>
    <w:rsid w:val="227ABB0A"/>
    <w:rsid w:val="227CA0AE"/>
    <w:rsid w:val="228C52A8"/>
    <w:rsid w:val="22A2A78F"/>
    <w:rsid w:val="22AF0F2B"/>
    <w:rsid w:val="22C603A9"/>
    <w:rsid w:val="22D7ADBF"/>
    <w:rsid w:val="22F67B54"/>
    <w:rsid w:val="22F73373"/>
    <w:rsid w:val="22FCDF39"/>
    <w:rsid w:val="22FE3141"/>
    <w:rsid w:val="230DB601"/>
    <w:rsid w:val="232C8495"/>
    <w:rsid w:val="234957A7"/>
    <w:rsid w:val="234A786F"/>
    <w:rsid w:val="23504ABF"/>
    <w:rsid w:val="235584FB"/>
    <w:rsid w:val="23603C21"/>
    <w:rsid w:val="2369676E"/>
    <w:rsid w:val="236BFCA0"/>
    <w:rsid w:val="236F0DD5"/>
    <w:rsid w:val="237A48CB"/>
    <w:rsid w:val="2396ACC0"/>
    <w:rsid w:val="239DF8A4"/>
    <w:rsid w:val="23A3178A"/>
    <w:rsid w:val="23A45BE4"/>
    <w:rsid w:val="23A838C5"/>
    <w:rsid w:val="23B70C6D"/>
    <w:rsid w:val="23CA0936"/>
    <w:rsid w:val="23CB4786"/>
    <w:rsid w:val="23D35A8B"/>
    <w:rsid w:val="23DE046E"/>
    <w:rsid w:val="23E0FE17"/>
    <w:rsid w:val="23ED8431"/>
    <w:rsid w:val="2407C38A"/>
    <w:rsid w:val="24342EA1"/>
    <w:rsid w:val="24407818"/>
    <w:rsid w:val="2444F2E5"/>
    <w:rsid w:val="2461E3B2"/>
    <w:rsid w:val="24627A7D"/>
    <w:rsid w:val="246EDCC4"/>
    <w:rsid w:val="2485FDA6"/>
    <w:rsid w:val="24912781"/>
    <w:rsid w:val="24A1B8F2"/>
    <w:rsid w:val="24A408E2"/>
    <w:rsid w:val="24A46D19"/>
    <w:rsid w:val="24AF7203"/>
    <w:rsid w:val="24B0734C"/>
    <w:rsid w:val="24C91A46"/>
    <w:rsid w:val="24CEE423"/>
    <w:rsid w:val="24D605AC"/>
    <w:rsid w:val="24F45A28"/>
    <w:rsid w:val="2504EF12"/>
    <w:rsid w:val="252FBBD3"/>
    <w:rsid w:val="254B08EA"/>
    <w:rsid w:val="254DD0B5"/>
    <w:rsid w:val="254E9613"/>
    <w:rsid w:val="2554379D"/>
    <w:rsid w:val="255BE9A3"/>
    <w:rsid w:val="25737EEC"/>
    <w:rsid w:val="25753887"/>
    <w:rsid w:val="2576EEC8"/>
    <w:rsid w:val="25AB0A7D"/>
    <w:rsid w:val="25AFBDDF"/>
    <w:rsid w:val="25B326B2"/>
    <w:rsid w:val="25E697D2"/>
    <w:rsid w:val="25E9C3F9"/>
    <w:rsid w:val="2601925F"/>
    <w:rsid w:val="262147B3"/>
    <w:rsid w:val="263187C1"/>
    <w:rsid w:val="2640E608"/>
    <w:rsid w:val="2662C709"/>
    <w:rsid w:val="2670289E"/>
    <w:rsid w:val="2675A05A"/>
    <w:rsid w:val="26895BF7"/>
    <w:rsid w:val="26B24871"/>
    <w:rsid w:val="26C2DFF8"/>
    <w:rsid w:val="26D0D7F6"/>
    <w:rsid w:val="270C1A13"/>
    <w:rsid w:val="2712C8EE"/>
    <w:rsid w:val="27168FF5"/>
    <w:rsid w:val="271A73D9"/>
    <w:rsid w:val="271B1339"/>
    <w:rsid w:val="2720B436"/>
    <w:rsid w:val="27223587"/>
    <w:rsid w:val="2722615F"/>
    <w:rsid w:val="275B6A1B"/>
    <w:rsid w:val="275EB1DD"/>
    <w:rsid w:val="276754E1"/>
    <w:rsid w:val="2767944C"/>
    <w:rsid w:val="276CE689"/>
    <w:rsid w:val="27DA7740"/>
    <w:rsid w:val="27EA140F"/>
    <w:rsid w:val="28076793"/>
    <w:rsid w:val="28182B53"/>
    <w:rsid w:val="2828AB13"/>
    <w:rsid w:val="282B21D3"/>
    <w:rsid w:val="2830D355"/>
    <w:rsid w:val="28588DB5"/>
    <w:rsid w:val="2882B9E7"/>
    <w:rsid w:val="2889DDC0"/>
    <w:rsid w:val="28986174"/>
    <w:rsid w:val="28A5DA94"/>
    <w:rsid w:val="28BBB985"/>
    <w:rsid w:val="2901F9BF"/>
    <w:rsid w:val="292CD3BC"/>
    <w:rsid w:val="29326CC1"/>
    <w:rsid w:val="294043CA"/>
    <w:rsid w:val="2941CFED"/>
    <w:rsid w:val="29619714"/>
    <w:rsid w:val="29663F2E"/>
    <w:rsid w:val="2987CCB9"/>
    <w:rsid w:val="29AA9A45"/>
    <w:rsid w:val="29CB5432"/>
    <w:rsid w:val="29CCAA33"/>
    <w:rsid w:val="2A06A084"/>
    <w:rsid w:val="2A079AEF"/>
    <w:rsid w:val="2A520993"/>
    <w:rsid w:val="2A610D88"/>
    <w:rsid w:val="2A693D6F"/>
    <w:rsid w:val="2A741414"/>
    <w:rsid w:val="2A7CC580"/>
    <w:rsid w:val="2AC40BCA"/>
    <w:rsid w:val="2ACB44DA"/>
    <w:rsid w:val="2AD818DC"/>
    <w:rsid w:val="2AFD0086"/>
    <w:rsid w:val="2AFEB9EF"/>
    <w:rsid w:val="2B023F28"/>
    <w:rsid w:val="2B065BA5"/>
    <w:rsid w:val="2B09B850"/>
    <w:rsid w:val="2B3121CB"/>
    <w:rsid w:val="2B4DC514"/>
    <w:rsid w:val="2B512205"/>
    <w:rsid w:val="2B5BC16D"/>
    <w:rsid w:val="2BAE190C"/>
    <w:rsid w:val="2BBB88A0"/>
    <w:rsid w:val="2BC0BDDE"/>
    <w:rsid w:val="2BE3E1EF"/>
    <w:rsid w:val="2C0FDBB7"/>
    <w:rsid w:val="2C239317"/>
    <w:rsid w:val="2C364EDA"/>
    <w:rsid w:val="2C3755A9"/>
    <w:rsid w:val="2C543E9F"/>
    <w:rsid w:val="2C5E5BD3"/>
    <w:rsid w:val="2C76E4DC"/>
    <w:rsid w:val="2C96EFEE"/>
    <w:rsid w:val="2C996DF5"/>
    <w:rsid w:val="2CD8D157"/>
    <w:rsid w:val="2CE28DF5"/>
    <w:rsid w:val="2CE721A3"/>
    <w:rsid w:val="2D04BE4A"/>
    <w:rsid w:val="2D1A33D2"/>
    <w:rsid w:val="2D276D29"/>
    <w:rsid w:val="2D3CA00D"/>
    <w:rsid w:val="2D3CC39B"/>
    <w:rsid w:val="2D4857DC"/>
    <w:rsid w:val="2D4F8F54"/>
    <w:rsid w:val="2D500097"/>
    <w:rsid w:val="2D6424DD"/>
    <w:rsid w:val="2D90A24B"/>
    <w:rsid w:val="2D9F8D34"/>
    <w:rsid w:val="2DA0C30E"/>
    <w:rsid w:val="2DBA7F21"/>
    <w:rsid w:val="2DD9822C"/>
    <w:rsid w:val="2DDBBFC4"/>
    <w:rsid w:val="2DF5DEB0"/>
    <w:rsid w:val="2E0345C2"/>
    <w:rsid w:val="2E626345"/>
    <w:rsid w:val="2E6A4D75"/>
    <w:rsid w:val="2E70A589"/>
    <w:rsid w:val="2E814945"/>
    <w:rsid w:val="2E8A88EF"/>
    <w:rsid w:val="2E8FF0A5"/>
    <w:rsid w:val="2E956E86"/>
    <w:rsid w:val="2EA00995"/>
    <w:rsid w:val="2EA08EAB"/>
    <w:rsid w:val="2EBFC085"/>
    <w:rsid w:val="2EC61B73"/>
    <w:rsid w:val="2ED71E0A"/>
    <w:rsid w:val="2EEC65C8"/>
    <w:rsid w:val="2F23A0B3"/>
    <w:rsid w:val="2F2E4476"/>
    <w:rsid w:val="2F3F2825"/>
    <w:rsid w:val="2F439C6C"/>
    <w:rsid w:val="2F608214"/>
    <w:rsid w:val="2F713B43"/>
    <w:rsid w:val="2F777DE2"/>
    <w:rsid w:val="2F81AFC4"/>
    <w:rsid w:val="2F854CD8"/>
    <w:rsid w:val="2F8A8A78"/>
    <w:rsid w:val="2FA34199"/>
    <w:rsid w:val="2FA39355"/>
    <w:rsid w:val="2FA9DDBB"/>
    <w:rsid w:val="2FB133C9"/>
    <w:rsid w:val="2FB2C198"/>
    <w:rsid w:val="2FBC3E5A"/>
    <w:rsid w:val="2FC98561"/>
    <w:rsid w:val="2FCF5BAB"/>
    <w:rsid w:val="2FEA634D"/>
    <w:rsid w:val="2FF979B9"/>
    <w:rsid w:val="300BAA6B"/>
    <w:rsid w:val="302BC1A3"/>
    <w:rsid w:val="304C9BA6"/>
    <w:rsid w:val="3052923D"/>
    <w:rsid w:val="3057B0F4"/>
    <w:rsid w:val="30625E1F"/>
    <w:rsid w:val="30711E6D"/>
    <w:rsid w:val="308772FC"/>
    <w:rsid w:val="308E3BDB"/>
    <w:rsid w:val="30CC36F3"/>
    <w:rsid w:val="30CD9139"/>
    <w:rsid w:val="30D658BB"/>
    <w:rsid w:val="30E0ABB9"/>
    <w:rsid w:val="310796F9"/>
    <w:rsid w:val="3112445D"/>
    <w:rsid w:val="31318523"/>
    <w:rsid w:val="31319586"/>
    <w:rsid w:val="3135655C"/>
    <w:rsid w:val="31A11956"/>
    <w:rsid w:val="31AF4617"/>
    <w:rsid w:val="31B9E92D"/>
    <w:rsid w:val="31E0024C"/>
    <w:rsid w:val="31ED62BB"/>
    <w:rsid w:val="31F5E967"/>
    <w:rsid w:val="31FFD6D5"/>
    <w:rsid w:val="320A6156"/>
    <w:rsid w:val="322AE767"/>
    <w:rsid w:val="323481C6"/>
    <w:rsid w:val="32367C1E"/>
    <w:rsid w:val="3239210E"/>
    <w:rsid w:val="3239A2CE"/>
    <w:rsid w:val="323E0262"/>
    <w:rsid w:val="324E92CA"/>
    <w:rsid w:val="325C862C"/>
    <w:rsid w:val="32710FE3"/>
    <w:rsid w:val="3275F987"/>
    <w:rsid w:val="327ACE64"/>
    <w:rsid w:val="3282D824"/>
    <w:rsid w:val="32A5DBA5"/>
    <w:rsid w:val="32AE3CAE"/>
    <w:rsid w:val="32BA4372"/>
    <w:rsid w:val="32BB16EE"/>
    <w:rsid w:val="32D33EAA"/>
    <w:rsid w:val="32E0E749"/>
    <w:rsid w:val="330B06C8"/>
    <w:rsid w:val="331F0080"/>
    <w:rsid w:val="3329C0A7"/>
    <w:rsid w:val="3347E49F"/>
    <w:rsid w:val="334A9FB0"/>
    <w:rsid w:val="3358D6F9"/>
    <w:rsid w:val="3368A3DF"/>
    <w:rsid w:val="3380058E"/>
    <w:rsid w:val="338ADD4F"/>
    <w:rsid w:val="338E04F8"/>
    <w:rsid w:val="3391AE68"/>
    <w:rsid w:val="33992919"/>
    <w:rsid w:val="339AF505"/>
    <w:rsid w:val="339FE025"/>
    <w:rsid w:val="33B827BC"/>
    <w:rsid w:val="33CC44F3"/>
    <w:rsid w:val="33F1EBDD"/>
    <w:rsid w:val="33FC8E6E"/>
    <w:rsid w:val="34131496"/>
    <w:rsid w:val="34156CB3"/>
    <w:rsid w:val="3419CD6D"/>
    <w:rsid w:val="341ADDA5"/>
    <w:rsid w:val="3426AEDA"/>
    <w:rsid w:val="342E7D7B"/>
    <w:rsid w:val="343BBC86"/>
    <w:rsid w:val="343D5EEE"/>
    <w:rsid w:val="3440ECC5"/>
    <w:rsid w:val="345F29CC"/>
    <w:rsid w:val="34769C2A"/>
    <w:rsid w:val="3478B0CC"/>
    <w:rsid w:val="347C1CCA"/>
    <w:rsid w:val="348ABA6F"/>
    <w:rsid w:val="3493F90B"/>
    <w:rsid w:val="34AB76C8"/>
    <w:rsid w:val="34B5CDAD"/>
    <w:rsid w:val="34BA2854"/>
    <w:rsid w:val="34D4D219"/>
    <w:rsid w:val="34EB2BCD"/>
    <w:rsid w:val="34EFD86B"/>
    <w:rsid w:val="34FAE9F9"/>
    <w:rsid w:val="351BDADE"/>
    <w:rsid w:val="35206C1D"/>
    <w:rsid w:val="354811BB"/>
    <w:rsid w:val="355B2C5F"/>
    <w:rsid w:val="35614178"/>
    <w:rsid w:val="35781DA0"/>
    <w:rsid w:val="358288C5"/>
    <w:rsid w:val="3594C742"/>
    <w:rsid w:val="35B55E4E"/>
    <w:rsid w:val="35DA507F"/>
    <w:rsid w:val="35E4C4F2"/>
    <w:rsid w:val="35FBA81A"/>
    <w:rsid w:val="361557ED"/>
    <w:rsid w:val="361CEF3E"/>
    <w:rsid w:val="3624BA26"/>
    <w:rsid w:val="364E0839"/>
    <w:rsid w:val="3652B2FE"/>
    <w:rsid w:val="3669E626"/>
    <w:rsid w:val="366FE738"/>
    <w:rsid w:val="3678D283"/>
    <w:rsid w:val="36B1F226"/>
    <w:rsid w:val="36F1CED2"/>
    <w:rsid w:val="36F290B0"/>
    <w:rsid w:val="36FECD56"/>
    <w:rsid w:val="36FFD06B"/>
    <w:rsid w:val="3711FC9F"/>
    <w:rsid w:val="37195ABF"/>
    <w:rsid w:val="37258CD8"/>
    <w:rsid w:val="374D5FA2"/>
    <w:rsid w:val="3753C54A"/>
    <w:rsid w:val="375FAFA4"/>
    <w:rsid w:val="3765E81B"/>
    <w:rsid w:val="376F0EC5"/>
    <w:rsid w:val="3794FDA1"/>
    <w:rsid w:val="37B23A87"/>
    <w:rsid w:val="37C25B31"/>
    <w:rsid w:val="37DEF346"/>
    <w:rsid w:val="37E9D28D"/>
    <w:rsid w:val="37F183D5"/>
    <w:rsid w:val="37F7A048"/>
    <w:rsid w:val="380C3F6D"/>
    <w:rsid w:val="380F4241"/>
    <w:rsid w:val="3840823B"/>
    <w:rsid w:val="385601F4"/>
    <w:rsid w:val="385A314D"/>
    <w:rsid w:val="386D6214"/>
    <w:rsid w:val="388722C4"/>
    <w:rsid w:val="388AD99F"/>
    <w:rsid w:val="38901E9C"/>
    <w:rsid w:val="3892A2AB"/>
    <w:rsid w:val="3895240A"/>
    <w:rsid w:val="389543FD"/>
    <w:rsid w:val="3898D3B5"/>
    <w:rsid w:val="389F9CE3"/>
    <w:rsid w:val="38A0B6F4"/>
    <w:rsid w:val="38BF6532"/>
    <w:rsid w:val="38D481AE"/>
    <w:rsid w:val="38E6474A"/>
    <w:rsid w:val="38EB40C9"/>
    <w:rsid w:val="38F50460"/>
    <w:rsid w:val="39112DBC"/>
    <w:rsid w:val="3916E940"/>
    <w:rsid w:val="39237F0E"/>
    <w:rsid w:val="39296867"/>
    <w:rsid w:val="392A182C"/>
    <w:rsid w:val="39502A7A"/>
    <w:rsid w:val="395A962C"/>
    <w:rsid w:val="397EFBE3"/>
    <w:rsid w:val="398336FF"/>
    <w:rsid w:val="39CDBD42"/>
    <w:rsid w:val="39D5BB7C"/>
    <w:rsid w:val="39E205AC"/>
    <w:rsid w:val="39F46B05"/>
    <w:rsid w:val="3A1D03D3"/>
    <w:rsid w:val="3A2D7BF8"/>
    <w:rsid w:val="3A4F87C1"/>
    <w:rsid w:val="3A67223E"/>
    <w:rsid w:val="3A91035C"/>
    <w:rsid w:val="3A96863B"/>
    <w:rsid w:val="3A982ACF"/>
    <w:rsid w:val="3AA75AEC"/>
    <w:rsid w:val="3AA9F8E9"/>
    <w:rsid w:val="3AB7FC16"/>
    <w:rsid w:val="3ABB203D"/>
    <w:rsid w:val="3ABD8806"/>
    <w:rsid w:val="3AC066FE"/>
    <w:rsid w:val="3AC71FF0"/>
    <w:rsid w:val="3AC98A23"/>
    <w:rsid w:val="3ACFC565"/>
    <w:rsid w:val="3ADB9751"/>
    <w:rsid w:val="3B1832DB"/>
    <w:rsid w:val="3B239578"/>
    <w:rsid w:val="3B26026E"/>
    <w:rsid w:val="3B2E80C8"/>
    <w:rsid w:val="3B44C106"/>
    <w:rsid w:val="3B5E2E33"/>
    <w:rsid w:val="3B6B3682"/>
    <w:rsid w:val="3B792EB9"/>
    <w:rsid w:val="3B831C99"/>
    <w:rsid w:val="3B92605B"/>
    <w:rsid w:val="3B9F79AB"/>
    <w:rsid w:val="3BA09975"/>
    <w:rsid w:val="3BB28527"/>
    <w:rsid w:val="3BC254FB"/>
    <w:rsid w:val="3BD44F67"/>
    <w:rsid w:val="3BE6AAB1"/>
    <w:rsid w:val="3BF0338E"/>
    <w:rsid w:val="3BF208FE"/>
    <w:rsid w:val="3C07D13C"/>
    <w:rsid w:val="3C24485D"/>
    <w:rsid w:val="3C2E7272"/>
    <w:rsid w:val="3C3C62D3"/>
    <w:rsid w:val="3C87268D"/>
    <w:rsid w:val="3C9D2D99"/>
    <w:rsid w:val="3CA80AFB"/>
    <w:rsid w:val="3CE88920"/>
    <w:rsid w:val="3CF68A58"/>
    <w:rsid w:val="3CFC6F08"/>
    <w:rsid w:val="3CFF2439"/>
    <w:rsid w:val="3D1A36A5"/>
    <w:rsid w:val="3D306F2C"/>
    <w:rsid w:val="3D456838"/>
    <w:rsid w:val="3D4C22D3"/>
    <w:rsid w:val="3D6C219E"/>
    <w:rsid w:val="3D753985"/>
    <w:rsid w:val="3D96D306"/>
    <w:rsid w:val="3D9C5D6F"/>
    <w:rsid w:val="3DAE785B"/>
    <w:rsid w:val="3DB3A4A0"/>
    <w:rsid w:val="3DB53387"/>
    <w:rsid w:val="3DBA7E40"/>
    <w:rsid w:val="3DDC6308"/>
    <w:rsid w:val="3DF774B1"/>
    <w:rsid w:val="3E0856AB"/>
    <w:rsid w:val="3E156F33"/>
    <w:rsid w:val="3E44B2BB"/>
    <w:rsid w:val="3E4FD41B"/>
    <w:rsid w:val="3E68FC78"/>
    <w:rsid w:val="3E740BC1"/>
    <w:rsid w:val="3E8AB668"/>
    <w:rsid w:val="3EB56F16"/>
    <w:rsid w:val="3ED07DD5"/>
    <w:rsid w:val="3EF08941"/>
    <w:rsid w:val="3EF18DC0"/>
    <w:rsid w:val="3EF8967C"/>
    <w:rsid w:val="3F192287"/>
    <w:rsid w:val="3F2FDC5B"/>
    <w:rsid w:val="3F3291B4"/>
    <w:rsid w:val="3F3AA3C7"/>
    <w:rsid w:val="3F3CA70C"/>
    <w:rsid w:val="3F4990C4"/>
    <w:rsid w:val="3F6CFCB8"/>
    <w:rsid w:val="3F7C65E8"/>
    <w:rsid w:val="3F918D4B"/>
    <w:rsid w:val="3FBB907A"/>
    <w:rsid w:val="3FCA3BEC"/>
    <w:rsid w:val="3FEAB097"/>
    <w:rsid w:val="4003C304"/>
    <w:rsid w:val="400D5149"/>
    <w:rsid w:val="4015C12D"/>
    <w:rsid w:val="4032B3BE"/>
    <w:rsid w:val="4041075C"/>
    <w:rsid w:val="40415C97"/>
    <w:rsid w:val="404B7D8C"/>
    <w:rsid w:val="407F5A34"/>
    <w:rsid w:val="40811915"/>
    <w:rsid w:val="4081649F"/>
    <w:rsid w:val="40998759"/>
    <w:rsid w:val="40B19E95"/>
    <w:rsid w:val="40ED9613"/>
    <w:rsid w:val="410344D8"/>
    <w:rsid w:val="41196B36"/>
    <w:rsid w:val="411DDD5B"/>
    <w:rsid w:val="4133FF5D"/>
    <w:rsid w:val="4140036F"/>
    <w:rsid w:val="4145E678"/>
    <w:rsid w:val="41A09D3A"/>
    <w:rsid w:val="41C926DB"/>
    <w:rsid w:val="41D6E772"/>
    <w:rsid w:val="41EABA63"/>
    <w:rsid w:val="4203BEBC"/>
    <w:rsid w:val="422C0F32"/>
    <w:rsid w:val="422CE6A7"/>
    <w:rsid w:val="4238F14A"/>
    <w:rsid w:val="424164FD"/>
    <w:rsid w:val="424B16CD"/>
    <w:rsid w:val="42571B06"/>
    <w:rsid w:val="4276527B"/>
    <w:rsid w:val="4295B154"/>
    <w:rsid w:val="42A547F2"/>
    <w:rsid w:val="42C98F29"/>
    <w:rsid w:val="42CBEAEC"/>
    <w:rsid w:val="42E5DC06"/>
    <w:rsid w:val="42F80221"/>
    <w:rsid w:val="43433D8D"/>
    <w:rsid w:val="435811B2"/>
    <w:rsid w:val="435E4CF3"/>
    <w:rsid w:val="439CBABA"/>
    <w:rsid w:val="43AE74DE"/>
    <w:rsid w:val="43AED8E8"/>
    <w:rsid w:val="43CA2551"/>
    <w:rsid w:val="43D18670"/>
    <w:rsid w:val="43DFD738"/>
    <w:rsid w:val="43EECCF4"/>
    <w:rsid w:val="4425E491"/>
    <w:rsid w:val="44370A5A"/>
    <w:rsid w:val="444C72DB"/>
    <w:rsid w:val="4468808C"/>
    <w:rsid w:val="44867161"/>
    <w:rsid w:val="44ADDAC8"/>
    <w:rsid w:val="44B04599"/>
    <w:rsid w:val="44DE5832"/>
    <w:rsid w:val="4559F4A8"/>
    <w:rsid w:val="455F5482"/>
    <w:rsid w:val="45683A20"/>
    <w:rsid w:val="459550CE"/>
    <w:rsid w:val="45B73843"/>
    <w:rsid w:val="45B82D1C"/>
    <w:rsid w:val="45DBEE4C"/>
    <w:rsid w:val="45E9D901"/>
    <w:rsid w:val="45F1FEA3"/>
    <w:rsid w:val="45FB3C52"/>
    <w:rsid w:val="45FDFD99"/>
    <w:rsid w:val="466FE533"/>
    <w:rsid w:val="468CAE37"/>
    <w:rsid w:val="468ECFCA"/>
    <w:rsid w:val="46A435DD"/>
    <w:rsid w:val="46BED553"/>
    <w:rsid w:val="46E1428C"/>
    <w:rsid w:val="46F1D6AF"/>
    <w:rsid w:val="46F33E3E"/>
    <w:rsid w:val="46F55E1B"/>
    <w:rsid w:val="47073D5C"/>
    <w:rsid w:val="4717BF72"/>
    <w:rsid w:val="4757BACC"/>
    <w:rsid w:val="47620D1D"/>
    <w:rsid w:val="47680DBE"/>
    <w:rsid w:val="478CDB54"/>
    <w:rsid w:val="47AC0CA8"/>
    <w:rsid w:val="47AC1018"/>
    <w:rsid w:val="47B56493"/>
    <w:rsid w:val="47CF7D0F"/>
    <w:rsid w:val="47F1EF99"/>
    <w:rsid w:val="47FC1729"/>
    <w:rsid w:val="480330DA"/>
    <w:rsid w:val="4803A542"/>
    <w:rsid w:val="4823E549"/>
    <w:rsid w:val="484353BA"/>
    <w:rsid w:val="4849F42F"/>
    <w:rsid w:val="4854DBA2"/>
    <w:rsid w:val="4856EFE0"/>
    <w:rsid w:val="4861AEBF"/>
    <w:rsid w:val="48852D45"/>
    <w:rsid w:val="48865730"/>
    <w:rsid w:val="48FF9F43"/>
    <w:rsid w:val="4937D000"/>
    <w:rsid w:val="4955C53D"/>
    <w:rsid w:val="495AA6ED"/>
    <w:rsid w:val="497830F3"/>
    <w:rsid w:val="4981D21E"/>
    <w:rsid w:val="4989D0AD"/>
    <w:rsid w:val="49954583"/>
    <w:rsid w:val="49A1C155"/>
    <w:rsid w:val="49A48AFC"/>
    <w:rsid w:val="49C2CCFE"/>
    <w:rsid w:val="49D4C573"/>
    <w:rsid w:val="49D8C4F0"/>
    <w:rsid w:val="49FCF8B4"/>
    <w:rsid w:val="4A102D20"/>
    <w:rsid w:val="4A1F68EA"/>
    <w:rsid w:val="4A23CECE"/>
    <w:rsid w:val="4A23FBB8"/>
    <w:rsid w:val="4A29F619"/>
    <w:rsid w:val="4A2ED8A2"/>
    <w:rsid w:val="4A3C935E"/>
    <w:rsid w:val="4A44BB50"/>
    <w:rsid w:val="4A466728"/>
    <w:rsid w:val="4A4CFA74"/>
    <w:rsid w:val="4A61013B"/>
    <w:rsid w:val="4A774FDB"/>
    <w:rsid w:val="4A801A85"/>
    <w:rsid w:val="4A82B260"/>
    <w:rsid w:val="4AB76FF1"/>
    <w:rsid w:val="4ABC8729"/>
    <w:rsid w:val="4B017421"/>
    <w:rsid w:val="4B0459E0"/>
    <w:rsid w:val="4B085A3F"/>
    <w:rsid w:val="4B2EAEDB"/>
    <w:rsid w:val="4B3B237B"/>
    <w:rsid w:val="4B585687"/>
    <w:rsid w:val="4B59DF03"/>
    <w:rsid w:val="4B75E641"/>
    <w:rsid w:val="4B817588"/>
    <w:rsid w:val="4B8FF687"/>
    <w:rsid w:val="4BB09911"/>
    <w:rsid w:val="4BB1F81E"/>
    <w:rsid w:val="4BC39EFF"/>
    <w:rsid w:val="4BE79239"/>
    <w:rsid w:val="4BFA9464"/>
    <w:rsid w:val="4BFD8917"/>
    <w:rsid w:val="4C001AB8"/>
    <w:rsid w:val="4C200A41"/>
    <w:rsid w:val="4C2E2D1E"/>
    <w:rsid w:val="4C304C7C"/>
    <w:rsid w:val="4C352E27"/>
    <w:rsid w:val="4C44A4FB"/>
    <w:rsid w:val="4C5A95C8"/>
    <w:rsid w:val="4C63C769"/>
    <w:rsid w:val="4CB808CE"/>
    <w:rsid w:val="4CB81BE6"/>
    <w:rsid w:val="4CBF7F61"/>
    <w:rsid w:val="4CD66145"/>
    <w:rsid w:val="4CF4D05B"/>
    <w:rsid w:val="4D0805CE"/>
    <w:rsid w:val="4D0EA176"/>
    <w:rsid w:val="4D55BCC6"/>
    <w:rsid w:val="4D6A90B7"/>
    <w:rsid w:val="4D8925B7"/>
    <w:rsid w:val="4D8F09B0"/>
    <w:rsid w:val="4DA2C03A"/>
    <w:rsid w:val="4DB21F49"/>
    <w:rsid w:val="4DBA41A5"/>
    <w:rsid w:val="4DCE2395"/>
    <w:rsid w:val="4DDD1AFE"/>
    <w:rsid w:val="4DDE786A"/>
    <w:rsid w:val="4DE922B5"/>
    <w:rsid w:val="4DF49896"/>
    <w:rsid w:val="4E1DEA24"/>
    <w:rsid w:val="4E3C018C"/>
    <w:rsid w:val="4E69402E"/>
    <w:rsid w:val="4E7388E8"/>
    <w:rsid w:val="4E7E61F5"/>
    <w:rsid w:val="4E85225F"/>
    <w:rsid w:val="4EA5EC7B"/>
    <w:rsid w:val="4EB0180F"/>
    <w:rsid w:val="4EC7F55C"/>
    <w:rsid w:val="4ED846F2"/>
    <w:rsid w:val="4EF44D93"/>
    <w:rsid w:val="4F0E5362"/>
    <w:rsid w:val="4F13C0DE"/>
    <w:rsid w:val="4F38270A"/>
    <w:rsid w:val="4F57A02C"/>
    <w:rsid w:val="4F60CEE8"/>
    <w:rsid w:val="4F91BBAB"/>
    <w:rsid w:val="4F97F300"/>
    <w:rsid w:val="4FAC0012"/>
    <w:rsid w:val="4FF283F4"/>
    <w:rsid w:val="50146A18"/>
    <w:rsid w:val="502DBE05"/>
    <w:rsid w:val="5038B4CF"/>
    <w:rsid w:val="504A3F4D"/>
    <w:rsid w:val="505122B7"/>
    <w:rsid w:val="507761F1"/>
    <w:rsid w:val="507FCC1F"/>
    <w:rsid w:val="508F5377"/>
    <w:rsid w:val="50A4C20D"/>
    <w:rsid w:val="50ABB05E"/>
    <w:rsid w:val="50B5545C"/>
    <w:rsid w:val="50BBE56C"/>
    <w:rsid w:val="50E06E92"/>
    <w:rsid w:val="50E3C6E1"/>
    <w:rsid w:val="50E45062"/>
    <w:rsid w:val="50FA00F7"/>
    <w:rsid w:val="5103357C"/>
    <w:rsid w:val="5113BD8A"/>
    <w:rsid w:val="513364E0"/>
    <w:rsid w:val="5177D844"/>
    <w:rsid w:val="5183B8AE"/>
    <w:rsid w:val="51863AA5"/>
    <w:rsid w:val="51A3C780"/>
    <w:rsid w:val="51B4252C"/>
    <w:rsid w:val="51CBE984"/>
    <w:rsid w:val="5205697B"/>
    <w:rsid w:val="520A6909"/>
    <w:rsid w:val="520FAD9A"/>
    <w:rsid w:val="5223D111"/>
    <w:rsid w:val="523B0562"/>
    <w:rsid w:val="523E8BB9"/>
    <w:rsid w:val="524DB625"/>
    <w:rsid w:val="5254E79F"/>
    <w:rsid w:val="52581610"/>
    <w:rsid w:val="52605F3E"/>
    <w:rsid w:val="5287CE4D"/>
    <w:rsid w:val="5298F222"/>
    <w:rsid w:val="52AFF75D"/>
    <w:rsid w:val="52CF4A47"/>
    <w:rsid w:val="52D06190"/>
    <w:rsid w:val="52E43054"/>
    <w:rsid w:val="52F256FA"/>
    <w:rsid w:val="52F629F6"/>
    <w:rsid w:val="530D9DF4"/>
    <w:rsid w:val="531CEEC1"/>
    <w:rsid w:val="5324B94B"/>
    <w:rsid w:val="53354AE2"/>
    <w:rsid w:val="533EF083"/>
    <w:rsid w:val="534DB9E4"/>
    <w:rsid w:val="53545C94"/>
    <w:rsid w:val="53554E72"/>
    <w:rsid w:val="5362F07C"/>
    <w:rsid w:val="53696290"/>
    <w:rsid w:val="53B37B0B"/>
    <w:rsid w:val="53E86778"/>
    <w:rsid w:val="53EC0171"/>
    <w:rsid w:val="5403C64E"/>
    <w:rsid w:val="5417BAA6"/>
    <w:rsid w:val="541E269F"/>
    <w:rsid w:val="5424E561"/>
    <w:rsid w:val="5443B7C1"/>
    <w:rsid w:val="54489AD0"/>
    <w:rsid w:val="546B44DC"/>
    <w:rsid w:val="547DE82C"/>
    <w:rsid w:val="548304D4"/>
    <w:rsid w:val="54BDCB87"/>
    <w:rsid w:val="54D523ED"/>
    <w:rsid w:val="54E280CF"/>
    <w:rsid w:val="54E379A8"/>
    <w:rsid w:val="54FEF684"/>
    <w:rsid w:val="550972C7"/>
    <w:rsid w:val="5512E779"/>
    <w:rsid w:val="5527946C"/>
    <w:rsid w:val="5532B4FB"/>
    <w:rsid w:val="553CD5C0"/>
    <w:rsid w:val="5571BCD9"/>
    <w:rsid w:val="55876DF7"/>
    <w:rsid w:val="5594E5C5"/>
    <w:rsid w:val="55C29422"/>
    <w:rsid w:val="55C30AAD"/>
    <w:rsid w:val="55CD83E0"/>
    <w:rsid w:val="55CF4F15"/>
    <w:rsid w:val="55D71290"/>
    <w:rsid w:val="55E2BC9E"/>
    <w:rsid w:val="56443DFB"/>
    <w:rsid w:val="564AEC6A"/>
    <w:rsid w:val="56595647"/>
    <w:rsid w:val="568724F4"/>
    <w:rsid w:val="56DFBC75"/>
    <w:rsid w:val="56F0066A"/>
    <w:rsid w:val="56FE1699"/>
    <w:rsid w:val="5704B296"/>
    <w:rsid w:val="5704FFF0"/>
    <w:rsid w:val="57094D9D"/>
    <w:rsid w:val="570B14D0"/>
    <w:rsid w:val="57158C03"/>
    <w:rsid w:val="5731931D"/>
    <w:rsid w:val="573F1E9C"/>
    <w:rsid w:val="57562533"/>
    <w:rsid w:val="57A3848F"/>
    <w:rsid w:val="57AD87A5"/>
    <w:rsid w:val="57FE0360"/>
    <w:rsid w:val="580DF279"/>
    <w:rsid w:val="5839E2FC"/>
    <w:rsid w:val="584FD17A"/>
    <w:rsid w:val="58521EE6"/>
    <w:rsid w:val="586A92BC"/>
    <w:rsid w:val="58823D2A"/>
    <w:rsid w:val="5882F7CB"/>
    <w:rsid w:val="588A8932"/>
    <w:rsid w:val="588C2F59"/>
    <w:rsid w:val="58A970AB"/>
    <w:rsid w:val="58B5D8B0"/>
    <w:rsid w:val="58B98B10"/>
    <w:rsid w:val="58E6010A"/>
    <w:rsid w:val="58F9D285"/>
    <w:rsid w:val="59029179"/>
    <w:rsid w:val="5912E408"/>
    <w:rsid w:val="59274962"/>
    <w:rsid w:val="592EADB3"/>
    <w:rsid w:val="5944E7B9"/>
    <w:rsid w:val="59802AD3"/>
    <w:rsid w:val="59883594"/>
    <w:rsid w:val="59999CC9"/>
    <w:rsid w:val="59A688B2"/>
    <w:rsid w:val="59B0E84D"/>
    <w:rsid w:val="59B0EE2E"/>
    <w:rsid w:val="59B1ED70"/>
    <w:rsid w:val="59B3C60F"/>
    <w:rsid w:val="59CDE71E"/>
    <w:rsid w:val="59ECD748"/>
    <w:rsid w:val="5A0B50D0"/>
    <w:rsid w:val="5A122681"/>
    <w:rsid w:val="5A1E069E"/>
    <w:rsid w:val="5A281E9B"/>
    <w:rsid w:val="5A4110A9"/>
    <w:rsid w:val="5A6C4439"/>
    <w:rsid w:val="5A724A28"/>
    <w:rsid w:val="5A844EE8"/>
    <w:rsid w:val="5ABA35DD"/>
    <w:rsid w:val="5ABD1EF6"/>
    <w:rsid w:val="5AC29B39"/>
    <w:rsid w:val="5AC53BB1"/>
    <w:rsid w:val="5AD4D2B9"/>
    <w:rsid w:val="5B3918E0"/>
    <w:rsid w:val="5B4B9C92"/>
    <w:rsid w:val="5B558B26"/>
    <w:rsid w:val="5B56D42A"/>
    <w:rsid w:val="5B76097B"/>
    <w:rsid w:val="5B896236"/>
    <w:rsid w:val="5B94CA9B"/>
    <w:rsid w:val="5BAACB15"/>
    <w:rsid w:val="5BB2AE93"/>
    <w:rsid w:val="5BCADB8B"/>
    <w:rsid w:val="5BCBB84F"/>
    <w:rsid w:val="5BFEB1F0"/>
    <w:rsid w:val="5C16C64D"/>
    <w:rsid w:val="5C24E85D"/>
    <w:rsid w:val="5C39789E"/>
    <w:rsid w:val="5C3E9FAD"/>
    <w:rsid w:val="5C3F0781"/>
    <w:rsid w:val="5C5B1283"/>
    <w:rsid w:val="5C885E14"/>
    <w:rsid w:val="5C8C1D15"/>
    <w:rsid w:val="5C8DC21F"/>
    <w:rsid w:val="5C97CC7D"/>
    <w:rsid w:val="5CC69DCF"/>
    <w:rsid w:val="5CD227C5"/>
    <w:rsid w:val="5CE67BAF"/>
    <w:rsid w:val="5CE840ED"/>
    <w:rsid w:val="5CEB8FF2"/>
    <w:rsid w:val="5D0C5048"/>
    <w:rsid w:val="5D174743"/>
    <w:rsid w:val="5D183C16"/>
    <w:rsid w:val="5D298FCB"/>
    <w:rsid w:val="5D30AFDB"/>
    <w:rsid w:val="5D323859"/>
    <w:rsid w:val="5D40C78A"/>
    <w:rsid w:val="5D4A51C9"/>
    <w:rsid w:val="5D5195D1"/>
    <w:rsid w:val="5D563439"/>
    <w:rsid w:val="5D66B52F"/>
    <w:rsid w:val="5D6B6944"/>
    <w:rsid w:val="5D9067A8"/>
    <w:rsid w:val="5D9CF819"/>
    <w:rsid w:val="5DA1E333"/>
    <w:rsid w:val="5DB72189"/>
    <w:rsid w:val="5DB8CB38"/>
    <w:rsid w:val="5DD28D7D"/>
    <w:rsid w:val="5DED730C"/>
    <w:rsid w:val="5E22EDEC"/>
    <w:rsid w:val="5E2C3A2F"/>
    <w:rsid w:val="5E480CE4"/>
    <w:rsid w:val="5E58478F"/>
    <w:rsid w:val="5E60B3EC"/>
    <w:rsid w:val="5E8AB665"/>
    <w:rsid w:val="5E956DB7"/>
    <w:rsid w:val="5EB9E2A2"/>
    <w:rsid w:val="5EBB0D0C"/>
    <w:rsid w:val="5F023A2B"/>
    <w:rsid w:val="5F15F9AB"/>
    <w:rsid w:val="5F198C79"/>
    <w:rsid w:val="5F19BB17"/>
    <w:rsid w:val="5F3539E8"/>
    <w:rsid w:val="5F5EC10E"/>
    <w:rsid w:val="5F627747"/>
    <w:rsid w:val="5F67B12C"/>
    <w:rsid w:val="5F6C57F0"/>
    <w:rsid w:val="5F767848"/>
    <w:rsid w:val="5F856976"/>
    <w:rsid w:val="5FA94F7B"/>
    <w:rsid w:val="5FB0762A"/>
    <w:rsid w:val="5FE8B5B5"/>
    <w:rsid w:val="5FEFB2DC"/>
    <w:rsid w:val="60133A80"/>
    <w:rsid w:val="6016EF6B"/>
    <w:rsid w:val="601A8A52"/>
    <w:rsid w:val="601B38B1"/>
    <w:rsid w:val="60201604"/>
    <w:rsid w:val="60300C4B"/>
    <w:rsid w:val="6039A23D"/>
    <w:rsid w:val="6045F842"/>
    <w:rsid w:val="60667EEB"/>
    <w:rsid w:val="606A9D8B"/>
    <w:rsid w:val="606F688E"/>
    <w:rsid w:val="6081D3E6"/>
    <w:rsid w:val="60B89AC9"/>
    <w:rsid w:val="60BD2C8B"/>
    <w:rsid w:val="60BE4BA3"/>
    <w:rsid w:val="60D8A84D"/>
    <w:rsid w:val="60EB39CD"/>
    <w:rsid w:val="6108B3A7"/>
    <w:rsid w:val="61100462"/>
    <w:rsid w:val="61244EDD"/>
    <w:rsid w:val="612EC651"/>
    <w:rsid w:val="6135EDF1"/>
    <w:rsid w:val="6154260A"/>
    <w:rsid w:val="6175598D"/>
    <w:rsid w:val="617BDC9C"/>
    <w:rsid w:val="6185CCC3"/>
    <w:rsid w:val="618C27DE"/>
    <w:rsid w:val="618D65AF"/>
    <w:rsid w:val="6192B614"/>
    <w:rsid w:val="61A56AEF"/>
    <w:rsid w:val="61AF059F"/>
    <w:rsid w:val="61CBE903"/>
    <w:rsid w:val="61FBD780"/>
    <w:rsid w:val="623FFF8D"/>
    <w:rsid w:val="62606D56"/>
    <w:rsid w:val="627B93ED"/>
    <w:rsid w:val="627F7597"/>
    <w:rsid w:val="62A88A4E"/>
    <w:rsid w:val="630BFC39"/>
    <w:rsid w:val="631667A9"/>
    <w:rsid w:val="632841B7"/>
    <w:rsid w:val="632C87E6"/>
    <w:rsid w:val="634D0FD8"/>
    <w:rsid w:val="637379CD"/>
    <w:rsid w:val="63756FB7"/>
    <w:rsid w:val="63759436"/>
    <w:rsid w:val="63771C90"/>
    <w:rsid w:val="637E63ED"/>
    <w:rsid w:val="638EA341"/>
    <w:rsid w:val="63A9DCF2"/>
    <w:rsid w:val="63B083FA"/>
    <w:rsid w:val="63B0CBA7"/>
    <w:rsid w:val="63CB91B2"/>
    <w:rsid w:val="63E6AD78"/>
    <w:rsid w:val="64038767"/>
    <w:rsid w:val="64096275"/>
    <w:rsid w:val="640C462D"/>
    <w:rsid w:val="640F2BCE"/>
    <w:rsid w:val="641E7568"/>
    <w:rsid w:val="6426D5F9"/>
    <w:rsid w:val="6464B9A9"/>
    <w:rsid w:val="64751697"/>
    <w:rsid w:val="64799A77"/>
    <w:rsid w:val="64882595"/>
    <w:rsid w:val="648ED3BA"/>
    <w:rsid w:val="6498C03C"/>
    <w:rsid w:val="649B5241"/>
    <w:rsid w:val="64AB7FB1"/>
    <w:rsid w:val="64C49D98"/>
    <w:rsid w:val="64CA56D6"/>
    <w:rsid w:val="64E92587"/>
    <w:rsid w:val="64E9BB11"/>
    <w:rsid w:val="64F38727"/>
    <w:rsid w:val="65149F51"/>
    <w:rsid w:val="652D8B62"/>
    <w:rsid w:val="65339F68"/>
    <w:rsid w:val="65623343"/>
    <w:rsid w:val="6563EA21"/>
    <w:rsid w:val="6573E577"/>
    <w:rsid w:val="65A3821B"/>
    <w:rsid w:val="65B89034"/>
    <w:rsid w:val="65C987EA"/>
    <w:rsid w:val="65CCC067"/>
    <w:rsid w:val="65D01F53"/>
    <w:rsid w:val="65E0F960"/>
    <w:rsid w:val="65EA0F3F"/>
    <w:rsid w:val="65F0B108"/>
    <w:rsid w:val="660589E9"/>
    <w:rsid w:val="66199179"/>
    <w:rsid w:val="66459B7C"/>
    <w:rsid w:val="6653F177"/>
    <w:rsid w:val="666D08A8"/>
    <w:rsid w:val="66736A2B"/>
    <w:rsid w:val="66AB0430"/>
    <w:rsid w:val="66C77843"/>
    <w:rsid w:val="66D79221"/>
    <w:rsid w:val="66EAA36B"/>
    <w:rsid w:val="66F9BE90"/>
    <w:rsid w:val="670093ED"/>
    <w:rsid w:val="671C18BD"/>
    <w:rsid w:val="671FEDA7"/>
    <w:rsid w:val="672E007B"/>
    <w:rsid w:val="6741010E"/>
    <w:rsid w:val="67534A28"/>
    <w:rsid w:val="6753FA3A"/>
    <w:rsid w:val="6773AADC"/>
    <w:rsid w:val="678639EC"/>
    <w:rsid w:val="678930C6"/>
    <w:rsid w:val="678AAF47"/>
    <w:rsid w:val="67AC2B9F"/>
    <w:rsid w:val="67C24AEE"/>
    <w:rsid w:val="67C88A3A"/>
    <w:rsid w:val="67CC8283"/>
    <w:rsid w:val="67CF8772"/>
    <w:rsid w:val="67D7125F"/>
    <w:rsid w:val="680A7D73"/>
    <w:rsid w:val="68329ED6"/>
    <w:rsid w:val="684C905B"/>
    <w:rsid w:val="687F60B1"/>
    <w:rsid w:val="688D8C0E"/>
    <w:rsid w:val="68A0FD15"/>
    <w:rsid w:val="68AFF3FD"/>
    <w:rsid w:val="68B33CCE"/>
    <w:rsid w:val="68BA5979"/>
    <w:rsid w:val="68BB8ADB"/>
    <w:rsid w:val="68BC0ECA"/>
    <w:rsid w:val="68BE69DE"/>
    <w:rsid w:val="68CB0620"/>
    <w:rsid w:val="68F06A26"/>
    <w:rsid w:val="68FB82DC"/>
    <w:rsid w:val="68FD988B"/>
    <w:rsid w:val="68FF1ECE"/>
    <w:rsid w:val="69064372"/>
    <w:rsid w:val="691F3D89"/>
    <w:rsid w:val="69814643"/>
    <w:rsid w:val="698AE46D"/>
    <w:rsid w:val="698AECDC"/>
    <w:rsid w:val="69B37280"/>
    <w:rsid w:val="69B70357"/>
    <w:rsid w:val="69C08DBF"/>
    <w:rsid w:val="69F15B7E"/>
    <w:rsid w:val="69F4BF6A"/>
    <w:rsid w:val="69FB010E"/>
    <w:rsid w:val="69FDE4C5"/>
    <w:rsid w:val="6A0DFA98"/>
    <w:rsid w:val="6A31B2B3"/>
    <w:rsid w:val="6A333BB8"/>
    <w:rsid w:val="6A36238F"/>
    <w:rsid w:val="6A4867A1"/>
    <w:rsid w:val="6A55EC01"/>
    <w:rsid w:val="6A63E12C"/>
    <w:rsid w:val="6A6A2E61"/>
    <w:rsid w:val="6A78514C"/>
    <w:rsid w:val="6A8CD953"/>
    <w:rsid w:val="6A936F92"/>
    <w:rsid w:val="6AD5B867"/>
    <w:rsid w:val="6B0D4AD9"/>
    <w:rsid w:val="6B117A1E"/>
    <w:rsid w:val="6B146A4D"/>
    <w:rsid w:val="6B229942"/>
    <w:rsid w:val="6B25B2C2"/>
    <w:rsid w:val="6B37EE68"/>
    <w:rsid w:val="6B5743E0"/>
    <w:rsid w:val="6B6D345F"/>
    <w:rsid w:val="6B6E3AA3"/>
    <w:rsid w:val="6B71BBFE"/>
    <w:rsid w:val="6B787B14"/>
    <w:rsid w:val="6B95A224"/>
    <w:rsid w:val="6B9A773F"/>
    <w:rsid w:val="6B9AF476"/>
    <w:rsid w:val="6BB1245D"/>
    <w:rsid w:val="6BB8C9FE"/>
    <w:rsid w:val="6BBB34BC"/>
    <w:rsid w:val="6BD7629F"/>
    <w:rsid w:val="6BEA45A1"/>
    <w:rsid w:val="6BF1BF5D"/>
    <w:rsid w:val="6BFC574E"/>
    <w:rsid w:val="6C07E301"/>
    <w:rsid w:val="6C378092"/>
    <w:rsid w:val="6C5C7649"/>
    <w:rsid w:val="6C5D140F"/>
    <w:rsid w:val="6C72946B"/>
    <w:rsid w:val="6C8A66F6"/>
    <w:rsid w:val="6C8BC7E2"/>
    <w:rsid w:val="6C950D2D"/>
    <w:rsid w:val="6CB302CC"/>
    <w:rsid w:val="6CEC171B"/>
    <w:rsid w:val="6D0528BD"/>
    <w:rsid w:val="6D066551"/>
    <w:rsid w:val="6D0D2B0A"/>
    <w:rsid w:val="6D26E194"/>
    <w:rsid w:val="6D2DAB48"/>
    <w:rsid w:val="6D348968"/>
    <w:rsid w:val="6D3BA719"/>
    <w:rsid w:val="6D4748FD"/>
    <w:rsid w:val="6D5E18AE"/>
    <w:rsid w:val="6D61CC07"/>
    <w:rsid w:val="6D66DA8A"/>
    <w:rsid w:val="6D67BF00"/>
    <w:rsid w:val="6D866088"/>
    <w:rsid w:val="6D8D9979"/>
    <w:rsid w:val="6D8E5965"/>
    <w:rsid w:val="6D9B5BFD"/>
    <w:rsid w:val="6DE0B097"/>
    <w:rsid w:val="6DE88CAD"/>
    <w:rsid w:val="6DF57CF2"/>
    <w:rsid w:val="6E1FF69B"/>
    <w:rsid w:val="6E204527"/>
    <w:rsid w:val="6E277A8B"/>
    <w:rsid w:val="6E2A5CC4"/>
    <w:rsid w:val="6E2F0BED"/>
    <w:rsid w:val="6E674025"/>
    <w:rsid w:val="6E99611C"/>
    <w:rsid w:val="6EC5D966"/>
    <w:rsid w:val="6ED8F589"/>
    <w:rsid w:val="6F02A648"/>
    <w:rsid w:val="6F06CB81"/>
    <w:rsid w:val="6F151DE7"/>
    <w:rsid w:val="6F1A7024"/>
    <w:rsid w:val="6F29ADEA"/>
    <w:rsid w:val="6F3848EC"/>
    <w:rsid w:val="6F4686A5"/>
    <w:rsid w:val="6F696E4D"/>
    <w:rsid w:val="6F6AFD5F"/>
    <w:rsid w:val="6F73D3B0"/>
    <w:rsid w:val="6F9F6566"/>
    <w:rsid w:val="6FD16AE3"/>
    <w:rsid w:val="6FD58D52"/>
    <w:rsid w:val="6FDC495B"/>
    <w:rsid w:val="6FE7DB70"/>
    <w:rsid w:val="6FECC98E"/>
    <w:rsid w:val="6FED4660"/>
    <w:rsid w:val="6FF437F4"/>
    <w:rsid w:val="701FA9DC"/>
    <w:rsid w:val="7021AC12"/>
    <w:rsid w:val="703AAB40"/>
    <w:rsid w:val="70486BA1"/>
    <w:rsid w:val="704BE85F"/>
    <w:rsid w:val="704E8E7D"/>
    <w:rsid w:val="705EF406"/>
    <w:rsid w:val="70784D6E"/>
    <w:rsid w:val="70787A83"/>
    <w:rsid w:val="709F988F"/>
    <w:rsid w:val="70C08618"/>
    <w:rsid w:val="70C56E46"/>
    <w:rsid w:val="70C8183B"/>
    <w:rsid w:val="70CD68F4"/>
    <w:rsid w:val="70D6F781"/>
    <w:rsid w:val="70F4C6C0"/>
    <w:rsid w:val="710E5541"/>
    <w:rsid w:val="7138F25E"/>
    <w:rsid w:val="7144244E"/>
    <w:rsid w:val="714519FF"/>
    <w:rsid w:val="714ADE68"/>
    <w:rsid w:val="715ED3C0"/>
    <w:rsid w:val="717C9176"/>
    <w:rsid w:val="71818582"/>
    <w:rsid w:val="71A839D0"/>
    <w:rsid w:val="71B3808F"/>
    <w:rsid w:val="71B7601F"/>
    <w:rsid w:val="71B9A0CD"/>
    <w:rsid w:val="71CFA14F"/>
    <w:rsid w:val="71D73650"/>
    <w:rsid w:val="71D9F7B5"/>
    <w:rsid w:val="71FC6D63"/>
    <w:rsid w:val="720F2330"/>
    <w:rsid w:val="7219F50B"/>
    <w:rsid w:val="723A4235"/>
    <w:rsid w:val="7244C556"/>
    <w:rsid w:val="724BB13D"/>
    <w:rsid w:val="725E4C72"/>
    <w:rsid w:val="7267607C"/>
    <w:rsid w:val="72791055"/>
    <w:rsid w:val="72933FFA"/>
    <w:rsid w:val="72C97256"/>
    <w:rsid w:val="72CC13A8"/>
    <w:rsid w:val="72E6F5C0"/>
    <w:rsid w:val="730B4258"/>
    <w:rsid w:val="7347D16D"/>
    <w:rsid w:val="7349A2BF"/>
    <w:rsid w:val="734C275B"/>
    <w:rsid w:val="734D977B"/>
    <w:rsid w:val="7358FE94"/>
    <w:rsid w:val="736A7EAE"/>
    <w:rsid w:val="73710F8C"/>
    <w:rsid w:val="73C44DCD"/>
    <w:rsid w:val="73E226A6"/>
    <w:rsid w:val="73EAC319"/>
    <w:rsid w:val="73EE43A9"/>
    <w:rsid w:val="73EE816E"/>
    <w:rsid w:val="73FCD142"/>
    <w:rsid w:val="74027FFA"/>
    <w:rsid w:val="7412B2E1"/>
    <w:rsid w:val="7428AD1D"/>
    <w:rsid w:val="742DAA29"/>
    <w:rsid w:val="74336A15"/>
    <w:rsid w:val="74373FB2"/>
    <w:rsid w:val="745D678E"/>
    <w:rsid w:val="7475E05A"/>
    <w:rsid w:val="747AA9A2"/>
    <w:rsid w:val="747D28BA"/>
    <w:rsid w:val="7480A76F"/>
    <w:rsid w:val="74867A1A"/>
    <w:rsid w:val="74983032"/>
    <w:rsid w:val="749D105A"/>
    <w:rsid w:val="749DEE01"/>
    <w:rsid w:val="74A025CD"/>
    <w:rsid w:val="74D791F9"/>
    <w:rsid w:val="74F9F99C"/>
    <w:rsid w:val="750979A8"/>
    <w:rsid w:val="75141732"/>
    <w:rsid w:val="751AB7A8"/>
    <w:rsid w:val="751BE34C"/>
    <w:rsid w:val="753BAF49"/>
    <w:rsid w:val="754F0306"/>
    <w:rsid w:val="754F0FBC"/>
    <w:rsid w:val="7585ACE7"/>
    <w:rsid w:val="75893B92"/>
    <w:rsid w:val="759AA80A"/>
    <w:rsid w:val="75A8D779"/>
    <w:rsid w:val="75B99B73"/>
    <w:rsid w:val="75BD2B7F"/>
    <w:rsid w:val="75CA063F"/>
    <w:rsid w:val="75CDF175"/>
    <w:rsid w:val="75F9C225"/>
    <w:rsid w:val="76298314"/>
    <w:rsid w:val="766E8C9F"/>
    <w:rsid w:val="769161E3"/>
    <w:rsid w:val="76C10687"/>
    <w:rsid w:val="76C6B969"/>
    <w:rsid w:val="76CCAB58"/>
    <w:rsid w:val="76DA3D28"/>
    <w:rsid w:val="76EAE01D"/>
    <w:rsid w:val="76F7D6E1"/>
    <w:rsid w:val="770C7261"/>
    <w:rsid w:val="7714DB6A"/>
    <w:rsid w:val="77277E41"/>
    <w:rsid w:val="773F2CDE"/>
    <w:rsid w:val="774D2971"/>
    <w:rsid w:val="775C6B04"/>
    <w:rsid w:val="77609427"/>
    <w:rsid w:val="776461F4"/>
    <w:rsid w:val="776A9691"/>
    <w:rsid w:val="777C9FCE"/>
    <w:rsid w:val="77A1F607"/>
    <w:rsid w:val="77BD194B"/>
    <w:rsid w:val="77CE6083"/>
    <w:rsid w:val="77E9E894"/>
    <w:rsid w:val="77F015F7"/>
    <w:rsid w:val="7809F0DE"/>
    <w:rsid w:val="785F401C"/>
    <w:rsid w:val="7880F868"/>
    <w:rsid w:val="7887A82E"/>
    <w:rsid w:val="78887228"/>
    <w:rsid w:val="789652C2"/>
    <w:rsid w:val="78A35F60"/>
    <w:rsid w:val="78A82A0D"/>
    <w:rsid w:val="78AC6C34"/>
    <w:rsid w:val="78C0CDB3"/>
    <w:rsid w:val="78CEAA1D"/>
    <w:rsid w:val="78E0FDE0"/>
    <w:rsid w:val="78F5CE87"/>
    <w:rsid w:val="792D8C8D"/>
    <w:rsid w:val="7954134E"/>
    <w:rsid w:val="7977C3EB"/>
    <w:rsid w:val="797EB993"/>
    <w:rsid w:val="798A9EDF"/>
    <w:rsid w:val="798C5A1D"/>
    <w:rsid w:val="79A5B811"/>
    <w:rsid w:val="79A94F9A"/>
    <w:rsid w:val="79AA145A"/>
    <w:rsid w:val="79C56987"/>
    <w:rsid w:val="79CD1C98"/>
    <w:rsid w:val="79D30774"/>
    <w:rsid w:val="79DDA952"/>
    <w:rsid w:val="79EA593B"/>
    <w:rsid w:val="79EF6399"/>
    <w:rsid w:val="7A01B791"/>
    <w:rsid w:val="7A051828"/>
    <w:rsid w:val="7A077F48"/>
    <w:rsid w:val="7A1C78CD"/>
    <w:rsid w:val="7A5334CD"/>
    <w:rsid w:val="7A713572"/>
    <w:rsid w:val="7A825807"/>
    <w:rsid w:val="7A8DF300"/>
    <w:rsid w:val="7AA2A98B"/>
    <w:rsid w:val="7AA93F17"/>
    <w:rsid w:val="7AAEC92A"/>
    <w:rsid w:val="7B071AD5"/>
    <w:rsid w:val="7B101DC1"/>
    <w:rsid w:val="7B41C4FA"/>
    <w:rsid w:val="7B64552A"/>
    <w:rsid w:val="7B74A806"/>
    <w:rsid w:val="7B7DC4FA"/>
    <w:rsid w:val="7B7FE804"/>
    <w:rsid w:val="7B81C476"/>
    <w:rsid w:val="7B81FD7D"/>
    <w:rsid w:val="7B84DFBA"/>
    <w:rsid w:val="7B8AC789"/>
    <w:rsid w:val="7B97CBC1"/>
    <w:rsid w:val="7BA2D696"/>
    <w:rsid w:val="7BA76198"/>
    <w:rsid w:val="7BBA5A3E"/>
    <w:rsid w:val="7BBC2343"/>
    <w:rsid w:val="7BBE663E"/>
    <w:rsid w:val="7BC3185E"/>
    <w:rsid w:val="7BC49D43"/>
    <w:rsid w:val="7BD7A801"/>
    <w:rsid w:val="7BDFCACF"/>
    <w:rsid w:val="7C01B6DC"/>
    <w:rsid w:val="7C0FD0AD"/>
    <w:rsid w:val="7C2175BC"/>
    <w:rsid w:val="7C36CE0C"/>
    <w:rsid w:val="7C3A9238"/>
    <w:rsid w:val="7C413EFF"/>
    <w:rsid w:val="7C4D1752"/>
    <w:rsid w:val="7C534A9D"/>
    <w:rsid w:val="7C7FF22D"/>
    <w:rsid w:val="7CA4C9DB"/>
    <w:rsid w:val="7CA6849C"/>
    <w:rsid w:val="7CC1ABE4"/>
    <w:rsid w:val="7CD19822"/>
    <w:rsid w:val="7CD327A2"/>
    <w:rsid w:val="7CD7E6CD"/>
    <w:rsid w:val="7CDA5BBE"/>
    <w:rsid w:val="7CE273EE"/>
    <w:rsid w:val="7CEA2127"/>
    <w:rsid w:val="7CF79E2F"/>
    <w:rsid w:val="7CFF0E94"/>
    <w:rsid w:val="7D052F6E"/>
    <w:rsid w:val="7D162F3F"/>
    <w:rsid w:val="7D1871B4"/>
    <w:rsid w:val="7D388DA4"/>
    <w:rsid w:val="7D440D9D"/>
    <w:rsid w:val="7D4BACF0"/>
    <w:rsid w:val="7D5573F0"/>
    <w:rsid w:val="7D58FADA"/>
    <w:rsid w:val="7D7CF7D6"/>
    <w:rsid w:val="7D91FC31"/>
    <w:rsid w:val="7DD776E5"/>
    <w:rsid w:val="7DD85418"/>
    <w:rsid w:val="7DE7390A"/>
    <w:rsid w:val="7DF14746"/>
    <w:rsid w:val="7DF3B0F7"/>
    <w:rsid w:val="7DFE4DBA"/>
    <w:rsid w:val="7E0C539A"/>
    <w:rsid w:val="7E193078"/>
    <w:rsid w:val="7E2B0C25"/>
    <w:rsid w:val="7E304FAD"/>
    <w:rsid w:val="7E6F42B6"/>
    <w:rsid w:val="7E71D7EE"/>
    <w:rsid w:val="7E7A2C66"/>
    <w:rsid w:val="7E97CE79"/>
    <w:rsid w:val="7EAF4206"/>
    <w:rsid w:val="7EBAA49E"/>
    <w:rsid w:val="7EC498B2"/>
    <w:rsid w:val="7EC9F16D"/>
    <w:rsid w:val="7EE32E2C"/>
    <w:rsid w:val="7EE479C9"/>
    <w:rsid w:val="7EED8F5B"/>
    <w:rsid w:val="7EF4CB3B"/>
    <w:rsid w:val="7EF84F79"/>
    <w:rsid w:val="7F027C0B"/>
    <w:rsid w:val="7F11B19C"/>
    <w:rsid w:val="7F50001E"/>
    <w:rsid w:val="7F5B1526"/>
    <w:rsid w:val="7F5CF694"/>
    <w:rsid w:val="7F62E0C4"/>
    <w:rsid w:val="7F781B86"/>
    <w:rsid w:val="7F78930F"/>
    <w:rsid w:val="7F9F12F1"/>
    <w:rsid w:val="7F9FAAC4"/>
    <w:rsid w:val="7FA6E063"/>
    <w:rsid w:val="7FAC5EF6"/>
    <w:rsid w:val="7FAF9644"/>
    <w:rsid w:val="7FB20D8A"/>
    <w:rsid w:val="7FBED312"/>
    <w:rsid w:val="7FCAE353"/>
    <w:rsid w:val="7FCB2BA6"/>
    <w:rsid w:val="7FCD9DAC"/>
    <w:rsid w:val="7FD9D800"/>
    <w:rsid w:val="7FEE7FD4"/>
    <w:rsid w:val="7FEF1E3E"/>
    <w:rsid w:val="7FF29FBC"/>
    <w:rsid w:val="7FF619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E44B"/>
  <w15:docId w15:val="{AC87964F-F23B-4005-A110-3CB0AAFC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57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67275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5">
    <w:name w:val="heading 5"/>
    <w:basedOn w:val="Normal"/>
    <w:next w:val="Normal"/>
    <w:link w:val="Heading5Char"/>
    <w:uiPriority w:val="9"/>
    <w:semiHidden/>
    <w:unhideWhenUsed/>
    <w:qFormat/>
    <w:rsid w:val="007E14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1B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71BAA"/>
  </w:style>
  <w:style w:type="character" w:customStyle="1" w:styleId="eop">
    <w:name w:val="eop"/>
    <w:basedOn w:val="DefaultParagraphFont"/>
    <w:rsid w:val="00C71BAA"/>
  </w:style>
  <w:style w:type="table" w:styleId="TableGrid">
    <w:name w:val="Table Grid"/>
    <w:basedOn w:val="TableNormal"/>
    <w:uiPriority w:val="39"/>
    <w:rsid w:val="00CA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D29"/>
    <w:pPr>
      <w:ind w:left="720"/>
      <w:contextualSpacing/>
    </w:pPr>
  </w:style>
  <w:style w:type="paragraph" w:styleId="FootnoteText">
    <w:name w:val="footnote text"/>
    <w:basedOn w:val="Normal"/>
    <w:link w:val="FootnoteTextChar"/>
    <w:uiPriority w:val="99"/>
    <w:semiHidden/>
    <w:unhideWhenUsed/>
    <w:rsid w:val="00D31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801"/>
    <w:rPr>
      <w:sz w:val="20"/>
      <w:szCs w:val="20"/>
    </w:rPr>
  </w:style>
  <w:style w:type="character" w:styleId="FootnoteReference">
    <w:name w:val="footnote reference"/>
    <w:basedOn w:val="DefaultParagraphFont"/>
    <w:uiPriority w:val="99"/>
    <w:semiHidden/>
    <w:unhideWhenUsed/>
    <w:rsid w:val="00D31801"/>
    <w:rPr>
      <w:vertAlign w:val="superscript"/>
    </w:rPr>
  </w:style>
  <w:style w:type="paragraph" w:styleId="Header">
    <w:name w:val="header"/>
    <w:basedOn w:val="Normal"/>
    <w:link w:val="HeaderChar"/>
    <w:uiPriority w:val="99"/>
    <w:unhideWhenUsed/>
    <w:rsid w:val="009866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6DC"/>
  </w:style>
  <w:style w:type="paragraph" w:styleId="Footer">
    <w:name w:val="footer"/>
    <w:basedOn w:val="Normal"/>
    <w:link w:val="FooterChar"/>
    <w:uiPriority w:val="99"/>
    <w:unhideWhenUsed/>
    <w:rsid w:val="009866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6DC"/>
  </w:style>
  <w:style w:type="paragraph" w:styleId="BalloonText">
    <w:name w:val="Balloon Text"/>
    <w:basedOn w:val="Normal"/>
    <w:link w:val="BalloonTextChar"/>
    <w:uiPriority w:val="99"/>
    <w:semiHidden/>
    <w:unhideWhenUsed/>
    <w:rsid w:val="0006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5C"/>
    <w:rPr>
      <w:rFonts w:ascii="Segoe UI" w:hAnsi="Segoe UI" w:cs="Segoe UI"/>
      <w:sz w:val="18"/>
      <w:szCs w:val="18"/>
    </w:rPr>
  </w:style>
  <w:style w:type="character" w:styleId="Hyperlink">
    <w:name w:val="Hyperlink"/>
    <w:uiPriority w:val="99"/>
    <w:unhideWhenUsed/>
    <w:rsid w:val="001175CD"/>
    <w:rPr>
      <w:color w:val="0000FF"/>
      <w:u w:val="single"/>
    </w:rPr>
  </w:style>
  <w:style w:type="character" w:customStyle="1" w:styleId="UnresolvedMention1">
    <w:name w:val="Unresolved Mention1"/>
    <w:basedOn w:val="DefaultParagraphFont"/>
    <w:uiPriority w:val="99"/>
    <w:semiHidden/>
    <w:unhideWhenUsed/>
    <w:rsid w:val="00843D97"/>
    <w:rPr>
      <w:color w:val="605E5C"/>
      <w:shd w:val="clear" w:color="auto" w:fill="E1DFDD"/>
    </w:rPr>
  </w:style>
  <w:style w:type="character" w:styleId="FollowedHyperlink">
    <w:name w:val="FollowedHyperlink"/>
    <w:basedOn w:val="DefaultParagraphFont"/>
    <w:uiPriority w:val="99"/>
    <w:semiHidden/>
    <w:unhideWhenUsed/>
    <w:rsid w:val="001336AB"/>
    <w:rPr>
      <w:color w:val="954F72" w:themeColor="followedHyperlink"/>
      <w:u w:val="single"/>
    </w:rPr>
  </w:style>
  <w:style w:type="character" w:styleId="CommentReference">
    <w:name w:val="annotation reference"/>
    <w:basedOn w:val="DefaultParagraphFont"/>
    <w:uiPriority w:val="99"/>
    <w:semiHidden/>
    <w:unhideWhenUsed/>
    <w:rsid w:val="00856B7A"/>
    <w:rPr>
      <w:sz w:val="16"/>
      <w:szCs w:val="16"/>
    </w:rPr>
  </w:style>
  <w:style w:type="paragraph" w:styleId="CommentText">
    <w:name w:val="annotation text"/>
    <w:basedOn w:val="Normal"/>
    <w:link w:val="CommentTextChar"/>
    <w:uiPriority w:val="99"/>
    <w:semiHidden/>
    <w:unhideWhenUsed/>
    <w:rsid w:val="00856B7A"/>
    <w:pPr>
      <w:spacing w:line="240" w:lineRule="auto"/>
    </w:pPr>
    <w:rPr>
      <w:sz w:val="20"/>
      <w:szCs w:val="20"/>
    </w:rPr>
  </w:style>
  <w:style w:type="character" w:customStyle="1" w:styleId="CommentTextChar">
    <w:name w:val="Comment Text Char"/>
    <w:basedOn w:val="DefaultParagraphFont"/>
    <w:link w:val="CommentText"/>
    <w:uiPriority w:val="99"/>
    <w:semiHidden/>
    <w:rsid w:val="00856B7A"/>
    <w:rPr>
      <w:sz w:val="20"/>
      <w:szCs w:val="20"/>
    </w:rPr>
  </w:style>
  <w:style w:type="paragraph" w:styleId="CommentSubject">
    <w:name w:val="annotation subject"/>
    <w:basedOn w:val="CommentText"/>
    <w:next w:val="CommentText"/>
    <w:link w:val="CommentSubjectChar"/>
    <w:uiPriority w:val="99"/>
    <w:semiHidden/>
    <w:unhideWhenUsed/>
    <w:rsid w:val="00856B7A"/>
    <w:rPr>
      <w:b/>
      <w:bCs/>
    </w:rPr>
  </w:style>
  <w:style w:type="character" w:customStyle="1" w:styleId="CommentSubjectChar">
    <w:name w:val="Comment Subject Char"/>
    <w:basedOn w:val="CommentTextChar"/>
    <w:link w:val="CommentSubject"/>
    <w:uiPriority w:val="99"/>
    <w:semiHidden/>
    <w:rsid w:val="00856B7A"/>
    <w:rPr>
      <w:b/>
      <w:bCs/>
      <w:sz w:val="20"/>
      <w:szCs w:val="20"/>
    </w:rPr>
  </w:style>
  <w:style w:type="character" w:customStyle="1" w:styleId="superscript">
    <w:name w:val="superscript"/>
    <w:basedOn w:val="DefaultParagraphFont"/>
    <w:rsid w:val="005902B6"/>
  </w:style>
  <w:style w:type="paragraph" w:styleId="EndnoteText">
    <w:name w:val="endnote text"/>
    <w:basedOn w:val="Normal"/>
    <w:link w:val="EndnoteTextChar"/>
    <w:uiPriority w:val="99"/>
    <w:semiHidden/>
    <w:unhideWhenUsed/>
    <w:rsid w:val="00672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275E"/>
    <w:rPr>
      <w:sz w:val="20"/>
      <w:szCs w:val="20"/>
    </w:rPr>
  </w:style>
  <w:style w:type="character" w:styleId="EndnoteReference">
    <w:name w:val="endnote reference"/>
    <w:basedOn w:val="DefaultParagraphFont"/>
    <w:uiPriority w:val="99"/>
    <w:semiHidden/>
    <w:unhideWhenUsed/>
    <w:rsid w:val="0067275E"/>
    <w:rPr>
      <w:vertAlign w:val="superscript"/>
    </w:rPr>
  </w:style>
  <w:style w:type="character" w:customStyle="1" w:styleId="Heading3Char">
    <w:name w:val="Heading 3 Char"/>
    <w:basedOn w:val="DefaultParagraphFont"/>
    <w:link w:val="Heading3"/>
    <w:uiPriority w:val="9"/>
    <w:rsid w:val="0067275E"/>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7E1487"/>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7E1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181">
    <w:name w:val="font181"/>
    <w:basedOn w:val="DefaultParagraphFont"/>
    <w:rsid w:val="004B0B2A"/>
    <w:rPr>
      <w:rFonts w:ascii="Georgia" w:hAnsi="Georgia" w:hint="default"/>
      <w:b w:val="0"/>
      <w:bCs w:val="0"/>
      <w:i w:val="0"/>
      <w:iCs w:val="0"/>
      <w:strike w:val="0"/>
      <w:dstrike w:val="0"/>
      <w:color w:val="auto"/>
      <w:sz w:val="18"/>
      <w:szCs w:val="18"/>
      <w:u w:val="none"/>
      <w:effect w:val="none"/>
    </w:rPr>
  </w:style>
  <w:style w:type="paragraph" w:styleId="Revision">
    <w:name w:val="Revision"/>
    <w:hidden/>
    <w:uiPriority w:val="99"/>
    <w:semiHidden/>
    <w:rsid w:val="001B6BEC"/>
    <w:pPr>
      <w:spacing w:after="0" w:line="240" w:lineRule="auto"/>
    </w:pPr>
  </w:style>
  <w:style w:type="character" w:customStyle="1" w:styleId="Heading1Char">
    <w:name w:val="Heading 1 Char"/>
    <w:basedOn w:val="DefaultParagraphFont"/>
    <w:link w:val="Heading1"/>
    <w:uiPriority w:val="9"/>
    <w:rsid w:val="006F7579"/>
    <w:rPr>
      <w:rFonts w:asciiTheme="majorHAnsi" w:eastAsiaTheme="majorEastAsia" w:hAnsiTheme="majorHAnsi" w:cstheme="majorBidi"/>
      <w:b/>
      <w:bCs/>
      <w:color w:val="2F5496" w:themeColor="accent1" w:themeShade="BF"/>
      <w:sz w:val="28"/>
      <w:szCs w:val="28"/>
    </w:rPr>
  </w:style>
  <w:style w:type="character" w:styleId="UnresolvedMention">
    <w:name w:val="Unresolved Mention"/>
    <w:basedOn w:val="DefaultParagraphFont"/>
    <w:uiPriority w:val="99"/>
    <w:semiHidden/>
    <w:unhideWhenUsed/>
    <w:rsid w:val="004E1545"/>
    <w:rPr>
      <w:color w:val="605E5C"/>
      <w:shd w:val="clear" w:color="auto" w:fill="E1DFDD"/>
    </w:rPr>
  </w:style>
  <w:style w:type="table" w:styleId="TableGridLight">
    <w:name w:val="Grid Table Light"/>
    <w:basedOn w:val="TableNormal"/>
    <w:uiPriority w:val="40"/>
    <w:rsid w:val="00B838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8267">
      <w:bodyDiv w:val="1"/>
      <w:marLeft w:val="0"/>
      <w:marRight w:val="0"/>
      <w:marTop w:val="0"/>
      <w:marBottom w:val="0"/>
      <w:divBdr>
        <w:top w:val="none" w:sz="0" w:space="0" w:color="auto"/>
        <w:left w:val="none" w:sz="0" w:space="0" w:color="auto"/>
        <w:bottom w:val="none" w:sz="0" w:space="0" w:color="auto"/>
        <w:right w:val="none" w:sz="0" w:space="0" w:color="auto"/>
      </w:divBdr>
    </w:div>
    <w:div w:id="158351902">
      <w:bodyDiv w:val="1"/>
      <w:marLeft w:val="0"/>
      <w:marRight w:val="0"/>
      <w:marTop w:val="0"/>
      <w:marBottom w:val="0"/>
      <w:divBdr>
        <w:top w:val="none" w:sz="0" w:space="0" w:color="auto"/>
        <w:left w:val="none" w:sz="0" w:space="0" w:color="auto"/>
        <w:bottom w:val="none" w:sz="0" w:space="0" w:color="auto"/>
        <w:right w:val="none" w:sz="0" w:space="0" w:color="auto"/>
      </w:divBdr>
      <w:divsChild>
        <w:div w:id="1286886660">
          <w:marLeft w:val="0"/>
          <w:marRight w:val="0"/>
          <w:marTop w:val="0"/>
          <w:marBottom w:val="0"/>
          <w:divBdr>
            <w:top w:val="none" w:sz="0" w:space="0" w:color="auto"/>
            <w:left w:val="none" w:sz="0" w:space="0" w:color="auto"/>
            <w:bottom w:val="none" w:sz="0" w:space="0" w:color="auto"/>
            <w:right w:val="none" w:sz="0" w:space="0" w:color="auto"/>
          </w:divBdr>
          <w:divsChild>
            <w:div w:id="163978956">
              <w:marLeft w:val="0"/>
              <w:marRight w:val="0"/>
              <w:marTop w:val="0"/>
              <w:marBottom w:val="0"/>
              <w:divBdr>
                <w:top w:val="none" w:sz="0" w:space="0" w:color="auto"/>
                <w:left w:val="none" w:sz="0" w:space="0" w:color="auto"/>
                <w:bottom w:val="none" w:sz="0" w:space="0" w:color="auto"/>
                <w:right w:val="none" w:sz="0" w:space="0" w:color="auto"/>
              </w:divBdr>
              <w:divsChild>
                <w:div w:id="980812156">
                  <w:marLeft w:val="0"/>
                  <w:marRight w:val="0"/>
                  <w:marTop w:val="0"/>
                  <w:marBottom w:val="0"/>
                  <w:divBdr>
                    <w:top w:val="none" w:sz="0" w:space="0" w:color="auto"/>
                    <w:left w:val="none" w:sz="0" w:space="0" w:color="auto"/>
                    <w:bottom w:val="none" w:sz="0" w:space="0" w:color="auto"/>
                    <w:right w:val="none" w:sz="0" w:space="0" w:color="auto"/>
                  </w:divBdr>
                </w:div>
              </w:divsChild>
            </w:div>
            <w:div w:id="494540123">
              <w:marLeft w:val="0"/>
              <w:marRight w:val="0"/>
              <w:marTop w:val="0"/>
              <w:marBottom w:val="0"/>
              <w:divBdr>
                <w:top w:val="none" w:sz="0" w:space="0" w:color="auto"/>
                <w:left w:val="none" w:sz="0" w:space="0" w:color="auto"/>
                <w:bottom w:val="none" w:sz="0" w:space="0" w:color="auto"/>
                <w:right w:val="none" w:sz="0" w:space="0" w:color="auto"/>
              </w:divBdr>
              <w:divsChild>
                <w:div w:id="362752566">
                  <w:marLeft w:val="0"/>
                  <w:marRight w:val="0"/>
                  <w:marTop w:val="0"/>
                  <w:marBottom w:val="0"/>
                  <w:divBdr>
                    <w:top w:val="none" w:sz="0" w:space="0" w:color="auto"/>
                    <w:left w:val="none" w:sz="0" w:space="0" w:color="auto"/>
                    <w:bottom w:val="none" w:sz="0" w:space="0" w:color="auto"/>
                    <w:right w:val="none" w:sz="0" w:space="0" w:color="auto"/>
                  </w:divBdr>
                </w:div>
                <w:div w:id="1895390909">
                  <w:marLeft w:val="0"/>
                  <w:marRight w:val="0"/>
                  <w:marTop w:val="0"/>
                  <w:marBottom w:val="0"/>
                  <w:divBdr>
                    <w:top w:val="none" w:sz="0" w:space="0" w:color="auto"/>
                    <w:left w:val="none" w:sz="0" w:space="0" w:color="auto"/>
                    <w:bottom w:val="none" w:sz="0" w:space="0" w:color="auto"/>
                    <w:right w:val="none" w:sz="0" w:space="0" w:color="auto"/>
                  </w:divBdr>
                </w:div>
              </w:divsChild>
            </w:div>
            <w:div w:id="706028662">
              <w:marLeft w:val="0"/>
              <w:marRight w:val="0"/>
              <w:marTop w:val="0"/>
              <w:marBottom w:val="0"/>
              <w:divBdr>
                <w:top w:val="none" w:sz="0" w:space="0" w:color="auto"/>
                <w:left w:val="none" w:sz="0" w:space="0" w:color="auto"/>
                <w:bottom w:val="none" w:sz="0" w:space="0" w:color="auto"/>
                <w:right w:val="none" w:sz="0" w:space="0" w:color="auto"/>
              </w:divBdr>
              <w:divsChild>
                <w:div w:id="281771798">
                  <w:marLeft w:val="0"/>
                  <w:marRight w:val="0"/>
                  <w:marTop w:val="0"/>
                  <w:marBottom w:val="0"/>
                  <w:divBdr>
                    <w:top w:val="none" w:sz="0" w:space="0" w:color="auto"/>
                    <w:left w:val="none" w:sz="0" w:space="0" w:color="auto"/>
                    <w:bottom w:val="none" w:sz="0" w:space="0" w:color="auto"/>
                    <w:right w:val="none" w:sz="0" w:space="0" w:color="auto"/>
                  </w:divBdr>
                </w:div>
                <w:div w:id="1628849858">
                  <w:marLeft w:val="0"/>
                  <w:marRight w:val="0"/>
                  <w:marTop w:val="0"/>
                  <w:marBottom w:val="0"/>
                  <w:divBdr>
                    <w:top w:val="none" w:sz="0" w:space="0" w:color="auto"/>
                    <w:left w:val="none" w:sz="0" w:space="0" w:color="auto"/>
                    <w:bottom w:val="none" w:sz="0" w:space="0" w:color="auto"/>
                    <w:right w:val="none" w:sz="0" w:space="0" w:color="auto"/>
                  </w:divBdr>
                </w:div>
              </w:divsChild>
            </w:div>
            <w:div w:id="773785708">
              <w:marLeft w:val="0"/>
              <w:marRight w:val="0"/>
              <w:marTop w:val="0"/>
              <w:marBottom w:val="0"/>
              <w:divBdr>
                <w:top w:val="none" w:sz="0" w:space="0" w:color="auto"/>
                <w:left w:val="none" w:sz="0" w:space="0" w:color="auto"/>
                <w:bottom w:val="none" w:sz="0" w:space="0" w:color="auto"/>
                <w:right w:val="none" w:sz="0" w:space="0" w:color="auto"/>
              </w:divBdr>
              <w:divsChild>
                <w:div w:id="1196503531">
                  <w:marLeft w:val="0"/>
                  <w:marRight w:val="0"/>
                  <w:marTop w:val="0"/>
                  <w:marBottom w:val="0"/>
                  <w:divBdr>
                    <w:top w:val="none" w:sz="0" w:space="0" w:color="auto"/>
                    <w:left w:val="none" w:sz="0" w:space="0" w:color="auto"/>
                    <w:bottom w:val="none" w:sz="0" w:space="0" w:color="auto"/>
                    <w:right w:val="none" w:sz="0" w:space="0" w:color="auto"/>
                  </w:divBdr>
                </w:div>
                <w:div w:id="1723478335">
                  <w:marLeft w:val="0"/>
                  <w:marRight w:val="0"/>
                  <w:marTop w:val="0"/>
                  <w:marBottom w:val="0"/>
                  <w:divBdr>
                    <w:top w:val="none" w:sz="0" w:space="0" w:color="auto"/>
                    <w:left w:val="none" w:sz="0" w:space="0" w:color="auto"/>
                    <w:bottom w:val="none" w:sz="0" w:space="0" w:color="auto"/>
                    <w:right w:val="none" w:sz="0" w:space="0" w:color="auto"/>
                  </w:divBdr>
                </w:div>
              </w:divsChild>
            </w:div>
            <w:div w:id="1010256742">
              <w:marLeft w:val="0"/>
              <w:marRight w:val="0"/>
              <w:marTop w:val="0"/>
              <w:marBottom w:val="0"/>
              <w:divBdr>
                <w:top w:val="none" w:sz="0" w:space="0" w:color="auto"/>
                <w:left w:val="none" w:sz="0" w:space="0" w:color="auto"/>
                <w:bottom w:val="none" w:sz="0" w:space="0" w:color="auto"/>
                <w:right w:val="none" w:sz="0" w:space="0" w:color="auto"/>
              </w:divBdr>
              <w:divsChild>
                <w:div w:id="967324567">
                  <w:marLeft w:val="0"/>
                  <w:marRight w:val="0"/>
                  <w:marTop w:val="0"/>
                  <w:marBottom w:val="0"/>
                  <w:divBdr>
                    <w:top w:val="none" w:sz="0" w:space="0" w:color="auto"/>
                    <w:left w:val="none" w:sz="0" w:space="0" w:color="auto"/>
                    <w:bottom w:val="none" w:sz="0" w:space="0" w:color="auto"/>
                    <w:right w:val="none" w:sz="0" w:space="0" w:color="auto"/>
                  </w:divBdr>
                </w:div>
                <w:div w:id="1132747287">
                  <w:marLeft w:val="0"/>
                  <w:marRight w:val="0"/>
                  <w:marTop w:val="0"/>
                  <w:marBottom w:val="0"/>
                  <w:divBdr>
                    <w:top w:val="none" w:sz="0" w:space="0" w:color="auto"/>
                    <w:left w:val="none" w:sz="0" w:space="0" w:color="auto"/>
                    <w:bottom w:val="none" w:sz="0" w:space="0" w:color="auto"/>
                    <w:right w:val="none" w:sz="0" w:space="0" w:color="auto"/>
                  </w:divBdr>
                </w:div>
              </w:divsChild>
            </w:div>
            <w:div w:id="1616788336">
              <w:marLeft w:val="0"/>
              <w:marRight w:val="0"/>
              <w:marTop w:val="0"/>
              <w:marBottom w:val="0"/>
              <w:divBdr>
                <w:top w:val="none" w:sz="0" w:space="0" w:color="auto"/>
                <w:left w:val="none" w:sz="0" w:space="0" w:color="auto"/>
                <w:bottom w:val="none" w:sz="0" w:space="0" w:color="auto"/>
                <w:right w:val="none" w:sz="0" w:space="0" w:color="auto"/>
              </w:divBdr>
              <w:divsChild>
                <w:div w:id="20430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4336">
      <w:bodyDiv w:val="1"/>
      <w:marLeft w:val="0"/>
      <w:marRight w:val="0"/>
      <w:marTop w:val="0"/>
      <w:marBottom w:val="0"/>
      <w:divBdr>
        <w:top w:val="none" w:sz="0" w:space="0" w:color="auto"/>
        <w:left w:val="none" w:sz="0" w:space="0" w:color="auto"/>
        <w:bottom w:val="none" w:sz="0" w:space="0" w:color="auto"/>
        <w:right w:val="none" w:sz="0" w:space="0" w:color="auto"/>
      </w:divBdr>
    </w:div>
    <w:div w:id="401222894">
      <w:bodyDiv w:val="1"/>
      <w:marLeft w:val="0"/>
      <w:marRight w:val="0"/>
      <w:marTop w:val="0"/>
      <w:marBottom w:val="0"/>
      <w:divBdr>
        <w:top w:val="none" w:sz="0" w:space="0" w:color="auto"/>
        <w:left w:val="none" w:sz="0" w:space="0" w:color="auto"/>
        <w:bottom w:val="none" w:sz="0" w:space="0" w:color="auto"/>
        <w:right w:val="none" w:sz="0" w:space="0" w:color="auto"/>
      </w:divBdr>
    </w:div>
    <w:div w:id="401411416">
      <w:bodyDiv w:val="1"/>
      <w:marLeft w:val="0"/>
      <w:marRight w:val="0"/>
      <w:marTop w:val="0"/>
      <w:marBottom w:val="0"/>
      <w:divBdr>
        <w:top w:val="none" w:sz="0" w:space="0" w:color="auto"/>
        <w:left w:val="none" w:sz="0" w:space="0" w:color="auto"/>
        <w:bottom w:val="none" w:sz="0" w:space="0" w:color="auto"/>
        <w:right w:val="none" w:sz="0" w:space="0" w:color="auto"/>
      </w:divBdr>
      <w:divsChild>
        <w:div w:id="1831285517">
          <w:marLeft w:val="0"/>
          <w:marRight w:val="0"/>
          <w:marTop w:val="0"/>
          <w:marBottom w:val="0"/>
          <w:divBdr>
            <w:top w:val="none" w:sz="0" w:space="0" w:color="auto"/>
            <w:left w:val="none" w:sz="0" w:space="0" w:color="auto"/>
            <w:bottom w:val="none" w:sz="0" w:space="0" w:color="auto"/>
            <w:right w:val="none" w:sz="0" w:space="0" w:color="auto"/>
          </w:divBdr>
          <w:divsChild>
            <w:div w:id="1536842948">
              <w:marLeft w:val="0"/>
              <w:marRight w:val="0"/>
              <w:marTop w:val="0"/>
              <w:marBottom w:val="0"/>
              <w:divBdr>
                <w:top w:val="none" w:sz="0" w:space="0" w:color="auto"/>
                <w:left w:val="none" w:sz="0" w:space="0" w:color="auto"/>
                <w:bottom w:val="none" w:sz="0" w:space="0" w:color="auto"/>
                <w:right w:val="none" w:sz="0" w:space="0" w:color="auto"/>
              </w:divBdr>
              <w:divsChild>
                <w:div w:id="1455900929">
                  <w:marLeft w:val="0"/>
                  <w:marRight w:val="0"/>
                  <w:marTop w:val="0"/>
                  <w:marBottom w:val="0"/>
                  <w:divBdr>
                    <w:top w:val="none" w:sz="0" w:space="0" w:color="auto"/>
                    <w:left w:val="none" w:sz="0" w:space="0" w:color="auto"/>
                    <w:bottom w:val="none" w:sz="0" w:space="0" w:color="auto"/>
                    <w:right w:val="none" w:sz="0" w:space="0" w:color="auto"/>
                  </w:divBdr>
                  <w:divsChild>
                    <w:div w:id="1419715942">
                      <w:marLeft w:val="0"/>
                      <w:marRight w:val="0"/>
                      <w:marTop w:val="0"/>
                      <w:marBottom w:val="0"/>
                      <w:divBdr>
                        <w:top w:val="none" w:sz="0" w:space="0" w:color="auto"/>
                        <w:left w:val="none" w:sz="0" w:space="0" w:color="auto"/>
                        <w:bottom w:val="none" w:sz="0" w:space="0" w:color="auto"/>
                        <w:right w:val="none" w:sz="0" w:space="0" w:color="auto"/>
                      </w:divBdr>
                      <w:divsChild>
                        <w:div w:id="1728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0622">
      <w:bodyDiv w:val="1"/>
      <w:marLeft w:val="0"/>
      <w:marRight w:val="0"/>
      <w:marTop w:val="0"/>
      <w:marBottom w:val="0"/>
      <w:divBdr>
        <w:top w:val="none" w:sz="0" w:space="0" w:color="auto"/>
        <w:left w:val="none" w:sz="0" w:space="0" w:color="auto"/>
        <w:bottom w:val="none" w:sz="0" w:space="0" w:color="auto"/>
        <w:right w:val="none" w:sz="0" w:space="0" w:color="auto"/>
      </w:divBdr>
      <w:divsChild>
        <w:div w:id="641664578">
          <w:marLeft w:val="0"/>
          <w:marRight w:val="0"/>
          <w:marTop w:val="0"/>
          <w:marBottom w:val="0"/>
          <w:divBdr>
            <w:top w:val="none" w:sz="0" w:space="0" w:color="auto"/>
            <w:left w:val="none" w:sz="0" w:space="0" w:color="auto"/>
            <w:bottom w:val="none" w:sz="0" w:space="0" w:color="auto"/>
            <w:right w:val="none" w:sz="0" w:space="0" w:color="auto"/>
          </w:divBdr>
        </w:div>
      </w:divsChild>
    </w:div>
    <w:div w:id="710496521">
      <w:bodyDiv w:val="1"/>
      <w:marLeft w:val="0"/>
      <w:marRight w:val="0"/>
      <w:marTop w:val="0"/>
      <w:marBottom w:val="0"/>
      <w:divBdr>
        <w:top w:val="none" w:sz="0" w:space="0" w:color="auto"/>
        <w:left w:val="none" w:sz="0" w:space="0" w:color="auto"/>
        <w:bottom w:val="none" w:sz="0" w:space="0" w:color="auto"/>
        <w:right w:val="none" w:sz="0" w:space="0" w:color="auto"/>
      </w:divBdr>
    </w:div>
    <w:div w:id="733747563">
      <w:bodyDiv w:val="1"/>
      <w:marLeft w:val="0"/>
      <w:marRight w:val="0"/>
      <w:marTop w:val="0"/>
      <w:marBottom w:val="0"/>
      <w:divBdr>
        <w:top w:val="none" w:sz="0" w:space="0" w:color="auto"/>
        <w:left w:val="none" w:sz="0" w:space="0" w:color="auto"/>
        <w:bottom w:val="none" w:sz="0" w:space="0" w:color="auto"/>
        <w:right w:val="none" w:sz="0" w:space="0" w:color="auto"/>
      </w:divBdr>
    </w:div>
    <w:div w:id="791442347">
      <w:bodyDiv w:val="1"/>
      <w:marLeft w:val="0"/>
      <w:marRight w:val="0"/>
      <w:marTop w:val="0"/>
      <w:marBottom w:val="0"/>
      <w:divBdr>
        <w:top w:val="none" w:sz="0" w:space="0" w:color="auto"/>
        <w:left w:val="none" w:sz="0" w:space="0" w:color="auto"/>
        <w:bottom w:val="none" w:sz="0" w:space="0" w:color="auto"/>
        <w:right w:val="none" w:sz="0" w:space="0" w:color="auto"/>
      </w:divBdr>
    </w:div>
    <w:div w:id="864366722">
      <w:bodyDiv w:val="1"/>
      <w:marLeft w:val="0"/>
      <w:marRight w:val="0"/>
      <w:marTop w:val="0"/>
      <w:marBottom w:val="0"/>
      <w:divBdr>
        <w:top w:val="none" w:sz="0" w:space="0" w:color="auto"/>
        <w:left w:val="none" w:sz="0" w:space="0" w:color="auto"/>
        <w:bottom w:val="none" w:sz="0" w:space="0" w:color="auto"/>
        <w:right w:val="none" w:sz="0" w:space="0" w:color="auto"/>
      </w:divBdr>
    </w:div>
    <w:div w:id="897477344">
      <w:bodyDiv w:val="1"/>
      <w:marLeft w:val="0"/>
      <w:marRight w:val="0"/>
      <w:marTop w:val="0"/>
      <w:marBottom w:val="0"/>
      <w:divBdr>
        <w:top w:val="none" w:sz="0" w:space="0" w:color="auto"/>
        <w:left w:val="none" w:sz="0" w:space="0" w:color="auto"/>
        <w:bottom w:val="none" w:sz="0" w:space="0" w:color="auto"/>
        <w:right w:val="none" w:sz="0" w:space="0" w:color="auto"/>
      </w:divBdr>
    </w:div>
    <w:div w:id="1002587352">
      <w:bodyDiv w:val="1"/>
      <w:marLeft w:val="0"/>
      <w:marRight w:val="0"/>
      <w:marTop w:val="0"/>
      <w:marBottom w:val="0"/>
      <w:divBdr>
        <w:top w:val="none" w:sz="0" w:space="0" w:color="auto"/>
        <w:left w:val="none" w:sz="0" w:space="0" w:color="auto"/>
        <w:bottom w:val="none" w:sz="0" w:space="0" w:color="auto"/>
        <w:right w:val="none" w:sz="0" w:space="0" w:color="auto"/>
      </w:divBdr>
    </w:div>
    <w:div w:id="1099567880">
      <w:bodyDiv w:val="1"/>
      <w:marLeft w:val="0"/>
      <w:marRight w:val="0"/>
      <w:marTop w:val="0"/>
      <w:marBottom w:val="0"/>
      <w:divBdr>
        <w:top w:val="none" w:sz="0" w:space="0" w:color="auto"/>
        <w:left w:val="none" w:sz="0" w:space="0" w:color="auto"/>
        <w:bottom w:val="none" w:sz="0" w:space="0" w:color="auto"/>
        <w:right w:val="none" w:sz="0" w:space="0" w:color="auto"/>
      </w:divBdr>
      <w:divsChild>
        <w:div w:id="1569072039">
          <w:marLeft w:val="0"/>
          <w:marRight w:val="0"/>
          <w:marTop w:val="0"/>
          <w:marBottom w:val="0"/>
          <w:divBdr>
            <w:top w:val="none" w:sz="0" w:space="0" w:color="auto"/>
            <w:left w:val="none" w:sz="0" w:space="0" w:color="auto"/>
            <w:bottom w:val="none" w:sz="0" w:space="0" w:color="auto"/>
            <w:right w:val="none" w:sz="0" w:space="0" w:color="auto"/>
          </w:divBdr>
        </w:div>
      </w:divsChild>
    </w:div>
    <w:div w:id="1147823972">
      <w:bodyDiv w:val="1"/>
      <w:marLeft w:val="0"/>
      <w:marRight w:val="0"/>
      <w:marTop w:val="0"/>
      <w:marBottom w:val="0"/>
      <w:divBdr>
        <w:top w:val="none" w:sz="0" w:space="0" w:color="auto"/>
        <w:left w:val="none" w:sz="0" w:space="0" w:color="auto"/>
        <w:bottom w:val="none" w:sz="0" w:space="0" w:color="auto"/>
        <w:right w:val="none" w:sz="0" w:space="0" w:color="auto"/>
      </w:divBdr>
    </w:div>
    <w:div w:id="1158226362">
      <w:bodyDiv w:val="1"/>
      <w:marLeft w:val="0"/>
      <w:marRight w:val="0"/>
      <w:marTop w:val="0"/>
      <w:marBottom w:val="0"/>
      <w:divBdr>
        <w:top w:val="none" w:sz="0" w:space="0" w:color="auto"/>
        <w:left w:val="none" w:sz="0" w:space="0" w:color="auto"/>
        <w:bottom w:val="none" w:sz="0" w:space="0" w:color="auto"/>
        <w:right w:val="none" w:sz="0" w:space="0" w:color="auto"/>
      </w:divBdr>
      <w:divsChild>
        <w:div w:id="1852179134">
          <w:marLeft w:val="0"/>
          <w:marRight w:val="0"/>
          <w:marTop w:val="0"/>
          <w:marBottom w:val="0"/>
          <w:divBdr>
            <w:top w:val="none" w:sz="0" w:space="0" w:color="auto"/>
            <w:left w:val="none" w:sz="0" w:space="0" w:color="auto"/>
            <w:bottom w:val="none" w:sz="0" w:space="0" w:color="auto"/>
            <w:right w:val="none" w:sz="0" w:space="0" w:color="auto"/>
          </w:divBdr>
        </w:div>
      </w:divsChild>
    </w:div>
    <w:div w:id="1482770280">
      <w:bodyDiv w:val="1"/>
      <w:marLeft w:val="0"/>
      <w:marRight w:val="0"/>
      <w:marTop w:val="0"/>
      <w:marBottom w:val="0"/>
      <w:divBdr>
        <w:top w:val="none" w:sz="0" w:space="0" w:color="auto"/>
        <w:left w:val="none" w:sz="0" w:space="0" w:color="auto"/>
        <w:bottom w:val="none" w:sz="0" w:space="0" w:color="auto"/>
        <w:right w:val="none" w:sz="0" w:space="0" w:color="auto"/>
      </w:divBdr>
      <w:divsChild>
        <w:div w:id="1692149221">
          <w:marLeft w:val="0"/>
          <w:marRight w:val="0"/>
          <w:marTop w:val="0"/>
          <w:marBottom w:val="0"/>
          <w:divBdr>
            <w:top w:val="none" w:sz="0" w:space="0" w:color="auto"/>
            <w:left w:val="none" w:sz="0" w:space="0" w:color="auto"/>
            <w:bottom w:val="none" w:sz="0" w:space="0" w:color="auto"/>
            <w:right w:val="none" w:sz="0" w:space="0" w:color="auto"/>
          </w:divBdr>
        </w:div>
      </w:divsChild>
    </w:div>
    <w:div w:id="1817723066">
      <w:bodyDiv w:val="1"/>
      <w:marLeft w:val="0"/>
      <w:marRight w:val="0"/>
      <w:marTop w:val="0"/>
      <w:marBottom w:val="0"/>
      <w:divBdr>
        <w:top w:val="none" w:sz="0" w:space="0" w:color="auto"/>
        <w:left w:val="none" w:sz="0" w:space="0" w:color="auto"/>
        <w:bottom w:val="none" w:sz="0" w:space="0" w:color="auto"/>
        <w:right w:val="none" w:sz="0" w:space="0" w:color="auto"/>
      </w:divBdr>
      <w:divsChild>
        <w:div w:id="385102177">
          <w:marLeft w:val="0"/>
          <w:marRight w:val="0"/>
          <w:marTop w:val="0"/>
          <w:marBottom w:val="0"/>
          <w:divBdr>
            <w:top w:val="none" w:sz="0" w:space="0" w:color="auto"/>
            <w:left w:val="none" w:sz="0" w:space="0" w:color="auto"/>
            <w:bottom w:val="none" w:sz="0" w:space="0" w:color="auto"/>
            <w:right w:val="none" w:sz="0" w:space="0" w:color="auto"/>
          </w:divBdr>
          <w:divsChild>
            <w:div w:id="1383794786">
              <w:marLeft w:val="0"/>
              <w:marRight w:val="0"/>
              <w:marTop w:val="0"/>
              <w:marBottom w:val="0"/>
              <w:divBdr>
                <w:top w:val="none" w:sz="0" w:space="0" w:color="auto"/>
                <w:left w:val="none" w:sz="0" w:space="0" w:color="auto"/>
                <w:bottom w:val="none" w:sz="0" w:space="0" w:color="auto"/>
                <w:right w:val="none" w:sz="0" w:space="0" w:color="auto"/>
              </w:divBdr>
            </w:div>
          </w:divsChild>
        </w:div>
        <w:div w:id="412627571">
          <w:marLeft w:val="0"/>
          <w:marRight w:val="0"/>
          <w:marTop w:val="0"/>
          <w:marBottom w:val="0"/>
          <w:divBdr>
            <w:top w:val="none" w:sz="0" w:space="0" w:color="auto"/>
            <w:left w:val="none" w:sz="0" w:space="0" w:color="auto"/>
            <w:bottom w:val="none" w:sz="0" w:space="0" w:color="auto"/>
            <w:right w:val="none" w:sz="0" w:space="0" w:color="auto"/>
          </w:divBdr>
          <w:divsChild>
            <w:div w:id="227418403">
              <w:marLeft w:val="0"/>
              <w:marRight w:val="0"/>
              <w:marTop w:val="0"/>
              <w:marBottom w:val="0"/>
              <w:divBdr>
                <w:top w:val="none" w:sz="0" w:space="0" w:color="auto"/>
                <w:left w:val="none" w:sz="0" w:space="0" w:color="auto"/>
                <w:bottom w:val="none" w:sz="0" w:space="0" w:color="auto"/>
                <w:right w:val="none" w:sz="0" w:space="0" w:color="auto"/>
              </w:divBdr>
            </w:div>
            <w:div w:id="1298219537">
              <w:marLeft w:val="0"/>
              <w:marRight w:val="0"/>
              <w:marTop w:val="0"/>
              <w:marBottom w:val="0"/>
              <w:divBdr>
                <w:top w:val="none" w:sz="0" w:space="0" w:color="auto"/>
                <w:left w:val="none" w:sz="0" w:space="0" w:color="auto"/>
                <w:bottom w:val="none" w:sz="0" w:space="0" w:color="auto"/>
                <w:right w:val="none" w:sz="0" w:space="0" w:color="auto"/>
              </w:divBdr>
            </w:div>
          </w:divsChild>
        </w:div>
        <w:div w:id="1470511407">
          <w:marLeft w:val="0"/>
          <w:marRight w:val="0"/>
          <w:marTop w:val="0"/>
          <w:marBottom w:val="0"/>
          <w:divBdr>
            <w:top w:val="none" w:sz="0" w:space="0" w:color="auto"/>
            <w:left w:val="none" w:sz="0" w:space="0" w:color="auto"/>
            <w:bottom w:val="none" w:sz="0" w:space="0" w:color="auto"/>
            <w:right w:val="none" w:sz="0" w:space="0" w:color="auto"/>
          </w:divBdr>
          <w:divsChild>
            <w:div w:id="1438331226">
              <w:marLeft w:val="0"/>
              <w:marRight w:val="0"/>
              <w:marTop w:val="0"/>
              <w:marBottom w:val="0"/>
              <w:divBdr>
                <w:top w:val="none" w:sz="0" w:space="0" w:color="auto"/>
                <w:left w:val="none" w:sz="0" w:space="0" w:color="auto"/>
                <w:bottom w:val="none" w:sz="0" w:space="0" w:color="auto"/>
                <w:right w:val="none" w:sz="0" w:space="0" w:color="auto"/>
              </w:divBdr>
            </w:div>
            <w:div w:id="2145000916">
              <w:marLeft w:val="0"/>
              <w:marRight w:val="0"/>
              <w:marTop w:val="0"/>
              <w:marBottom w:val="0"/>
              <w:divBdr>
                <w:top w:val="none" w:sz="0" w:space="0" w:color="auto"/>
                <w:left w:val="none" w:sz="0" w:space="0" w:color="auto"/>
                <w:bottom w:val="none" w:sz="0" w:space="0" w:color="auto"/>
                <w:right w:val="none" w:sz="0" w:space="0" w:color="auto"/>
              </w:divBdr>
            </w:div>
          </w:divsChild>
        </w:div>
        <w:div w:id="2008286219">
          <w:marLeft w:val="0"/>
          <w:marRight w:val="0"/>
          <w:marTop w:val="0"/>
          <w:marBottom w:val="0"/>
          <w:divBdr>
            <w:top w:val="none" w:sz="0" w:space="0" w:color="auto"/>
            <w:left w:val="none" w:sz="0" w:space="0" w:color="auto"/>
            <w:bottom w:val="none" w:sz="0" w:space="0" w:color="auto"/>
            <w:right w:val="none" w:sz="0" w:space="0" w:color="auto"/>
          </w:divBdr>
          <w:divsChild>
            <w:div w:id="608664020">
              <w:marLeft w:val="0"/>
              <w:marRight w:val="0"/>
              <w:marTop w:val="0"/>
              <w:marBottom w:val="0"/>
              <w:divBdr>
                <w:top w:val="none" w:sz="0" w:space="0" w:color="auto"/>
                <w:left w:val="none" w:sz="0" w:space="0" w:color="auto"/>
                <w:bottom w:val="none" w:sz="0" w:space="0" w:color="auto"/>
                <w:right w:val="none" w:sz="0" w:space="0" w:color="auto"/>
              </w:divBdr>
            </w:div>
            <w:div w:id="20131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6834">
      <w:bodyDiv w:val="1"/>
      <w:marLeft w:val="0"/>
      <w:marRight w:val="0"/>
      <w:marTop w:val="0"/>
      <w:marBottom w:val="0"/>
      <w:divBdr>
        <w:top w:val="none" w:sz="0" w:space="0" w:color="auto"/>
        <w:left w:val="none" w:sz="0" w:space="0" w:color="auto"/>
        <w:bottom w:val="none" w:sz="0" w:space="0" w:color="auto"/>
        <w:right w:val="none" w:sz="0" w:space="0" w:color="auto"/>
      </w:divBdr>
    </w:div>
    <w:div w:id="2085755693">
      <w:bodyDiv w:val="1"/>
      <w:marLeft w:val="0"/>
      <w:marRight w:val="0"/>
      <w:marTop w:val="0"/>
      <w:marBottom w:val="0"/>
      <w:divBdr>
        <w:top w:val="none" w:sz="0" w:space="0" w:color="auto"/>
        <w:left w:val="none" w:sz="0" w:space="0" w:color="auto"/>
        <w:bottom w:val="none" w:sz="0" w:space="0" w:color="auto"/>
        <w:right w:val="none" w:sz="0" w:space="0" w:color="auto"/>
      </w:divBdr>
    </w:div>
    <w:div w:id="21376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20633-ministru-kabineta-sedes-attalinata-veida-protokols" TargetMode="External"/><Relationship Id="rId1" Type="http://schemas.openxmlformats.org/officeDocument/2006/relationships/hyperlink" Target="https://likumi.lv/ta/id/319842-ministru-kabineta-arkartas-sedes-attalinata-veida-protok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SharedWithUsers xmlns="ae6f8e37-b86f-494c-b563-07ae82ea0c5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44A9-69B4-40E7-BF79-5BBA37CB8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E4ED1-3DC3-4640-83CB-F89B19E1F8FC}">
  <ds:schemaRefs>
    <ds:schemaRef ds:uri="http://schemas.microsoft.com/sharepoint/v3/contenttype/forms"/>
  </ds:schemaRefs>
</ds:datastoreItem>
</file>

<file path=customXml/itemProps3.xml><?xml version="1.0" encoding="utf-8"?>
<ds:datastoreItem xmlns:ds="http://schemas.openxmlformats.org/officeDocument/2006/customXml" ds:itemID="{C3F41952-CEB1-4D97-A5C4-44C88252C77E}">
  <ds:schemaRefs>
    <ds:schemaRef ds:uri="http://schemas.microsoft.com/office/2006/metadata/properties"/>
    <ds:schemaRef ds:uri="http://schemas.microsoft.com/office/infopath/2007/PartnerControls"/>
    <ds:schemaRef ds:uri="d26c1476-6ebd-40cb-b928-c591821e0a59"/>
    <ds:schemaRef ds:uri="ae6f8e37-b86f-494c-b563-07ae82ea0c58"/>
  </ds:schemaRefs>
</ds:datastoreItem>
</file>

<file path=customXml/itemProps4.xml><?xml version="1.0" encoding="utf-8"?>
<ds:datastoreItem xmlns:ds="http://schemas.openxmlformats.org/officeDocument/2006/customXml" ds:itemID="{34933FAA-D7A2-4766-B9A4-49A2D8C2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3965</Words>
  <Characters>2261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Kalniņa</dc:creator>
  <cp:keywords/>
  <cp:lastModifiedBy>Agnese Šķēle</cp:lastModifiedBy>
  <cp:revision>10</cp:revision>
  <dcterms:created xsi:type="dcterms:W3CDTF">2021-03-10T09:48:00Z</dcterms:created>
  <dcterms:modified xsi:type="dcterms:W3CDTF">2021-03-12T09:55:00Z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Order">
    <vt:r8>4037100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