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877A" w14:textId="5F182388" w:rsidR="001C01CF" w:rsidRPr="00357164" w:rsidRDefault="009D3CA9" w:rsidP="004F5920">
      <w:pPr>
        <w:pStyle w:val="Heading2"/>
        <w:rPr>
          <w:sz w:val="24"/>
          <w:szCs w:val="24"/>
        </w:rPr>
      </w:pPr>
      <w:r w:rsidRPr="00357164">
        <w:rPr>
          <w:sz w:val="24"/>
          <w:szCs w:val="24"/>
        </w:rPr>
        <w:t>Izziņa par atzinumos sniegtajiem iebildumiem</w:t>
      </w:r>
    </w:p>
    <w:p w14:paraId="6D0021EE" w14:textId="5341E04C" w:rsidR="00E1040F" w:rsidRPr="00095AE2" w:rsidRDefault="006D7B70" w:rsidP="00095AE2">
      <w:pPr>
        <w:ind w:firstLine="450"/>
        <w:jc w:val="center"/>
        <w:rPr>
          <w:b/>
          <w:bCs/>
          <w:sz w:val="22"/>
          <w:szCs w:val="22"/>
        </w:rPr>
      </w:pPr>
      <w:r w:rsidRPr="00357164">
        <w:rPr>
          <w:sz w:val="22"/>
          <w:szCs w:val="22"/>
        </w:rPr>
        <w:t>Ministru kabineta rīkojuma projekt</w:t>
      </w:r>
      <w:r w:rsidR="00276DFD" w:rsidRPr="00357164">
        <w:rPr>
          <w:sz w:val="22"/>
          <w:szCs w:val="22"/>
        </w:rPr>
        <w:t>s</w:t>
      </w:r>
      <w:r w:rsidR="00276E29" w:rsidRPr="00357164">
        <w:rPr>
          <w:rFonts w:eastAsia="Calibri"/>
          <w:sz w:val="22"/>
          <w:szCs w:val="22"/>
        </w:rPr>
        <w:t xml:space="preserve"> </w:t>
      </w:r>
      <w:r w:rsidR="008935BB" w:rsidRPr="00357164">
        <w:rPr>
          <w:b/>
          <w:bCs/>
          <w:sz w:val="22"/>
          <w:szCs w:val="22"/>
        </w:rPr>
        <w:t>„</w:t>
      </w:r>
      <w:r w:rsidR="00580E39" w:rsidRPr="00357164">
        <w:rPr>
          <w:b/>
          <w:bCs/>
          <w:sz w:val="22"/>
          <w:szCs w:val="22"/>
        </w:rPr>
        <w:t xml:space="preserve">Par jaunas infrastruktūras izveidi kontroles dienestu funkciju īstenošanai </w:t>
      </w:r>
      <w:proofErr w:type="spellStart"/>
      <w:r w:rsidR="00580E39" w:rsidRPr="00357164">
        <w:rPr>
          <w:b/>
          <w:bCs/>
          <w:sz w:val="22"/>
          <w:szCs w:val="22"/>
        </w:rPr>
        <w:t>Uriekstes</w:t>
      </w:r>
      <w:proofErr w:type="spellEnd"/>
      <w:r w:rsidR="00580E39" w:rsidRPr="00357164">
        <w:rPr>
          <w:b/>
          <w:bCs/>
          <w:sz w:val="22"/>
          <w:szCs w:val="22"/>
        </w:rPr>
        <w:t xml:space="preserve"> ielā 42, Rīgā</w:t>
      </w:r>
      <w:r w:rsidR="00443345" w:rsidRPr="00357164">
        <w:rPr>
          <w:b/>
          <w:bCs/>
          <w:sz w:val="22"/>
          <w:szCs w:val="22"/>
        </w:rPr>
        <w:t>”</w:t>
      </w:r>
    </w:p>
    <w:p w14:paraId="39228A98" w14:textId="77777777" w:rsidR="008F2746" w:rsidRPr="00357164"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357164" w:rsidRPr="00357164" w14:paraId="7D4E48D6" w14:textId="77777777" w:rsidTr="004E2E0F">
        <w:tc>
          <w:tcPr>
            <w:tcW w:w="6768" w:type="dxa"/>
          </w:tcPr>
          <w:p w14:paraId="7D2BA8AE" w14:textId="77777777" w:rsidR="00A94951" w:rsidRPr="00357164" w:rsidRDefault="00A94951" w:rsidP="00D109BB">
            <w:pPr>
              <w:pStyle w:val="naisf"/>
              <w:spacing w:before="0" w:after="0"/>
              <w:rPr>
                <w:b/>
                <w:sz w:val="22"/>
                <w:szCs w:val="22"/>
              </w:rPr>
            </w:pPr>
            <w:r w:rsidRPr="00357164">
              <w:rPr>
                <w:b/>
                <w:sz w:val="22"/>
                <w:szCs w:val="22"/>
              </w:rPr>
              <w:t>Informācija par elektronisko saskaņošanu:</w:t>
            </w:r>
          </w:p>
          <w:p w14:paraId="0EF315A6" w14:textId="77777777" w:rsidR="006D7B70" w:rsidRPr="00357164" w:rsidRDefault="006D7B70" w:rsidP="00D109BB">
            <w:pPr>
              <w:pStyle w:val="naisf"/>
              <w:spacing w:before="0" w:after="0"/>
              <w:rPr>
                <w:sz w:val="22"/>
                <w:szCs w:val="22"/>
              </w:rPr>
            </w:pPr>
            <w:r w:rsidRPr="00357164">
              <w:rPr>
                <w:sz w:val="22"/>
                <w:szCs w:val="22"/>
              </w:rPr>
              <w:t>Datums</w:t>
            </w:r>
            <w:r w:rsidR="00A94951" w:rsidRPr="00357164">
              <w:rPr>
                <w:sz w:val="22"/>
                <w:szCs w:val="22"/>
              </w:rPr>
              <w:t xml:space="preserve">: </w:t>
            </w:r>
          </w:p>
        </w:tc>
        <w:tc>
          <w:tcPr>
            <w:tcW w:w="7560" w:type="dxa"/>
            <w:tcBorders>
              <w:bottom w:val="single" w:sz="4" w:space="0" w:color="auto"/>
            </w:tcBorders>
          </w:tcPr>
          <w:p w14:paraId="1E922D4A" w14:textId="2E3E6A94" w:rsidR="006D7B70" w:rsidRPr="00357164" w:rsidRDefault="009071A3" w:rsidP="00D109BB">
            <w:pPr>
              <w:pStyle w:val="NormalWeb"/>
              <w:spacing w:before="0" w:beforeAutospacing="0" w:after="0" w:afterAutospacing="0"/>
              <w:ind w:firstLine="720"/>
              <w:rPr>
                <w:sz w:val="22"/>
                <w:szCs w:val="22"/>
              </w:rPr>
            </w:pPr>
            <w:r w:rsidRPr="00357164">
              <w:rPr>
                <w:sz w:val="22"/>
                <w:szCs w:val="22"/>
              </w:rPr>
              <w:t>18</w:t>
            </w:r>
            <w:r w:rsidR="00886EAB" w:rsidRPr="00357164">
              <w:rPr>
                <w:sz w:val="22"/>
                <w:szCs w:val="22"/>
              </w:rPr>
              <w:t>.</w:t>
            </w:r>
            <w:r w:rsidR="0098361D" w:rsidRPr="00357164">
              <w:rPr>
                <w:sz w:val="22"/>
                <w:szCs w:val="22"/>
              </w:rPr>
              <w:t>1</w:t>
            </w:r>
            <w:r w:rsidR="00863A9A" w:rsidRPr="00357164">
              <w:rPr>
                <w:sz w:val="22"/>
                <w:szCs w:val="22"/>
              </w:rPr>
              <w:t>2</w:t>
            </w:r>
            <w:r w:rsidR="00D10818" w:rsidRPr="00357164">
              <w:rPr>
                <w:sz w:val="22"/>
                <w:szCs w:val="22"/>
              </w:rPr>
              <w:t>.20</w:t>
            </w:r>
            <w:r w:rsidR="002C7BB8" w:rsidRPr="00357164">
              <w:rPr>
                <w:sz w:val="22"/>
                <w:szCs w:val="22"/>
              </w:rPr>
              <w:t>20</w:t>
            </w:r>
            <w:r w:rsidR="00AD15A8" w:rsidRPr="00357164">
              <w:rPr>
                <w:sz w:val="22"/>
                <w:szCs w:val="22"/>
              </w:rPr>
              <w:t>.</w:t>
            </w:r>
            <w:r w:rsidR="005C4887" w:rsidRPr="00357164">
              <w:rPr>
                <w:sz w:val="22"/>
                <w:szCs w:val="22"/>
              </w:rPr>
              <w:t xml:space="preserve"> </w:t>
            </w:r>
            <w:r w:rsidR="00D27537" w:rsidRPr="00357164">
              <w:rPr>
                <w:sz w:val="22"/>
                <w:szCs w:val="22"/>
              </w:rPr>
              <w:t>– starpinstitūciju sanāksme</w:t>
            </w:r>
          </w:p>
          <w:p w14:paraId="68E03B42" w14:textId="0EB096FE" w:rsidR="003E1C0E" w:rsidRPr="00357164" w:rsidRDefault="00D27537" w:rsidP="00095AE2">
            <w:pPr>
              <w:pStyle w:val="NormalWeb"/>
              <w:spacing w:before="0" w:beforeAutospacing="0" w:after="0" w:afterAutospacing="0"/>
              <w:ind w:firstLine="720"/>
              <w:rPr>
                <w:sz w:val="22"/>
                <w:szCs w:val="22"/>
              </w:rPr>
            </w:pPr>
            <w:r w:rsidRPr="00357164">
              <w:rPr>
                <w:sz w:val="22"/>
                <w:szCs w:val="22"/>
              </w:rPr>
              <w:t>1</w:t>
            </w:r>
            <w:r w:rsidR="00357164">
              <w:rPr>
                <w:sz w:val="22"/>
                <w:szCs w:val="22"/>
              </w:rPr>
              <w:t>4</w:t>
            </w:r>
            <w:r w:rsidRPr="00357164">
              <w:rPr>
                <w:sz w:val="22"/>
                <w:szCs w:val="22"/>
              </w:rPr>
              <w:t>.01.2021 – 5 dienu elek</w:t>
            </w:r>
            <w:r w:rsidR="00423601" w:rsidRPr="00357164">
              <w:rPr>
                <w:sz w:val="22"/>
                <w:szCs w:val="22"/>
              </w:rPr>
              <w:t>troniskā saskaņoš</w:t>
            </w:r>
            <w:r w:rsidR="003A281C" w:rsidRPr="00357164">
              <w:rPr>
                <w:sz w:val="22"/>
                <w:szCs w:val="22"/>
              </w:rPr>
              <w:t>a</w:t>
            </w:r>
            <w:r w:rsidR="00423601" w:rsidRPr="00357164">
              <w:rPr>
                <w:sz w:val="22"/>
                <w:szCs w:val="22"/>
              </w:rPr>
              <w:t>na</w:t>
            </w:r>
          </w:p>
        </w:tc>
      </w:tr>
      <w:tr w:rsidR="00357164" w:rsidRPr="00357164" w14:paraId="69778F84" w14:textId="77777777" w:rsidTr="004E2E0F">
        <w:trPr>
          <w:trHeight w:val="421"/>
        </w:trPr>
        <w:tc>
          <w:tcPr>
            <w:tcW w:w="6768" w:type="dxa"/>
          </w:tcPr>
          <w:p w14:paraId="3F4D2F3B" w14:textId="77777777" w:rsidR="006D7B70" w:rsidRPr="00357164" w:rsidRDefault="006D7B70" w:rsidP="00D109BB">
            <w:pPr>
              <w:pStyle w:val="naiskr"/>
              <w:spacing w:before="0" w:after="0"/>
              <w:rPr>
                <w:sz w:val="22"/>
                <w:szCs w:val="22"/>
              </w:rPr>
            </w:pPr>
            <w:r w:rsidRPr="00357164">
              <w:rPr>
                <w:sz w:val="22"/>
                <w:szCs w:val="22"/>
              </w:rPr>
              <w:t>Saskaņošanas dalībnieki</w:t>
            </w:r>
            <w:r w:rsidR="00AD15A8" w:rsidRPr="00357164">
              <w:rPr>
                <w:sz w:val="22"/>
                <w:szCs w:val="22"/>
              </w:rPr>
              <w:t>:</w:t>
            </w:r>
          </w:p>
        </w:tc>
        <w:tc>
          <w:tcPr>
            <w:tcW w:w="7560" w:type="dxa"/>
          </w:tcPr>
          <w:p w14:paraId="0F19BD15" w14:textId="36DD3D0B" w:rsidR="006D7B70" w:rsidRPr="00357164" w:rsidRDefault="00E44051" w:rsidP="00827863">
            <w:pPr>
              <w:pStyle w:val="NormalWeb"/>
              <w:spacing w:before="0" w:beforeAutospacing="0" w:after="0" w:afterAutospacing="0"/>
              <w:ind w:firstLine="720"/>
              <w:rPr>
                <w:sz w:val="22"/>
                <w:szCs w:val="22"/>
              </w:rPr>
            </w:pPr>
            <w:r w:rsidRPr="00357164">
              <w:rPr>
                <w:sz w:val="22"/>
                <w:szCs w:val="22"/>
              </w:rPr>
              <w:t>Tieslietu</w:t>
            </w:r>
            <w:r w:rsidR="00AD15A8" w:rsidRPr="00357164">
              <w:rPr>
                <w:sz w:val="22"/>
                <w:szCs w:val="22"/>
              </w:rPr>
              <w:t xml:space="preserve"> ministrija</w:t>
            </w:r>
            <w:r w:rsidR="002B7BE0" w:rsidRPr="00357164">
              <w:rPr>
                <w:sz w:val="22"/>
                <w:szCs w:val="22"/>
              </w:rPr>
              <w:t xml:space="preserve">, </w:t>
            </w:r>
            <w:proofErr w:type="spellStart"/>
            <w:r w:rsidR="00EF642F" w:rsidRPr="00357164">
              <w:rPr>
                <w:sz w:val="22"/>
                <w:szCs w:val="22"/>
              </w:rPr>
              <w:t>Iekšlietu</w:t>
            </w:r>
            <w:proofErr w:type="spellEnd"/>
            <w:r w:rsidR="00EF642F" w:rsidRPr="00357164">
              <w:rPr>
                <w:sz w:val="22"/>
                <w:szCs w:val="22"/>
              </w:rPr>
              <w:t xml:space="preserve"> ministrija, Satiksmes ministrija, Zemkopības ministrija</w:t>
            </w:r>
          </w:p>
        </w:tc>
      </w:tr>
      <w:tr w:rsidR="00357164" w:rsidRPr="00357164" w14:paraId="11C4F26D" w14:textId="77777777" w:rsidTr="004E2E0F">
        <w:tc>
          <w:tcPr>
            <w:tcW w:w="6768" w:type="dxa"/>
          </w:tcPr>
          <w:p w14:paraId="2AC9A055" w14:textId="0FE0C949" w:rsidR="006D7B70" w:rsidRPr="00357164" w:rsidRDefault="006D7B70" w:rsidP="00095AE2">
            <w:pPr>
              <w:pStyle w:val="naiskr"/>
              <w:spacing w:before="0" w:after="0"/>
              <w:rPr>
                <w:sz w:val="22"/>
                <w:szCs w:val="22"/>
              </w:rPr>
            </w:pPr>
          </w:p>
        </w:tc>
        <w:tc>
          <w:tcPr>
            <w:tcW w:w="7560" w:type="dxa"/>
            <w:tcBorders>
              <w:top w:val="single" w:sz="6" w:space="0" w:color="000000"/>
              <w:bottom w:val="single" w:sz="6" w:space="0" w:color="000000"/>
            </w:tcBorders>
          </w:tcPr>
          <w:p w14:paraId="1418AD81" w14:textId="77777777" w:rsidR="006D7B70" w:rsidRPr="00357164" w:rsidRDefault="006D7B70" w:rsidP="00AA3C9E">
            <w:pPr>
              <w:pStyle w:val="naiskr"/>
              <w:spacing w:before="0" w:after="0"/>
              <w:rPr>
                <w:b/>
                <w:sz w:val="22"/>
                <w:szCs w:val="22"/>
              </w:rPr>
            </w:pPr>
          </w:p>
        </w:tc>
      </w:tr>
      <w:tr w:rsidR="00357164" w:rsidRPr="00357164" w14:paraId="3DBE0888" w14:textId="77777777" w:rsidTr="004E2E0F">
        <w:tc>
          <w:tcPr>
            <w:tcW w:w="6768" w:type="dxa"/>
          </w:tcPr>
          <w:p w14:paraId="4B94FACA" w14:textId="029FD2D0" w:rsidR="004E2E0F" w:rsidRPr="00357164" w:rsidRDefault="004E2E0F" w:rsidP="00C777E9">
            <w:pPr>
              <w:pStyle w:val="naiskr"/>
              <w:ind w:firstLine="720"/>
              <w:rPr>
                <w:sz w:val="22"/>
                <w:szCs w:val="22"/>
              </w:rPr>
            </w:pPr>
            <w:r w:rsidRPr="00357164">
              <w:rPr>
                <w:sz w:val="22"/>
                <w:szCs w:val="22"/>
              </w:rPr>
              <w:t>Saskaņošanas dalībnieki izskatīja šādu ministriju (citu institūciju) iebildumus</w:t>
            </w:r>
            <w:r w:rsidR="001D5EA8">
              <w:rPr>
                <w:sz w:val="22"/>
                <w:szCs w:val="22"/>
              </w:rPr>
              <w:t xml:space="preserve"> un priekšlikumus</w:t>
            </w:r>
          </w:p>
        </w:tc>
        <w:tc>
          <w:tcPr>
            <w:tcW w:w="7560" w:type="dxa"/>
            <w:tcBorders>
              <w:top w:val="single" w:sz="6" w:space="0" w:color="000000"/>
              <w:bottom w:val="single" w:sz="6" w:space="0" w:color="000000"/>
            </w:tcBorders>
          </w:tcPr>
          <w:p w14:paraId="158EA53D" w14:textId="27385264" w:rsidR="009F4699" w:rsidRPr="00357164" w:rsidRDefault="009F4699" w:rsidP="00AE71A8">
            <w:pPr>
              <w:rPr>
                <w:sz w:val="22"/>
                <w:szCs w:val="22"/>
              </w:rPr>
            </w:pPr>
            <w:r w:rsidRPr="00357164">
              <w:rPr>
                <w:sz w:val="22"/>
                <w:szCs w:val="22"/>
              </w:rPr>
              <w:t>Tieslietu ministrijas 02.04.2020</w:t>
            </w:r>
            <w:r w:rsidRPr="00357164">
              <w:rPr>
                <w:sz w:val="22"/>
                <w:szCs w:val="22"/>
              </w:rPr>
              <w:tab/>
              <w:t xml:space="preserve"> atzinums Nr.1-9.1/347</w:t>
            </w:r>
          </w:p>
          <w:p w14:paraId="12012319" w14:textId="2729C0D3" w:rsidR="00AE71A8" w:rsidRPr="00357164" w:rsidRDefault="00EF642F" w:rsidP="00AE71A8">
            <w:pPr>
              <w:rPr>
                <w:sz w:val="22"/>
                <w:szCs w:val="22"/>
              </w:rPr>
            </w:pPr>
            <w:proofErr w:type="spellStart"/>
            <w:r w:rsidRPr="00357164">
              <w:rPr>
                <w:sz w:val="22"/>
                <w:szCs w:val="22"/>
              </w:rPr>
              <w:t>Iekšlietu</w:t>
            </w:r>
            <w:proofErr w:type="spellEnd"/>
            <w:r w:rsidR="00386878" w:rsidRPr="00357164">
              <w:rPr>
                <w:sz w:val="22"/>
                <w:szCs w:val="22"/>
              </w:rPr>
              <w:t xml:space="preserve"> ministrijas</w:t>
            </w:r>
            <w:r w:rsidR="00C534AF" w:rsidRPr="00357164">
              <w:rPr>
                <w:sz w:val="22"/>
                <w:szCs w:val="22"/>
              </w:rPr>
              <w:t xml:space="preserve"> </w:t>
            </w:r>
            <w:r w:rsidR="007347DE" w:rsidRPr="00357164">
              <w:rPr>
                <w:sz w:val="22"/>
                <w:szCs w:val="22"/>
              </w:rPr>
              <w:t>03.04.2020</w:t>
            </w:r>
            <w:r w:rsidR="00850E91" w:rsidRPr="00357164">
              <w:rPr>
                <w:sz w:val="22"/>
                <w:szCs w:val="22"/>
              </w:rPr>
              <w:t>.</w:t>
            </w:r>
            <w:r w:rsidR="007347DE" w:rsidRPr="00357164">
              <w:rPr>
                <w:sz w:val="22"/>
                <w:szCs w:val="22"/>
              </w:rPr>
              <w:t>atzinums Nr.1-57/847</w:t>
            </w:r>
            <w:r w:rsidR="007D0235">
              <w:rPr>
                <w:sz w:val="22"/>
                <w:szCs w:val="22"/>
              </w:rPr>
              <w:t xml:space="preserve">; </w:t>
            </w:r>
            <w:proofErr w:type="spellStart"/>
            <w:r w:rsidR="00CC1DDA" w:rsidRPr="00CC1DDA">
              <w:rPr>
                <w:sz w:val="22"/>
                <w:szCs w:val="22"/>
              </w:rPr>
              <w:t>Iekšlietu</w:t>
            </w:r>
            <w:proofErr w:type="spellEnd"/>
            <w:r w:rsidR="00CC1DDA" w:rsidRPr="00CC1DDA">
              <w:rPr>
                <w:sz w:val="22"/>
                <w:szCs w:val="22"/>
              </w:rPr>
              <w:t xml:space="preserve"> ministrijas </w:t>
            </w:r>
            <w:r w:rsidR="00AC3D64" w:rsidRPr="00AC3D64">
              <w:rPr>
                <w:sz w:val="22"/>
                <w:szCs w:val="22"/>
              </w:rPr>
              <w:t xml:space="preserve">     25.01.2021  </w:t>
            </w:r>
            <w:r w:rsidR="00AC3D64">
              <w:rPr>
                <w:sz w:val="22"/>
                <w:szCs w:val="22"/>
              </w:rPr>
              <w:t>atzinums</w:t>
            </w:r>
            <w:r w:rsidR="00AC3D64" w:rsidRPr="00AC3D64">
              <w:rPr>
                <w:sz w:val="22"/>
                <w:szCs w:val="22"/>
              </w:rPr>
              <w:t xml:space="preserve">  Nr.1-57/228</w:t>
            </w:r>
          </w:p>
          <w:p w14:paraId="44E7AE8B" w14:textId="58C17D13" w:rsidR="00EF642F" w:rsidRPr="00357164" w:rsidRDefault="00EF642F" w:rsidP="00AE71A8">
            <w:pPr>
              <w:rPr>
                <w:sz w:val="22"/>
                <w:szCs w:val="22"/>
              </w:rPr>
            </w:pPr>
            <w:r w:rsidRPr="00357164">
              <w:rPr>
                <w:sz w:val="22"/>
                <w:szCs w:val="22"/>
              </w:rPr>
              <w:t>Satik</w:t>
            </w:r>
            <w:r w:rsidR="00A92A99" w:rsidRPr="00357164">
              <w:rPr>
                <w:sz w:val="22"/>
                <w:szCs w:val="22"/>
              </w:rPr>
              <w:t xml:space="preserve">smes ministrijas </w:t>
            </w:r>
            <w:r w:rsidR="00850E91" w:rsidRPr="00357164">
              <w:rPr>
                <w:sz w:val="22"/>
                <w:szCs w:val="22"/>
              </w:rPr>
              <w:t>03.04.2020. atzinums Nr.03-03/48</w:t>
            </w:r>
          </w:p>
          <w:p w14:paraId="2D660441" w14:textId="6DA0420A" w:rsidR="00130F91" w:rsidRPr="00357164" w:rsidRDefault="00E834B4" w:rsidP="00AE71A8">
            <w:pPr>
              <w:rPr>
                <w:sz w:val="22"/>
                <w:szCs w:val="22"/>
              </w:rPr>
            </w:pPr>
            <w:r w:rsidRPr="00357164">
              <w:rPr>
                <w:sz w:val="22"/>
                <w:szCs w:val="22"/>
              </w:rPr>
              <w:t xml:space="preserve">Zemkopības ministrijas </w:t>
            </w:r>
            <w:r w:rsidR="0002058E" w:rsidRPr="00357164">
              <w:rPr>
                <w:sz w:val="22"/>
                <w:szCs w:val="22"/>
              </w:rPr>
              <w:t xml:space="preserve">31.03.2020. atzinums </w:t>
            </w:r>
            <w:r w:rsidR="003C0A4D" w:rsidRPr="00357164">
              <w:rPr>
                <w:sz w:val="22"/>
                <w:szCs w:val="22"/>
              </w:rPr>
              <w:t>Nr.5-3e/668/2020- bez iebildumiem un priekšlikumiem</w:t>
            </w:r>
            <w:r w:rsidR="00AE71A8" w:rsidRPr="00357164">
              <w:rPr>
                <w:sz w:val="22"/>
                <w:szCs w:val="22"/>
              </w:rPr>
              <w:tab/>
              <w:t xml:space="preserve"> </w:t>
            </w:r>
          </w:p>
        </w:tc>
      </w:tr>
      <w:tr w:rsidR="00357164" w:rsidRPr="00357164" w14:paraId="63D1DCF5" w14:textId="77777777" w:rsidTr="004E2E0F">
        <w:tc>
          <w:tcPr>
            <w:tcW w:w="6768" w:type="dxa"/>
          </w:tcPr>
          <w:p w14:paraId="3E5A17DB" w14:textId="77777777" w:rsidR="004E2E0F" w:rsidRPr="00357164" w:rsidRDefault="004E2E0F" w:rsidP="004E2E0F">
            <w:pPr>
              <w:pStyle w:val="naiskr"/>
              <w:spacing w:before="0" w:after="0"/>
              <w:rPr>
                <w:sz w:val="22"/>
                <w:szCs w:val="22"/>
              </w:rPr>
            </w:pPr>
            <w:r w:rsidRPr="00357164">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357164" w:rsidRDefault="004E2E0F" w:rsidP="00D109BB">
            <w:pPr>
              <w:pStyle w:val="naiskr"/>
              <w:spacing w:before="0" w:after="0"/>
              <w:ind w:firstLine="720"/>
              <w:rPr>
                <w:sz w:val="22"/>
                <w:szCs w:val="22"/>
              </w:rPr>
            </w:pPr>
          </w:p>
        </w:tc>
      </w:tr>
    </w:tbl>
    <w:p w14:paraId="4BF98E0B" w14:textId="61FA0ECE" w:rsidR="0074359C" w:rsidRPr="00095AE2" w:rsidRDefault="0074359C" w:rsidP="00095AE2">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357164">
        <w:rPr>
          <w:rFonts w:ascii="Times New Roman" w:eastAsia="Calibri" w:hAnsi="Times New Roman"/>
          <w:b/>
          <w:bCs/>
          <w:sz w:val="22"/>
          <w:szCs w:val="22"/>
        </w:rPr>
        <w:t xml:space="preserve">Jautājumi, par kuriem </w:t>
      </w:r>
      <w:r w:rsidR="00E1040F" w:rsidRPr="00357164">
        <w:rPr>
          <w:rFonts w:ascii="Times New Roman" w:eastAsia="Calibri" w:hAnsi="Times New Roman"/>
          <w:b/>
          <w:bCs/>
          <w:sz w:val="22"/>
          <w:szCs w:val="22"/>
        </w:rPr>
        <w:t>e-</w:t>
      </w:r>
      <w:r w:rsidRPr="00357164">
        <w:rPr>
          <w:rFonts w:ascii="Times New Roman" w:eastAsia="Calibri" w:hAnsi="Times New Roman"/>
          <w:b/>
          <w:bCs/>
          <w:sz w:val="22"/>
          <w:szCs w:val="22"/>
        </w:rPr>
        <w:t>saskaņošanā vienošanās nav panākta</w:t>
      </w:r>
      <w:r w:rsidR="00E12A2A" w:rsidRPr="00357164">
        <w:rPr>
          <w:rFonts w:ascii="Times New Roman" w:eastAsia="Calibri" w:hAnsi="Times New Roman"/>
          <w:b/>
          <w:bCs/>
          <w:sz w:val="22"/>
          <w:szCs w:val="22"/>
        </w:rPr>
        <w:t xml:space="preserve"> </w:t>
      </w:r>
      <w:r w:rsidR="00FB4479" w:rsidRPr="00357164">
        <w:rPr>
          <w:rFonts w:ascii="Times New Roman" w:eastAsia="Calibri" w:hAnsi="Times New Roman"/>
          <w:b/>
          <w:bCs/>
          <w:sz w:val="22"/>
          <w:szCs w:val="22"/>
        </w:rPr>
        <w:t>–</w:t>
      </w:r>
      <w:r w:rsidR="00E12A2A" w:rsidRPr="00357164">
        <w:rPr>
          <w:rFonts w:ascii="Times New Roman" w:eastAsia="Calibri" w:hAnsi="Times New Roman"/>
          <w:b/>
          <w:bCs/>
          <w:sz w:val="22"/>
          <w:szCs w:val="22"/>
        </w:rPr>
        <w:t xml:space="preserve"> nav</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357164" w:rsidRPr="00357164" w14:paraId="7771CA1E" w14:textId="77777777" w:rsidTr="00086BFF">
        <w:tc>
          <w:tcPr>
            <w:tcW w:w="534" w:type="dxa"/>
            <w:hideMark/>
          </w:tcPr>
          <w:p w14:paraId="3FCB208D" w14:textId="77777777" w:rsidR="0074359C" w:rsidRPr="00357164" w:rsidRDefault="0074359C" w:rsidP="0074359C">
            <w:pPr>
              <w:spacing w:before="75" w:after="75"/>
              <w:jc w:val="center"/>
              <w:rPr>
                <w:rFonts w:eastAsia="Calibri"/>
                <w:b/>
                <w:sz w:val="22"/>
                <w:szCs w:val="22"/>
              </w:rPr>
            </w:pPr>
            <w:r w:rsidRPr="00357164">
              <w:rPr>
                <w:rFonts w:eastAsia="Calibri"/>
                <w:b/>
                <w:sz w:val="22"/>
                <w:szCs w:val="22"/>
              </w:rPr>
              <w:t>Nr.</w:t>
            </w:r>
            <w:r w:rsidRPr="00357164">
              <w:rPr>
                <w:rFonts w:eastAsia="Calibri"/>
                <w:b/>
                <w:sz w:val="22"/>
                <w:szCs w:val="22"/>
              </w:rPr>
              <w:br/>
              <w:t> p.k.</w:t>
            </w:r>
          </w:p>
        </w:tc>
        <w:tc>
          <w:tcPr>
            <w:tcW w:w="2693" w:type="dxa"/>
            <w:hideMark/>
          </w:tcPr>
          <w:p w14:paraId="6EAC91EB" w14:textId="77777777" w:rsidR="0074359C" w:rsidRPr="00357164" w:rsidRDefault="0074359C" w:rsidP="0074359C">
            <w:pPr>
              <w:spacing w:before="75" w:after="75"/>
              <w:jc w:val="center"/>
              <w:rPr>
                <w:rFonts w:eastAsia="Calibri"/>
                <w:b/>
                <w:sz w:val="22"/>
                <w:szCs w:val="22"/>
              </w:rPr>
            </w:pPr>
            <w:r w:rsidRPr="00357164">
              <w:rPr>
                <w:rFonts w:eastAsia="Calibri"/>
                <w:b/>
                <w:sz w:val="22"/>
                <w:szCs w:val="22"/>
              </w:rPr>
              <w:t>Saskaņošanai nosūtītā projekta redakcija (konkrēta punkta (panta) redakcija)</w:t>
            </w:r>
          </w:p>
        </w:tc>
        <w:tc>
          <w:tcPr>
            <w:tcW w:w="3544" w:type="dxa"/>
            <w:hideMark/>
          </w:tcPr>
          <w:p w14:paraId="6D66D642" w14:textId="77777777" w:rsidR="0074359C" w:rsidRPr="00357164" w:rsidRDefault="0074359C" w:rsidP="0074359C">
            <w:pPr>
              <w:spacing w:before="75" w:after="75"/>
              <w:jc w:val="center"/>
              <w:rPr>
                <w:rFonts w:eastAsia="Calibri"/>
                <w:b/>
                <w:sz w:val="22"/>
                <w:szCs w:val="22"/>
              </w:rPr>
            </w:pPr>
            <w:r w:rsidRPr="00357164">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357164" w:rsidRDefault="0074359C" w:rsidP="0074359C">
            <w:pPr>
              <w:spacing w:before="75" w:after="75"/>
              <w:jc w:val="center"/>
              <w:rPr>
                <w:rFonts w:eastAsia="Calibri"/>
                <w:b/>
                <w:sz w:val="22"/>
                <w:szCs w:val="22"/>
              </w:rPr>
            </w:pPr>
            <w:r w:rsidRPr="00357164">
              <w:rPr>
                <w:rFonts w:eastAsia="Calibri"/>
                <w:b/>
                <w:sz w:val="22"/>
                <w:szCs w:val="22"/>
              </w:rPr>
              <w:t>Atbildīgās ministrijas pamatojums iebilduma noraidījumam</w:t>
            </w:r>
          </w:p>
        </w:tc>
        <w:tc>
          <w:tcPr>
            <w:tcW w:w="2410" w:type="dxa"/>
            <w:hideMark/>
          </w:tcPr>
          <w:p w14:paraId="54828A40" w14:textId="77777777" w:rsidR="0074359C" w:rsidRPr="00357164" w:rsidRDefault="0074359C" w:rsidP="0074359C">
            <w:pPr>
              <w:spacing w:before="75" w:after="75"/>
              <w:jc w:val="center"/>
              <w:rPr>
                <w:rFonts w:eastAsia="Calibri"/>
                <w:b/>
                <w:sz w:val="22"/>
                <w:szCs w:val="22"/>
              </w:rPr>
            </w:pPr>
            <w:r w:rsidRPr="00357164">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357164" w:rsidRDefault="0074359C" w:rsidP="0074359C">
            <w:pPr>
              <w:spacing w:before="75" w:after="75"/>
              <w:jc w:val="center"/>
              <w:rPr>
                <w:rFonts w:eastAsia="Calibri"/>
                <w:b/>
                <w:sz w:val="22"/>
                <w:szCs w:val="22"/>
              </w:rPr>
            </w:pPr>
            <w:r w:rsidRPr="00357164">
              <w:rPr>
                <w:rFonts w:eastAsia="Calibri"/>
                <w:b/>
                <w:sz w:val="22"/>
                <w:szCs w:val="22"/>
              </w:rPr>
              <w:t>Projekta attiecīgā punkta (panta) galīgā redakcija</w:t>
            </w:r>
          </w:p>
        </w:tc>
      </w:tr>
    </w:tbl>
    <w:p w14:paraId="6363EA2A" w14:textId="77777777" w:rsidR="0074359C" w:rsidRPr="00357164" w:rsidRDefault="006D7B70" w:rsidP="0074359C">
      <w:pPr>
        <w:pStyle w:val="naisf"/>
        <w:numPr>
          <w:ilvl w:val="0"/>
          <w:numId w:val="26"/>
        </w:numPr>
        <w:spacing w:before="0" w:after="0"/>
        <w:rPr>
          <w:b/>
          <w:sz w:val="22"/>
          <w:szCs w:val="22"/>
        </w:rPr>
      </w:pPr>
      <w:r w:rsidRPr="00357164">
        <w:rPr>
          <w:b/>
          <w:sz w:val="22"/>
          <w:szCs w:val="22"/>
        </w:rPr>
        <w:t>Jautājumi, par kuriem saskaņošanā vienošanās ir pan</w:t>
      </w:r>
      <w:r w:rsidR="004E2E0F" w:rsidRPr="00357164">
        <w:rPr>
          <w:b/>
          <w:sz w:val="22"/>
          <w:szCs w:val="22"/>
        </w:rPr>
        <w:t>ākta</w:t>
      </w:r>
    </w:p>
    <w:tbl>
      <w:tblPr>
        <w:tblW w:w="15018" w:type="dxa"/>
        <w:tblLayout w:type="fixed"/>
        <w:tblLook w:val="0000" w:firstRow="0" w:lastRow="0" w:firstColumn="0" w:lastColumn="0" w:noHBand="0" w:noVBand="0"/>
      </w:tblPr>
      <w:tblGrid>
        <w:gridCol w:w="559"/>
        <w:gridCol w:w="2552"/>
        <w:gridCol w:w="3969"/>
        <w:gridCol w:w="4111"/>
        <w:gridCol w:w="3827"/>
      </w:tblGrid>
      <w:tr w:rsidR="00357164" w:rsidRPr="00357164" w14:paraId="5EC9F679" w14:textId="77777777" w:rsidTr="00217345">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357164" w:rsidRDefault="00642C08" w:rsidP="009D3CA9">
            <w:pPr>
              <w:pStyle w:val="naisc"/>
              <w:rPr>
                <w:sz w:val="22"/>
                <w:szCs w:val="22"/>
              </w:rPr>
            </w:pPr>
            <w:proofErr w:type="spellStart"/>
            <w:r w:rsidRPr="00357164">
              <w:rPr>
                <w:sz w:val="22"/>
                <w:szCs w:val="22"/>
              </w:rPr>
              <w:t>Nr</w:t>
            </w:r>
            <w:r w:rsidR="00347DF5" w:rsidRPr="00357164">
              <w:rPr>
                <w:sz w:val="22"/>
                <w:szCs w:val="22"/>
              </w:rPr>
              <w:t>.</w:t>
            </w:r>
            <w:r w:rsidR="009D3CA9" w:rsidRPr="00357164">
              <w:rPr>
                <w:sz w:val="22"/>
                <w:szCs w:val="22"/>
              </w:rPr>
              <w:t>p.k</w:t>
            </w:r>
            <w:proofErr w:type="spellEnd"/>
            <w:r w:rsidR="009D3CA9" w:rsidRPr="00357164">
              <w:rPr>
                <w:sz w:val="22"/>
                <w:szCs w:val="22"/>
              </w:rPr>
              <w:t>.</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357164" w:rsidRDefault="009D3CA9" w:rsidP="009D3CA9">
            <w:pPr>
              <w:pStyle w:val="naisc"/>
              <w:rPr>
                <w:b/>
                <w:sz w:val="22"/>
                <w:szCs w:val="22"/>
              </w:rPr>
            </w:pPr>
            <w:r w:rsidRPr="00357164">
              <w:rPr>
                <w:b/>
                <w:sz w:val="22"/>
                <w:szCs w:val="22"/>
              </w:rPr>
              <w:t> Saskaņošan</w:t>
            </w:r>
            <w:r w:rsidR="006D4998" w:rsidRPr="00357164">
              <w:rPr>
                <w:b/>
                <w:sz w:val="22"/>
                <w:szCs w:val="22"/>
              </w:rPr>
              <w:t>ai nosūtītā projekta redakcija (konkrētā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357164" w:rsidRDefault="00EE7B2F" w:rsidP="00EE7B2F">
            <w:pPr>
              <w:pStyle w:val="naisc"/>
              <w:jc w:val="center"/>
              <w:rPr>
                <w:b/>
                <w:sz w:val="22"/>
                <w:szCs w:val="22"/>
              </w:rPr>
            </w:pPr>
            <w:r w:rsidRPr="00357164">
              <w:rPr>
                <w:b/>
                <w:sz w:val="22"/>
                <w:szCs w:val="22"/>
              </w:rPr>
              <w:t>Atzinumā norādītais ministrijas</w:t>
            </w:r>
            <w:r w:rsidR="006D4998" w:rsidRPr="00357164">
              <w:rPr>
                <w:b/>
                <w:sz w:val="22"/>
                <w:szCs w:val="22"/>
              </w:rPr>
              <w:t xml:space="preserve"> (citas institūcijas)</w:t>
            </w:r>
            <w:r w:rsidR="009D3CA9" w:rsidRPr="00357164">
              <w:rPr>
                <w:b/>
                <w:sz w:val="22"/>
                <w:szCs w:val="22"/>
              </w:rPr>
              <w:t xml:space="preserve"> iebildums</w:t>
            </w:r>
            <w:r w:rsidR="006D4998" w:rsidRPr="00357164">
              <w:rPr>
                <w:b/>
                <w:sz w:val="22"/>
                <w:szCs w:val="22"/>
              </w:rPr>
              <w:t>, kā arī saskaņošanā papildus izteiktais iebildums par projekta konkrēto punktu (pantu)</w:t>
            </w:r>
            <w:r w:rsidR="009D3CA9" w:rsidRPr="00357164">
              <w:rPr>
                <w:b/>
                <w:sz w:val="22"/>
                <w:szCs w:val="22"/>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357164" w:rsidRDefault="006D4998" w:rsidP="00E91F25">
            <w:pPr>
              <w:pStyle w:val="naisc"/>
              <w:jc w:val="both"/>
              <w:rPr>
                <w:b/>
                <w:sz w:val="22"/>
                <w:szCs w:val="22"/>
              </w:rPr>
            </w:pPr>
            <w:r w:rsidRPr="00357164">
              <w:rPr>
                <w:b/>
                <w:sz w:val="22"/>
                <w:szCs w:val="22"/>
              </w:rPr>
              <w:t>Atbildīgās m</w:t>
            </w:r>
            <w:r w:rsidR="009D3CA9" w:rsidRPr="00357164">
              <w:rPr>
                <w:b/>
                <w:sz w:val="22"/>
                <w:szCs w:val="22"/>
              </w:rPr>
              <w:t>inistrijas</w:t>
            </w:r>
            <w:r w:rsidRPr="00357164">
              <w:rPr>
                <w:b/>
                <w:sz w:val="22"/>
                <w:szCs w:val="22"/>
              </w:rPr>
              <w:t xml:space="preserve"> norāde par to, ka iebildums ir ņemts vērā</w:t>
            </w:r>
            <w:r w:rsidR="009D3CA9" w:rsidRPr="00357164">
              <w:rPr>
                <w:b/>
                <w:sz w:val="22"/>
                <w:szCs w:val="22"/>
              </w:rPr>
              <w:t xml:space="preserve"> </w:t>
            </w:r>
            <w:r w:rsidRPr="00357164">
              <w:rPr>
                <w:b/>
                <w:sz w:val="22"/>
                <w:szCs w:val="22"/>
              </w:rPr>
              <w:t>vai informācija par saskaņošanā panākto alternatīvo risinājumu</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357164" w:rsidRDefault="00E91F25" w:rsidP="00E91F25">
            <w:pPr>
              <w:pStyle w:val="naisc"/>
              <w:jc w:val="both"/>
              <w:rPr>
                <w:b/>
                <w:sz w:val="22"/>
                <w:szCs w:val="22"/>
              </w:rPr>
            </w:pPr>
            <w:r w:rsidRPr="00357164">
              <w:rPr>
                <w:b/>
                <w:sz w:val="22"/>
                <w:szCs w:val="22"/>
              </w:rPr>
              <w:t> Projekta attiecīgā punkta</w:t>
            </w:r>
            <w:r w:rsidR="006D4998" w:rsidRPr="00357164">
              <w:rPr>
                <w:b/>
                <w:sz w:val="22"/>
                <w:szCs w:val="22"/>
              </w:rPr>
              <w:t xml:space="preserve"> (panta)</w:t>
            </w:r>
            <w:r w:rsidR="009D3CA9" w:rsidRPr="00357164">
              <w:rPr>
                <w:b/>
                <w:sz w:val="22"/>
                <w:szCs w:val="22"/>
              </w:rPr>
              <w:t xml:space="preserve"> galīgā redakcija </w:t>
            </w:r>
          </w:p>
        </w:tc>
      </w:tr>
      <w:tr w:rsidR="00357164" w:rsidRPr="00357164" w14:paraId="44854955" w14:textId="77777777" w:rsidTr="00217345">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357164" w:rsidRDefault="006D4998" w:rsidP="006D4998">
            <w:pPr>
              <w:pStyle w:val="naisc"/>
              <w:jc w:val="center"/>
              <w:rPr>
                <w:sz w:val="22"/>
                <w:szCs w:val="22"/>
              </w:rPr>
            </w:pPr>
            <w:r w:rsidRPr="00357164">
              <w:rPr>
                <w:sz w:val="22"/>
                <w:szCs w:val="22"/>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357164" w:rsidRDefault="006D4998" w:rsidP="006D4998">
            <w:pPr>
              <w:pStyle w:val="naisc"/>
              <w:jc w:val="center"/>
              <w:rPr>
                <w:sz w:val="22"/>
                <w:szCs w:val="22"/>
              </w:rPr>
            </w:pPr>
            <w:r w:rsidRPr="00357164">
              <w:rPr>
                <w:sz w:val="22"/>
                <w:szCs w:val="22"/>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357164" w:rsidRDefault="006D4998" w:rsidP="006D4998">
            <w:pPr>
              <w:pStyle w:val="naisc"/>
              <w:jc w:val="center"/>
              <w:rPr>
                <w:sz w:val="22"/>
                <w:szCs w:val="22"/>
              </w:rPr>
            </w:pPr>
            <w:r w:rsidRPr="00357164">
              <w:rPr>
                <w:sz w:val="22"/>
                <w:szCs w:val="22"/>
              </w:rPr>
              <w:t>3</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357164" w:rsidRDefault="006D4998" w:rsidP="006D4998">
            <w:pPr>
              <w:pStyle w:val="naisc"/>
              <w:jc w:val="center"/>
              <w:rPr>
                <w:sz w:val="22"/>
                <w:szCs w:val="22"/>
              </w:rPr>
            </w:pPr>
            <w:r w:rsidRPr="00357164">
              <w:rPr>
                <w:sz w:val="22"/>
                <w:szCs w:val="22"/>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357164" w:rsidRDefault="006D4998" w:rsidP="006D4998">
            <w:pPr>
              <w:pStyle w:val="naisc"/>
              <w:jc w:val="center"/>
              <w:rPr>
                <w:sz w:val="22"/>
                <w:szCs w:val="22"/>
              </w:rPr>
            </w:pPr>
            <w:r w:rsidRPr="00357164">
              <w:rPr>
                <w:sz w:val="22"/>
                <w:szCs w:val="22"/>
              </w:rPr>
              <w:t>5</w:t>
            </w:r>
          </w:p>
        </w:tc>
      </w:tr>
      <w:tr w:rsidR="00357164" w:rsidRPr="00357164" w14:paraId="176803E6"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E3E7679" w14:textId="67D50C24" w:rsidR="00D41FC7" w:rsidRPr="00357164" w:rsidRDefault="00D41FC7" w:rsidP="00FF0F78">
            <w:pPr>
              <w:pStyle w:val="naisc"/>
              <w:spacing w:before="0" w:beforeAutospacing="0" w:after="0" w:afterAutospacing="0"/>
              <w:rPr>
                <w:sz w:val="22"/>
                <w:szCs w:val="22"/>
              </w:rPr>
            </w:pPr>
            <w:r w:rsidRPr="00357164">
              <w:rPr>
                <w:sz w:val="22"/>
                <w:szCs w:val="22"/>
              </w:rPr>
              <w:lastRenderedPageBreak/>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D53BA41" w14:textId="1C2582FD" w:rsidR="00D41FC7" w:rsidRPr="00357164" w:rsidRDefault="00943612" w:rsidP="007D5674">
            <w:pPr>
              <w:pStyle w:val="BodyTextIndent"/>
              <w:spacing w:before="120"/>
              <w:ind w:left="-7"/>
              <w:jc w:val="both"/>
              <w:rPr>
                <w:i/>
                <w:sz w:val="22"/>
                <w:szCs w:val="22"/>
                <w:lang w:val="lv-LV"/>
              </w:rPr>
            </w:pPr>
            <w:r w:rsidRPr="00357164">
              <w:rPr>
                <w:i/>
                <w:sz w:val="22"/>
                <w:szCs w:val="22"/>
                <w:lang w:val="lv-LV"/>
              </w:rPr>
              <w:t>Rīkojuma projekt</w:t>
            </w:r>
            <w:r w:rsidR="00217345" w:rsidRPr="00357164">
              <w:rPr>
                <w:i/>
                <w:sz w:val="22"/>
                <w:szCs w:val="22"/>
                <w:lang w:val="lv-LV"/>
              </w:rPr>
              <w:t>s</w:t>
            </w:r>
            <w:r w:rsidR="00273F85" w:rsidRPr="00357164">
              <w:rPr>
                <w:i/>
                <w:sz w:val="22"/>
                <w:szCs w:val="22"/>
                <w:lang w:val="lv-LV"/>
              </w:rPr>
              <w:t xml:space="preserve">, MK </w:t>
            </w:r>
            <w:proofErr w:type="spellStart"/>
            <w:r w:rsidR="00273F85" w:rsidRPr="00357164">
              <w:rPr>
                <w:i/>
                <w:sz w:val="22"/>
                <w:szCs w:val="22"/>
                <w:lang w:val="lv-LV"/>
              </w:rPr>
              <w:t>protokollēmuma</w:t>
            </w:r>
            <w:proofErr w:type="spellEnd"/>
            <w:r w:rsidR="00273F85" w:rsidRPr="00357164">
              <w:rPr>
                <w:i/>
                <w:sz w:val="22"/>
                <w:szCs w:val="22"/>
                <w:lang w:val="lv-LV"/>
              </w:rPr>
              <w:t xml:space="preserve"> projekts, anotācija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262177F" w14:textId="3155570B" w:rsidR="00D41FC7" w:rsidRPr="00357164" w:rsidRDefault="00CB0812" w:rsidP="00CB0812">
            <w:pPr>
              <w:pStyle w:val="naisf"/>
              <w:spacing w:before="0" w:beforeAutospacing="0" w:after="0" w:afterAutospacing="0"/>
              <w:jc w:val="both"/>
              <w:rPr>
                <w:sz w:val="22"/>
                <w:szCs w:val="22"/>
              </w:rPr>
            </w:pPr>
            <w:r w:rsidRPr="00357164">
              <w:rPr>
                <w:b/>
                <w:bCs/>
                <w:sz w:val="22"/>
                <w:szCs w:val="22"/>
              </w:rPr>
              <w:t>Tieslietu ministrijas</w:t>
            </w:r>
            <w:r w:rsidRPr="00357164">
              <w:rPr>
                <w:sz w:val="22"/>
                <w:szCs w:val="22"/>
              </w:rPr>
              <w:t xml:space="preserve"> 02.04.2020</w:t>
            </w:r>
            <w:r w:rsidR="00095AE2">
              <w:rPr>
                <w:sz w:val="22"/>
                <w:szCs w:val="22"/>
              </w:rPr>
              <w:t xml:space="preserve">. </w:t>
            </w:r>
            <w:r w:rsidRPr="00357164">
              <w:rPr>
                <w:sz w:val="22"/>
                <w:szCs w:val="22"/>
              </w:rPr>
              <w:t>atzinumā Nr.1-9.1/347 paustais iebildums:</w:t>
            </w:r>
          </w:p>
          <w:p w14:paraId="601D0F3A" w14:textId="6DDA5520" w:rsidR="00B05412" w:rsidRPr="00357164" w:rsidRDefault="00B05412" w:rsidP="00CB0812">
            <w:pPr>
              <w:pStyle w:val="naisf"/>
              <w:spacing w:before="0" w:beforeAutospacing="0" w:after="0" w:afterAutospacing="0"/>
              <w:jc w:val="both"/>
              <w:rPr>
                <w:sz w:val="22"/>
                <w:szCs w:val="22"/>
              </w:rPr>
            </w:pPr>
            <w:r w:rsidRPr="00357164">
              <w:rPr>
                <w:sz w:val="22"/>
                <w:szCs w:val="22"/>
                <w:u w:val="single"/>
              </w:rPr>
              <w:t xml:space="preserve">Projektu anotācijā netiek sniegts atbilstošs projektu virzības tiesiskais pamatojums par Ministru kabineta kompetenci pieņemt projektos paredzētos lēmumus par jaunas </w:t>
            </w:r>
            <w:proofErr w:type="spellStart"/>
            <w:r w:rsidRPr="00357164">
              <w:rPr>
                <w:sz w:val="22"/>
                <w:szCs w:val="22"/>
                <w:u w:val="single"/>
              </w:rPr>
              <w:t>robežšķērsošanas</w:t>
            </w:r>
            <w:proofErr w:type="spellEnd"/>
            <w:r w:rsidRPr="00357164">
              <w:rPr>
                <w:sz w:val="22"/>
                <w:szCs w:val="22"/>
                <w:u w:val="single"/>
              </w:rPr>
              <w:t xml:space="preserve"> vietas infrastruktūras izveidi Rīgas brīvostā un tās būvniecības finansēšanu, pārdalot līdzekļus, kas šobrīd ir paredzēti sauszemes robežas </w:t>
            </w:r>
            <w:proofErr w:type="spellStart"/>
            <w:r w:rsidRPr="00357164">
              <w:rPr>
                <w:sz w:val="22"/>
                <w:szCs w:val="22"/>
                <w:u w:val="single"/>
              </w:rPr>
              <w:t>robežšķērsošanas</w:t>
            </w:r>
            <w:proofErr w:type="spellEnd"/>
            <w:r w:rsidRPr="00357164">
              <w:rPr>
                <w:sz w:val="22"/>
                <w:szCs w:val="22"/>
                <w:u w:val="single"/>
              </w:rPr>
              <w:t xml:space="preserve"> vietu “Silene” un “Pāternieki” attīstībai</w:t>
            </w:r>
            <w:r w:rsidRPr="00357164">
              <w:rPr>
                <w:sz w:val="22"/>
                <w:szCs w:val="22"/>
              </w:rPr>
              <w:t xml:space="preserve">. Vēršam uzmanību, ka Latvijas Republikas valsts robežas likuma 23. pants paredz, ka ostās, lidostās un lidlaukos, kuros ir izveidotas </w:t>
            </w:r>
            <w:proofErr w:type="spellStart"/>
            <w:r w:rsidRPr="00357164">
              <w:rPr>
                <w:sz w:val="22"/>
                <w:szCs w:val="22"/>
              </w:rPr>
              <w:t>robežšķērsošanas</w:t>
            </w:r>
            <w:proofErr w:type="spellEnd"/>
            <w:r w:rsidRPr="00357164">
              <w:rPr>
                <w:sz w:val="22"/>
                <w:szCs w:val="22"/>
              </w:rPr>
              <w:t xml:space="preserve"> vietas, ostas pārvalde, lidostas vai lidlauka īpašnieks vai ekspluatants bez atlīdzības nodrošina kompetentās iestādes ar pārbaužu veikšanai piemērotām un ar nepieciešamajām komunikācijām aprīkotām vietām vai telpām. Tādējādi minētā norma neparedz valsts budžeta līdzekļu izmantošanu jaunas </w:t>
            </w:r>
            <w:proofErr w:type="spellStart"/>
            <w:r w:rsidRPr="00357164">
              <w:rPr>
                <w:sz w:val="22"/>
                <w:szCs w:val="22"/>
              </w:rPr>
              <w:t>robežšķērsošanas</w:t>
            </w:r>
            <w:proofErr w:type="spellEnd"/>
            <w:r w:rsidRPr="00357164">
              <w:rPr>
                <w:sz w:val="22"/>
                <w:szCs w:val="22"/>
              </w:rPr>
              <w:t xml:space="preserve"> vietas un telpu izbūvei un iekārtošanai kompetentajām iestādēm, kuras saskaņā ar Ministru kabineta 2010. gada 27. jūlija noteikumos Nr.704 “Noteikumi par </w:t>
            </w:r>
            <w:proofErr w:type="spellStart"/>
            <w:r w:rsidRPr="00357164">
              <w:rPr>
                <w:sz w:val="22"/>
                <w:szCs w:val="22"/>
              </w:rPr>
              <w:t>robežšķērsošanas</w:t>
            </w:r>
            <w:proofErr w:type="spellEnd"/>
            <w:r w:rsidRPr="00357164">
              <w:rPr>
                <w:sz w:val="22"/>
                <w:szCs w:val="22"/>
              </w:rPr>
              <w:t xml:space="preserve"> vietām un tajās veicamajām pārbaudēm” paredzēto regulējumu Rīgas brīvostā nodrošina </w:t>
            </w:r>
            <w:proofErr w:type="spellStart"/>
            <w:r w:rsidRPr="00357164">
              <w:rPr>
                <w:sz w:val="22"/>
                <w:szCs w:val="22"/>
              </w:rPr>
              <w:t>robežpārbaudi</w:t>
            </w:r>
            <w:proofErr w:type="spellEnd"/>
            <w:r w:rsidRPr="00357164">
              <w:rPr>
                <w:sz w:val="22"/>
                <w:szCs w:val="22"/>
              </w:rPr>
              <w:t xml:space="preserve">, muitas kontroli, </w:t>
            </w:r>
            <w:proofErr w:type="spellStart"/>
            <w:r w:rsidRPr="00357164">
              <w:rPr>
                <w:sz w:val="22"/>
                <w:szCs w:val="22"/>
              </w:rPr>
              <w:t>radiometrisko</w:t>
            </w:r>
            <w:proofErr w:type="spellEnd"/>
            <w:r w:rsidRPr="00357164">
              <w:rPr>
                <w:sz w:val="22"/>
                <w:szCs w:val="22"/>
              </w:rPr>
              <w:t xml:space="preserve"> kontroli, veterināro, fitosanitāro, pārtikas nekaitīguma un nepārtikas preču drošuma, kvalitātes un klasifikācijas kontroli. Rīgas pilsētas un Rīgas brīvostas infrastruktūras attīstība, </w:t>
            </w:r>
            <w:r w:rsidRPr="00357164">
              <w:rPr>
                <w:sz w:val="22"/>
                <w:szCs w:val="22"/>
              </w:rPr>
              <w:lastRenderedPageBreak/>
              <w:t xml:space="preserve">par ko tiek plaši norādīts projektu anotācijā, nevar būt par pamatojumu šāda </w:t>
            </w:r>
            <w:r w:rsidRPr="00357164">
              <w:rPr>
                <w:sz w:val="22"/>
                <w:szCs w:val="22"/>
                <w:u w:val="single"/>
              </w:rPr>
              <w:t xml:space="preserve">Ministru kabineta lēmuma pieņemšanai. Ievērojot minēto, projektos paredzētie lēmumi, kā arī Ministru kabineta </w:t>
            </w:r>
            <w:proofErr w:type="spellStart"/>
            <w:r w:rsidRPr="00357164">
              <w:rPr>
                <w:sz w:val="22"/>
                <w:szCs w:val="22"/>
                <w:u w:val="single"/>
              </w:rPr>
              <w:t>protokollēmuma</w:t>
            </w:r>
            <w:proofErr w:type="spellEnd"/>
            <w:r w:rsidRPr="00357164">
              <w:rPr>
                <w:sz w:val="22"/>
                <w:szCs w:val="22"/>
                <w:u w:val="single"/>
              </w:rPr>
              <w:t xml:space="preserve"> projektā paredzētie uzdevumi ministrijām un kompetentajām iestādēm nav atbalstāmi</w:t>
            </w:r>
            <w:r w:rsidRPr="00357164">
              <w:rPr>
                <w:sz w:val="22"/>
                <w:szCs w:val="22"/>
              </w:rPr>
              <w:t>. Ja Finanšu ministrija uzskata, ka šādu projektu virzība un valsts budžeta izmantošana minētajiem mērķiem ir pieļaujama, par to projektu anotācijā jāsniedz izvērsts pamatojums atbilstoši Latvijas Republikas valsts robežas likumā, Likumā par ostām un Rīgas brīvostas likumā, kā arī Likumā par budžetu un finanšu vadību noteiktajam regulējumam. Tieslietu ministrijas ieskatā vispirms nepieciešams grozīt Latvijas Republikas valsts robežas likuma 23. pants paredzēto regulējumu, lai projektu virzība būtu tiesiska</w:t>
            </w:r>
            <w:r w:rsidR="009C01E9" w:rsidRPr="00357164">
              <w:rPr>
                <w:sz w:val="22"/>
                <w:szCs w:val="22"/>
              </w:rPr>
              <w:t>.</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71D32593" w14:textId="18F75E13" w:rsidR="00C42028" w:rsidRPr="00357164" w:rsidRDefault="000A232A" w:rsidP="00D24ADD">
            <w:pPr>
              <w:jc w:val="both"/>
              <w:rPr>
                <w:b/>
                <w:sz w:val="22"/>
                <w:szCs w:val="22"/>
                <w:lang w:eastAsia="en-US"/>
              </w:rPr>
            </w:pPr>
            <w:r w:rsidRPr="00357164">
              <w:rPr>
                <w:b/>
                <w:sz w:val="22"/>
                <w:szCs w:val="22"/>
                <w:lang w:eastAsia="en-US"/>
              </w:rPr>
              <w:lastRenderedPageBreak/>
              <w:t>Vienošanās panā</w:t>
            </w:r>
            <w:r w:rsidR="00D408EB" w:rsidRPr="00357164">
              <w:rPr>
                <w:b/>
                <w:sz w:val="22"/>
                <w:szCs w:val="22"/>
                <w:lang w:eastAsia="en-US"/>
              </w:rPr>
              <w:t>kta</w:t>
            </w:r>
            <w:r w:rsidRPr="00357164">
              <w:rPr>
                <w:b/>
                <w:sz w:val="22"/>
                <w:szCs w:val="22"/>
                <w:lang w:eastAsia="en-US"/>
              </w:rPr>
              <w:t xml:space="preserve"> starpinstitū</w:t>
            </w:r>
            <w:r w:rsidR="004443B9" w:rsidRPr="00357164">
              <w:rPr>
                <w:b/>
                <w:sz w:val="22"/>
                <w:szCs w:val="22"/>
                <w:lang w:eastAsia="en-US"/>
              </w:rPr>
              <w:t>ciju sanāksmē</w:t>
            </w:r>
          </w:p>
          <w:p w14:paraId="52E931A8" w14:textId="44B069FE" w:rsidR="004443B9" w:rsidRPr="00357164" w:rsidRDefault="004E7ECB" w:rsidP="00D24ADD">
            <w:pPr>
              <w:jc w:val="both"/>
              <w:rPr>
                <w:bCs/>
                <w:sz w:val="22"/>
                <w:szCs w:val="22"/>
                <w:lang w:eastAsia="en-US"/>
              </w:rPr>
            </w:pPr>
            <w:r w:rsidRPr="00357164">
              <w:rPr>
                <w:bCs/>
                <w:sz w:val="22"/>
                <w:szCs w:val="22"/>
                <w:lang w:eastAsia="en-US"/>
              </w:rPr>
              <w:t xml:space="preserve">Rīkojuma projekts un tā anotācija ir precizēta. </w:t>
            </w:r>
          </w:p>
          <w:p w14:paraId="24FC9802" w14:textId="6316BA89" w:rsidR="009F38C0" w:rsidRPr="00357164" w:rsidRDefault="00443345" w:rsidP="009F38C0">
            <w:pPr>
              <w:jc w:val="both"/>
              <w:rPr>
                <w:bCs/>
                <w:sz w:val="22"/>
                <w:szCs w:val="22"/>
                <w:u w:val="single"/>
                <w:lang w:eastAsia="en-US"/>
              </w:rPr>
            </w:pPr>
            <w:r w:rsidRPr="00357164">
              <w:rPr>
                <w:bCs/>
                <w:sz w:val="22"/>
                <w:szCs w:val="22"/>
                <w:lang w:eastAsia="en-US"/>
              </w:rPr>
              <w:t xml:space="preserve">Papildus norādām, ka </w:t>
            </w:r>
            <w:r w:rsidR="009F38C0" w:rsidRPr="00357164">
              <w:rPr>
                <w:bCs/>
                <w:sz w:val="22"/>
                <w:szCs w:val="22"/>
                <w:lang w:eastAsia="en-US"/>
              </w:rPr>
              <w:t>Ministru kabineta rīkojuma projekts sagatavots, lai izveidotu jaunu infrastruktūru</w:t>
            </w:r>
            <w:r w:rsidR="004F5920" w:rsidRPr="00357164">
              <w:rPr>
                <w:bCs/>
                <w:sz w:val="22"/>
                <w:szCs w:val="22"/>
                <w:lang w:eastAsia="en-US"/>
              </w:rPr>
              <w:t xml:space="preserve"> </w:t>
            </w:r>
            <w:proofErr w:type="spellStart"/>
            <w:r w:rsidR="004F5920" w:rsidRPr="00357164">
              <w:rPr>
                <w:bCs/>
                <w:sz w:val="22"/>
                <w:szCs w:val="22"/>
                <w:lang w:eastAsia="en-US"/>
              </w:rPr>
              <w:t>Uriekstes</w:t>
            </w:r>
            <w:proofErr w:type="spellEnd"/>
            <w:r w:rsidR="004F5920" w:rsidRPr="00357164">
              <w:rPr>
                <w:bCs/>
                <w:sz w:val="22"/>
                <w:szCs w:val="22"/>
                <w:lang w:eastAsia="en-US"/>
              </w:rPr>
              <w:t xml:space="preserve"> iel</w:t>
            </w:r>
            <w:r w:rsidR="00C71A2F" w:rsidRPr="00357164">
              <w:rPr>
                <w:bCs/>
                <w:sz w:val="22"/>
                <w:szCs w:val="22"/>
                <w:lang w:eastAsia="en-US"/>
              </w:rPr>
              <w:t>ā</w:t>
            </w:r>
            <w:r w:rsidR="004F5920" w:rsidRPr="00357164">
              <w:rPr>
                <w:bCs/>
                <w:sz w:val="22"/>
                <w:szCs w:val="22"/>
                <w:lang w:eastAsia="en-US"/>
              </w:rPr>
              <w:t xml:space="preserve"> 42</w:t>
            </w:r>
            <w:r w:rsidR="00C71A2F" w:rsidRPr="00357164">
              <w:rPr>
                <w:bCs/>
                <w:sz w:val="22"/>
                <w:szCs w:val="22"/>
                <w:lang w:eastAsia="en-US"/>
              </w:rPr>
              <w:t>, Rīgā,</w:t>
            </w:r>
            <w:r w:rsidR="009F38C0" w:rsidRPr="00357164">
              <w:rPr>
                <w:bCs/>
                <w:sz w:val="22"/>
                <w:szCs w:val="22"/>
                <w:lang w:eastAsia="en-US"/>
              </w:rPr>
              <w:t xml:space="preserve"> </w:t>
            </w:r>
            <w:r w:rsidR="00E35E79" w:rsidRPr="00357164">
              <w:rPr>
                <w:bCs/>
                <w:sz w:val="22"/>
                <w:szCs w:val="22"/>
                <w:lang w:eastAsia="en-US"/>
              </w:rPr>
              <w:t xml:space="preserve">Valsts ieņēmumu dienesta, Valsts robežsardzes un Pārtikas un veterinārā </w:t>
            </w:r>
            <w:proofErr w:type="spellStart"/>
            <w:r w:rsidR="00E35E79" w:rsidRPr="00357164">
              <w:rPr>
                <w:bCs/>
                <w:sz w:val="22"/>
                <w:szCs w:val="22"/>
                <w:lang w:eastAsia="en-US"/>
              </w:rPr>
              <w:t>die</w:t>
            </w:r>
            <w:proofErr w:type="spellEnd"/>
            <w:r w:rsidR="00E35E79" w:rsidRPr="00357164">
              <w:rPr>
                <w:bCs/>
                <w:sz w:val="22"/>
                <w:szCs w:val="22"/>
                <w:lang w:eastAsia="en-US"/>
              </w:rPr>
              <w:t>-nesta struktūrvienību</w:t>
            </w:r>
            <w:r w:rsidR="009F38C0" w:rsidRPr="00357164">
              <w:rPr>
                <w:bCs/>
                <w:sz w:val="22"/>
                <w:szCs w:val="22"/>
                <w:lang w:eastAsia="en-US"/>
              </w:rPr>
              <w:t>, k</w:t>
            </w:r>
            <w:r w:rsidR="004F5920" w:rsidRPr="00357164">
              <w:rPr>
                <w:bCs/>
                <w:sz w:val="22"/>
                <w:szCs w:val="22"/>
                <w:lang w:eastAsia="en-US"/>
              </w:rPr>
              <w:t>uri</w:t>
            </w:r>
            <w:r w:rsidR="009F38C0" w:rsidRPr="00357164">
              <w:rPr>
                <w:bCs/>
                <w:sz w:val="22"/>
                <w:szCs w:val="22"/>
                <w:lang w:eastAsia="en-US"/>
              </w:rPr>
              <w:t xml:space="preserve"> veic visa veida kravu kontroli, darbības nodrošināšanai Rīgas </w:t>
            </w:r>
            <w:r w:rsidR="00ED46B7" w:rsidRPr="00357164">
              <w:rPr>
                <w:bCs/>
                <w:sz w:val="22"/>
                <w:szCs w:val="22"/>
                <w:lang w:eastAsia="en-US"/>
              </w:rPr>
              <w:t>pilsētā</w:t>
            </w:r>
            <w:r w:rsidR="004F5920" w:rsidRPr="00357164">
              <w:rPr>
                <w:bCs/>
                <w:sz w:val="22"/>
                <w:szCs w:val="22"/>
                <w:lang w:eastAsia="en-US"/>
              </w:rPr>
              <w:t>.</w:t>
            </w:r>
            <w:r w:rsidR="009F38C0" w:rsidRPr="00357164">
              <w:rPr>
                <w:bCs/>
                <w:sz w:val="22"/>
                <w:szCs w:val="22"/>
                <w:lang w:eastAsia="en-US"/>
              </w:rPr>
              <w:t xml:space="preserve"> </w:t>
            </w:r>
            <w:r w:rsidR="004F5920" w:rsidRPr="00357164">
              <w:rPr>
                <w:iCs/>
              </w:rPr>
              <w:t>Projekta rezultātā tiks radīta labvēlīgāka vide uzņēmējdarbībai. Tiks nodrošināta ātra un netraucēta kravu kustība Rīgas</w:t>
            </w:r>
            <w:r w:rsidR="00ED46B7" w:rsidRPr="00357164">
              <w:rPr>
                <w:iCs/>
              </w:rPr>
              <w:t xml:space="preserve"> pilsētas</w:t>
            </w:r>
            <w:r w:rsidR="004F5920" w:rsidRPr="00357164">
              <w:rPr>
                <w:iCs/>
              </w:rPr>
              <w:t xml:space="preserve"> teritorijā,  tādējādi mazinot administratīvo un finansiālo slogu komersantiem. Tiks  veicināta legālo kravu kustības plūsma</w:t>
            </w:r>
            <w:r w:rsidR="00C71A2F" w:rsidRPr="00357164">
              <w:rPr>
                <w:iCs/>
              </w:rPr>
              <w:t>,</w:t>
            </w:r>
            <w:r w:rsidR="004F5920" w:rsidRPr="00357164">
              <w:rPr>
                <w:iCs/>
              </w:rPr>
              <w:t xml:space="preserve"> nodrošinot to</w:t>
            </w:r>
            <w:r w:rsidR="000D1D5E" w:rsidRPr="00357164">
              <w:rPr>
                <w:iCs/>
              </w:rPr>
              <w:t xml:space="preserve"> </w:t>
            </w:r>
            <w:r w:rsidR="004F5920" w:rsidRPr="00357164">
              <w:rPr>
                <w:iCs/>
              </w:rPr>
              <w:t>ātru apstrādi un kontroli, kā arī veicināta ēnu ekonomikas mazināšanās. Tiks radīta moderna darba vide veiksmīgai visu kontroles dienestu funkciju izpildei, kas iekļausies kopējā kravu kustības plūsmā. Mazināsies ar Rīgas ostu un tranzītu saistītā transporta kustības negatīvā ietekme uz Rīgas pilsētas kopējo transporta plūsmu un tiks veicināta Rīgas pilsētas gaisa kvalitātes uzlabošanās</w:t>
            </w:r>
            <w:r w:rsidR="00B64DBC" w:rsidRPr="00357164">
              <w:rPr>
                <w:iCs/>
              </w:rPr>
              <w:t xml:space="preserve">. </w:t>
            </w:r>
            <w:r w:rsidR="009F38C0" w:rsidRPr="00357164">
              <w:rPr>
                <w:bCs/>
                <w:sz w:val="22"/>
                <w:szCs w:val="22"/>
                <w:lang w:eastAsia="en-US"/>
              </w:rPr>
              <w:t xml:space="preserve">Saskaņā ar Latvijas Republikas valsts robežas likuma 22.panta ceturto daļu  </w:t>
            </w:r>
            <w:proofErr w:type="spellStart"/>
            <w:r w:rsidR="009F38C0" w:rsidRPr="00357164">
              <w:rPr>
                <w:bCs/>
                <w:sz w:val="22"/>
                <w:szCs w:val="22"/>
                <w:lang w:eastAsia="en-US"/>
              </w:rPr>
              <w:t>robežšķērsošanas</w:t>
            </w:r>
            <w:proofErr w:type="spellEnd"/>
            <w:r w:rsidR="009F38C0" w:rsidRPr="00357164">
              <w:rPr>
                <w:bCs/>
                <w:sz w:val="22"/>
                <w:szCs w:val="22"/>
                <w:lang w:eastAsia="en-US"/>
              </w:rPr>
              <w:t xml:space="preserve"> vietā ir šādas</w:t>
            </w:r>
            <w:r w:rsidR="00735CCC" w:rsidRPr="00357164">
              <w:rPr>
                <w:bCs/>
                <w:sz w:val="22"/>
                <w:szCs w:val="22"/>
                <w:lang w:eastAsia="en-US"/>
              </w:rPr>
              <w:t xml:space="preserve"> pārbaudes</w:t>
            </w:r>
            <w:r w:rsidR="009F38C0" w:rsidRPr="00357164">
              <w:rPr>
                <w:bCs/>
                <w:sz w:val="22"/>
                <w:szCs w:val="22"/>
                <w:lang w:eastAsia="en-US"/>
              </w:rPr>
              <w:t xml:space="preserve">: </w:t>
            </w:r>
            <w:proofErr w:type="spellStart"/>
            <w:r w:rsidR="009F38C0" w:rsidRPr="00357164">
              <w:rPr>
                <w:bCs/>
                <w:sz w:val="22"/>
                <w:szCs w:val="22"/>
                <w:lang w:eastAsia="en-US"/>
              </w:rPr>
              <w:t>robežpārbaude</w:t>
            </w:r>
            <w:proofErr w:type="spellEnd"/>
            <w:r w:rsidR="009F38C0" w:rsidRPr="00357164">
              <w:rPr>
                <w:bCs/>
                <w:sz w:val="22"/>
                <w:szCs w:val="22"/>
                <w:lang w:eastAsia="en-US"/>
              </w:rPr>
              <w:t>, ko veic Valsts robežsardzes amatpersonas; muitas kontrole, ko veic muitas iestādes</w:t>
            </w:r>
            <w:r w:rsidR="00965A40" w:rsidRPr="00357164">
              <w:rPr>
                <w:bCs/>
                <w:sz w:val="22"/>
                <w:szCs w:val="22"/>
                <w:lang w:eastAsia="en-US"/>
              </w:rPr>
              <w:t xml:space="preserve"> (Valsts ieņēmumu dienesta struktūrvienība)</w:t>
            </w:r>
            <w:r w:rsidR="009F38C0" w:rsidRPr="00357164">
              <w:rPr>
                <w:bCs/>
                <w:sz w:val="22"/>
                <w:szCs w:val="22"/>
                <w:lang w:eastAsia="en-US"/>
              </w:rPr>
              <w:t xml:space="preserve"> amatpersonas; veterinārā, fitosanitārā, pārtikas </w:t>
            </w:r>
            <w:r w:rsidR="009F38C0" w:rsidRPr="00357164">
              <w:rPr>
                <w:bCs/>
                <w:sz w:val="22"/>
                <w:szCs w:val="22"/>
                <w:lang w:eastAsia="en-US"/>
              </w:rPr>
              <w:lastRenderedPageBreak/>
              <w:t>nekaitīguma, nepārtikas preču drošuma, kvalitātes un klasifikācijas kontrole</w:t>
            </w:r>
            <w:r w:rsidR="00322A51" w:rsidRPr="00357164">
              <w:rPr>
                <w:bCs/>
                <w:sz w:val="22"/>
                <w:szCs w:val="22"/>
                <w:lang w:eastAsia="en-US"/>
              </w:rPr>
              <w:t>s</w:t>
            </w:r>
            <w:r w:rsidR="009F38C0" w:rsidRPr="00357164">
              <w:rPr>
                <w:bCs/>
                <w:sz w:val="22"/>
                <w:szCs w:val="22"/>
                <w:lang w:eastAsia="en-US"/>
              </w:rPr>
              <w:t xml:space="preserve">, ko veic Pārtikas un veterinārā dienesta amatpersonas, kā arī </w:t>
            </w:r>
            <w:proofErr w:type="spellStart"/>
            <w:r w:rsidR="009F38C0" w:rsidRPr="00357164">
              <w:rPr>
                <w:bCs/>
                <w:sz w:val="22"/>
                <w:szCs w:val="22"/>
                <w:lang w:eastAsia="en-US"/>
              </w:rPr>
              <w:t>radiometriskā</w:t>
            </w:r>
            <w:proofErr w:type="spellEnd"/>
            <w:r w:rsidR="009F38C0" w:rsidRPr="00357164">
              <w:rPr>
                <w:bCs/>
                <w:sz w:val="22"/>
                <w:szCs w:val="22"/>
                <w:lang w:eastAsia="en-US"/>
              </w:rPr>
              <w:t xml:space="preserve"> kontrole, ko veic normatīvajos aktos noteiktās valsts pārvaldes iestāžu amatpersonas. </w:t>
            </w:r>
            <w:r w:rsidR="009F38C0" w:rsidRPr="00357164">
              <w:rPr>
                <w:bCs/>
                <w:sz w:val="22"/>
                <w:szCs w:val="22"/>
                <w:u w:val="single"/>
                <w:lang w:eastAsia="en-US"/>
              </w:rPr>
              <w:t xml:space="preserve">Tādējādi secināms, ka </w:t>
            </w:r>
            <w:proofErr w:type="spellStart"/>
            <w:r w:rsidR="009F38C0" w:rsidRPr="00357164">
              <w:rPr>
                <w:bCs/>
                <w:sz w:val="22"/>
                <w:szCs w:val="22"/>
                <w:u w:val="single"/>
                <w:lang w:eastAsia="en-US"/>
              </w:rPr>
              <w:t>robežšķērsošanas</w:t>
            </w:r>
            <w:proofErr w:type="spellEnd"/>
            <w:r w:rsidR="009F38C0" w:rsidRPr="00357164">
              <w:rPr>
                <w:bCs/>
                <w:sz w:val="22"/>
                <w:szCs w:val="22"/>
                <w:u w:val="single"/>
                <w:lang w:eastAsia="en-US"/>
              </w:rPr>
              <w:t xml:space="preserve"> vietā pamatā tiek nodrošinātas šādu trīs resoru veiktās pārbaudes – Valsts robežsardzes, Valsts ieņēmumu dienesta un Pārtikas un veterinārā dienesta. </w:t>
            </w:r>
          </w:p>
          <w:p w14:paraId="65BB9DB8" w14:textId="47991521" w:rsidR="008F0258" w:rsidRPr="00357164" w:rsidRDefault="009F38C0" w:rsidP="009F38C0">
            <w:pPr>
              <w:jc w:val="both"/>
              <w:rPr>
                <w:bCs/>
                <w:sz w:val="22"/>
                <w:szCs w:val="22"/>
                <w:lang w:eastAsia="en-US"/>
              </w:rPr>
            </w:pPr>
            <w:r w:rsidRPr="00357164">
              <w:rPr>
                <w:bCs/>
                <w:sz w:val="22"/>
                <w:szCs w:val="22"/>
                <w:lang w:eastAsia="en-US"/>
              </w:rPr>
              <w:t xml:space="preserve">Rīgas ostas </w:t>
            </w:r>
            <w:proofErr w:type="spellStart"/>
            <w:r w:rsidRPr="00357164">
              <w:rPr>
                <w:bCs/>
                <w:sz w:val="22"/>
                <w:szCs w:val="22"/>
                <w:lang w:eastAsia="en-US"/>
              </w:rPr>
              <w:t>robežšķērsošanas</w:t>
            </w:r>
            <w:proofErr w:type="spellEnd"/>
            <w:r w:rsidRPr="00357164">
              <w:rPr>
                <w:bCs/>
                <w:sz w:val="22"/>
                <w:szCs w:val="22"/>
                <w:lang w:eastAsia="en-US"/>
              </w:rPr>
              <w:t xml:space="preserve"> vietā pārbaudes nodrošina Valsts robežsardzes Rīgas pārvaldes </w:t>
            </w:r>
            <w:r w:rsidR="00CB17BD" w:rsidRPr="00357164">
              <w:rPr>
                <w:bCs/>
                <w:sz w:val="22"/>
                <w:szCs w:val="22"/>
                <w:lang w:eastAsia="en-US"/>
              </w:rPr>
              <w:t>Rīgas</w:t>
            </w:r>
            <w:r w:rsidRPr="00357164">
              <w:rPr>
                <w:bCs/>
                <w:sz w:val="22"/>
                <w:szCs w:val="22"/>
                <w:lang w:eastAsia="en-US"/>
              </w:rPr>
              <w:t xml:space="preserve"> ostas II kategorijas robežkontroles punkts, Valsts ieņēmumu dienesta Muitas pārvaldes Rīgas Muitas kontroles punktu daļas Rīgas brīvostas muitas kontroles punkts 0210 un Pārtikas un veterinārā dienesta Rīgas ostas kontroles punkts.</w:t>
            </w:r>
          </w:p>
          <w:p w14:paraId="4645C031" w14:textId="4F461B8C" w:rsidR="008E711D" w:rsidRPr="00357164" w:rsidRDefault="00166318" w:rsidP="004443B9">
            <w:pPr>
              <w:jc w:val="both"/>
              <w:rPr>
                <w:bCs/>
                <w:sz w:val="22"/>
                <w:szCs w:val="22"/>
                <w:lang w:eastAsia="en-US"/>
              </w:rPr>
            </w:pPr>
            <w:r w:rsidRPr="00357164">
              <w:rPr>
                <w:bCs/>
                <w:sz w:val="22"/>
                <w:szCs w:val="22"/>
                <w:lang w:eastAsia="en-US"/>
              </w:rPr>
              <w:t>Kontroles punktā</w:t>
            </w:r>
            <w:r w:rsidR="00880390" w:rsidRPr="00357164">
              <w:rPr>
                <w:bCs/>
                <w:sz w:val="22"/>
                <w:szCs w:val="22"/>
                <w:lang w:eastAsia="en-US"/>
              </w:rPr>
              <w:t xml:space="preserve"> </w:t>
            </w:r>
            <w:proofErr w:type="spellStart"/>
            <w:r w:rsidR="00880390" w:rsidRPr="00357164">
              <w:rPr>
                <w:bCs/>
                <w:sz w:val="22"/>
                <w:szCs w:val="22"/>
                <w:lang w:eastAsia="en-US"/>
              </w:rPr>
              <w:t>Uriekstes</w:t>
            </w:r>
            <w:proofErr w:type="spellEnd"/>
            <w:r w:rsidR="00880390" w:rsidRPr="00357164">
              <w:rPr>
                <w:bCs/>
                <w:sz w:val="22"/>
                <w:szCs w:val="22"/>
                <w:lang w:eastAsia="en-US"/>
              </w:rPr>
              <w:t xml:space="preserve"> ielā 16, Rīgā, noteikta kā uzraudzības</w:t>
            </w:r>
            <w:r w:rsidR="004F5920" w:rsidRPr="00357164">
              <w:rPr>
                <w:bCs/>
                <w:sz w:val="22"/>
                <w:szCs w:val="22"/>
                <w:lang w:eastAsia="en-US"/>
              </w:rPr>
              <w:t xml:space="preserve"> muitas</w:t>
            </w:r>
            <w:r w:rsidR="00880390" w:rsidRPr="00357164">
              <w:rPr>
                <w:bCs/>
                <w:sz w:val="22"/>
                <w:szCs w:val="22"/>
                <w:lang w:eastAsia="en-US"/>
              </w:rPr>
              <w:t xml:space="preserve"> iestāde ne tikai brīvās zonas un pagaidu uzglabāšanas vietām, kuras atrodas Rīgas brīvostas teritorijā, bet arī muitas noliktavām, kuras atrodas </w:t>
            </w:r>
            <w:r w:rsidRPr="00357164">
              <w:rPr>
                <w:bCs/>
                <w:sz w:val="22"/>
                <w:szCs w:val="22"/>
                <w:lang w:eastAsia="en-US"/>
              </w:rPr>
              <w:t xml:space="preserve">ārpus brīvostas teritorijas </w:t>
            </w:r>
            <w:r w:rsidR="00880390" w:rsidRPr="00357164">
              <w:rPr>
                <w:bCs/>
                <w:sz w:val="22"/>
                <w:szCs w:val="22"/>
                <w:lang w:eastAsia="en-US"/>
              </w:rPr>
              <w:t xml:space="preserve">Rīgas pilsētā. </w:t>
            </w:r>
            <w:r w:rsidRPr="00357164">
              <w:rPr>
                <w:bCs/>
                <w:sz w:val="22"/>
                <w:szCs w:val="22"/>
                <w:lang w:eastAsia="en-US"/>
              </w:rPr>
              <w:t>Kontroles punktā</w:t>
            </w:r>
            <w:r w:rsidR="00880390" w:rsidRPr="00357164">
              <w:rPr>
                <w:bCs/>
                <w:sz w:val="22"/>
                <w:szCs w:val="22"/>
                <w:lang w:eastAsia="en-US"/>
              </w:rPr>
              <w:t xml:space="preserve"> </w:t>
            </w:r>
            <w:proofErr w:type="spellStart"/>
            <w:r w:rsidR="00880390" w:rsidRPr="00357164">
              <w:rPr>
                <w:bCs/>
                <w:sz w:val="22"/>
                <w:szCs w:val="22"/>
                <w:lang w:eastAsia="en-US"/>
              </w:rPr>
              <w:t>Uriekstes</w:t>
            </w:r>
            <w:proofErr w:type="spellEnd"/>
            <w:r w:rsidR="00880390" w:rsidRPr="00357164">
              <w:rPr>
                <w:bCs/>
                <w:sz w:val="22"/>
                <w:szCs w:val="22"/>
                <w:lang w:eastAsia="en-US"/>
              </w:rPr>
              <w:t xml:space="preserve"> ielā 16, Rīgā, tiek nodrošinātas kontroles gan kravām, kuras tiek ievestas/izvestas no Rīgas brīvostas, gan arī kravām, kuras nav saistītas ar uzņēmējdarbību Rīgas brīvostā, bet kurām </w:t>
            </w:r>
            <w:r w:rsidR="00C53AD9" w:rsidRPr="00357164">
              <w:rPr>
                <w:bCs/>
                <w:sz w:val="22"/>
                <w:szCs w:val="22"/>
                <w:lang w:eastAsia="en-US"/>
              </w:rPr>
              <w:t>kontroles punkts</w:t>
            </w:r>
            <w:r w:rsidR="00880390" w:rsidRPr="00357164">
              <w:rPr>
                <w:bCs/>
                <w:sz w:val="22"/>
                <w:szCs w:val="22"/>
                <w:lang w:eastAsia="en-US"/>
              </w:rPr>
              <w:t xml:space="preserve"> </w:t>
            </w:r>
            <w:proofErr w:type="spellStart"/>
            <w:r w:rsidR="00880390" w:rsidRPr="00357164">
              <w:rPr>
                <w:bCs/>
                <w:sz w:val="22"/>
                <w:szCs w:val="22"/>
                <w:lang w:eastAsia="en-US"/>
              </w:rPr>
              <w:t>Uriekstes</w:t>
            </w:r>
            <w:proofErr w:type="spellEnd"/>
            <w:r w:rsidR="00880390" w:rsidRPr="00357164">
              <w:rPr>
                <w:bCs/>
                <w:sz w:val="22"/>
                <w:szCs w:val="22"/>
                <w:lang w:eastAsia="en-US"/>
              </w:rPr>
              <w:t xml:space="preserve"> ielā 16, Rīgā, noteikts kā uzraudzības muitas iestāde (visām precēm, kas tiek pārvietotas ar autotransportu un par kurām tiek pieteikta kāda no muitas procedūrām, ir jāatrodas muitas dienestu norādītā vietā, proti muitas </w:t>
            </w:r>
            <w:r w:rsidR="00880390" w:rsidRPr="00357164">
              <w:rPr>
                <w:bCs/>
                <w:sz w:val="22"/>
                <w:szCs w:val="22"/>
                <w:lang w:eastAsia="en-US"/>
              </w:rPr>
              <w:lastRenderedPageBreak/>
              <w:t>kontroles punkta teritorijā vai tiešā tā tuvumā). Atbilstoši statistikai (skat.</w:t>
            </w:r>
            <w:r w:rsidR="00D215E2" w:rsidRPr="00357164">
              <w:rPr>
                <w:bCs/>
                <w:sz w:val="22"/>
                <w:szCs w:val="22"/>
                <w:lang w:eastAsia="en-US"/>
              </w:rPr>
              <w:t xml:space="preserve"> anotācijas </w:t>
            </w:r>
            <w:r w:rsidR="00880390" w:rsidRPr="00357164">
              <w:rPr>
                <w:bCs/>
                <w:sz w:val="22"/>
                <w:szCs w:val="22"/>
                <w:lang w:eastAsia="en-US"/>
              </w:rPr>
              <w:t xml:space="preserve">1.tabulu),  tikai 51% no visām muitas deklarācijām, kas tiek noformētas </w:t>
            </w:r>
            <w:r w:rsidR="00C53AD9" w:rsidRPr="00357164">
              <w:rPr>
                <w:bCs/>
                <w:sz w:val="22"/>
                <w:szCs w:val="22"/>
                <w:lang w:eastAsia="en-US"/>
              </w:rPr>
              <w:t>Kontroles punktā</w:t>
            </w:r>
            <w:r w:rsidR="00880390" w:rsidRPr="00357164">
              <w:rPr>
                <w:bCs/>
                <w:sz w:val="22"/>
                <w:szCs w:val="22"/>
                <w:lang w:eastAsia="en-US"/>
              </w:rPr>
              <w:t xml:space="preserve"> </w:t>
            </w:r>
            <w:proofErr w:type="spellStart"/>
            <w:r w:rsidR="00880390" w:rsidRPr="00357164">
              <w:rPr>
                <w:bCs/>
                <w:sz w:val="22"/>
                <w:szCs w:val="22"/>
                <w:lang w:eastAsia="en-US"/>
              </w:rPr>
              <w:t>Uriekstes</w:t>
            </w:r>
            <w:proofErr w:type="spellEnd"/>
            <w:r w:rsidR="00880390" w:rsidRPr="00357164">
              <w:rPr>
                <w:bCs/>
                <w:sz w:val="22"/>
                <w:szCs w:val="22"/>
                <w:lang w:eastAsia="en-US"/>
              </w:rPr>
              <w:t xml:space="preserve"> ielā 16, Rīgā</w:t>
            </w:r>
            <w:r w:rsidR="00D27585" w:rsidRPr="00357164">
              <w:rPr>
                <w:bCs/>
                <w:sz w:val="22"/>
                <w:szCs w:val="22"/>
                <w:lang w:eastAsia="en-US"/>
              </w:rPr>
              <w:t>,</w:t>
            </w:r>
            <w:r w:rsidR="00880390" w:rsidRPr="00357164">
              <w:rPr>
                <w:bCs/>
                <w:sz w:val="22"/>
                <w:szCs w:val="22"/>
                <w:lang w:eastAsia="en-US"/>
              </w:rPr>
              <w:t xml:space="preserve"> veido kravas, kas saistītas ar Rīgas brīvostu, pārejās 49% ir kravas, kurām </w:t>
            </w:r>
            <w:r w:rsidR="00B63B1A" w:rsidRPr="00357164">
              <w:rPr>
                <w:bCs/>
                <w:sz w:val="22"/>
                <w:szCs w:val="22"/>
                <w:lang w:eastAsia="en-US"/>
              </w:rPr>
              <w:t>kontroles punkts</w:t>
            </w:r>
            <w:r w:rsidR="00880390" w:rsidRPr="00357164">
              <w:rPr>
                <w:bCs/>
                <w:sz w:val="22"/>
                <w:szCs w:val="22"/>
                <w:lang w:eastAsia="en-US"/>
              </w:rPr>
              <w:t xml:space="preserve"> noteikts kā uzraudzības punkts. </w:t>
            </w:r>
          </w:p>
          <w:p w14:paraId="55DE0613" w14:textId="71D26B0E" w:rsidR="004F13CE" w:rsidRPr="00357164" w:rsidRDefault="00A07DD2" w:rsidP="004443B9">
            <w:pPr>
              <w:jc w:val="both"/>
              <w:rPr>
                <w:bCs/>
                <w:sz w:val="22"/>
                <w:szCs w:val="22"/>
                <w:lang w:eastAsia="en-US"/>
              </w:rPr>
            </w:pPr>
            <w:r w:rsidRPr="00357164">
              <w:rPr>
                <w:bCs/>
                <w:sz w:val="22"/>
                <w:szCs w:val="22"/>
                <w:u w:val="single"/>
                <w:lang w:eastAsia="en-US"/>
              </w:rPr>
              <w:t>A</w:t>
            </w:r>
            <w:r w:rsidR="004F13CE" w:rsidRPr="00357164">
              <w:rPr>
                <w:bCs/>
                <w:sz w:val="22"/>
                <w:szCs w:val="22"/>
                <w:u w:val="single"/>
                <w:lang w:eastAsia="en-US"/>
              </w:rPr>
              <w:t>r projektu</w:t>
            </w:r>
            <w:r w:rsidR="00E932E7" w:rsidRPr="00357164">
              <w:rPr>
                <w:bCs/>
                <w:sz w:val="22"/>
                <w:szCs w:val="22"/>
                <w:u w:val="single"/>
                <w:lang w:eastAsia="en-US"/>
              </w:rPr>
              <w:t xml:space="preserve"> </w:t>
            </w:r>
            <w:r w:rsidR="00975BB3" w:rsidRPr="00357164">
              <w:rPr>
                <w:bCs/>
                <w:sz w:val="22"/>
                <w:szCs w:val="22"/>
                <w:u w:val="single"/>
                <w:lang w:eastAsia="en-US"/>
              </w:rPr>
              <w:t xml:space="preserve">tiek paredzēts </w:t>
            </w:r>
            <w:r w:rsidR="00B96759" w:rsidRPr="00357164">
              <w:rPr>
                <w:bCs/>
                <w:sz w:val="22"/>
                <w:szCs w:val="22"/>
                <w:u w:val="single"/>
                <w:lang w:eastAsia="en-US"/>
              </w:rPr>
              <w:t xml:space="preserve">jaunas </w:t>
            </w:r>
            <w:r w:rsidRPr="00357164">
              <w:rPr>
                <w:bCs/>
                <w:sz w:val="22"/>
                <w:szCs w:val="22"/>
                <w:u w:val="single"/>
                <w:lang w:eastAsia="en-US"/>
              </w:rPr>
              <w:t>infrastruktūras izveid</w:t>
            </w:r>
            <w:r w:rsidR="00697AF1" w:rsidRPr="00357164">
              <w:rPr>
                <w:bCs/>
                <w:sz w:val="22"/>
                <w:szCs w:val="22"/>
                <w:u w:val="single"/>
                <w:lang w:eastAsia="en-US"/>
              </w:rPr>
              <w:t>e</w:t>
            </w:r>
            <w:r w:rsidRPr="00357164">
              <w:rPr>
                <w:bCs/>
                <w:sz w:val="22"/>
                <w:szCs w:val="22"/>
                <w:u w:val="single"/>
                <w:lang w:eastAsia="en-US"/>
              </w:rPr>
              <w:t xml:space="preserve"> </w:t>
            </w:r>
            <w:proofErr w:type="spellStart"/>
            <w:r w:rsidR="00697AF1" w:rsidRPr="00357164">
              <w:rPr>
                <w:bCs/>
                <w:sz w:val="22"/>
                <w:szCs w:val="22"/>
                <w:u w:val="single"/>
                <w:lang w:eastAsia="en-US"/>
              </w:rPr>
              <w:t>Uriekstes</w:t>
            </w:r>
            <w:proofErr w:type="spellEnd"/>
            <w:r w:rsidR="00697AF1" w:rsidRPr="00357164">
              <w:rPr>
                <w:bCs/>
                <w:sz w:val="22"/>
                <w:szCs w:val="22"/>
                <w:u w:val="single"/>
                <w:lang w:eastAsia="en-US"/>
              </w:rPr>
              <w:t xml:space="preserve"> ielā 42, Rīgā, </w:t>
            </w:r>
            <w:r w:rsidR="00B96759" w:rsidRPr="00357164">
              <w:rPr>
                <w:bCs/>
                <w:sz w:val="22"/>
                <w:szCs w:val="22"/>
                <w:u w:val="single"/>
                <w:lang w:eastAsia="en-US"/>
              </w:rPr>
              <w:t>visu</w:t>
            </w:r>
            <w:r w:rsidR="00BA2528" w:rsidRPr="00357164">
              <w:rPr>
                <w:bCs/>
                <w:sz w:val="22"/>
                <w:szCs w:val="22"/>
                <w:u w:val="single"/>
                <w:lang w:eastAsia="en-US"/>
              </w:rPr>
              <w:t xml:space="preserve"> iepriekš minēto</w:t>
            </w:r>
            <w:r w:rsidR="00B96759" w:rsidRPr="00357164">
              <w:rPr>
                <w:bCs/>
                <w:sz w:val="22"/>
                <w:szCs w:val="22"/>
                <w:u w:val="single"/>
                <w:lang w:eastAsia="en-US"/>
              </w:rPr>
              <w:t xml:space="preserve"> </w:t>
            </w:r>
            <w:r w:rsidRPr="00357164">
              <w:rPr>
                <w:bCs/>
                <w:sz w:val="22"/>
                <w:szCs w:val="22"/>
                <w:u w:val="single"/>
                <w:lang w:eastAsia="en-US"/>
              </w:rPr>
              <w:t>kontroles dienestu funkciju īstenošanai</w:t>
            </w:r>
            <w:r w:rsidR="00FB4479" w:rsidRPr="00357164">
              <w:rPr>
                <w:bCs/>
                <w:sz w:val="22"/>
                <w:szCs w:val="22"/>
                <w:u w:val="single"/>
                <w:lang w:eastAsia="en-US"/>
              </w:rPr>
              <w:t xml:space="preserve"> Rīgas ostas </w:t>
            </w:r>
            <w:proofErr w:type="spellStart"/>
            <w:r w:rsidR="00FB4479" w:rsidRPr="00357164">
              <w:rPr>
                <w:bCs/>
                <w:sz w:val="22"/>
                <w:szCs w:val="22"/>
                <w:u w:val="single"/>
                <w:lang w:eastAsia="en-US"/>
              </w:rPr>
              <w:t>robežšķērsošanas</w:t>
            </w:r>
            <w:proofErr w:type="spellEnd"/>
            <w:r w:rsidR="00FB4479" w:rsidRPr="00357164">
              <w:rPr>
                <w:bCs/>
                <w:sz w:val="22"/>
                <w:szCs w:val="22"/>
                <w:u w:val="single"/>
                <w:lang w:eastAsia="en-US"/>
              </w:rPr>
              <w:t xml:space="preserve"> vietā Rīgas </w:t>
            </w:r>
            <w:r w:rsidR="00B63B1A" w:rsidRPr="00357164">
              <w:rPr>
                <w:bCs/>
                <w:sz w:val="22"/>
                <w:szCs w:val="22"/>
                <w:u w:val="single"/>
                <w:lang w:eastAsia="en-US"/>
              </w:rPr>
              <w:t xml:space="preserve">pilsētas </w:t>
            </w:r>
            <w:r w:rsidR="00FB4479" w:rsidRPr="00357164">
              <w:rPr>
                <w:bCs/>
                <w:sz w:val="22"/>
                <w:szCs w:val="22"/>
                <w:u w:val="single"/>
                <w:lang w:eastAsia="en-US"/>
              </w:rPr>
              <w:t>teritorijā</w:t>
            </w:r>
            <w:r w:rsidR="00FB4479" w:rsidRPr="00357164">
              <w:rPr>
                <w:bCs/>
                <w:sz w:val="22"/>
                <w:szCs w:val="22"/>
                <w:lang w:eastAsia="en-US"/>
              </w:rPr>
              <w:t>.</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419BF738" w14:textId="77BBC37C" w:rsidR="00394D33" w:rsidRPr="00357164" w:rsidRDefault="009C01E9" w:rsidP="004443B9">
            <w:pPr>
              <w:pStyle w:val="BodyTextIndent"/>
              <w:spacing w:before="120"/>
              <w:ind w:left="0"/>
              <w:jc w:val="both"/>
              <w:rPr>
                <w:i/>
                <w:sz w:val="22"/>
                <w:szCs w:val="22"/>
                <w:lang w:val="lv-LV"/>
              </w:rPr>
            </w:pPr>
            <w:proofErr w:type="spellStart"/>
            <w:r w:rsidRPr="00357164">
              <w:rPr>
                <w:bCs/>
                <w:i/>
                <w:iCs/>
                <w:sz w:val="22"/>
                <w:szCs w:val="22"/>
                <w:u w:val="single"/>
              </w:rPr>
              <w:lastRenderedPageBreak/>
              <w:t>Rīkojum</w:t>
            </w:r>
            <w:r w:rsidR="00714D32" w:rsidRPr="00357164">
              <w:rPr>
                <w:bCs/>
                <w:i/>
                <w:iCs/>
                <w:sz w:val="22"/>
                <w:szCs w:val="22"/>
                <w:u w:val="single"/>
              </w:rPr>
              <w:t>a</w:t>
            </w:r>
            <w:proofErr w:type="spellEnd"/>
            <w:r w:rsidRPr="00357164">
              <w:rPr>
                <w:bCs/>
                <w:i/>
                <w:iCs/>
                <w:sz w:val="22"/>
                <w:szCs w:val="22"/>
                <w:u w:val="single"/>
              </w:rPr>
              <w:t xml:space="preserve"> </w:t>
            </w:r>
            <w:proofErr w:type="spellStart"/>
            <w:r w:rsidRPr="00357164">
              <w:rPr>
                <w:bCs/>
                <w:i/>
                <w:iCs/>
                <w:sz w:val="22"/>
                <w:szCs w:val="22"/>
                <w:u w:val="single"/>
              </w:rPr>
              <w:t>projekt</w:t>
            </w:r>
            <w:r w:rsidR="004443B9" w:rsidRPr="00357164">
              <w:rPr>
                <w:bCs/>
                <w:i/>
                <w:iCs/>
                <w:sz w:val="22"/>
                <w:szCs w:val="22"/>
                <w:u w:val="single"/>
              </w:rPr>
              <w:t>a</w:t>
            </w:r>
            <w:proofErr w:type="spellEnd"/>
            <w:r w:rsidRPr="00357164">
              <w:rPr>
                <w:bCs/>
                <w:i/>
                <w:iCs/>
                <w:sz w:val="22"/>
                <w:szCs w:val="22"/>
                <w:u w:val="single"/>
              </w:rPr>
              <w:t xml:space="preserve"> </w:t>
            </w:r>
            <w:proofErr w:type="spellStart"/>
            <w:r w:rsidR="004443B9" w:rsidRPr="00357164">
              <w:rPr>
                <w:bCs/>
                <w:i/>
                <w:iCs/>
                <w:sz w:val="22"/>
                <w:szCs w:val="22"/>
                <w:u w:val="single"/>
              </w:rPr>
              <w:t>precizētā</w:t>
            </w:r>
            <w:proofErr w:type="spellEnd"/>
            <w:r w:rsidRPr="00357164">
              <w:rPr>
                <w:bCs/>
                <w:i/>
                <w:iCs/>
                <w:sz w:val="22"/>
                <w:szCs w:val="22"/>
                <w:u w:val="single"/>
              </w:rPr>
              <w:t xml:space="preserve"> </w:t>
            </w:r>
            <w:proofErr w:type="spellStart"/>
            <w:r w:rsidRPr="00357164">
              <w:rPr>
                <w:bCs/>
                <w:i/>
                <w:iCs/>
                <w:sz w:val="22"/>
                <w:szCs w:val="22"/>
                <w:u w:val="single"/>
              </w:rPr>
              <w:t>anotācija</w:t>
            </w:r>
            <w:proofErr w:type="spellEnd"/>
            <w:r w:rsidRPr="00357164">
              <w:rPr>
                <w:bCs/>
                <w:i/>
                <w:iCs/>
                <w:sz w:val="22"/>
                <w:szCs w:val="22"/>
                <w:u w:val="single"/>
              </w:rPr>
              <w:t xml:space="preserve"> </w:t>
            </w:r>
          </w:p>
        </w:tc>
      </w:tr>
      <w:tr w:rsidR="00357164" w:rsidRPr="00357164" w14:paraId="260C413C"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27F27CF9" w14:textId="5BEB114F" w:rsidR="007132B5" w:rsidRPr="00357164" w:rsidRDefault="002D4813" w:rsidP="00FF0F78">
            <w:pPr>
              <w:pStyle w:val="naisc"/>
              <w:spacing w:before="0" w:beforeAutospacing="0" w:after="0" w:afterAutospacing="0"/>
              <w:rPr>
                <w:sz w:val="22"/>
                <w:szCs w:val="22"/>
              </w:rPr>
            </w:pPr>
            <w:r w:rsidRPr="00357164">
              <w:rPr>
                <w:sz w:val="22"/>
                <w:szCs w:val="22"/>
              </w:rPr>
              <w:lastRenderedPageBreak/>
              <w:t>1. 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1CB115B4" w14:textId="6D458C52" w:rsidR="007132B5" w:rsidRPr="00357164" w:rsidRDefault="00273F85" w:rsidP="007D5674">
            <w:pPr>
              <w:pStyle w:val="BodyTextIndent"/>
              <w:spacing w:before="120"/>
              <w:ind w:left="-7"/>
              <w:jc w:val="both"/>
              <w:rPr>
                <w:i/>
                <w:sz w:val="22"/>
                <w:szCs w:val="22"/>
                <w:lang w:val="lv-LV"/>
              </w:rPr>
            </w:pPr>
            <w:r w:rsidRPr="00357164">
              <w:rPr>
                <w:i/>
                <w:sz w:val="22"/>
                <w:szCs w:val="22"/>
                <w:lang w:val="lv-LV"/>
              </w:rPr>
              <w:t>Rīkojuma projekt</w:t>
            </w:r>
            <w:r w:rsidR="00E62EB5" w:rsidRPr="00357164">
              <w:rPr>
                <w:i/>
                <w:sz w:val="22"/>
                <w:szCs w:val="22"/>
                <w:lang w:val="lv-LV"/>
              </w:rPr>
              <w:t>s</w:t>
            </w:r>
            <w:r w:rsidRPr="00357164">
              <w:rPr>
                <w:i/>
                <w:sz w:val="22"/>
                <w:szCs w:val="22"/>
                <w:lang w:val="lv-LV"/>
              </w:rPr>
              <w:t xml:space="preserve">, MK </w:t>
            </w:r>
            <w:proofErr w:type="spellStart"/>
            <w:r w:rsidRPr="00357164">
              <w:rPr>
                <w:i/>
                <w:sz w:val="22"/>
                <w:szCs w:val="22"/>
                <w:lang w:val="lv-LV"/>
              </w:rPr>
              <w:t>protokollēmuma</w:t>
            </w:r>
            <w:proofErr w:type="spellEnd"/>
            <w:r w:rsidRPr="00357164">
              <w:rPr>
                <w:i/>
                <w:sz w:val="22"/>
                <w:szCs w:val="22"/>
                <w:lang w:val="lv-LV"/>
              </w:rPr>
              <w:t xml:space="preserve"> projekts, anotācija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2981DD7" w14:textId="77777777" w:rsidR="002D4813" w:rsidRPr="00357164" w:rsidRDefault="009B6E75" w:rsidP="002D4813">
            <w:pPr>
              <w:rPr>
                <w:b/>
                <w:bCs/>
                <w:sz w:val="22"/>
                <w:szCs w:val="22"/>
              </w:rPr>
            </w:pPr>
            <w:proofErr w:type="spellStart"/>
            <w:r w:rsidRPr="00357164">
              <w:rPr>
                <w:b/>
                <w:bCs/>
                <w:sz w:val="20"/>
                <w:szCs w:val="20"/>
              </w:rPr>
              <w:t>Iekšlietu</w:t>
            </w:r>
            <w:proofErr w:type="spellEnd"/>
            <w:r w:rsidRPr="00357164">
              <w:rPr>
                <w:b/>
                <w:bCs/>
                <w:sz w:val="20"/>
                <w:szCs w:val="20"/>
              </w:rPr>
              <w:t xml:space="preserve"> ministrijas 03.04.2020.atzinumā Nr.1-57/847 paustie iebildumi</w:t>
            </w:r>
            <w:r w:rsidR="002D4813" w:rsidRPr="00357164">
              <w:rPr>
                <w:b/>
                <w:bCs/>
                <w:sz w:val="22"/>
                <w:szCs w:val="22"/>
              </w:rPr>
              <w:t>:</w:t>
            </w:r>
          </w:p>
          <w:p w14:paraId="16D663CD" w14:textId="704B44B7" w:rsidR="002D4813" w:rsidRPr="00357164" w:rsidRDefault="009379C1" w:rsidP="002D4813">
            <w:pPr>
              <w:jc w:val="both"/>
              <w:rPr>
                <w:b/>
                <w:bCs/>
                <w:sz w:val="22"/>
                <w:szCs w:val="22"/>
              </w:rPr>
            </w:pPr>
            <w:r w:rsidRPr="00357164">
              <w:rPr>
                <w:sz w:val="22"/>
                <w:szCs w:val="22"/>
              </w:rPr>
              <w:t xml:space="preserve">Ministru kabineta 2010.gada 27.jūlija noteikumi Nr. 704 “Noteikumi par </w:t>
            </w:r>
            <w:proofErr w:type="spellStart"/>
            <w:r w:rsidRPr="00357164">
              <w:rPr>
                <w:sz w:val="22"/>
                <w:szCs w:val="22"/>
              </w:rPr>
              <w:t>robežšķērsošanas</w:t>
            </w:r>
            <w:proofErr w:type="spellEnd"/>
            <w:r w:rsidRPr="00357164">
              <w:rPr>
                <w:sz w:val="22"/>
                <w:szCs w:val="22"/>
              </w:rPr>
              <w:t xml:space="preserve"> vietām un tajās veicamajām pārbaudēm” (turpmāk – Noteikumi Nr.704) nosaka </w:t>
            </w:r>
            <w:proofErr w:type="spellStart"/>
            <w:r w:rsidRPr="00357164">
              <w:rPr>
                <w:sz w:val="22"/>
                <w:szCs w:val="22"/>
              </w:rPr>
              <w:t>robežšķērsošanas</w:t>
            </w:r>
            <w:proofErr w:type="spellEnd"/>
            <w:r w:rsidRPr="00357164">
              <w:rPr>
                <w:sz w:val="22"/>
                <w:szCs w:val="22"/>
              </w:rPr>
              <w:t xml:space="preserve"> vietas, kas tiek izveidotas uz autoceļiem, dzelzceļiem, ostās, lidostās un lidlaukos, kā arī vietējai pierobežas satiksmei. Noteikumu Nr.704 4.punktā ir noteiktas ostas, kurā tiek izveidotas </w:t>
            </w:r>
            <w:proofErr w:type="spellStart"/>
            <w:r w:rsidRPr="00357164">
              <w:rPr>
                <w:sz w:val="22"/>
                <w:szCs w:val="22"/>
              </w:rPr>
              <w:t>robežšķērsošanas</w:t>
            </w:r>
            <w:proofErr w:type="spellEnd"/>
            <w:r w:rsidRPr="00357164">
              <w:rPr>
                <w:sz w:val="22"/>
                <w:szCs w:val="22"/>
              </w:rPr>
              <w:t xml:space="preserve"> vietas. Pašreiz kompetentās iestādes, kuru dienesta telpas ir izvietotas </w:t>
            </w:r>
            <w:proofErr w:type="spellStart"/>
            <w:r w:rsidRPr="00357164">
              <w:rPr>
                <w:sz w:val="22"/>
                <w:szCs w:val="22"/>
              </w:rPr>
              <w:t>Uriekstes</w:t>
            </w:r>
            <w:proofErr w:type="spellEnd"/>
            <w:r w:rsidRPr="00357164">
              <w:rPr>
                <w:sz w:val="22"/>
                <w:szCs w:val="22"/>
              </w:rPr>
              <w:t xml:space="preserve"> ielā 16, nodrošina pārbaudes Rīgas ostas </w:t>
            </w:r>
            <w:proofErr w:type="spellStart"/>
            <w:r w:rsidRPr="00357164">
              <w:rPr>
                <w:sz w:val="22"/>
                <w:szCs w:val="22"/>
              </w:rPr>
              <w:t>robežšķērsošanas</w:t>
            </w:r>
            <w:proofErr w:type="spellEnd"/>
            <w:r w:rsidRPr="00357164">
              <w:rPr>
                <w:sz w:val="22"/>
                <w:szCs w:val="22"/>
              </w:rPr>
              <w:t xml:space="preserve"> vietā. Līdz ar to saskaņā ar Noteikumiem Nr.704 par </w:t>
            </w:r>
            <w:proofErr w:type="spellStart"/>
            <w:r w:rsidRPr="00357164">
              <w:rPr>
                <w:sz w:val="22"/>
                <w:szCs w:val="22"/>
              </w:rPr>
              <w:t>robežšķērsošanas</w:t>
            </w:r>
            <w:proofErr w:type="spellEnd"/>
            <w:r w:rsidRPr="00357164">
              <w:rPr>
                <w:sz w:val="22"/>
                <w:szCs w:val="22"/>
              </w:rPr>
              <w:t xml:space="preserve"> vietu ir uzskatāma Rīgas osta, nevis konkrēta zemes vienība vai būve.</w:t>
            </w:r>
          </w:p>
          <w:p w14:paraId="509A6B8A" w14:textId="14D6FDE1" w:rsidR="007132B5" w:rsidRPr="00357164" w:rsidRDefault="009379C1" w:rsidP="002D4813">
            <w:pPr>
              <w:pStyle w:val="naisf"/>
              <w:spacing w:before="0" w:beforeAutospacing="0" w:after="0" w:afterAutospacing="0"/>
              <w:jc w:val="both"/>
              <w:rPr>
                <w:sz w:val="22"/>
                <w:szCs w:val="22"/>
              </w:rPr>
            </w:pPr>
            <w:r w:rsidRPr="00357164">
              <w:rPr>
                <w:sz w:val="22"/>
                <w:szCs w:val="22"/>
              </w:rPr>
              <w:t xml:space="preserve">Ievērojot minēto, </w:t>
            </w:r>
            <w:r w:rsidRPr="00357164">
              <w:rPr>
                <w:sz w:val="22"/>
                <w:szCs w:val="22"/>
                <w:u w:val="single"/>
              </w:rPr>
              <w:t xml:space="preserve">Rīkojuma projektā, </w:t>
            </w:r>
            <w:proofErr w:type="spellStart"/>
            <w:r w:rsidRPr="00357164">
              <w:rPr>
                <w:sz w:val="22"/>
                <w:szCs w:val="22"/>
                <w:u w:val="single"/>
              </w:rPr>
              <w:t>Protokollēmuma</w:t>
            </w:r>
            <w:proofErr w:type="spellEnd"/>
            <w:r w:rsidRPr="00357164">
              <w:rPr>
                <w:sz w:val="22"/>
                <w:szCs w:val="22"/>
                <w:u w:val="single"/>
              </w:rPr>
              <w:t xml:space="preserve"> projektā un Anotācijā ir nepieciešams precizēt ietverto informāciju attiecībā uz plānoto </w:t>
            </w:r>
            <w:proofErr w:type="spellStart"/>
            <w:r w:rsidRPr="00357164">
              <w:rPr>
                <w:sz w:val="22"/>
                <w:szCs w:val="22"/>
                <w:u w:val="single"/>
              </w:rPr>
              <w:t>robežšķērsošanas</w:t>
            </w:r>
            <w:proofErr w:type="spellEnd"/>
            <w:r w:rsidRPr="00357164">
              <w:rPr>
                <w:sz w:val="22"/>
                <w:szCs w:val="22"/>
                <w:u w:val="single"/>
              </w:rPr>
              <w:t xml:space="preserve"> </w:t>
            </w:r>
            <w:r w:rsidRPr="00357164">
              <w:rPr>
                <w:sz w:val="22"/>
                <w:szCs w:val="22"/>
                <w:u w:val="single"/>
              </w:rPr>
              <w:lastRenderedPageBreak/>
              <w:t xml:space="preserve">vietas infrastruktūras izveidi </w:t>
            </w:r>
            <w:proofErr w:type="spellStart"/>
            <w:r w:rsidRPr="00357164">
              <w:rPr>
                <w:sz w:val="22"/>
                <w:szCs w:val="22"/>
                <w:u w:val="single"/>
              </w:rPr>
              <w:t>Uriekstes</w:t>
            </w:r>
            <w:proofErr w:type="spellEnd"/>
            <w:r w:rsidRPr="00357164">
              <w:rPr>
                <w:sz w:val="22"/>
                <w:szCs w:val="22"/>
                <w:u w:val="single"/>
              </w:rPr>
              <w:t xml:space="preserve"> ielā 42, proti, vai tiek paredzēts izveidot jaunu </w:t>
            </w:r>
            <w:proofErr w:type="spellStart"/>
            <w:r w:rsidRPr="00357164">
              <w:rPr>
                <w:sz w:val="22"/>
                <w:szCs w:val="22"/>
                <w:u w:val="single"/>
              </w:rPr>
              <w:t>robežšķērsošanas</w:t>
            </w:r>
            <w:proofErr w:type="spellEnd"/>
            <w:r w:rsidRPr="00357164">
              <w:rPr>
                <w:sz w:val="22"/>
                <w:szCs w:val="22"/>
                <w:u w:val="single"/>
              </w:rPr>
              <w:t xml:space="preserve"> vietu vai arī minētā iecere attiecībā uz jaunas infrastruktūras izveidi ir attiecināma uz Rīgas ostas </w:t>
            </w:r>
            <w:proofErr w:type="spellStart"/>
            <w:r w:rsidRPr="00357164">
              <w:rPr>
                <w:sz w:val="22"/>
                <w:szCs w:val="22"/>
                <w:u w:val="single"/>
              </w:rPr>
              <w:t>robežšķērsošanas</w:t>
            </w:r>
            <w:proofErr w:type="spellEnd"/>
            <w:r w:rsidRPr="00357164">
              <w:rPr>
                <w:sz w:val="22"/>
                <w:szCs w:val="22"/>
                <w:u w:val="single"/>
              </w:rPr>
              <w:t xml:space="preserve"> vietu, tās funkcionēšanas nodrošināšanai.</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209F5597" w14:textId="640B13B2" w:rsidR="00E62EB5" w:rsidRPr="00357164" w:rsidRDefault="00E62EB5" w:rsidP="00D24ADD">
            <w:pPr>
              <w:jc w:val="both"/>
              <w:rPr>
                <w:b/>
                <w:sz w:val="22"/>
                <w:szCs w:val="22"/>
                <w:lang w:eastAsia="en-US"/>
              </w:rPr>
            </w:pPr>
            <w:r w:rsidRPr="00357164">
              <w:rPr>
                <w:b/>
                <w:sz w:val="22"/>
                <w:szCs w:val="22"/>
                <w:lang w:eastAsia="en-US"/>
              </w:rPr>
              <w:lastRenderedPageBreak/>
              <w:t>Ņemts vērā</w:t>
            </w:r>
          </w:p>
          <w:p w14:paraId="72EDE133" w14:textId="00AD7DE3" w:rsidR="00525CBE" w:rsidRPr="00357164" w:rsidRDefault="00525CBE" w:rsidP="00D24ADD">
            <w:pPr>
              <w:jc w:val="both"/>
              <w:rPr>
                <w:b/>
                <w:sz w:val="22"/>
                <w:szCs w:val="22"/>
                <w:lang w:eastAsia="en-US"/>
              </w:rPr>
            </w:pPr>
            <w:r w:rsidRPr="00357164">
              <w:rPr>
                <w:bCs/>
                <w:sz w:val="22"/>
                <w:szCs w:val="22"/>
                <w:lang w:eastAsia="en-US"/>
              </w:rPr>
              <w:t>Rīkojuma projekts</w:t>
            </w:r>
            <w:r w:rsidR="00A033FF" w:rsidRPr="00357164">
              <w:rPr>
                <w:bCs/>
                <w:sz w:val="22"/>
                <w:szCs w:val="22"/>
                <w:lang w:eastAsia="en-US"/>
              </w:rPr>
              <w:t xml:space="preserve">, MK </w:t>
            </w:r>
            <w:proofErr w:type="spellStart"/>
            <w:r w:rsidR="00A033FF" w:rsidRPr="00357164">
              <w:rPr>
                <w:bCs/>
                <w:sz w:val="22"/>
                <w:szCs w:val="22"/>
                <w:lang w:eastAsia="en-US"/>
              </w:rPr>
              <w:t>pro</w:t>
            </w:r>
            <w:r w:rsidR="00E30AF2" w:rsidRPr="00357164">
              <w:rPr>
                <w:bCs/>
                <w:sz w:val="22"/>
                <w:szCs w:val="22"/>
                <w:lang w:eastAsia="en-US"/>
              </w:rPr>
              <w:t>tokollēmums</w:t>
            </w:r>
            <w:proofErr w:type="spellEnd"/>
            <w:r w:rsidR="00E30AF2" w:rsidRPr="00357164">
              <w:rPr>
                <w:bCs/>
                <w:sz w:val="22"/>
                <w:szCs w:val="22"/>
                <w:lang w:eastAsia="en-US"/>
              </w:rPr>
              <w:t xml:space="preserve"> </w:t>
            </w:r>
            <w:r w:rsidRPr="00357164">
              <w:rPr>
                <w:bCs/>
                <w:sz w:val="22"/>
                <w:szCs w:val="22"/>
                <w:lang w:eastAsia="en-US"/>
              </w:rPr>
              <w:t xml:space="preserve">un </w:t>
            </w:r>
            <w:r w:rsidR="00E30AF2" w:rsidRPr="00357164">
              <w:rPr>
                <w:bCs/>
                <w:sz w:val="22"/>
                <w:szCs w:val="22"/>
                <w:lang w:eastAsia="en-US"/>
              </w:rPr>
              <w:t>rīkojuma projekta</w:t>
            </w:r>
            <w:r w:rsidRPr="00357164">
              <w:rPr>
                <w:bCs/>
                <w:sz w:val="22"/>
                <w:szCs w:val="22"/>
                <w:lang w:eastAsia="en-US"/>
              </w:rPr>
              <w:t xml:space="preserve"> anotācija ir precizēta</w:t>
            </w:r>
            <w:r w:rsidR="00E62EB5" w:rsidRPr="00357164">
              <w:rPr>
                <w:bCs/>
                <w:sz w:val="22"/>
                <w:szCs w:val="22"/>
                <w:lang w:eastAsia="en-US"/>
              </w:rPr>
              <w:t>.</w:t>
            </w:r>
          </w:p>
          <w:p w14:paraId="18976F66" w14:textId="69F944E8" w:rsidR="00441BDE" w:rsidRPr="00357164" w:rsidRDefault="000A7C99" w:rsidP="00EC2907">
            <w:pPr>
              <w:jc w:val="both"/>
              <w:rPr>
                <w:iCs/>
                <w:sz w:val="22"/>
                <w:szCs w:val="22"/>
              </w:rPr>
            </w:pPr>
            <w:r w:rsidRPr="00357164">
              <w:rPr>
                <w:iCs/>
                <w:sz w:val="22"/>
                <w:szCs w:val="22"/>
              </w:rPr>
              <w:t xml:space="preserve">Ar rīkojuma projektu tiek paredzēts  </w:t>
            </w:r>
            <w:r w:rsidR="004F5920" w:rsidRPr="00357164">
              <w:rPr>
                <w:iCs/>
                <w:sz w:val="22"/>
                <w:szCs w:val="22"/>
              </w:rPr>
              <w:t xml:space="preserve"> kontroles dienestu infrastruktūras </w:t>
            </w:r>
            <w:r w:rsidR="009D3205" w:rsidRPr="00357164">
              <w:rPr>
                <w:iCs/>
                <w:sz w:val="22"/>
                <w:szCs w:val="22"/>
              </w:rPr>
              <w:t xml:space="preserve"> </w:t>
            </w:r>
            <w:r w:rsidR="00E5433B" w:rsidRPr="00357164">
              <w:rPr>
                <w:iCs/>
                <w:sz w:val="22"/>
                <w:szCs w:val="22"/>
              </w:rPr>
              <w:t>“</w:t>
            </w:r>
            <w:r w:rsidR="009D3205" w:rsidRPr="00357164">
              <w:rPr>
                <w:iCs/>
                <w:sz w:val="22"/>
                <w:szCs w:val="22"/>
              </w:rPr>
              <w:t>pārcelšan</w:t>
            </w:r>
            <w:r w:rsidR="00693699" w:rsidRPr="00357164">
              <w:rPr>
                <w:iCs/>
                <w:sz w:val="22"/>
                <w:szCs w:val="22"/>
              </w:rPr>
              <w:t>a</w:t>
            </w:r>
            <w:r w:rsidR="00E5433B" w:rsidRPr="00357164">
              <w:rPr>
                <w:iCs/>
                <w:sz w:val="22"/>
                <w:szCs w:val="22"/>
              </w:rPr>
              <w:t>”</w:t>
            </w:r>
            <w:r w:rsidR="009D3205" w:rsidRPr="00357164">
              <w:rPr>
                <w:iCs/>
                <w:sz w:val="22"/>
                <w:szCs w:val="22"/>
              </w:rPr>
              <w:t xml:space="preserve"> uz </w:t>
            </w:r>
            <w:proofErr w:type="spellStart"/>
            <w:r w:rsidR="009D3205" w:rsidRPr="00357164">
              <w:rPr>
                <w:iCs/>
                <w:sz w:val="22"/>
                <w:szCs w:val="22"/>
              </w:rPr>
              <w:t>Uriekstes</w:t>
            </w:r>
            <w:proofErr w:type="spellEnd"/>
            <w:r w:rsidR="009D3205" w:rsidRPr="00357164">
              <w:rPr>
                <w:iCs/>
                <w:sz w:val="22"/>
                <w:szCs w:val="22"/>
              </w:rPr>
              <w:t xml:space="preserve"> ielu 42, Rīgā, izveidojot jaunu infrastruktūru </w:t>
            </w:r>
            <w:r w:rsidR="00441BDE" w:rsidRPr="00357164">
              <w:rPr>
                <w:iCs/>
                <w:sz w:val="22"/>
                <w:szCs w:val="22"/>
              </w:rPr>
              <w:t>visu kontroles dienestu funkciju īstenošanai</w:t>
            </w:r>
            <w:r w:rsidR="00FB4479" w:rsidRPr="00357164">
              <w:rPr>
                <w:iCs/>
                <w:sz w:val="22"/>
                <w:szCs w:val="22"/>
              </w:rPr>
              <w:t xml:space="preserve"> </w:t>
            </w:r>
            <w:r w:rsidR="00ED4526" w:rsidRPr="00357164">
              <w:rPr>
                <w:iCs/>
                <w:sz w:val="22"/>
                <w:szCs w:val="22"/>
              </w:rPr>
              <w:t xml:space="preserve">Rīgas ostas </w:t>
            </w:r>
            <w:proofErr w:type="spellStart"/>
            <w:r w:rsidR="00ED4526" w:rsidRPr="00357164">
              <w:rPr>
                <w:iCs/>
                <w:sz w:val="22"/>
                <w:szCs w:val="22"/>
              </w:rPr>
              <w:t>robežšķērsošanas</w:t>
            </w:r>
            <w:proofErr w:type="spellEnd"/>
            <w:r w:rsidR="00ED4526" w:rsidRPr="00357164">
              <w:rPr>
                <w:iCs/>
                <w:sz w:val="22"/>
                <w:szCs w:val="22"/>
              </w:rPr>
              <w:t xml:space="preserve"> vietā </w:t>
            </w:r>
            <w:r w:rsidR="00FB4479" w:rsidRPr="00357164">
              <w:rPr>
                <w:iCs/>
                <w:sz w:val="22"/>
                <w:szCs w:val="22"/>
              </w:rPr>
              <w:t xml:space="preserve">Rīgas </w:t>
            </w:r>
            <w:r w:rsidR="005A1D7A" w:rsidRPr="00357164">
              <w:rPr>
                <w:iCs/>
                <w:sz w:val="22"/>
                <w:szCs w:val="22"/>
              </w:rPr>
              <w:t>pilsētas</w:t>
            </w:r>
            <w:r w:rsidR="00FB4479" w:rsidRPr="00357164">
              <w:rPr>
                <w:iCs/>
                <w:sz w:val="22"/>
                <w:szCs w:val="22"/>
              </w:rPr>
              <w:t xml:space="preserve"> teritorijā.</w:t>
            </w:r>
          </w:p>
          <w:p w14:paraId="4F1C5C1B" w14:textId="05C4FD1C" w:rsidR="00525CBE" w:rsidRPr="00357164" w:rsidRDefault="00525CBE" w:rsidP="00EC2907">
            <w:pPr>
              <w:jc w:val="both"/>
              <w:rPr>
                <w:bCs/>
                <w:i/>
                <w:iCs/>
                <w:sz w:val="22"/>
                <w:szCs w:val="22"/>
                <w:lang w:eastAsia="en-US"/>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0E0662E2" w14:textId="7947613B" w:rsidR="007132B5" w:rsidRPr="00357164" w:rsidRDefault="00E62EB5" w:rsidP="00503635">
            <w:pPr>
              <w:pStyle w:val="BodyTextIndent"/>
              <w:spacing w:before="120"/>
              <w:ind w:left="0"/>
              <w:jc w:val="both"/>
              <w:rPr>
                <w:bCs/>
                <w:i/>
                <w:iCs/>
                <w:sz w:val="22"/>
                <w:szCs w:val="22"/>
                <w:u w:val="single"/>
              </w:rPr>
            </w:pPr>
            <w:proofErr w:type="spellStart"/>
            <w:r w:rsidRPr="00357164">
              <w:rPr>
                <w:bCs/>
                <w:i/>
                <w:iCs/>
                <w:sz w:val="22"/>
                <w:szCs w:val="22"/>
                <w:u w:val="single"/>
              </w:rPr>
              <w:t>Rīkojum</w:t>
            </w:r>
            <w:r w:rsidR="00E5433B" w:rsidRPr="00357164">
              <w:rPr>
                <w:bCs/>
                <w:i/>
                <w:iCs/>
                <w:sz w:val="22"/>
                <w:szCs w:val="22"/>
                <w:u w:val="single"/>
              </w:rPr>
              <w:t>a</w:t>
            </w:r>
            <w:proofErr w:type="spellEnd"/>
            <w:r w:rsidRPr="00357164">
              <w:rPr>
                <w:bCs/>
                <w:i/>
                <w:iCs/>
                <w:sz w:val="22"/>
                <w:szCs w:val="22"/>
                <w:u w:val="single"/>
              </w:rPr>
              <w:t xml:space="preserve"> </w:t>
            </w:r>
            <w:proofErr w:type="spellStart"/>
            <w:r w:rsidRPr="00357164">
              <w:rPr>
                <w:bCs/>
                <w:i/>
                <w:iCs/>
                <w:sz w:val="22"/>
                <w:szCs w:val="22"/>
                <w:u w:val="single"/>
              </w:rPr>
              <w:t>projekta</w:t>
            </w:r>
            <w:proofErr w:type="spellEnd"/>
            <w:r w:rsidRPr="00357164">
              <w:rPr>
                <w:bCs/>
                <w:i/>
                <w:iCs/>
                <w:sz w:val="22"/>
                <w:szCs w:val="22"/>
                <w:u w:val="single"/>
              </w:rPr>
              <w:t xml:space="preserve"> </w:t>
            </w:r>
            <w:proofErr w:type="spellStart"/>
            <w:r w:rsidRPr="00357164">
              <w:rPr>
                <w:bCs/>
                <w:i/>
                <w:iCs/>
                <w:sz w:val="22"/>
                <w:szCs w:val="22"/>
                <w:u w:val="single"/>
              </w:rPr>
              <w:t>precizētā</w:t>
            </w:r>
            <w:proofErr w:type="spellEnd"/>
            <w:r w:rsidRPr="00357164">
              <w:rPr>
                <w:bCs/>
                <w:i/>
                <w:iCs/>
                <w:sz w:val="22"/>
                <w:szCs w:val="22"/>
                <w:u w:val="single"/>
              </w:rPr>
              <w:t xml:space="preserve"> </w:t>
            </w:r>
            <w:proofErr w:type="spellStart"/>
            <w:r w:rsidRPr="00357164">
              <w:rPr>
                <w:bCs/>
                <w:i/>
                <w:iCs/>
                <w:sz w:val="22"/>
                <w:szCs w:val="22"/>
                <w:u w:val="single"/>
              </w:rPr>
              <w:t>anotācija</w:t>
            </w:r>
            <w:proofErr w:type="spellEnd"/>
          </w:p>
        </w:tc>
      </w:tr>
      <w:tr w:rsidR="00357164" w:rsidRPr="00357164" w14:paraId="2F7FE829"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74883505" w14:textId="1039DCDB" w:rsidR="00273F85" w:rsidRPr="00357164" w:rsidRDefault="00273F85" w:rsidP="00FF0F78">
            <w:pPr>
              <w:pStyle w:val="naisc"/>
              <w:spacing w:before="0" w:beforeAutospacing="0" w:after="0" w:afterAutospacing="0"/>
              <w:rPr>
                <w:sz w:val="22"/>
                <w:szCs w:val="22"/>
              </w:rPr>
            </w:pPr>
            <w:r w:rsidRPr="00357164">
              <w:rPr>
                <w:sz w:val="22"/>
                <w:szCs w:val="22"/>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2866F57B" w14:textId="77777777" w:rsidR="00273F85" w:rsidRPr="00357164" w:rsidRDefault="00273F85" w:rsidP="007D5674">
            <w:pPr>
              <w:pStyle w:val="BodyTextIndent"/>
              <w:spacing w:before="120"/>
              <w:ind w:left="-7"/>
              <w:jc w:val="both"/>
              <w:rPr>
                <w:i/>
                <w:sz w:val="22"/>
                <w:szCs w:val="22"/>
                <w:lang w:val="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0E4427C" w14:textId="10066B03" w:rsidR="00273F85" w:rsidRPr="00357164" w:rsidRDefault="0000396B" w:rsidP="00E109D6">
            <w:pPr>
              <w:jc w:val="both"/>
              <w:rPr>
                <w:sz w:val="22"/>
                <w:szCs w:val="22"/>
              </w:rPr>
            </w:pPr>
            <w:r w:rsidRPr="00357164">
              <w:rPr>
                <w:sz w:val="22"/>
                <w:szCs w:val="22"/>
              </w:rPr>
              <w:t xml:space="preserve">Ņemot vērā šī atzinuma 1. punktā minēto, nepieciešams precizēt Anotācijā iekļauto informāciju attiecībā uz </w:t>
            </w:r>
            <w:proofErr w:type="spellStart"/>
            <w:r w:rsidRPr="00357164">
              <w:rPr>
                <w:sz w:val="22"/>
                <w:szCs w:val="22"/>
              </w:rPr>
              <w:t>robežšķērsošanas</w:t>
            </w:r>
            <w:proofErr w:type="spellEnd"/>
            <w:r w:rsidRPr="00357164">
              <w:rPr>
                <w:sz w:val="22"/>
                <w:szCs w:val="22"/>
              </w:rPr>
              <w:t xml:space="preserve"> vietas izveidi Kundziņsalā, jo pašreiz Rīgas brīvostas teritorij</w:t>
            </w:r>
            <w:r w:rsidR="00D34C07" w:rsidRPr="00357164">
              <w:rPr>
                <w:sz w:val="22"/>
                <w:szCs w:val="22"/>
              </w:rPr>
              <w:t>a</w:t>
            </w:r>
            <w:r w:rsidRPr="00357164">
              <w:rPr>
                <w:sz w:val="22"/>
                <w:szCs w:val="22"/>
              </w:rPr>
              <w:t xml:space="preserve"> tiek iekļauta Rīgas ostas </w:t>
            </w:r>
            <w:proofErr w:type="spellStart"/>
            <w:r w:rsidRPr="00357164">
              <w:rPr>
                <w:sz w:val="22"/>
                <w:szCs w:val="22"/>
              </w:rPr>
              <w:t>robežšķērsošanas</w:t>
            </w:r>
            <w:proofErr w:type="spellEnd"/>
            <w:r w:rsidRPr="00357164">
              <w:rPr>
                <w:sz w:val="22"/>
                <w:szCs w:val="22"/>
              </w:rPr>
              <w:t xml:space="preserve"> vietā, kurā saskaņā ar Ministru kabineta 2010.gada 27.jūlija noteikumiem Nr.697 “</w:t>
            </w:r>
            <w:proofErr w:type="spellStart"/>
            <w:r w:rsidRPr="00357164">
              <w:rPr>
                <w:sz w:val="22"/>
                <w:szCs w:val="22"/>
              </w:rPr>
              <w:t>Robežšķērsošanas</w:t>
            </w:r>
            <w:proofErr w:type="spellEnd"/>
            <w:r w:rsidRPr="00357164">
              <w:rPr>
                <w:sz w:val="22"/>
                <w:szCs w:val="22"/>
              </w:rPr>
              <w:t xml:space="preserve"> vietas režīma noteikumi” ir noteikts attiecīgais </w:t>
            </w:r>
            <w:proofErr w:type="spellStart"/>
            <w:r w:rsidRPr="00357164">
              <w:rPr>
                <w:sz w:val="22"/>
                <w:szCs w:val="22"/>
              </w:rPr>
              <w:t>robežšķērsošanas</w:t>
            </w:r>
            <w:proofErr w:type="spellEnd"/>
            <w:r w:rsidRPr="00357164">
              <w:rPr>
                <w:sz w:val="22"/>
                <w:szCs w:val="22"/>
              </w:rPr>
              <w:t xml:space="preserve"> vietas režīms.</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7B3E94E1" w14:textId="77777777" w:rsidR="00273F85" w:rsidRPr="00357164" w:rsidRDefault="00363722" w:rsidP="00D24ADD">
            <w:pPr>
              <w:jc w:val="both"/>
              <w:rPr>
                <w:b/>
                <w:sz w:val="22"/>
                <w:szCs w:val="22"/>
                <w:lang w:eastAsia="en-US"/>
              </w:rPr>
            </w:pPr>
            <w:r w:rsidRPr="00357164">
              <w:rPr>
                <w:b/>
                <w:sz w:val="22"/>
                <w:szCs w:val="22"/>
                <w:lang w:eastAsia="en-US"/>
              </w:rPr>
              <w:t>Ņemts vērā.</w:t>
            </w:r>
          </w:p>
          <w:p w14:paraId="1FD73783" w14:textId="53439694" w:rsidR="00340852" w:rsidRPr="00357164" w:rsidRDefault="00340852" w:rsidP="00D24ADD">
            <w:pPr>
              <w:jc w:val="both"/>
              <w:rPr>
                <w:bCs/>
                <w:i/>
                <w:iCs/>
                <w:sz w:val="22"/>
                <w:szCs w:val="22"/>
                <w:lang w:eastAsia="en-US"/>
              </w:rPr>
            </w:pPr>
            <w:r w:rsidRPr="00357164">
              <w:rPr>
                <w:bCs/>
                <w:i/>
                <w:iCs/>
                <w:sz w:val="22"/>
                <w:szCs w:val="22"/>
                <w:lang w:eastAsia="en-US"/>
              </w:rPr>
              <w:t>Lūdzam skatīt precizēto rīkojuma projektu un tā anotāciju.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1E79535D" w14:textId="77777777" w:rsidR="00273F85" w:rsidRPr="00357164" w:rsidRDefault="00273F85" w:rsidP="00503635">
            <w:pPr>
              <w:pStyle w:val="BodyTextIndent"/>
              <w:spacing w:before="120"/>
              <w:ind w:left="0"/>
              <w:jc w:val="both"/>
              <w:rPr>
                <w:bCs/>
                <w:i/>
                <w:iCs/>
                <w:sz w:val="22"/>
                <w:szCs w:val="22"/>
                <w:u w:val="single"/>
                <w:lang w:val="lv-LV"/>
              </w:rPr>
            </w:pPr>
          </w:p>
        </w:tc>
      </w:tr>
      <w:tr w:rsidR="00357164" w:rsidRPr="00357164" w14:paraId="6AAA37C0"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67FBF319" w14:textId="1CBD0644" w:rsidR="00363722" w:rsidRPr="00357164" w:rsidRDefault="00363722" w:rsidP="00FF0F78">
            <w:pPr>
              <w:pStyle w:val="naisc"/>
              <w:spacing w:before="0" w:beforeAutospacing="0" w:after="0" w:afterAutospacing="0"/>
              <w:rPr>
                <w:sz w:val="22"/>
                <w:szCs w:val="22"/>
              </w:rPr>
            </w:pPr>
            <w:r w:rsidRPr="00357164">
              <w:rPr>
                <w:sz w:val="22"/>
                <w:szCs w:val="22"/>
              </w:rPr>
              <w:t>3.</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7A9EF6E" w14:textId="77777777" w:rsidR="00363722" w:rsidRPr="00357164" w:rsidRDefault="00363722" w:rsidP="007D5674">
            <w:pPr>
              <w:pStyle w:val="BodyTextIndent"/>
              <w:spacing w:before="120"/>
              <w:ind w:left="-7"/>
              <w:jc w:val="both"/>
              <w:rPr>
                <w:i/>
                <w:sz w:val="22"/>
                <w:szCs w:val="22"/>
                <w:lang w:val="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AFF3A39" w14:textId="7B24FD45" w:rsidR="002355AA" w:rsidRPr="00357164" w:rsidRDefault="002355AA" w:rsidP="002355AA">
            <w:pPr>
              <w:jc w:val="both"/>
              <w:rPr>
                <w:sz w:val="22"/>
                <w:szCs w:val="22"/>
              </w:rPr>
            </w:pPr>
            <w:r w:rsidRPr="00357164">
              <w:rPr>
                <w:sz w:val="22"/>
                <w:szCs w:val="22"/>
              </w:rPr>
              <w:t xml:space="preserve">Saskaņā ar Latvijas Republikas valsts robežas likuma 22.panta ceturto daļu  </w:t>
            </w:r>
            <w:proofErr w:type="spellStart"/>
            <w:r w:rsidRPr="00357164">
              <w:rPr>
                <w:sz w:val="22"/>
                <w:szCs w:val="22"/>
              </w:rPr>
              <w:t>robežšķērsošanas</w:t>
            </w:r>
            <w:proofErr w:type="spellEnd"/>
            <w:r w:rsidRPr="00357164">
              <w:rPr>
                <w:sz w:val="22"/>
                <w:szCs w:val="22"/>
              </w:rPr>
              <w:t xml:space="preserve"> vietā ir šādas</w:t>
            </w:r>
            <w:r w:rsidR="0077191E" w:rsidRPr="00357164">
              <w:rPr>
                <w:sz w:val="22"/>
                <w:szCs w:val="22"/>
              </w:rPr>
              <w:t xml:space="preserve"> pārbaudes</w:t>
            </w:r>
            <w:r w:rsidRPr="00357164">
              <w:rPr>
                <w:sz w:val="22"/>
                <w:szCs w:val="22"/>
              </w:rPr>
              <w:t xml:space="preserve">: </w:t>
            </w:r>
            <w:proofErr w:type="spellStart"/>
            <w:r w:rsidRPr="00357164">
              <w:rPr>
                <w:sz w:val="22"/>
                <w:szCs w:val="22"/>
              </w:rPr>
              <w:t>robežpārbaude</w:t>
            </w:r>
            <w:proofErr w:type="spellEnd"/>
            <w:r w:rsidRPr="00357164">
              <w:rPr>
                <w:sz w:val="22"/>
                <w:szCs w:val="22"/>
              </w:rPr>
              <w:t xml:space="preserve">, ko veic Valsts robežsardzes amatpersonas; muitas kontrole, ko veic </w:t>
            </w:r>
            <w:r w:rsidR="00591C42" w:rsidRPr="00357164">
              <w:rPr>
                <w:sz w:val="22"/>
                <w:szCs w:val="22"/>
              </w:rPr>
              <w:t>M</w:t>
            </w:r>
            <w:r w:rsidRPr="00357164">
              <w:rPr>
                <w:sz w:val="22"/>
                <w:szCs w:val="22"/>
              </w:rPr>
              <w:t xml:space="preserve">uitas iestādes amatpersonas; veterinārā, fitosanitārā, pārtikas nekaitīguma, nepārtikas preču drošuma, kvalitātes un klasifikācijas kontrole, ko veic Pārtikas un veterinārā dienesta amatpersonas, kā arī </w:t>
            </w:r>
            <w:proofErr w:type="spellStart"/>
            <w:r w:rsidRPr="00357164">
              <w:rPr>
                <w:sz w:val="22"/>
                <w:szCs w:val="22"/>
              </w:rPr>
              <w:t>radiometriskā</w:t>
            </w:r>
            <w:proofErr w:type="spellEnd"/>
            <w:r w:rsidRPr="00357164">
              <w:rPr>
                <w:sz w:val="22"/>
                <w:szCs w:val="22"/>
              </w:rPr>
              <w:t xml:space="preserve"> kontrole, ko veic normatīvajos aktos noteiktās valsts pārvaldes iestāžu amatpersonas. </w:t>
            </w:r>
            <w:r w:rsidRPr="00357164">
              <w:rPr>
                <w:sz w:val="22"/>
                <w:szCs w:val="22"/>
                <w:u w:val="single"/>
              </w:rPr>
              <w:t xml:space="preserve">Tādējādi secināms, ka </w:t>
            </w:r>
            <w:proofErr w:type="spellStart"/>
            <w:r w:rsidRPr="00357164">
              <w:rPr>
                <w:sz w:val="22"/>
                <w:szCs w:val="22"/>
                <w:u w:val="single"/>
              </w:rPr>
              <w:t>robežšķērsošanas</w:t>
            </w:r>
            <w:proofErr w:type="spellEnd"/>
            <w:r w:rsidRPr="00357164">
              <w:rPr>
                <w:sz w:val="22"/>
                <w:szCs w:val="22"/>
                <w:u w:val="single"/>
              </w:rPr>
              <w:t xml:space="preserve"> vietā pamatā tiek nodrošinātas šādu trīs resoru veiktās pārbaudes – Valsts robežsardzes, Valsts ieņēmumu dienesta un Pārtikas un veterinārā dienesta</w:t>
            </w:r>
            <w:r w:rsidRPr="00357164">
              <w:rPr>
                <w:sz w:val="22"/>
                <w:szCs w:val="22"/>
              </w:rPr>
              <w:t xml:space="preserve">. </w:t>
            </w:r>
          </w:p>
          <w:p w14:paraId="6C698049" w14:textId="77777777" w:rsidR="002355AA" w:rsidRPr="00357164" w:rsidRDefault="002355AA" w:rsidP="002355AA">
            <w:pPr>
              <w:jc w:val="both"/>
              <w:rPr>
                <w:sz w:val="22"/>
                <w:szCs w:val="22"/>
              </w:rPr>
            </w:pPr>
            <w:r w:rsidRPr="00357164">
              <w:rPr>
                <w:sz w:val="22"/>
                <w:szCs w:val="22"/>
              </w:rPr>
              <w:lastRenderedPageBreak/>
              <w:t xml:space="preserve">Rīgas ostas </w:t>
            </w:r>
            <w:proofErr w:type="spellStart"/>
            <w:r w:rsidRPr="00357164">
              <w:rPr>
                <w:sz w:val="22"/>
                <w:szCs w:val="22"/>
              </w:rPr>
              <w:t>robežšķērsošanas</w:t>
            </w:r>
            <w:proofErr w:type="spellEnd"/>
            <w:r w:rsidRPr="00357164">
              <w:rPr>
                <w:sz w:val="22"/>
                <w:szCs w:val="22"/>
              </w:rPr>
              <w:t xml:space="preserve"> vietā pārbaudes nodrošina Valsts robežsardzes Rīgas pārvaldes Tirdzniecības ostas II kategorijas robežkontroles punkts, Valsts ieņēmumu dienesta Muitas pārvaldes Rīgas Muitas kontroles punktu daļas Rīgas brīvostas muitas kontroles punkts 0210 un Pārtikas un veterinārā dienesta Rīgas ostas kontroles punkts. </w:t>
            </w:r>
          </w:p>
          <w:p w14:paraId="5D5337A2" w14:textId="266B59B9" w:rsidR="00363722" w:rsidRPr="00357164" w:rsidRDefault="002355AA" w:rsidP="002355AA">
            <w:pPr>
              <w:jc w:val="both"/>
              <w:rPr>
                <w:sz w:val="22"/>
                <w:szCs w:val="22"/>
              </w:rPr>
            </w:pPr>
            <w:r w:rsidRPr="00357164">
              <w:rPr>
                <w:sz w:val="22"/>
                <w:szCs w:val="22"/>
              </w:rPr>
              <w:t xml:space="preserve">Ievērojot minēto, </w:t>
            </w:r>
            <w:r w:rsidRPr="00357164">
              <w:rPr>
                <w:sz w:val="22"/>
                <w:szCs w:val="22"/>
                <w:u w:val="single"/>
              </w:rPr>
              <w:t xml:space="preserve">nepieciešams precizēt Anotācijā iekļauto informāciju attiecībā uz jaunas infrastruktūras izveidi Kundziņsalā, jo pamatā tas netiek plānots tikai, lai pārvietotu Valsts ieņēmumu dienesta Muitas pārvaldes Rīgas Muitas kontroles punktu daļas Rīgas brīvostas muitas kontroles punktu 0210. Virzītais priekšlikums paredz visu Rīgas ostas </w:t>
            </w:r>
            <w:proofErr w:type="spellStart"/>
            <w:r w:rsidRPr="00357164">
              <w:rPr>
                <w:sz w:val="22"/>
                <w:szCs w:val="22"/>
                <w:u w:val="single"/>
              </w:rPr>
              <w:t>robežšķērsošanas</w:t>
            </w:r>
            <w:proofErr w:type="spellEnd"/>
            <w:r w:rsidRPr="00357164">
              <w:rPr>
                <w:sz w:val="22"/>
                <w:szCs w:val="22"/>
                <w:u w:val="single"/>
              </w:rPr>
              <w:t xml:space="preserve"> vietas kompetento iestāžu dienesta telpu pārvietošanu.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1887C0A0" w14:textId="77777777" w:rsidR="00363722" w:rsidRPr="00357164" w:rsidRDefault="002355AA" w:rsidP="00D24ADD">
            <w:pPr>
              <w:jc w:val="both"/>
              <w:rPr>
                <w:b/>
                <w:sz w:val="22"/>
                <w:szCs w:val="22"/>
                <w:lang w:eastAsia="en-US"/>
              </w:rPr>
            </w:pPr>
            <w:r w:rsidRPr="00357164">
              <w:rPr>
                <w:b/>
                <w:sz w:val="22"/>
                <w:szCs w:val="22"/>
                <w:lang w:eastAsia="en-US"/>
              </w:rPr>
              <w:lastRenderedPageBreak/>
              <w:t>Ņemts vērā.</w:t>
            </w:r>
          </w:p>
          <w:p w14:paraId="5C8A3889" w14:textId="710AF83F" w:rsidR="002355AA" w:rsidRPr="00357164" w:rsidRDefault="00D34C07" w:rsidP="00D24ADD">
            <w:pPr>
              <w:jc w:val="both"/>
              <w:rPr>
                <w:bCs/>
                <w:i/>
                <w:iCs/>
                <w:sz w:val="22"/>
                <w:szCs w:val="22"/>
                <w:lang w:eastAsia="en-US"/>
              </w:rPr>
            </w:pPr>
            <w:r w:rsidRPr="00357164">
              <w:rPr>
                <w:bCs/>
                <w:i/>
                <w:iCs/>
                <w:sz w:val="22"/>
                <w:szCs w:val="22"/>
                <w:lang w:eastAsia="en-US"/>
              </w:rPr>
              <w:t>Lūdzam skatīt precizēto rīkojuma projektu un tā anotāciju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DA7D52F" w14:textId="77777777" w:rsidR="00363722" w:rsidRPr="00357164" w:rsidRDefault="00363722" w:rsidP="00503635">
            <w:pPr>
              <w:pStyle w:val="BodyTextIndent"/>
              <w:spacing w:before="120"/>
              <w:ind w:left="0"/>
              <w:jc w:val="both"/>
              <w:rPr>
                <w:bCs/>
                <w:i/>
                <w:iCs/>
                <w:sz w:val="22"/>
                <w:szCs w:val="22"/>
                <w:u w:val="single"/>
                <w:lang w:val="lv-LV"/>
              </w:rPr>
            </w:pPr>
          </w:p>
        </w:tc>
      </w:tr>
      <w:tr w:rsidR="00357164" w:rsidRPr="00357164" w14:paraId="2192EDB7"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2391E226" w14:textId="67B3AF85" w:rsidR="002355AA" w:rsidRPr="00357164" w:rsidRDefault="002355AA" w:rsidP="00FF0F78">
            <w:pPr>
              <w:pStyle w:val="naisc"/>
              <w:spacing w:before="0" w:beforeAutospacing="0" w:after="0" w:afterAutospacing="0"/>
              <w:rPr>
                <w:sz w:val="22"/>
                <w:szCs w:val="22"/>
              </w:rPr>
            </w:pPr>
            <w:bookmarkStart w:id="0" w:name="_Hlk50224494"/>
            <w:r w:rsidRPr="00357164">
              <w:rPr>
                <w:sz w:val="22"/>
                <w:szCs w:val="22"/>
              </w:rPr>
              <w:t>4. 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2E9D9D07" w14:textId="77777777" w:rsidR="002355AA" w:rsidRPr="00357164" w:rsidRDefault="002355AA" w:rsidP="007D5674">
            <w:pPr>
              <w:pStyle w:val="BodyTextIndent"/>
              <w:spacing w:before="120"/>
              <w:ind w:left="-7"/>
              <w:jc w:val="both"/>
              <w:rPr>
                <w:i/>
                <w:sz w:val="22"/>
                <w:szCs w:val="22"/>
                <w:lang w:val="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68E38BA" w14:textId="77777777" w:rsidR="002355AA" w:rsidRPr="00357164" w:rsidRDefault="002355AA" w:rsidP="002355AA">
            <w:pPr>
              <w:pStyle w:val="NoSpacing"/>
              <w:tabs>
                <w:tab w:val="left" w:pos="851"/>
              </w:tabs>
              <w:jc w:val="both"/>
              <w:rPr>
                <w:rFonts w:ascii="Times New Roman" w:hAnsi="Times New Roman"/>
                <w:lang w:val="lv-LV"/>
              </w:rPr>
            </w:pPr>
            <w:r w:rsidRPr="00357164">
              <w:rPr>
                <w:rFonts w:ascii="Times New Roman" w:hAnsi="Times New Roman"/>
                <w:lang w:val="lv-LV"/>
              </w:rPr>
              <w:t xml:space="preserve">Saskaņā ar Latvijas Republikas valsts robežas likuma 23.pantu </w:t>
            </w:r>
            <w:r w:rsidRPr="00357164">
              <w:rPr>
                <w:rFonts w:ascii="Times New Roman" w:hAnsi="Times New Roman"/>
                <w:shd w:val="clear" w:color="auto" w:fill="FFFFFF"/>
                <w:lang w:val="lv-LV"/>
              </w:rPr>
              <w:t xml:space="preserve">ostās, lidostās un lidlaukos, kuros ir izveidotas </w:t>
            </w:r>
            <w:proofErr w:type="spellStart"/>
            <w:r w:rsidRPr="00357164">
              <w:rPr>
                <w:rFonts w:ascii="Times New Roman" w:hAnsi="Times New Roman"/>
                <w:shd w:val="clear" w:color="auto" w:fill="FFFFFF"/>
                <w:lang w:val="lv-LV"/>
              </w:rPr>
              <w:t>robežšķērsošanas</w:t>
            </w:r>
            <w:proofErr w:type="spellEnd"/>
            <w:r w:rsidRPr="00357164">
              <w:rPr>
                <w:rFonts w:ascii="Times New Roman" w:hAnsi="Times New Roman"/>
                <w:shd w:val="clear" w:color="auto" w:fill="FFFFFF"/>
                <w:lang w:val="lv-LV"/>
              </w:rPr>
              <w:t xml:space="preserve"> vietas, ostas pārvalde, lidostas vai lidlauka īpašnieks vai ekspluatants bez atlīdzības nodrošina kompetentās iestādes ar pārbaužu veikšanai piemērotām un ar nepieciešamajām komunikācijām aprīkotām vietām vai telpām. </w:t>
            </w:r>
          </w:p>
          <w:p w14:paraId="6F9DEB7C" w14:textId="070F526E" w:rsidR="002355AA" w:rsidRPr="00357164" w:rsidRDefault="002355AA" w:rsidP="002355AA">
            <w:pPr>
              <w:pStyle w:val="NoSpacing"/>
              <w:tabs>
                <w:tab w:val="left" w:pos="851"/>
              </w:tabs>
              <w:jc w:val="both"/>
              <w:rPr>
                <w:rFonts w:ascii="Times New Roman" w:hAnsi="Times New Roman"/>
                <w:u w:val="single"/>
                <w:lang w:val="lv-LV"/>
              </w:rPr>
            </w:pPr>
            <w:r w:rsidRPr="00357164">
              <w:rPr>
                <w:rFonts w:ascii="Times New Roman" w:hAnsi="Times New Roman"/>
                <w:u w:val="single"/>
                <w:shd w:val="clear" w:color="auto" w:fill="FFFFFF"/>
                <w:lang w:val="lv-LV"/>
              </w:rPr>
              <w:t xml:space="preserve">Ņemot vērā minēto, Valsts robežsardze tās funkciju un uzdevumu izpildei nepieciešamās darba telpas ostās, lidostās un lidlaukos ir tiesīga lietot bez maksas, līdz ar to aicinām izvērtēt Anotācijas III sadaļas 8.punktā ietverto informāciju attiecībā uz papildus nepieciešamajiem </w:t>
            </w:r>
            <w:r w:rsidRPr="00357164">
              <w:rPr>
                <w:rFonts w:ascii="Times New Roman" w:hAnsi="Times New Roman"/>
                <w:u w:val="single"/>
                <w:shd w:val="clear" w:color="auto" w:fill="FFFFFF"/>
                <w:lang w:val="lv-LV"/>
              </w:rPr>
              <w:lastRenderedPageBreak/>
              <w:t>finanšu līdzekļiem nomas maksai.</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056484D0" w14:textId="0BDEFF96" w:rsidR="002355AA" w:rsidRPr="00357164" w:rsidRDefault="002355AA" w:rsidP="00D24ADD">
            <w:pPr>
              <w:jc w:val="both"/>
              <w:rPr>
                <w:b/>
                <w:sz w:val="22"/>
                <w:szCs w:val="22"/>
                <w:lang w:eastAsia="en-US"/>
              </w:rPr>
            </w:pPr>
            <w:r w:rsidRPr="00357164">
              <w:rPr>
                <w:b/>
                <w:sz w:val="22"/>
                <w:szCs w:val="22"/>
                <w:lang w:eastAsia="en-US"/>
              </w:rPr>
              <w:lastRenderedPageBreak/>
              <w:t>Ņemts vērā.</w:t>
            </w:r>
          </w:p>
          <w:p w14:paraId="04FFE7C0" w14:textId="77777777" w:rsidR="008F645A" w:rsidRPr="00357164" w:rsidRDefault="008F645A" w:rsidP="00D24ADD">
            <w:pPr>
              <w:jc w:val="both"/>
              <w:rPr>
                <w:b/>
                <w:sz w:val="22"/>
                <w:szCs w:val="22"/>
                <w:lang w:eastAsia="en-US"/>
              </w:rPr>
            </w:pPr>
          </w:p>
          <w:p w14:paraId="2B1B6085" w14:textId="77777777" w:rsidR="002355AA" w:rsidRPr="00357164" w:rsidRDefault="009F0640" w:rsidP="00D24ADD">
            <w:pPr>
              <w:jc w:val="both"/>
              <w:rPr>
                <w:bCs/>
                <w:i/>
                <w:iCs/>
                <w:sz w:val="22"/>
                <w:szCs w:val="22"/>
                <w:lang w:eastAsia="en-US"/>
              </w:rPr>
            </w:pPr>
            <w:r w:rsidRPr="00357164">
              <w:rPr>
                <w:bCs/>
                <w:i/>
                <w:iCs/>
                <w:sz w:val="22"/>
                <w:szCs w:val="22"/>
                <w:lang w:eastAsia="en-US"/>
              </w:rPr>
              <w:t>Lūdzam skatīt precizēto rīkojuma projektu un tā anotāciju</w:t>
            </w:r>
          </w:p>
          <w:p w14:paraId="6E4BCDF5" w14:textId="77777777" w:rsidR="00CF5600" w:rsidRPr="00357164" w:rsidRDefault="00CF5600" w:rsidP="00D24ADD">
            <w:pPr>
              <w:jc w:val="both"/>
              <w:rPr>
                <w:bCs/>
                <w:i/>
                <w:iCs/>
                <w:sz w:val="22"/>
                <w:szCs w:val="22"/>
                <w:lang w:eastAsia="en-US"/>
              </w:rPr>
            </w:pPr>
          </w:p>
          <w:p w14:paraId="185FDB00" w14:textId="45614607" w:rsidR="00B202E7" w:rsidRPr="00357164" w:rsidRDefault="00B202E7" w:rsidP="00D24ADD">
            <w:pPr>
              <w:jc w:val="both"/>
              <w:rPr>
                <w:b/>
                <w:sz w:val="22"/>
                <w:szCs w:val="22"/>
                <w:lang w:eastAsia="en-US"/>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06158A8" w14:textId="77777777" w:rsidR="002355AA" w:rsidRPr="00357164" w:rsidRDefault="002355AA" w:rsidP="00503635">
            <w:pPr>
              <w:pStyle w:val="BodyTextIndent"/>
              <w:spacing w:before="120"/>
              <w:ind w:left="0"/>
              <w:jc w:val="both"/>
              <w:rPr>
                <w:bCs/>
                <w:i/>
                <w:iCs/>
                <w:sz w:val="22"/>
                <w:szCs w:val="22"/>
                <w:u w:val="single"/>
                <w:lang w:val="lv-LV"/>
              </w:rPr>
            </w:pPr>
          </w:p>
        </w:tc>
      </w:tr>
      <w:bookmarkEnd w:id="0"/>
      <w:tr w:rsidR="00357164" w:rsidRPr="00357164" w14:paraId="4EC495F3"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3912C70C" w14:textId="24761598" w:rsidR="002355AA" w:rsidRPr="00357164" w:rsidRDefault="002355AA" w:rsidP="00FF0F78">
            <w:pPr>
              <w:pStyle w:val="naisc"/>
              <w:spacing w:before="0" w:beforeAutospacing="0" w:after="0" w:afterAutospacing="0"/>
              <w:rPr>
                <w:sz w:val="22"/>
                <w:szCs w:val="22"/>
              </w:rPr>
            </w:pPr>
            <w:r w:rsidRPr="00357164">
              <w:rPr>
                <w:sz w:val="22"/>
                <w:szCs w:val="22"/>
              </w:rPr>
              <w:t>5. 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206AF5FF" w14:textId="28A8B83F" w:rsidR="002355AA" w:rsidRPr="00357164" w:rsidRDefault="002355AA" w:rsidP="007D5674">
            <w:pPr>
              <w:pStyle w:val="BodyTextIndent"/>
              <w:spacing w:before="120"/>
              <w:ind w:left="-7"/>
              <w:jc w:val="both"/>
              <w:rPr>
                <w:i/>
                <w:sz w:val="22"/>
                <w:szCs w:val="22"/>
                <w:lang w:val="lv-LV"/>
              </w:rPr>
            </w:pPr>
            <w:r w:rsidRPr="00357164">
              <w:rPr>
                <w:i/>
                <w:sz w:val="22"/>
                <w:szCs w:val="22"/>
                <w:lang w:val="lv-LV"/>
              </w:rPr>
              <w:t xml:space="preserve">Ministru kabineta </w:t>
            </w:r>
            <w:proofErr w:type="spellStart"/>
            <w:r w:rsidRPr="00357164">
              <w:rPr>
                <w:i/>
                <w:sz w:val="22"/>
                <w:szCs w:val="22"/>
                <w:lang w:val="lv-LV"/>
              </w:rPr>
              <w:t>protokollēmuma</w:t>
            </w:r>
            <w:proofErr w:type="spellEnd"/>
            <w:r w:rsidRPr="00357164">
              <w:rPr>
                <w:i/>
                <w:sz w:val="22"/>
                <w:szCs w:val="22"/>
                <w:lang w:val="lv-LV"/>
              </w:rPr>
              <w:t xml:space="preserve"> projekts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426BFAEC" w14:textId="3CB9C5B2" w:rsidR="002355AA" w:rsidRPr="00357164" w:rsidRDefault="002355AA" w:rsidP="002355AA">
            <w:pPr>
              <w:pStyle w:val="NoSpacing"/>
              <w:tabs>
                <w:tab w:val="left" w:pos="851"/>
              </w:tabs>
              <w:jc w:val="both"/>
              <w:rPr>
                <w:rFonts w:ascii="Times New Roman" w:hAnsi="Times New Roman"/>
                <w:sz w:val="28"/>
                <w:szCs w:val="28"/>
                <w:lang w:val="lv-LV"/>
              </w:rPr>
            </w:pPr>
            <w:r w:rsidRPr="00357164">
              <w:rPr>
                <w:rFonts w:ascii="Times New Roman" w:hAnsi="Times New Roman"/>
                <w:lang w:val="lv-LV"/>
              </w:rPr>
              <w:t xml:space="preserve">Precizēt </w:t>
            </w:r>
            <w:proofErr w:type="spellStart"/>
            <w:r w:rsidRPr="00357164">
              <w:rPr>
                <w:rFonts w:ascii="Times New Roman" w:hAnsi="Times New Roman"/>
                <w:lang w:val="lv-LV"/>
              </w:rPr>
              <w:t>Protokollēmuma</w:t>
            </w:r>
            <w:proofErr w:type="spellEnd"/>
            <w:r w:rsidRPr="00357164">
              <w:rPr>
                <w:rFonts w:ascii="Times New Roman" w:hAnsi="Times New Roman"/>
                <w:lang w:val="lv-LV"/>
              </w:rPr>
              <w:t xml:space="preserve"> projekta 3.punktu, </w:t>
            </w:r>
            <w:r w:rsidRPr="00357164">
              <w:rPr>
                <w:rFonts w:ascii="Times New Roman" w:hAnsi="Times New Roman"/>
                <w:u w:val="single"/>
                <w:lang w:val="lv-LV"/>
              </w:rPr>
              <w:t xml:space="preserve">nosakot, kādā termiņā iestādēm ir jādefinē savas prasības jaunās infrastruktūras izveidei </w:t>
            </w:r>
            <w:proofErr w:type="spellStart"/>
            <w:r w:rsidRPr="00357164">
              <w:rPr>
                <w:rFonts w:ascii="Times New Roman" w:hAnsi="Times New Roman"/>
                <w:u w:val="single"/>
                <w:lang w:val="lv-LV"/>
              </w:rPr>
              <w:t>robežšķērsošanas</w:t>
            </w:r>
            <w:proofErr w:type="spellEnd"/>
            <w:r w:rsidRPr="00357164">
              <w:rPr>
                <w:rFonts w:ascii="Times New Roman" w:hAnsi="Times New Roman"/>
                <w:u w:val="single"/>
                <w:lang w:val="lv-LV"/>
              </w:rPr>
              <w:t xml:space="preserve"> vietā</w:t>
            </w:r>
            <w:r w:rsidRPr="00357164">
              <w:rPr>
                <w:rFonts w:ascii="Times New Roman" w:hAnsi="Times New Roman"/>
                <w:lang w:val="lv-LV"/>
              </w:rPr>
              <w:t xml:space="preserve">. </w:t>
            </w:r>
            <w:r w:rsidRPr="00357164">
              <w:rPr>
                <w:rFonts w:ascii="Times New Roman" w:hAnsi="Times New Roman"/>
                <w:u w:val="single"/>
                <w:lang w:val="lv-LV"/>
              </w:rPr>
              <w:t>Vienlaikus aicinām noteikt, ka prasību definēšanā iestādes pēc iespējas ievēro Ministru kabineta ieteikumus par vienotām prasībām valsts pārvaldes iestāžu biroju ēkām un biroja telpu grupām, kā arī labas pārvaldības principus, ar mērķi samazināt ar ēkas būvniecību un uzturēšanu saistītās izmaksas</w:t>
            </w:r>
            <w:r w:rsidRPr="00357164">
              <w:rPr>
                <w:rFonts w:ascii="Times New Roman" w:hAnsi="Times New Roman"/>
                <w:sz w:val="28"/>
                <w:szCs w:val="28"/>
                <w:u w:val="single"/>
                <w:lang w:val="lv-LV"/>
              </w:rPr>
              <w:t>.</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490218ED" w14:textId="77777777" w:rsidR="002355AA" w:rsidRPr="00357164" w:rsidRDefault="002355AA" w:rsidP="00D24ADD">
            <w:pPr>
              <w:jc w:val="both"/>
              <w:rPr>
                <w:b/>
                <w:sz w:val="22"/>
                <w:szCs w:val="22"/>
                <w:lang w:eastAsia="en-US"/>
              </w:rPr>
            </w:pPr>
            <w:r w:rsidRPr="00357164">
              <w:rPr>
                <w:b/>
                <w:sz w:val="22"/>
                <w:szCs w:val="22"/>
                <w:lang w:eastAsia="en-US"/>
              </w:rPr>
              <w:t>Ņemts vērā.</w:t>
            </w:r>
          </w:p>
          <w:p w14:paraId="3246BF38" w14:textId="77777777" w:rsidR="000950CB" w:rsidRPr="00357164" w:rsidRDefault="000950CB" w:rsidP="00D24ADD">
            <w:pPr>
              <w:jc w:val="both"/>
              <w:rPr>
                <w:bCs/>
                <w:sz w:val="22"/>
                <w:szCs w:val="22"/>
                <w:lang w:eastAsia="en-US"/>
              </w:rPr>
            </w:pPr>
          </w:p>
          <w:p w14:paraId="17AC6B9A" w14:textId="77777777" w:rsidR="0095728A" w:rsidRPr="00357164" w:rsidRDefault="0095728A" w:rsidP="00D24ADD">
            <w:pPr>
              <w:jc w:val="both"/>
              <w:rPr>
                <w:bCs/>
                <w:sz w:val="22"/>
                <w:szCs w:val="22"/>
                <w:lang w:eastAsia="en-US"/>
              </w:rPr>
            </w:pPr>
            <w:r w:rsidRPr="00357164">
              <w:rPr>
                <w:bCs/>
                <w:sz w:val="22"/>
                <w:szCs w:val="22"/>
                <w:lang w:eastAsia="en-US"/>
              </w:rPr>
              <w:t xml:space="preserve">MK </w:t>
            </w:r>
            <w:proofErr w:type="spellStart"/>
            <w:r w:rsidRPr="00357164">
              <w:rPr>
                <w:bCs/>
                <w:sz w:val="22"/>
                <w:szCs w:val="22"/>
                <w:lang w:eastAsia="en-US"/>
              </w:rPr>
              <w:t>protokollēmuma</w:t>
            </w:r>
            <w:proofErr w:type="spellEnd"/>
            <w:r w:rsidR="009232BE" w:rsidRPr="00357164">
              <w:rPr>
                <w:bCs/>
                <w:sz w:val="22"/>
                <w:szCs w:val="22"/>
                <w:lang w:eastAsia="en-US"/>
              </w:rPr>
              <w:t xml:space="preserve"> projekta</w:t>
            </w:r>
            <w:r w:rsidRPr="00357164">
              <w:rPr>
                <w:bCs/>
                <w:sz w:val="22"/>
                <w:szCs w:val="22"/>
                <w:lang w:eastAsia="en-US"/>
              </w:rPr>
              <w:t xml:space="preserve"> 3.punkts</w:t>
            </w:r>
            <w:r w:rsidR="009232BE" w:rsidRPr="00357164">
              <w:rPr>
                <w:bCs/>
                <w:sz w:val="22"/>
                <w:szCs w:val="22"/>
                <w:lang w:eastAsia="en-US"/>
              </w:rPr>
              <w:t xml:space="preserve"> svītrots, jo tas ir </w:t>
            </w:r>
            <w:r w:rsidRPr="00357164">
              <w:rPr>
                <w:bCs/>
                <w:sz w:val="22"/>
                <w:szCs w:val="22"/>
                <w:lang w:eastAsia="en-US"/>
              </w:rPr>
              <w:t>izpildīts</w:t>
            </w:r>
            <w:r w:rsidR="009232BE" w:rsidRPr="00357164">
              <w:rPr>
                <w:bCs/>
                <w:sz w:val="22"/>
                <w:szCs w:val="22"/>
                <w:lang w:eastAsia="en-US"/>
              </w:rPr>
              <w:t>.</w:t>
            </w:r>
          </w:p>
          <w:p w14:paraId="378B2DB5" w14:textId="30ECC0DF" w:rsidR="009232BE" w:rsidRPr="00357164" w:rsidRDefault="001E3CAD" w:rsidP="00D24ADD">
            <w:pPr>
              <w:jc w:val="both"/>
              <w:rPr>
                <w:bCs/>
                <w:sz w:val="22"/>
                <w:szCs w:val="22"/>
                <w:lang w:eastAsia="en-US"/>
              </w:rPr>
            </w:pPr>
            <w:r w:rsidRPr="00357164">
              <w:rPr>
                <w:bCs/>
                <w:sz w:val="22"/>
                <w:szCs w:val="22"/>
                <w:lang w:eastAsia="en-US"/>
              </w:rPr>
              <w:t>Kontroles dienesti (</w:t>
            </w:r>
            <w:r w:rsidRPr="00357164">
              <w:rPr>
                <w:sz w:val="22"/>
                <w:szCs w:val="22"/>
                <w:u w:val="single"/>
              </w:rPr>
              <w:t xml:space="preserve">Valsts robežsardze, Valsts ieņēmumu dienests un Pārtikas un </w:t>
            </w:r>
            <w:proofErr w:type="spellStart"/>
            <w:r w:rsidRPr="00357164">
              <w:rPr>
                <w:sz w:val="22"/>
                <w:szCs w:val="22"/>
                <w:u w:val="single"/>
              </w:rPr>
              <w:t>veterinār</w:t>
            </w:r>
            <w:r w:rsidR="00621D20" w:rsidRPr="00357164">
              <w:rPr>
                <w:sz w:val="22"/>
                <w:szCs w:val="22"/>
                <w:u w:val="single"/>
              </w:rPr>
              <w:t>ia</w:t>
            </w:r>
            <w:proofErr w:type="spellEnd"/>
            <w:r w:rsidRPr="00357164">
              <w:rPr>
                <w:sz w:val="22"/>
                <w:szCs w:val="22"/>
                <w:u w:val="single"/>
              </w:rPr>
              <w:t xml:space="preserve"> dienests</w:t>
            </w:r>
            <w:r w:rsidRPr="00357164">
              <w:rPr>
                <w:sz w:val="22"/>
                <w:szCs w:val="22"/>
              </w:rPr>
              <w:t xml:space="preserve">) </w:t>
            </w:r>
            <w:r w:rsidRPr="00357164">
              <w:rPr>
                <w:bCs/>
                <w:sz w:val="22"/>
                <w:szCs w:val="22"/>
                <w:lang w:eastAsia="en-US"/>
              </w:rPr>
              <w:t>savas prasības iesnieguši</w:t>
            </w:r>
            <w:r w:rsidR="00FE51ED" w:rsidRPr="00357164">
              <w:rPr>
                <w:bCs/>
                <w:sz w:val="22"/>
                <w:szCs w:val="22"/>
                <w:lang w:eastAsia="en-US"/>
              </w:rPr>
              <w:t>,</w:t>
            </w:r>
            <w:r w:rsidRPr="00357164">
              <w:rPr>
                <w:bCs/>
                <w:sz w:val="22"/>
                <w:szCs w:val="22"/>
                <w:lang w:eastAsia="en-US"/>
              </w:rPr>
              <w:t xml:space="preserve"> izstrādājot tehnisko sp</w:t>
            </w:r>
            <w:r w:rsidR="0014154E" w:rsidRPr="00357164">
              <w:rPr>
                <w:bCs/>
                <w:sz w:val="22"/>
                <w:szCs w:val="22"/>
                <w:lang w:eastAsia="en-US"/>
              </w:rPr>
              <w:t>e</w:t>
            </w:r>
            <w:r w:rsidRPr="00357164">
              <w:rPr>
                <w:bCs/>
                <w:sz w:val="22"/>
                <w:szCs w:val="22"/>
                <w:lang w:eastAsia="en-US"/>
              </w:rPr>
              <w:t xml:space="preserve">cifikāciju 2019.gadā VNĪ izsludinātajam iepirkumam “Būvprojekta minimālā sastāvā izstrāde </w:t>
            </w:r>
            <w:proofErr w:type="spellStart"/>
            <w:r w:rsidRPr="00357164">
              <w:rPr>
                <w:bCs/>
                <w:sz w:val="22"/>
                <w:szCs w:val="22"/>
                <w:lang w:eastAsia="en-US"/>
              </w:rPr>
              <w:t>robežšķērsošanas</w:t>
            </w:r>
            <w:proofErr w:type="spellEnd"/>
            <w:r w:rsidRPr="00357164">
              <w:rPr>
                <w:bCs/>
                <w:sz w:val="22"/>
                <w:szCs w:val="22"/>
                <w:lang w:eastAsia="en-US"/>
              </w:rPr>
              <w:t xml:space="preserve"> vietas infrastruktūras Rīgā, Kundziņsalā, izveidei”</w:t>
            </w:r>
            <w:r w:rsidR="005F3451" w:rsidRPr="00357164">
              <w:rPr>
                <w:bCs/>
                <w:sz w:val="22"/>
                <w:szCs w:val="22"/>
                <w:lang w:eastAsia="en-US"/>
              </w:rPr>
              <w:t>.</w:t>
            </w:r>
          </w:p>
          <w:p w14:paraId="43860DEB" w14:textId="6451F75A" w:rsidR="005F3451" w:rsidRPr="00357164" w:rsidRDefault="005F3451" w:rsidP="00D24ADD">
            <w:pPr>
              <w:jc w:val="both"/>
              <w:rPr>
                <w:bCs/>
                <w:sz w:val="22"/>
                <w:szCs w:val="22"/>
                <w:lang w:eastAsia="en-US"/>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08D0D694" w14:textId="77777777" w:rsidR="002355AA" w:rsidRPr="00357164" w:rsidRDefault="002355AA" w:rsidP="00503635">
            <w:pPr>
              <w:pStyle w:val="BodyTextIndent"/>
              <w:spacing w:before="120"/>
              <w:ind w:left="0"/>
              <w:jc w:val="both"/>
              <w:rPr>
                <w:bCs/>
                <w:i/>
                <w:iCs/>
                <w:sz w:val="22"/>
                <w:szCs w:val="22"/>
                <w:u w:val="single"/>
                <w:lang w:val="lv-LV"/>
              </w:rPr>
            </w:pPr>
          </w:p>
        </w:tc>
      </w:tr>
      <w:tr w:rsidR="00357164" w:rsidRPr="00357164" w14:paraId="7C553B83"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EDE0922" w14:textId="08AD2A88" w:rsidR="00974758" w:rsidRPr="00357164" w:rsidRDefault="00974758" w:rsidP="00FF0F78">
            <w:pPr>
              <w:pStyle w:val="naisc"/>
              <w:spacing w:before="0" w:beforeAutospacing="0" w:after="0" w:afterAutospacing="0"/>
              <w:rPr>
                <w:sz w:val="22"/>
                <w:szCs w:val="22"/>
              </w:rPr>
            </w:pPr>
            <w:r w:rsidRPr="00357164">
              <w:rPr>
                <w:sz w:val="22"/>
                <w:szCs w:val="22"/>
              </w:rPr>
              <w:t>6. 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77110B21" w14:textId="77777777" w:rsidR="00974758" w:rsidRPr="00357164" w:rsidRDefault="00974758" w:rsidP="007D5674">
            <w:pPr>
              <w:pStyle w:val="BodyTextIndent"/>
              <w:spacing w:before="120"/>
              <w:ind w:left="-7"/>
              <w:jc w:val="both"/>
              <w:rPr>
                <w:i/>
                <w:sz w:val="22"/>
                <w:szCs w:val="22"/>
                <w:lang w:val="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9C062AF" w14:textId="77777777" w:rsidR="00974758" w:rsidRPr="00357164" w:rsidRDefault="00974758" w:rsidP="002355AA">
            <w:pPr>
              <w:pStyle w:val="NoSpacing"/>
              <w:tabs>
                <w:tab w:val="left" w:pos="851"/>
              </w:tabs>
              <w:jc w:val="both"/>
              <w:rPr>
                <w:rFonts w:ascii="Times New Roman" w:hAnsi="Times New Roman"/>
                <w:b/>
                <w:bCs/>
                <w:lang w:val="lv-LV"/>
              </w:rPr>
            </w:pPr>
            <w:proofErr w:type="spellStart"/>
            <w:r w:rsidRPr="00357164">
              <w:rPr>
                <w:rFonts w:ascii="Times New Roman" w:hAnsi="Times New Roman"/>
                <w:b/>
                <w:bCs/>
                <w:lang w:val="lv-LV"/>
              </w:rPr>
              <w:t>Iekšlietu</w:t>
            </w:r>
            <w:proofErr w:type="spellEnd"/>
            <w:r w:rsidRPr="00357164">
              <w:rPr>
                <w:rFonts w:ascii="Times New Roman" w:hAnsi="Times New Roman"/>
                <w:b/>
                <w:bCs/>
                <w:lang w:val="lv-LV"/>
              </w:rPr>
              <w:t xml:space="preserve"> ministrijas priekšlikums:</w:t>
            </w:r>
          </w:p>
          <w:p w14:paraId="63E4F084" w14:textId="0EB7890E" w:rsidR="00974758" w:rsidRPr="00357164" w:rsidRDefault="00974758" w:rsidP="002355AA">
            <w:pPr>
              <w:pStyle w:val="NoSpacing"/>
              <w:tabs>
                <w:tab w:val="left" w:pos="851"/>
              </w:tabs>
              <w:jc w:val="both"/>
              <w:rPr>
                <w:rFonts w:ascii="Times New Roman" w:hAnsi="Times New Roman"/>
                <w:lang w:val="lv-LV"/>
              </w:rPr>
            </w:pPr>
            <w:r w:rsidRPr="00357164">
              <w:rPr>
                <w:rFonts w:ascii="Times New Roman" w:hAnsi="Times New Roman"/>
                <w:lang w:val="lv-LV"/>
              </w:rPr>
              <w:t xml:space="preserve">Vienlaikus aicinām izvērtēt iespēju objektā </w:t>
            </w:r>
            <w:proofErr w:type="spellStart"/>
            <w:r w:rsidRPr="00357164">
              <w:rPr>
                <w:rFonts w:ascii="Times New Roman" w:hAnsi="Times New Roman"/>
                <w:lang w:val="lv-LV"/>
              </w:rPr>
              <w:t>Uriekstes</w:t>
            </w:r>
            <w:proofErr w:type="spellEnd"/>
            <w:r w:rsidRPr="00357164">
              <w:rPr>
                <w:rFonts w:ascii="Times New Roman" w:hAnsi="Times New Roman"/>
                <w:lang w:val="lv-LV"/>
              </w:rPr>
              <w:t xml:space="preserve"> ielā 42, Rīgā paredzēt telpas arī Valsts policijas ūdens satiksmes kontroles struktūrvienībai, kas nodrošina ūdens satiksmes kontroli Rīgas ostas akvatorijā, jo esošā bāze Kundziņsalas 2.līnijā, Rīgā ir kritiskā stāvoklī. Nevienai no tajā esošajām ēkām nav ūdens </w:t>
            </w:r>
            <w:proofErr w:type="spellStart"/>
            <w:r w:rsidRPr="00357164">
              <w:rPr>
                <w:rFonts w:ascii="Times New Roman" w:hAnsi="Times New Roman"/>
                <w:lang w:val="lv-LV"/>
              </w:rPr>
              <w:t>pieslēguma</w:t>
            </w:r>
            <w:proofErr w:type="spellEnd"/>
            <w:r w:rsidRPr="00357164">
              <w:rPr>
                <w:rFonts w:ascii="Times New Roman" w:hAnsi="Times New Roman"/>
                <w:lang w:val="lv-LV"/>
              </w:rPr>
              <w:t>, līdz ar to objektā ir tikai sausā tualete. Lielākā daļa ēku nav arī apkurināmas, turklāt vienīgais iespējamais apkures veids ir apkure ar malku. Ēkas ir fiziski un morāli novecojušas un neatbilst Valsts policijas vajadzībām.</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60EBD7C9" w14:textId="60D399EF" w:rsidR="00974758" w:rsidRPr="00357164" w:rsidRDefault="00974758" w:rsidP="00D24ADD">
            <w:pPr>
              <w:jc w:val="both"/>
              <w:rPr>
                <w:b/>
                <w:sz w:val="22"/>
                <w:szCs w:val="22"/>
                <w:lang w:eastAsia="en-US"/>
              </w:rPr>
            </w:pPr>
            <w:r w:rsidRPr="00357164">
              <w:rPr>
                <w:rFonts w:eastAsia="Calibri"/>
                <w:sz w:val="22"/>
                <w:szCs w:val="22"/>
                <w:lang w:eastAsia="en-US"/>
              </w:rPr>
              <w:t>Skaidrojam,</w:t>
            </w:r>
            <w:r w:rsidR="00E879C4" w:rsidRPr="00357164">
              <w:rPr>
                <w:rFonts w:eastAsia="Calibri"/>
                <w:sz w:val="22"/>
                <w:szCs w:val="22"/>
                <w:lang w:eastAsia="en-US"/>
              </w:rPr>
              <w:t xml:space="preserve"> ka jautājums par </w:t>
            </w:r>
            <w:r w:rsidR="00B24BE5" w:rsidRPr="00357164">
              <w:rPr>
                <w:rFonts w:eastAsia="Calibri"/>
                <w:sz w:val="22"/>
                <w:szCs w:val="22"/>
                <w:lang w:eastAsia="en-US"/>
              </w:rPr>
              <w:t xml:space="preserve">nepieciešamajām telpām </w:t>
            </w:r>
            <w:proofErr w:type="spellStart"/>
            <w:r w:rsidR="00B24BE5" w:rsidRPr="00357164">
              <w:rPr>
                <w:rFonts w:eastAsia="Calibri"/>
                <w:sz w:val="22"/>
                <w:szCs w:val="22"/>
                <w:lang w:eastAsia="en-US"/>
              </w:rPr>
              <w:t>Uriekstes</w:t>
            </w:r>
            <w:proofErr w:type="spellEnd"/>
            <w:r w:rsidR="00B24BE5" w:rsidRPr="00357164">
              <w:rPr>
                <w:rFonts w:eastAsia="Calibri"/>
                <w:sz w:val="22"/>
                <w:szCs w:val="22"/>
                <w:lang w:eastAsia="en-US"/>
              </w:rPr>
              <w:t xml:space="preserve"> ielā 42, Rīgā</w:t>
            </w:r>
            <w:r w:rsidR="005F3451" w:rsidRPr="00357164">
              <w:rPr>
                <w:rFonts w:eastAsia="Calibri"/>
                <w:sz w:val="22"/>
                <w:szCs w:val="22"/>
                <w:lang w:eastAsia="en-US"/>
              </w:rPr>
              <w:t>,</w:t>
            </w:r>
            <w:r w:rsidR="00B24BE5" w:rsidRPr="00357164">
              <w:rPr>
                <w:rFonts w:eastAsia="Calibri"/>
                <w:sz w:val="22"/>
                <w:szCs w:val="22"/>
                <w:lang w:eastAsia="en-US"/>
              </w:rPr>
              <w:t xml:space="preserve"> paredzēt telpas arī Valsts policijas ūdens satiksmes kontroles struktūrvienībai </w:t>
            </w:r>
            <w:r w:rsidR="007A65D1" w:rsidRPr="00357164">
              <w:rPr>
                <w:rFonts w:eastAsia="Calibri"/>
                <w:sz w:val="22"/>
                <w:szCs w:val="22"/>
                <w:lang w:eastAsia="en-US"/>
              </w:rPr>
              <w:t>tik</w:t>
            </w:r>
            <w:r w:rsidR="00E833AE" w:rsidRPr="00357164">
              <w:rPr>
                <w:rFonts w:eastAsia="Calibri"/>
                <w:sz w:val="22"/>
                <w:szCs w:val="22"/>
                <w:lang w:eastAsia="en-US"/>
              </w:rPr>
              <w:t>s</w:t>
            </w:r>
            <w:r w:rsidR="007A65D1" w:rsidRPr="00357164">
              <w:rPr>
                <w:rFonts w:eastAsia="Calibri"/>
                <w:sz w:val="22"/>
                <w:szCs w:val="22"/>
                <w:lang w:eastAsia="en-US"/>
              </w:rPr>
              <w:t xml:space="preserve"> </w:t>
            </w:r>
            <w:r w:rsidR="001E7F2B" w:rsidRPr="00357164">
              <w:rPr>
                <w:rFonts w:eastAsia="Calibri"/>
                <w:sz w:val="22"/>
                <w:szCs w:val="22"/>
                <w:lang w:eastAsia="en-US"/>
              </w:rPr>
              <w:t>izskatīts</w:t>
            </w:r>
            <w:r w:rsidR="00B453BE" w:rsidRPr="00357164">
              <w:rPr>
                <w:rFonts w:eastAsia="Calibri"/>
                <w:sz w:val="22"/>
                <w:szCs w:val="22"/>
                <w:lang w:eastAsia="en-US"/>
              </w:rPr>
              <w:t xml:space="preserve"> </w:t>
            </w:r>
            <w:r w:rsidR="007A65D1" w:rsidRPr="00357164">
              <w:rPr>
                <w:rFonts w:eastAsia="Calibri"/>
                <w:sz w:val="22"/>
                <w:szCs w:val="22"/>
                <w:lang w:eastAsia="en-US"/>
              </w:rPr>
              <w:t xml:space="preserve">pēc prasību saņemšanas </w:t>
            </w:r>
            <w:r w:rsidR="007A74A7" w:rsidRPr="00357164">
              <w:rPr>
                <w:rFonts w:eastAsia="Calibri"/>
                <w:sz w:val="22"/>
                <w:szCs w:val="22"/>
                <w:lang w:eastAsia="en-US"/>
              </w:rPr>
              <w:t xml:space="preserve"> no </w:t>
            </w:r>
            <w:r w:rsidR="00D865B2" w:rsidRPr="00357164">
              <w:rPr>
                <w:rFonts w:eastAsia="Calibri"/>
                <w:sz w:val="22"/>
                <w:szCs w:val="22"/>
                <w:lang w:eastAsia="en-US"/>
              </w:rPr>
              <w:t xml:space="preserve">attiecīgās </w:t>
            </w:r>
            <w:r w:rsidR="00AF2F6B" w:rsidRPr="00357164">
              <w:rPr>
                <w:rFonts w:eastAsia="Calibri"/>
                <w:sz w:val="22"/>
                <w:szCs w:val="22"/>
                <w:lang w:eastAsia="en-US"/>
              </w:rPr>
              <w:t>iestādes</w:t>
            </w:r>
            <w:r w:rsidR="007A74A7" w:rsidRPr="00357164">
              <w:rPr>
                <w:rFonts w:eastAsia="Calibri"/>
                <w:sz w:val="22"/>
                <w:szCs w:val="22"/>
                <w:lang w:eastAsia="en-US"/>
              </w:rPr>
              <w:t xml:space="preserve"> </w:t>
            </w:r>
            <w:r w:rsidR="007A65D1" w:rsidRPr="00357164">
              <w:rPr>
                <w:rFonts w:eastAsia="Calibri"/>
                <w:sz w:val="22"/>
                <w:szCs w:val="22"/>
                <w:lang w:eastAsia="en-US"/>
              </w:rPr>
              <w:t xml:space="preserve">un </w:t>
            </w:r>
            <w:r w:rsidR="00CF1758" w:rsidRPr="00357164">
              <w:rPr>
                <w:rFonts w:eastAsia="Calibri"/>
                <w:sz w:val="22"/>
                <w:szCs w:val="22"/>
                <w:lang w:eastAsia="en-US"/>
              </w:rPr>
              <w:t>t</w:t>
            </w:r>
            <w:r w:rsidR="00E833AE" w:rsidRPr="00357164">
              <w:rPr>
                <w:rFonts w:eastAsia="Calibri"/>
                <w:sz w:val="22"/>
                <w:szCs w:val="22"/>
                <w:lang w:eastAsia="en-US"/>
              </w:rPr>
              <w:t>iks izvērtēta to</w:t>
            </w:r>
            <w:r w:rsidR="00CF1758" w:rsidRPr="00357164">
              <w:rPr>
                <w:rFonts w:eastAsia="Calibri"/>
                <w:sz w:val="22"/>
                <w:szCs w:val="22"/>
                <w:lang w:eastAsia="en-US"/>
              </w:rPr>
              <w:t xml:space="preserve"> </w:t>
            </w:r>
            <w:r w:rsidR="00F32356" w:rsidRPr="00357164">
              <w:rPr>
                <w:rFonts w:eastAsia="Calibri"/>
                <w:sz w:val="22"/>
                <w:szCs w:val="22"/>
                <w:lang w:eastAsia="en-US"/>
              </w:rPr>
              <w:t>īstenošanas iespēja</w:t>
            </w:r>
            <w:r w:rsidR="0043527D" w:rsidRPr="00357164">
              <w:rPr>
                <w:rFonts w:eastAsia="Calibri"/>
                <w:sz w:val="22"/>
                <w:szCs w:val="22"/>
                <w:lang w:eastAsia="en-US"/>
              </w:rPr>
              <w: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52C22012" w14:textId="77777777" w:rsidR="00974758" w:rsidRPr="00357164" w:rsidRDefault="00974758" w:rsidP="00503635">
            <w:pPr>
              <w:pStyle w:val="BodyTextIndent"/>
              <w:spacing w:before="120"/>
              <w:ind w:left="0"/>
              <w:jc w:val="both"/>
              <w:rPr>
                <w:bCs/>
                <w:i/>
                <w:iCs/>
                <w:sz w:val="22"/>
                <w:szCs w:val="22"/>
                <w:u w:val="single"/>
                <w:lang w:val="lv-LV"/>
              </w:rPr>
            </w:pPr>
          </w:p>
        </w:tc>
      </w:tr>
      <w:tr w:rsidR="00A6385D" w:rsidRPr="00357164" w14:paraId="65AA40BB"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7C0BDD12" w14:textId="77777777" w:rsidR="00A6385D" w:rsidRPr="00357164" w:rsidRDefault="00A6385D" w:rsidP="00FF0F78">
            <w:pPr>
              <w:pStyle w:val="naisc"/>
              <w:spacing w:before="0" w:beforeAutospacing="0" w:after="0" w:afterAutospacing="0"/>
              <w:rPr>
                <w:sz w:val="22"/>
                <w:szCs w:val="22"/>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E2CE4F6" w14:textId="77777777" w:rsidR="00A6385D" w:rsidRPr="00357164" w:rsidRDefault="00A6385D" w:rsidP="007D5674">
            <w:pPr>
              <w:pStyle w:val="BodyTextIndent"/>
              <w:spacing w:before="120"/>
              <w:ind w:left="-7"/>
              <w:jc w:val="both"/>
              <w:rPr>
                <w:i/>
                <w:sz w:val="22"/>
                <w:szCs w:val="22"/>
                <w:lang w:val="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4B58A116" w14:textId="5126E552" w:rsidR="00A6385D" w:rsidRPr="00357164" w:rsidRDefault="00A6385D" w:rsidP="002355AA">
            <w:pPr>
              <w:pStyle w:val="NoSpacing"/>
              <w:tabs>
                <w:tab w:val="left" w:pos="851"/>
              </w:tabs>
              <w:jc w:val="both"/>
              <w:rPr>
                <w:rFonts w:ascii="Times New Roman" w:hAnsi="Times New Roman"/>
                <w:b/>
                <w:bCs/>
                <w:lang w:val="lv-LV"/>
              </w:rPr>
            </w:pPr>
            <w:proofErr w:type="spellStart"/>
            <w:r w:rsidRPr="00A6385D">
              <w:rPr>
                <w:rFonts w:ascii="Times New Roman" w:hAnsi="Times New Roman"/>
                <w:b/>
                <w:bCs/>
                <w:lang w:val="lv-LV"/>
              </w:rPr>
              <w:t>Iekšlietu</w:t>
            </w:r>
            <w:proofErr w:type="spellEnd"/>
            <w:r w:rsidRPr="00A6385D">
              <w:rPr>
                <w:rFonts w:ascii="Times New Roman" w:hAnsi="Times New Roman"/>
                <w:b/>
                <w:bCs/>
                <w:lang w:val="lv-LV"/>
              </w:rPr>
              <w:t xml:space="preserve"> ministrijas</w:t>
            </w:r>
            <w:r w:rsidR="00095AE2">
              <w:rPr>
                <w:rFonts w:ascii="Times New Roman" w:hAnsi="Times New Roman"/>
                <w:b/>
                <w:bCs/>
                <w:lang w:val="lv-LV"/>
              </w:rPr>
              <w:t xml:space="preserve"> </w:t>
            </w:r>
            <w:r w:rsidRPr="00A6385D">
              <w:rPr>
                <w:rFonts w:ascii="Times New Roman" w:hAnsi="Times New Roman"/>
                <w:b/>
                <w:bCs/>
                <w:lang w:val="lv-LV"/>
              </w:rPr>
              <w:t>25.01.2021  atzinum</w:t>
            </w:r>
            <w:r>
              <w:rPr>
                <w:rFonts w:ascii="Times New Roman" w:hAnsi="Times New Roman"/>
                <w:b/>
                <w:bCs/>
                <w:lang w:val="lv-LV"/>
              </w:rPr>
              <w:t>ā</w:t>
            </w:r>
            <w:r w:rsidRPr="00A6385D">
              <w:rPr>
                <w:rFonts w:ascii="Times New Roman" w:hAnsi="Times New Roman"/>
                <w:b/>
                <w:bCs/>
                <w:lang w:val="lv-LV"/>
              </w:rPr>
              <w:t xml:space="preserve"> Nr.1-57/228</w:t>
            </w:r>
            <w:r>
              <w:rPr>
                <w:rFonts w:ascii="Times New Roman" w:hAnsi="Times New Roman"/>
                <w:b/>
                <w:bCs/>
                <w:lang w:val="lv-LV"/>
              </w:rPr>
              <w:t xml:space="preserve"> izteiktie priekšlikumi</w:t>
            </w:r>
            <w:r w:rsidR="00095AE2">
              <w:rPr>
                <w:rFonts w:ascii="Times New Roman" w:hAnsi="Times New Roman"/>
                <w:b/>
                <w:bCs/>
                <w:lang w:val="lv-LV"/>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22289C3D" w14:textId="77777777" w:rsidR="00A6385D" w:rsidRPr="00357164" w:rsidRDefault="00A6385D" w:rsidP="00D24ADD">
            <w:pPr>
              <w:jc w:val="both"/>
              <w:rPr>
                <w:rFonts w:eastAsia="Calibri"/>
                <w:sz w:val="22"/>
                <w:szCs w:val="22"/>
                <w:lang w:eastAsia="en-US"/>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0AFEA26F" w14:textId="77777777" w:rsidR="00A6385D" w:rsidRPr="00357164" w:rsidRDefault="00A6385D" w:rsidP="00503635">
            <w:pPr>
              <w:pStyle w:val="BodyTextIndent"/>
              <w:spacing w:before="120"/>
              <w:ind w:left="0"/>
              <w:jc w:val="both"/>
              <w:rPr>
                <w:bCs/>
                <w:i/>
                <w:iCs/>
                <w:sz w:val="22"/>
                <w:szCs w:val="22"/>
                <w:u w:val="single"/>
                <w:lang w:val="lv-LV"/>
              </w:rPr>
            </w:pPr>
          </w:p>
        </w:tc>
      </w:tr>
      <w:tr w:rsidR="00A6385D" w:rsidRPr="00357164" w14:paraId="285FF003"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5C150D56" w14:textId="7AC02275" w:rsidR="00A6385D" w:rsidRPr="00357164" w:rsidRDefault="00A6385D" w:rsidP="00FF0F78">
            <w:pPr>
              <w:pStyle w:val="naisc"/>
              <w:spacing w:before="0" w:beforeAutospacing="0" w:after="0" w:afterAutospacing="0"/>
              <w:rPr>
                <w:sz w:val="22"/>
                <w:szCs w:val="22"/>
              </w:rPr>
            </w:pPr>
            <w:r>
              <w:rPr>
                <w:sz w:val="22"/>
                <w:szCs w:val="22"/>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2EAD7722" w14:textId="40C4FE88" w:rsidR="00A6385D" w:rsidRPr="00357164" w:rsidRDefault="00A6385D" w:rsidP="007D5674">
            <w:pPr>
              <w:pStyle w:val="BodyTextIndent"/>
              <w:spacing w:before="120"/>
              <w:ind w:left="-7"/>
              <w:jc w:val="both"/>
              <w:rPr>
                <w:i/>
                <w:sz w:val="22"/>
                <w:szCs w:val="22"/>
                <w:lang w:val="lv-LV"/>
              </w:rPr>
            </w:pPr>
            <w:r w:rsidRPr="00A6385D">
              <w:rPr>
                <w:i/>
                <w:sz w:val="22"/>
                <w:szCs w:val="22"/>
                <w:lang w:val="lv-LV"/>
              </w:rPr>
              <w:t xml:space="preserve">Rīkojuma projekts, MK </w:t>
            </w:r>
            <w:proofErr w:type="spellStart"/>
            <w:r w:rsidRPr="00A6385D">
              <w:rPr>
                <w:i/>
                <w:sz w:val="22"/>
                <w:szCs w:val="22"/>
                <w:lang w:val="lv-LV"/>
              </w:rPr>
              <w:t>protokollēmuma</w:t>
            </w:r>
            <w:proofErr w:type="spellEnd"/>
            <w:r w:rsidRPr="00A6385D">
              <w:rPr>
                <w:i/>
                <w:sz w:val="22"/>
                <w:szCs w:val="22"/>
                <w:lang w:val="lv-LV"/>
              </w:rPr>
              <w:t xml:space="preserve"> projekts, anotācija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4FC0137D" w14:textId="2C628A2E" w:rsidR="00A6385D" w:rsidRPr="00A6385D" w:rsidRDefault="00C41E73" w:rsidP="002355AA">
            <w:pPr>
              <w:pStyle w:val="NoSpacing"/>
              <w:tabs>
                <w:tab w:val="left" w:pos="851"/>
              </w:tabs>
              <w:jc w:val="both"/>
              <w:rPr>
                <w:rFonts w:ascii="Times New Roman" w:hAnsi="Times New Roman"/>
                <w:b/>
                <w:bCs/>
                <w:lang w:val="lv-LV"/>
              </w:rPr>
            </w:pPr>
            <w:proofErr w:type="spellStart"/>
            <w:r>
              <w:rPr>
                <w:rFonts w:ascii="Times New Roman" w:hAnsi="Times New Roman"/>
                <w:lang w:val="lv-LV"/>
              </w:rPr>
              <w:t>Iekšlietu</w:t>
            </w:r>
            <w:proofErr w:type="spellEnd"/>
            <w:r>
              <w:rPr>
                <w:rFonts w:ascii="Times New Roman" w:hAnsi="Times New Roman"/>
                <w:lang w:val="lv-LV"/>
              </w:rPr>
              <w:t xml:space="preserve"> ministrija lūdz i</w:t>
            </w:r>
            <w:r w:rsidR="005B7F18" w:rsidRPr="006822EF">
              <w:rPr>
                <w:rFonts w:ascii="Times New Roman" w:hAnsi="Times New Roman"/>
                <w:lang w:val="lv-LV"/>
              </w:rPr>
              <w:t xml:space="preserve">zvērtēt iespēju izvietot jaunajā infrastruktūras objektā Valsts policijas struktūrvienību, kas kontrolē ūdens satiksmes drošības noteikumu ievērošanu iekšējos ūdeņos, kā </w:t>
            </w:r>
            <w:r w:rsidR="005B7F18" w:rsidRPr="006822EF">
              <w:rPr>
                <w:rFonts w:ascii="Times New Roman" w:hAnsi="Times New Roman"/>
                <w:lang w:val="lv-LV"/>
              </w:rPr>
              <w:lastRenderedPageBreak/>
              <w:t>arī atpūtas kuģu reģistrācijas noteikumu ievērošanu</w:t>
            </w:r>
            <w:r w:rsidR="0067775E">
              <w:rPr>
                <w:rFonts w:ascii="Times New Roman" w:hAnsi="Times New Roman"/>
                <w:lang w:val="lv-LV"/>
              </w:rPr>
              <w:t>, atzinum</w:t>
            </w:r>
            <w:r w:rsidR="007D2094">
              <w:rPr>
                <w:rFonts w:ascii="Times New Roman" w:hAnsi="Times New Roman"/>
                <w:lang w:val="lv-LV"/>
              </w:rPr>
              <w:t xml:space="preserve">am pievienots </w:t>
            </w:r>
            <w:r w:rsidR="007D2094" w:rsidRPr="007D2094">
              <w:rPr>
                <w:rFonts w:ascii="Times New Roman" w:hAnsi="Times New Roman"/>
                <w:lang w:val="lv-LV"/>
              </w:rPr>
              <w:t>nepieciešamo telpu funkcionālais raksturojums.</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3B7E1D89" w14:textId="72F1765F" w:rsidR="00A6385D" w:rsidRPr="00095AE2" w:rsidRDefault="00F87295" w:rsidP="00D24ADD">
            <w:pPr>
              <w:jc w:val="both"/>
              <w:rPr>
                <w:rFonts w:eastAsia="Calibri"/>
                <w:b/>
                <w:bCs/>
                <w:sz w:val="22"/>
                <w:szCs w:val="22"/>
                <w:lang w:eastAsia="en-US"/>
              </w:rPr>
            </w:pPr>
            <w:r w:rsidRPr="00095AE2">
              <w:rPr>
                <w:rFonts w:eastAsia="Calibri"/>
                <w:b/>
                <w:bCs/>
                <w:sz w:val="22"/>
                <w:szCs w:val="22"/>
                <w:lang w:eastAsia="en-US"/>
              </w:rPr>
              <w:lastRenderedPageBreak/>
              <w:t>Izvērtēts</w:t>
            </w:r>
            <w:r w:rsidR="000A778B" w:rsidRPr="00095AE2">
              <w:rPr>
                <w:rFonts w:eastAsia="Calibri"/>
                <w:b/>
                <w:bCs/>
                <w:sz w:val="22"/>
                <w:szCs w:val="22"/>
                <w:lang w:eastAsia="en-US"/>
              </w:rPr>
              <w:t xml:space="preserve"> un </w:t>
            </w:r>
            <w:r w:rsidR="000A778B" w:rsidRPr="00095AE2">
              <w:rPr>
                <w:rFonts w:eastAsia="Calibri"/>
                <w:b/>
                <w:bCs/>
                <w:sz w:val="22"/>
                <w:szCs w:val="22"/>
                <w:lang w:eastAsia="en-US"/>
              </w:rPr>
              <w:t>netiek ņemts vērā</w:t>
            </w:r>
            <w:r w:rsidR="000A778B" w:rsidRPr="00095AE2">
              <w:rPr>
                <w:rFonts w:eastAsia="Calibri"/>
                <w:b/>
                <w:bCs/>
                <w:sz w:val="22"/>
                <w:szCs w:val="22"/>
                <w:lang w:eastAsia="en-US"/>
              </w:rPr>
              <w:t>.</w:t>
            </w:r>
          </w:p>
          <w:p w14:paraId="5F0B937F" w14:textId="3B6BBE62" w:rsidR="000B5C75" w:rsidRPr="000A778B" w:rsidRDefault="001F20F6" w:rsidP="000B5C75">
            <w:pPr>
              <w:jc w:val="both"/>
              <w:rPr>
                <w:rFonts w:eastAsia="Calibri"/>
                <w:sz w:val="22"/>
                <w:szCs w:val="22"/>
                <w:u w:val="single"/>
                <w:lang w:eastAsia="en-US"/>
              </w:rPr>
            </w:pPr>
            <w:r w:rsidRPr="00FE42C1">
              <w:rPr>
                <w:rFonts w:eastAsia="Calibri"/>
                <w:sz w:val="22"/>
                <w:szCs w:val="22"/>
                <w:lang w:eastAsia="en-US"/>
              </w:rPr>
              <w:t>Skaidrojam</w:t>
            </w:r>
            <w:r w:rsidR="000B5C75" w:rsidRPr="00FE42C1">
              <w:rPr>
                <w:rFonts w:eastAsia="Calibri"/>
                <w:sz w:val="22"/>
                <w:szCs w:val="22"/>
                <w:lang w:eastAsia="en-US"/>
              </w:rPr>
              <w:t xml:space="preserve">, ka nepieciešams laiks, lai izvērtētu iesniegto prasību īstenošanas iespējas un tas ir risināms sadarbībā ar </w:t>
            </w:r>
            <w:proofErr w:type="spellStart"/>
            <w:r w:rsidR="000B5C75" w:rsidRPr="00FE42C1">
              <w:rPr>
                <w:rFonts w:eastAsia="Calibri"/>
                <w:sz w:val="22"/>
                <w:szCs w:val="22"/>
                <w:lang w:eastAsia="en-US"/>
              </w:rPr>
              <w:t>I</w:t>
            </w:r>
            <w:r w:rsidRPr="00FE42C1">
              <w:rPr>
                <w:rFonts w:eastAsia="Calibri"/>
                <w:sz w:val="22"/>
                <w:szCs w:val="22"/>
                <w:lang w:eastAsia="en-US"/>
              </w:rPr>
              <w:t>ekšlie</w:t>
            </w:r>
            <w:r w:rsidR="00FE42C1" w:rsidRPr="00FE42C1">
              <w:rPr>
                <w:rFonts w:eastAsia="Calibri"/>
                <w:sz w:val="22"/>
                <w:szCs w:val="22"/>
                <w:lang w:eastAsia="en-US"/>
              </w:rPr>
              <w:t>t</w:t>
            </w:r>
            <w:r w:rsidRPr="00FE42C1">
              <w:rPr>
                <w:rFonts w:eastAsia="Calibri"/>
                <w:sz w:val="22"/>
                <w:szCs w:val="22"/>
                <w:lang w:eastAsia="en-US"/>
              </w:rPr>
              <w:t>u</w:t>
            </w:r>
            <w:proofErr w:type="spellEnd"/>
            <w:r w:rsidR="00FE42C1" w:rsidRPr="00FE42C1">
              <w:rPr>
                <w:rFonts w:eastAsia="Calibri"/>
                <w:sz w:val="22"/>
                <w:szCs w:val="22"/>
                <w:lang w:eastAsia="en-US"/>
              </w:rPr>
              <w:t xml:space="preserve"> ministriju</w:t>
            </w:r>
            <w:r w:rsidR="000B5C75" w:rsidRPr="00FE42C1">
              <w:rPr>
                <w:rFonts w:eastAsia="Calibri"/>
                <w:sz w:val="22"/>
                <w:szCs w:val="22"/>
                <w:lang w:eastAsia="en-US"/>
              </w:rPr>
              <w:t xml:space="preserve"> un Valsts policiju. </w:t>
            </w:r>
            <w:r w:rsidR="000B5C75" w:rsidRPr="00FE42C1">
              <w:rPr>
                <w:rFonts w:eastAsia="Calibri"/>
                <w:sz w:val="22"/>
                <w:szCs w:val="22"/>
                <w:lang w:eastAsia="en-US"/>
              </w:rPr>
              <w:lastRenderedPageBreak/>
              <w:t xml:space="preserve">Ņemot vērā, ka </w:t>
            </w:r>
            <w:r w:rsidR="00B353CB">
              <w:rPr>
                <w:rFonts w:eastAsia="Calibri"/>
                <w:sz w:val="22"/>
                <w:szCs w:val="22"/>
                <w:lang w:eastAsia="en-US"/>
              </w:rPr>
              <w:t>r</w:t>
            </w:r>
            <w:r w:rsidR="000B5C75" w:rsidRPr="00FE42C1">
              <w:rPr>
                <w:rFonts w:eastAsia="Calibri"/>
                <w:sz w:val="22"/>
                <w:szCs w:val="22"/>
                <w:lang w:eastAsia="en-US"/>
              </w:rPr>
              <w:t xml:space="preserve">īkojuma projekta virzība Ministru kabinetā ir steidzama, jo būvprojekta minimālā sastāvā izstrādei jānotiek līdz šā gada beigām, </w:t>
            </w:r>
            <w:proofErr w:type="spellStart"/>
            <w:r w:rsidR="000B5C75" w:rsidRPr="000A778B">
              <w:rPr>
                <w:rFonts w:eastAsia="Calibri"/>
                <w:sz w:val="22"/>
                <w:szCs w:val="22"/>
                <w:u w:val="single"/>
                <w:lang w:eastAsia="en-US"/>
              </w:rPr>
              <w:t>I</w:t>
            </w:r>
            <w:r w:rsidR="00B353CB" w:rsidRPr="000A778B">
              <w:rPr>
                <w:rFonts w:eastAsia="Calibri"/>
                <w:sz w:val="22"/>
                <w:szCs w:val="22"/>
                <w:u w:val="single"/>
                <w:lang w:eastAsia="en-US"/>
              </w:rPr>
              <w:t>ekšlietu</w:t>
            </w:r>
            <w:proofErr w:type="spellEnd"/>
            <w:r w:rsidR="00B353CB" w:rsidRPr="000A778B">
              <w:rPr>
                <w:rFonts w:eastAsia="Calibri"/>
                <w:sz w:val="22"/>
                <w:szCs w:val="22"/>
                <w:u w:val="single"/>
                <w:lang w:eastAsia="en-US"/>
              </w:rPr>
              <w:t xml:space="preserve"> ministrijas </w:t>
            </w:r>
            <w:r w:rsidR="00CA5FC8" w:rsidRPr="000A778B">
              <w:rPr>
                <w:rFonts w:eastAsia="Calibri"/>
                <w:sz w:val="22"/>
                <w:szCs w:val="22"/>
                <w:u w:val="single"/>
                <w:lang w:eastAsia="en-US"/>
              </w:rPr>
              <w:t xml:space="preserve">priekšlikums </w:t>
            </w:r>
            <w:r w:rsidR="000B5C75" w:rsidRPr="000A778B">
              <w:rPr>
                <w:rFonts w:eastAsia="Calibri"/>
                <w:sz w:val="22"/>
                <w:szCs w:val="22"/>
                <w:u w:val="single"/>
                <w:lang w:eastAsia="en-US"/>
              </w:rPr>
              <w:t>netiek ņemts vērā.</w:t>
            </w:r>
          </w:p>
          <w:p w14:paraId="16B88ED6" w14:textId="50692A6C" w:rsidR="008C7C6D" w:rsidRPr="00FE42C1" w:rsidRDefault="00CA5FC8" w:rsidP="000B5C75">
            <w:pPr>
              <w:jc w:val="both"/>
              <w:rPr>
                <w:rFonts w:eastAsia="Calibri"/>
                <w:sz w:val="22"/>
                <w:szCs w:val="22"/>
                <w:lang w:eastAsia="en-US"/>
              </w:rPr>
            </w:pPr>
            <w:r>
              <w:rPr>
                <w:rFonts w:eastAsia="Calibri"/>
                <w:sz w:val="22"/>
                <w:szCs w:val="22"/>
                <w:lang w:eastAsia="en-US"/>
              </w:rPr>
              <w:t>Informējam, ka</w:t>
            </w:r>
            <w:r w:rsidR="000B5C75" w:rsidRPr="00FE42C1">
              <w:rPr>
                <w:rFonts w:eastAsia="Calibri"/>
                <w:sz w:val="22"/>
                <w:szCs w:val="22"/>
                <w:lang w:eastAsia="en-US"/>
              </w:rPr>
              <w:t xml:space="preserve"> VNĪ izvērtēs Valsts policijas struktūrvienības iesniegtās prasības, tai skaitā par papildus 250 m</w:t>
            </w:r>
            <w:r w:rsidR="000B5C75" w:rsidRPr="00471434">
              <w:rPr>
                <w:rFonts w:eastAsia="Calibri"/>
                <w:sz w:val="22"/>
                <w:szCs w:val="22"/>
                <w:vertAlign w:val="superscript"/>
                <w:lang w:eastAsia="en-US"/>
              </w:rPr>
              <w:t>2</w:t>
            </w:r>
            <w:r w:rsidR="000B5C75" w:rsidRPr="00FE42C1">
              <w:rPr>
                <w:rFonts w:eastAsia="Calibri"/>
                <w:sz w:val="22"/>
                <w:szCs w:val="22"/>
                <w:lang w:eastAsia="en-US"/>
              </w:rPr>
              <w:t xml:space="preserve"> telpām, 600m</w:t>
            </w:r>
            <w:r w:rsidR="000B5C75" w:rsidRPr="00471434">
              <w:rPr>
                <w:rFonts w:eastAsia="Calibri"/>
                <w:sz w:val="22"/>
                <w:szCs w:val="22"/>
                <w:vertAlign w:val="superscript"/>
                <w:lang w:eastAsia="en-US"/>
              </w:rPr>
              <w:t>2</w:t>
            </w:r>
            <w:r w:rsidR="000B5C75" w:rsidRPr="00FE42C1">
              <w:rPr>
                <w:rFonts w:eastAsia="Calibri"/>
                <w:sz w:val="22"/>
                <w:szCs w:val="22"/>
                <w:lang w:eastAsia="en-US"/>
              </w:rPr>
              <w:t xml:space="preserve"> apsildāmu angāru laivām, un 600 m</w:t>
            </w:r>
            <w:r w:rsidR="000B5C75" w:rsidRPr="00471434">
              <w:rPr>
                <w:rFonts w:eastAsia="Calibri"/>
                <w:sz w:val="22"/>
                <w:szCs w:val="22"/>
                <w:vertAlign w:val="superscript"/>
                <w:lang w:eastAsia="en-US"/>
              </w:rPr>
              <w:t>2</w:t>
            </w:r>
            <w:r w:rsidR="000B5C75" w:rsidRPr="00FE42C1">
              <w:rPr>
                <w:rFonts w:eastAsia="Calibri"/>
                <w:sz w:val="22"/>
                <w:szCs w:val="22"/>
                <w:lang w:eastAsia="en-US"/>
              </w:rPr>
              <w:t xml:space="preserve"> </w:t>
            </w:r>
            <w:proofErr w:type="spellStart"/>
            <w:r w:rsidR="000B5C75" w:rsidRPr="00FE42C1">
              <w:rPr>
                <w:rFonts w:eastAsia="Calibri"/>
                <w:sz w:val="22"/>
                <w:szCs w:val="22"/>
                <w:lang w:eastAsia="en-US"/>
              </w:rPr>
              <w:t>ārtelpu</w:t>
            </w:r>
            <w:proofErr w:type="spellEnd"/>
            <w:r w:rsidR="000B5C75" w:rsidRPr="00FE42C1">
              <w:rPr>
                <w:rFonts w:eastAsia="Calibri"/>
                <w:sz w:val="22"/>
                <w:szCs w:val="22"/>
                <w:lang w:eastAsia="en-US"/>
              </w:rPr>
              <w:t xml:space="preserve"> un vērtēs iespēju tās iekļaut būvniecības projekta ieceres – būvprojekta minimālā sastāvā izstrādes uzdevumā. Jautājums par Valsts policijas struktūrvienībai nepieciešamajām telpām, finansējumu un tā avotu, risināms būvniecības projekta otrajā kārtā, kad Ministru kabinetā tiks iesniegti detalizēti priekšlikumi par projekta tālāku attīstību, tajā skaitā nepieciešamo finansējumu un tā avotu.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414C54D9" w14:textId="77777777" w:rsidR="00A6385D" w:rsidRPr="00357164" w:rsidRDefault="00A6385D" w:rsidP="00503635">
            <w:pPr>
              <w:pStyle w:val="BodyTextIndent"/>
              <w:spacing w:before="120"/>
              <w:ind w:left="0"/>
              <w:jc w:val="both"/>
              <w:rPr>
                <w:bCs/>
                <w:i/>
                <w:iCs/>
                <w:sz w:val="22"/>
                <w:szCs w:val="22"/>
                <w:u w:val="single"/>
                <w:lang w:val="lv-LV"/>
              </w:rPr>
            </w:pPr>
          </w:p>
        </w:tc>
      </w:tr>
      <w:tr w:rsidR="00A40963" w:rsidRPr="00357164" w14:paraId="70103313"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ABDD421" w14:textId="4A451386" w:rsidR="00A40963" w:rsidRDefault="00A40963" w:rsidP="00FF0F78">
            <w:pPr>
              <w:pStyle w:val="naisc"/>
              <w:spacing w:before="0" w:beforeAutospacing="0" w:after="0" w:afterAutospacing="0"/>
              <w:rPr>
                <w:sz w:val="22"/>
                <w:szCs w:val="22"/>
              </w:rPr>
            </w:pPr>
            <w:r>
              <w:rPr>
                <w:sz w:val="22"/>
                <w:szCs w:val="22"/>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F7FDBAA" w14:textId="584DB6AD" w:rsidR="00A40963" w:rsidRPr="00A6385D" w:rsidRDefault="00B41161" w:rsidP="007D5674">
            <w:pPr>
              <w:pStyle w:val="BodyTextIndent"/>
              <w:spacing w:before="120"/>
              <w:ind w:left="-7"/>
              <w:jc w:val="both"/>
              <w:rPr>
                <w:i/>
                <w:sz w:val="22"/>
                <w:szCs w:val="22"/>
                <w:lang w:val="lv-LV"/>
              </w:rPr>
            </w:pPr>
            <w:r w:rsidRPr="00357164">
              <w:rPr>
                <w:i/>
                <w:sz w:val="22"/>
                <w:szCs w:val="22"/>
                <w:lang w:val="lv-LV"/>
              </w:rPr>
              <w:t xml:space="preserve">Ministru kabineta </w:t>
            </w:r>
            <w:proofErr w:type="spellStart"/>
            <w:r w:rsidRPr="00357164">
              <w:rPr>
                <w:i/>
                <w:sz w:val="22"/>
                <w:szCs w:val="22"/>
                <w:lang w:val="lv-LV"/>
              </w:rPr>
              <w:t>protokollēmuma</w:t>
            </w:r>
            <w:proofErr w:type="spellEnd"/>
            <w:r w:rsidRPr="00357164">
              <w:rPr>
                <w:i/>
                <w:sz w:val="22"/>
                <w:szCs w:val="22"/>
                <w:lang w:val="lv-LV"/>
              </w:rPr>
              <w:t xml:space="preserve"> projekts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71AF542" w14:textId="495BA824" w:rsidR="00A40963" w:rsidRDefault="00B41161" w:rsidP="002355AA">
            <w:pPr>
              <w:pStyle w:val="NoSpacing"/>
              <w:tabs>
                <w:tab w:val="left" w:pos="851"/>
              </w:tabs>
              <w:jc w:val="both"/>
              <w:rPr>
                <w:rFonts w:ascii="Times New Roman" w:hAnsi="Times New Roman"/>
                <w:lang w:val="lv-LV"/>
              </w:rPr>
            </w:pPr>
            <w:r w:rsidRPr="00B41161">
              <w:rPr>
                <w:rFonts w:ascii="Times New Roman" w:hAnsi="Times New Roman"/>
                <w:lang w:val="lv-LV"/>
              </w:rPr>
              <w:t xml:space="preserve">Svītrot  </w:t>
            </w:r>
            <w:proofErr w:type="spellStart"/>
            <w:r w:rsidRPr="00B41161">
              <w:rPr>
                <w:rFonts w:ascii="Times New Roman" w:hAnsi="Times New Roman"/>
                <w:lang w:val="lv-LV"/>
              </w:rPr>
              <w:t>protokollēmuma</w:t>
            </w:r>
            <w:proofErr w:type="spellEnd"/>
            <w:r w:rsidRPr="00B41161">
              <w:rPr>
                <w:rFonts w:ascii="Times New Roman" w:hAnsi="Times New Roman"/>
                <w:lang w:val="lv-LV"/>
              </w:rPr>
              <w:t xml:space="preserve"> projekta 2.punktu, jo tas dublē likuma “Par valsts budžetu 2021.gadam” 44.panta astotās daļas regulējumu.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3FA6FDA5" w14:textId="77777777" w:rsidR="00A40963" w:rsidRPr="00095AE2" w:rsidRDefault="0055183D" w:rsidP="00D24ADD">
            <w:pPr>
              <w:jc w:val="both"/>
              <w:rPr>
                <w:rFonts w:eastAsia="Calibri"/>
                <w:b/>
                <w:bCs/>
                <w:sz w:val="22"/>
                <w:szCs w:val="22"/>
                <w:lang w:eastAsia="en-US"/>
              </w:rPr>
            </w:pPr>
            <w:r w:rsidRPr="00095AE2">
              <w:rPr>
                <w:rFonts w:eastAsia="Calibri"/>
                <w:b/>
                <w:bCs/>
                <w:sz w:val="22"/>
                <w:szCs w:val="22"/>
                <w:lang w:eastAsia="en-US"/>
              </w:rPr>
              <w:t>Izvērtēts un netiek ņemts vērā.</w:t>
            </w:r>
          </w:p>
          <w:p w14:paraId="003F990E" w14:textId="5F8DE7FD" w:rsidR="0055183D" w:rsidRPr="002F629A" w:rsidRDefault="008216F2" w:rsidP="00D24ADD">
            <w:pPr>
              <w:jc w:val="both"/>
              <w:rPr>
                <w:rFonts w:eastAsia="Calibri"/>
                <w:b/>
                <w:bCs/>
                <w:i/>
                <w:iCs/>
                <w:sz w:val="22"/>
                <w:szCs w:val="22"/>
                <w:lang w:eastAsia="en-US"/>
              </w:rPr>
            </w:pPr>
            <w:r w:rsidRPr="00212EC1">
              <w:rPr>
                <w:iCs/>
                <w:sz w:val="22"/>
                <w:szCs w:val="22"/>
              </w:rPr>
              <w:t xml:space="preserve">Ministru kabineta </w:t>
            </w:r>
            <w:proofErr w:type="spellStart"/>
            <w:r w:rsidRPr="00212EC1">
              <w:rPr>
                <w:iCs/>
                <w:sz w:val="22"/>
                <w:szCs w:val="22"/>
              </w:rPr>
              <w:t>protokollēmuma</w:t>
            </w:r>
            <w:proofErr w:type="spellEnd"/>
            <w:r w:rsidRPr="00212EC1">
              <w:rPr>
                <w:iCs/>
                <w:sz w:val="22"/>
                <w:szCs w:val="22"/>
              </w:rPr>
              <w:t xml:space="preserve"> projekt</w:t>
            </w:r>
            <w:r w:rsidRPr="00212EC1">
              <w:rPr>
                <w:iCs/>
                <w:sz w:val="22"/>
                <w:szCs w:val="22"/>
              </w:rPr>
              <w:t>a 2.punkta</w:t>
            </w:r>
            <w:r w:rsidRPr="00212EC1">
              <w:rPr>
                <w:rFonts w:eastAsia="Calibri"/>
                <w:iCs/>
                <w:sz w:val="22"/>
                <w:szCs w:val="22"/>
                <w:lang w:eastAsia="en-US"/>
              </w:rPr>
              <w:t xml:space="preserve"> </w:t>
            </w:r>
            <w:r w:rsidRPr="00212EC1">
              <w:rPr>
                <w:rFonts w:eastAsia="Calibri"/>
                <w:iCs/>
                <w:sz w:val="22"/>
                <w:szCs w:val="22"/>
                <w:lang w:eastAsia="en-US"/>
              </w:rPr>
              <w:t>redakcija saskaņota ar Tieslietu ministriju</w:t>
            </w:r>
            <w:r w:rsidRPr="00212EC1">
              <w:rPr>
                <w:rFonts w:eastAsia="Calibri"/>
                <w:iCs/>
                <w:sz w:val="22"/>
                <w:szCs w:val="22"/>
                <w:lang w:eastAsia="en-US"/>
              </w:rPr>
              <w:t xml:space="preserve"> bez iebildumiem</w:t>
            </w:r>
            <w:r w:rsidRPr="00212EC1">
              <w:rPr>
                <w:rFonts w:eastAsia="Calibri"/>
                <w:iCs/>
                <w:sz w:val="22"/>
                <w:szCs w:val="22"/>
                <w:lang w:eastAsia="en-US"/>
              </w:rPr>
              <w:t>.</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22DF6AC8" w14:textId="77777777" w:rsidR="00A40963" w:rsidRPr="00357164" w:rsidRDefault="00A40963" w:rsidP="00503635">
            <w:pPr>
              <w:pStyle w:val="BodyTextIndent"/>
              <w:spacing w:before="120"/>
              <w:ind w:left="0"/>
              <w:jc w:val="both"/>
              <w:rPr>
                <w:bCs/>
                <w:i/>
                <w:iCs/>
                <w:sz w:val="22"/>
                <w:szCs w:val="22"/>
                <w:u w:val="single"/>
                <w:lang w:val="lv-LV"/>
              </w:rPr>
            </w:pPr>
          </w:p>
        </w:tc>
      </w:tr>
      <w:tr w:rsidR="00CD09A8" w:rsidRPr="00357164" w14:paraId="37F24D11"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3A7C638D" w14:textId="2D0AA469" w:rsidR="00CD09A8" w:rsidRDefault="00CD09A8" w:rsidP="00FF0F78">
            <w:pPr>
              <w:pStyle w:val="naisc"/>
              <w:spacing w:before="0" w:beforeAutospacing="0" w:after="0" w:afterAutospacing="0"/>
              <w:rPr>
                <w:sz w:val="22"/>
                <w:szCs w:val="22"/>
              </w:rPr>
            </w:pPr>
            <w:r>
              <w:rPr>
                <w:sz w:val="22"/>
                <w:szCs w:val="22"/>
              </w:rPr>
              <w:t>3. 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5103E998" w14:textId="354AC09A" w:rsidR="00CD09A8" w:rsidRPr="00357164" w:rsidRDefault="008871E8" w:rsidP="007D5674">
            <w:pPr>
              <w:pStyle w:val="BodyTextIndent"/>
              <w:spacing w:before="120"/>
              <w:ind w:left="-7"/>
              <w:jc w:val="both"/>
              <w:rPr>
                <w:i/>
                <w:sz w:val="22"/>
                <w:szCs w:val="22"/>
                <w:lang w:val="lv-LV"/>
              </w:rPr>
            </w:pPr>
            <w:r w:rsidRPr="00357164">
              <w:rPr>
                <w:i/>
                <w:sz w:val="22"/>
                <w:szCs w:val="22"/>
                <w:lang w:val="lv-LV"/>
              </w:rPr>
              <w:t xml:space="preserve">Ministru kabineta </w:t>
            </w:r>
            <w:proofErr w:type="spellStart"/>
            <w:r w:rsidRPr="00357164">
              <w:rPr>
                <w:i/>
                <w:sz w:val="22"/>
                <w:szCs w:val="22"/>
                <w:lang w:val="lv-LV"/>
              </w:rPr>
              <w:t>protokollēmuma</w:t>
            </w:r>
            <w:proofErr w:type="spellEnd"/>
            <w:r w:rsidRPr="00357164">
              <w:rPr>
                <w:i/>
                <w:sz w:val="22"/>
                <w:szCs w:val="22"/>
                <w:lang w:val="lv-LV"/>
              </w:rPr>
              <w:t xml:space="preserve"> projekts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39A984D" w14:textId="55B8C83F" w:rsidR="008871E8" w:rsidRPr="008871E8" w:rsidRDefault="008871E8" w:rsidP="008871E8">
            <w:pPr>
              <w:pStyle w:val="NoSpacing"/>
              <w:tabs>
                <w:tab w:val="left" w:pos="851"/>
              </w:tabs>
              <w:jc w:val="both"/>
              <w:rPr>
                <w:rFonts w:ascii="Times New Roman" w:hAnsi="Times New Roman"/>
                <w:lang w:val="lv-LV"/>
              </w:rPr>
            </w:pPr>
            <w:r w:rsidRPr="008871E8">
              <w:rPr>
                <w:rFonts w:ascii="Times New Roman" w:hAnsi="Times New Roman"/>
                <w:lang w:val="lv-LV"/>
              </w:rPr>
              <w:t xml:space="preserve">Papildināt  </w:t>
            </w:r>
            <w:proofErr w:type="spellStart"/>
            <w:r w:rsidRPr="008871E8">
              <w:rPr>
                <w:rFonts w:ascii="Times New Roman" w:hAnsi="Times New Roman"/>
                <w:lang w:val="lv-LV"/>
              </w:rPr>
              <w:t>protokollēmuma</w:t>
            </w:r>
            <w:proofErr w:type="spellEnd"/>
            <w:r w:rsidRPr="008871E8">
              <w:rPr>
                <w:rFonts w:ascii="Times New Roman" w:hAnsi="Times New Roman"/>
                <w:lang w:val="lv-LV"/>
              </w:rPr>
              <w:t xml:space="preserve"> projektu ar jaunu punktu šādā redakcijā:</w:t>
            </w:r>
          </w:p>
          <w:p w14:paraId="1E25501A" w14:textId="4CD19092" w:rsidR="00CD09A8" w:rsidRPr="00B41161" w:rsidRDefault="008871E8" w:rsidP="008871E8">
            <w:pPr>
              <w:pStyle w:val="NoSpacing"/>
              <w:tabs>
                <w:tab w:val="left" w:pos="851"/>
              </w:tabs>
              <w:jc w:val="both"/>
              <w:rPr>
                <w:rFonts w:ascii="Times New Roman" w:hAnsi="Times New Roman"/>
                <w:lang w:val="lv-LV"/>
              </w:rPr>
            </w:pPr>
            <w:r w:rsidRPr="008871E8">
              <w:rPr>
                <w:rFonts w:ascii="Times New Roman" w:hAnsi="Times New Roman"/>
                <w:lang w:val="lv-LV"/>
              </w:rPr>
              <w:t xml:space="preserve">“…Finanšu ministrijai sadarbībā ar Tieslietu ministriju, </w:t>
            </w:r>
            <w:proofErr w:type="spellStart"/>
            <w:r w:rsidRPr="008871E8">
              <w:rPr>
                <w:rFonts w:ascii="Times New Roman" w:hAnsi="Times New Roman"/>
                <w:lang w:val="lv-LV"/>
              </w:rPr>
              <w:t>Iekšlietu</w:t>
            </w:r>
            <w:proofErr w:type="spellEnd"/>
            <w:r w:rsidRPr="008871E8">
              <w:rPr>
                <w:rFonts w:ascii="Times New Roman" w:hAnsi="Times New Roman"/>
                <w:lang w:val="lv-LV"/>
              </w:rPr>
              <w:t xml:space="preserve"> ministriju, Zemkopības ministriju, Satiksmes ministriju un Rīgas brīvostas pārvaldi izvērtēt Latvijas Republikas valsts robežas likuma 23.panta regulējuma </w:t>
            </w:r>
            <w:proofErr w:type="spellStart"/>
            <w:r w:rsidRPr="008871E8">
              <w:rPr>
                <w:rFonts w:ascii="Times New Roman" w:hAnsi="Times New Roman"/>
                <w:lang w:val="lv-LV"/>
              </w:rPr>
              <w:t>attiecināmību</w:t>
            </w:r>
            <w:proofErr w:type="spellEnd"/>
            <w:r w:rsidRPr="008871E8">
              <w:rPr>
                <w:rFonts w:ascii="Times New Roman" w:hAnsi="Times New Roman"/>
                <w:lang w:val="lv-LV"/>
              </w:rPr>
              <w:t xml:space="preserve"> uz jaunas infrastruktūras izveides kontroles dienestu funkciju īstenošanai projektu un, ja nepieciešams, sagatavot un iesniegt izskatīšanai Ministru kabinetā attiecīgu grozījumu  projektu Latvijas Republikas valsts robežas likumā.”</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398B887A" w14:textId="77777777" w:rsidR="00A8153B" w:rsidRPr="00095AE2" w:rsidRDefault="00D852C0" w:rsidP="00D852C0">
            <w:pPr>
              <w:jc w:val="both"/>
              <w:rPr>
                <w:rFonts w:eastAsia="Calibri"/>
                <w:b/>
                <w:bCs/>
                <w:sz w:val="22"/>
                <w:szCs w:val="22"/>
                <w:lang w:eastAsia="en-US"/>
              </w:rPr>
            </w:pPr>
            <w:r w:rsidRPr="00095AE2">
              <w:rPr>
                <w:rFonts w:eastAsia="Calibri"/>
                <w:b/>
                <w:bCs/>
                <w:sz w:val="22"/>
                <w:szCs w:val="22"/>
                <w:lang w:eastAsia="en-US"/>
              </w:rPr>
              <w:t>Izvērtēts un n</w:t>
            </w:r>
            <w:r w:rsidRPr="00095AE2">
              <w:rPr>
                <w:rFonts w:eastAsia="Calibri"/>
                <w:b/>
                <w:bCs/>
                <w:sz w:val="22"/>
                <w:szCs w:val="22"/>
                <w:lang w:eastAsia="en-US"/>
              </w:rPr>
              <w:t>etiek ņemts vērā.</w:t>
            </w:r>
          </w:p>
          <w:p w14:paraId="07CF2F43" w14:textId="1D9007E4" w:rsidR="00D852C0" w:rsidRPr="00D852C0" w:rsidRDefault="00D852C0" w:rsidP="00D852C0">
            <w:pPr>
              <w:jc w:val="both"/>
              <w:rPr>
                <w:rFonts w:eastAsia="Calibri"/>
                <w:sz w:val="22"/>
                <w:szCs w:val="22"/>
                <w:lang w:eastAsia="en-US"/>
              </w:rPr>
            </w:pPr>
            <w:r w:rsidRPr="00D852C0">
              <w:rPr>
                <w:rFonts w:eastAsia="Calibri"/>
                <w:sz w:val="22"/>
                <w:szCs w:val="22"/>
                <w:lang w:eastAsia="en-US"/>
              </w:rPr>
              <w:t xml:space="preserve"> Latvijas Republikas valsts robežas likuma 23.panta regulējums, noteic, ka “Ostās, lidostās un lidlaukos, kuros ir izveidotas </w:t>
            </w:r>
            <w:proofErr w:type="spellStart"/>
            <w:r w:rsidRPr="00D852C0">
              <w:rPr>
                <w:rFonts w:eastAsia="Calibri"/>
                <w:sz w:val="22"/>
                <w:szCs w:val="22"/>
                <w:lang w:eastAsia="en-US"/>
              </w:rPr>
              <w:t>robežšķērsošanas</w:t>
            </w:r>
            <w:proofErr w:type="spellEnd"/>
            <w:r w:rsidRPr="00D852C0">
              <w:rPr>
                <w:rFonts w:eastAsia="Calibri"/>
                <w:sz w:val="22"/>
                <w:szCs w:val="22"/>
                <w:lang w:eastAsia="en-US"/>
              </w:rPr>
              <w:t xml:space="preserve"> vietas, ostas pārvalde, lidostas vai lidlauka īpašnieks vai ekspluatants bez atlīdzības nodrošina kompetentās iestādes ar pārbaužu veikšanai piemērotām un ar nepieciešamajām komunikācijām aprīkotām vietām vai telpām”.</w:t>
            </w:r>
          </w:p>
          <w:p w14:paraId="187EADCB" w14:textId="2ACF2D24" w:rsidR="00CD09A8" w:rsidRPr="00D852C0" w:rsidRDefault="00D852C0" w:rsidP="00D852C0">
            <w:pPr>
              <w:jc w:val="both"/>
              <w:rPr>
                <w:rFonts w:eastAsia="Calibri"/>
                <w:sz w:val="22"/>
                <w:szCs w:val="22"/>
                <w:lang w:eastAsia="en-US"/>
              </w:rPr>
            </w:pPr>
            <w:r>
              <w:rPr>
                <w:rFonts w:eastAsia="Calibri"/>
                <w:sz w:val="22"/>
                <w:szCs w:val="22"/>
                <w:lang w:eastAsia="en-US"/>
              </w:rPr>
              <w:t>Rīkojuma p</w:t>
            </w:r>
            <w:r w:rsidRPr="00D852C0">
              <w:rPr>
                <w:rFonts w:eastAsia="Calibri"/>
                <w:sz w:val="22"/>
                <w:szCs w:val="22"/>
                <w:lang w:eastAsia="en-US"/>
              </w:rPr>
              <w:t xml:space="preserve">rojekts neparedz jaunas </w:t>
            </w:r>
            <w:proofErr w:type="spellStart"/>
            <w:r w:rsidRPr="00D852C0">
              <w:rPr>
                <w:rFonts w:eastAsia="Calibri"/>
                <w:sz w:val="22"/>
                <w:szCs w:val="22"/>
                <w:lang w:eastAsia="en-US"/>
              </w:rPr>
              <w:t>robežšķērsošanas</w:t>
            </w:r>
            <w:proofErr w:type="spellEnd"/>
            <w:r w:rsidRPr="00D852C0">
              <w:rPr>
                <w:rFonts w:eastAsia="Calibri"/>
                <w:sz w:val="22"/>
                <w:szCs w:val="22"/>
                <w:lang w:eastAsia="en-US"/>
              </w:rPr>
              <w:t xml:space="preserve"> vietas izbūvi Rīgas brīvostai, tā ir </w:t>
            </w:r>
            <w:r w:rsidR="00E22A42">
              <w:rPr>
                <w:rFonts w:eastAsia="Calibri"/>
                <w:sz w:val="22"/>
                <w:szCs w:val="22"/>
                <w:lang w:eastAsia="en-US"/>
              </w:rPr>
              <w:t xml:space="preserve">jauna </w:t>
            </w:r>
            <w:r w:rsidRPr="00D852C0">
              <w:rPr>
                <w:rFonts w:eastAsia="Calibri"/>
                <w:sz w:val="22"/>
                <w:szCs w:val="22"/>
                <w:lang w:eastAsia="en-US"/>
              </w:rPr>
              <w:t xml:space="preserve">infrastruktūra kontroles </w:t>
            </w:r>
            <w:r w:rsidRPr="00D852C0">
              <w:rPr>
                <w:rFonts w:eastAsia="Calibri"/>
                <w:sz w:val="22"/>
                <w:szCs w:val="22"/>
                <w:lang w:eastAsia="en-US"/>
              </w:rPr>
              <w:lastRenderedPageBreak/>
              <w:t xml:space="preserve">dienestu funkciju izpildei, kas atradīsies </w:t>
            </w:r>
            <w:proofErr w:type="spellStart"/>
            <w:r w:rsidRPr="00D852C0">
              <w:rPr>
                <w:rFonts w:eastAsia="Calibri"/>
                <w:sz w:val="22"/>
                <w:szCs w:val="22"/>
                <w:lang w:eastAsia="en-US"/>
              </w:rPr>
              <w:t>Uriekstes</w:t>
            </w:r>
            <w:proofErr w:type="spellEnd"/>
            <w:r w:rsidRPr="00D852C0">
              <w:rPr>
                <w:rFonts w:eastAsia="Calibri"/>
                <w:sz w:val="22"/>
                <w:szCs w:val="22"/>
                <w:lang w:eastAsia="en-US"/>
              </w:rPr>
              <w:t xml:space="preserve"> ielā 42, Rīgā. Īpašnieks jaunajai  infrastruktūrai būs F</w:t>
            </w:r>
            <w:r w:rsidR="00E22A42">
              <w:rPr>
                <w:rFonts w:eastAsia="Calibri"/>
                <w:sz w:val="22"/>
                <w:szCs w:val="22"/>
                <w:lang w:eastAsia="en-US"/>
              </w:rPr>
              <w:t xml:space="preserve">inanšu ministrija </w:t>
            </w:r>
            <w:r w:rsidRPr="00D852C0">
              <w:rPr>
                <w:rFonts w:eastAsia="Calibri"/>
                <w:sz w:val="22"/>
                <w:szCs w:val="22"/>
                <w:lang w:eastAsia="en-US"/>
              </w:rPr>
              <w:t>(</w:t>
            </w:r>
            <w:r w:rsidR="003E1598">
              <w:rPr>
                <w:rFonts w:eastAsia="Calibri"/>
                <w:sz w:val="22"/>
                <w:szCs w:val="22"/>
                <w:lang w:eastAsia="en-US"/>
              </w:rPr>
              <w:t xml:space="preserve">pārvaldītājs </w:t>
            </w:r>
            <w:r w:rsidRPr="00D852C0">
              <w:rPr>
                <w:rFonts w:eastAsia="Calibri"/>
                <w:sz w:val="22"/>
                <w:szCs w:val="22"/>
                <w:lang w:eastAsia="en-US"/>
              </w:rPr>
              <w:t>VNĪ), kas nav nedz ostas pārvalde, nedz lidosta vai lidlauka īpašnieks. Infrastruktūras lietošana tiks veikta pamatojoties uz nomas attiecībām</w:t>
            </w:r>
            <w:r w:rsidR="0048252B">
              <w:rPr>
                <w:rFonts w:eastAsia="Calibri"/>
                <w:sz w:val="22"/>
                <w:szCs w:val="22"/>
                <w:lang w:eastAsia="en-US"/>
              </w:rPr>
              <w:t xml:space="preserve"> ar</w:t>
            </w:r>
            <w:r w:rsidRPr="00D852C0">
              <w:rPr>
                <w:rFonts w:eastAsia="Calibri"/>
                <w:sz w:val="22"/>
                <w:szCs w:val="22"/>
                <w:lang w:eastAsia="en-US"/>
              </w:rPr>
              <w:t xml:space="preserve"> </w:t>
            </w:r>
            <w:r w:rsidR="00922CBC">
              <w:rPr>
                <w:rFonts w:eastAsia="Calibri"/>
                <w:sz w:val="22"/>
                <w:szCs w:val="22"/>
                <w:lang w:eastAsia="en-US"/>
              </w:rPr>
              <w:t>iestādēm</w:t>
            </w:r>
            <w:r w:rsidR="0048252B">
              <w:rPr>
                <w:rFonts w:eastAsia="Calibri"/>
                <w:sz w:val="22"/>
                <w:szCs w:val="22"/>
                <w:lang w:eastAsia="en-US"/>
              </w:rPr>
              <w:t>.</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4EDE0F00" w14:textId="77777777" w:rsidR="00CD09A8" w:rsidRPr="00357164" w:rsidRDefault="00CD09A8" w:rsidP="00503635">
            <w:pPr>
              <w:pStyle w:val="BodyTextIndent"/>
              <w:spacing w:before="120"/>
              <w:ind w:left="0"/>
              <w:jc w:val="both"/>
              <w:rPr>
                <w:bCs/>
                <w:i/>
                <w:iCs/>
                <w:sz w:val="22"/>
                <w:szCs w:val="22"/>
                <w:u w:val="single"/>
                <w:lang w:val="lv-LV"/>
              </w:rPr>
            </w:pPr>
          </w:p>
        </w:tc>
      </w:tr>
      <w:tr w:rsidR="008871E8" w:rsidRPr="00357164" w14:paraId="7C7066FF"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14DB2F2" w14:textId="3CF9BE23" w:rsidR="008871E8" w:rsidRDefault="008871E8" w:rsidP="00FF0F78">
            <w:pPr>
              <w:pStyle w:val="naisc"/>
              <w:spacing w:before="0" w:beforeAutospacing="0" w:after="0" w:afterAutospacing="0"/>
              <w:rPr>
                <w:sz w:val="22"/>
                <w:szCs w:val="22"/>
              </w:rPr>
            </w:pPr>
            <w:r>
              <w:rPr>
                <w:sz w:val="22"/>
                <w:szCs w:val="22"/>
              </w:rPr>
              <w:t>4. 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5CD6B9E4" w14:textId="64A018D8" w:rsidR="008871E8" w:rsidRPr="00357164" w:rsidRDefault="00695B6D" w:rsidP="007D5674">
            <w:pPr>
              <w:pStyle w:val="BodyTextIndent"/>
              <w:spacing w:before="120"/>
              <w:ind w:left="-7"/>
              <w:jc w:val="both"/>
              <w:rPr>
                <w:i/>
                <w:sz w:val="22"/>
                <w:szCs w:val="22"/>
                <w:lang w:val="lv-LV"/>
              </w:rPr>
            </w:pPr>
            <w:r w:rsidRPr="00695B6D">
              <w:rPr>
                <w:i/>
                <w:sz w:val="22"/>
                <w:szCs w:val="22"/>
                <w:lang w:val="lv-LV"/>
              </w:rPr>
              <w:t xml:space="preserve">Rīkojuma projekts, MK </w:t>
            </w:r>
            <w:proofErr w:type="spellStart"/>
            <w:r w:rsidRPr="00695B6D">
              <w:rPr>
                <w:i/>
                <w:sz w:val="22"/>
                <w:szCs w:val="22"/>
                <w:lang w:val="lv-LV"/>
              </w:rPr>
              <w:t>protokollēmuma</w:t>
            </w:r>
            <w:proofErr w:type="spellEnd"/>
            <w:r w:rsidRPr="00695B6D">
              <w:rPr>
                <w:i/>
                <w:sz w:val="22"/>
                <w:szCs w:val="22"/>
                <w:lang w:val="lv-LV"/>
              </w:rPr>
              <w:t xml:space="preserve"> projekts, anotācija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4A640B6" w14:textId="2B1FE80E" w:rsidR="008871E8" w:rsidRPr="008871E8" w:rsidRDefault="00695B6D" w:rsidP="008871E8">
            <w:pPr>
              <w:pStyle w:val="NoSpacing"/>
              <w:tabs>
                <w:tab w:val="left" w:pos="851"/>
              </w:tabs>
              <w:jc w:val="both"/>
              <w:rPr>
                <w:rFonts w:ascii="Times New Roman" w:hAnsi="Times New Roman"/>
                <w:lang w:val="lv-LV"/>
              </w:rPr>
            </w:pPr>
            <w:r w:rsidRPr="00695B6D">
              <w:rPr>
                <w:rFonts w:ascii="Times New Roman" w:hAnsi="Times New Roman"/>
                <w:lang w:val="lv-LV"/>
              </w:rPr>
              <w:t xml:space="preserve">Vēršam uzmanību uz to, ka anotācijas I sadaļas 1.punktā minētajos politikas plānošanas dokumentos paredzēta jaunas </w:t>
            </w:r>
            <w:proofErr w:type="spellStart"/>
            <w:r w:rsidRPr="00695B6D">
              <w:rPr>
                <w:rFonts w:ascii="Times New Roman" w:hAnsi="Times New Roman"/>
                <w:lang w:val="lv-LV"/>
              </w:rPr>
              <w:t>robežšķērsošanas</w:t>
            </w:r>
            <w:proofErr w:type="spellEnd"/>
            <w:r w:rsidRPr="00695B6D">
              <w:rPr>
                <w:rFonts w:ascii="Times New Roman" w:hAnsi="Times New Roman"/>
                <w:lang w:val="lv-LV"/>
              </w:rPr>
              <w:t xml:space="preserve"> vietas infrastruktūras izveide Kundziņsalā. Ievērojot minēto, izvērtēt nepieciešamību attiecīgi precizēt projektu.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64DED04E" w14:textId="77777777" w:rsidR="00561535" w:rsidRPr="00095AE2" w:rsidRDefault="00561535" w:rsidP="00D852C0">
            <w:pPr>
              <w:jc w:val="both"/>
              <w:rPr>
                <w:rFonts w:eastAsia="Calibri"/>
                <w:b/>
                <w:bCs/>
                <w:sz w:val="22"/>
                <w:szCs w:val="22"/>
                <w:lang w:eastAsia="en-US"/>
              </w:rPr>
            </w:pPr>
            <w:r w:rsidRPr="00095AE2">
              <w:rPr>
                <w:rFonts w:eastAsia="Calibri"/>
                <w:b/>
                <w:bCs/>
                <w:sz w:val="22"/>
                <w:szCs w:val="22"/>
                <w:lang w:eastAsia="en-US"/>
              </w:rPr>
              <w:t>Izvērtēts un n</w:t>
            </w:r>
            <w:r w:rsidRPr="00095AE2">
              <w:rPr>
                <w:rFonts w:eastAsia="Calibri"/>
                <w:b/>
                <w:bCs/>
                <w:sz w:val="22"/>
                <w:szCs w:val="22"/>
                <w:lang w:eastAsia="en-US"/>
              </w:rPr>
              <w:t>etiek ņemts vērā.</w:t>
            </w:r>
          </w:p>
          <w:p w14:paraId="690D5AA2" w14:textId="1C3D9AF2" w:rsidR="008871E8" w:rsidRPr="00A8153B" w:rsidRDefault="00561535" w:rsidP="00D852C0">
            <w:pPr>
              <w:jc w:val="both"/>
              <w:rPr>
                <w:rFonts w:eastAsia="Calibri"/>
                <w:b/>
                <w:bCs/>
                <w:i/>
                <w:iCs/>
                <w:sz w:val="22"/>
                <w:szCs w:val="22"/>
                <w:lang w:eastAsia="en-US"/>
              </w:rPr>
            </w:pPr>
            <w:r w:rsidRPr="00561535">
              <w:rPr>
                <w:rFonts w:eastAsia="Calibri"/>
                <w:sz w:val="22"/>
                <w:szCs w:val="22"/>
                <w:lang w:eastAsia="en-US"/>
              </w:rPr>
              <w:t>Vietvārds “Kundziņsala” ir Rīgas pilsētas apkaime Ziemeļu rajonā, kurā ietilpst Rīgas pilsētas daļa Rutku sala un tā netiek lietota oficiālajā adrešu pierakstā. Jaunas infrastruktūras izveidei kontroles dienestu funkciju īstenošanai ir zināms konkrēts nekustamais īpašums un t</w:t>
            </w:r>
            <w:r w:rsidR="0066322E">
              <w:rPr>
                <w:rFonts w:eastAsia="Calibri"/>
                <w:sz w:val="22"/>
                <w:szCs w:val="22"/>
                <w:lang w:eastAsia="en-US"/>
              </w:rPr>
              <w:t>ā adrese ir</w:t>
            </w:r>
            <w:r w:rsidRPr="00561535">
              <w:rPr>
                <w:rFonts w:eastAsia="Calibri"/>
                <w:sz w:val="22"/>
                <w:szCs w:val="22"/>
                <w:lang w:eastAsia="en-US"/>
              </w:rPr>
              <w:t xml:space="preserve"> </w:t>
            </w:r>
            <w:proofErr w:type="spellStart"/>
            <w:r w:rsidRPr="00561535">
              <w:rPr>
                <w:rFonts w:eastAsia="Calibri"/>
                <w:sz w:val="22"/>
                <w:szCs w:val="22"/>
                <w:lang w:eastAsia="en-US"/>
              </w:rPr>
              <w:t>Uriekstes</w:t>
            </w:r>
            <w:proofErr w:type="spellEnd"/>
            <w:r w:rsidRPr="00561535">
              <w:rPr>
                <w:rFonts w:eastAsia="Calibri"/>
                <w:sz w:val="22"/>
                <w:szCs w:val="22"/>
                <w:lang w:eastAsia="en-US"/>
              </w:rPr>
              <w:t xml:space="preserve"> ielā 42, Rīgā.</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405AF4DC" w14:textId="77777777" w:rsidR="008871E8" w:rsidRPr="00357164" w:rsidRDefault="008871E8" w:rsidP="00503635">
            <w:pPr>
              <w:pStyle w:val="BodyTextIndent"/>
              <w:spacing w:before="120"/>
              <w:ind w:left="0"/>
              <w:jc w:val="both"/>
              <w:rPr>
                <w:bCs/>
                <w:i/>
                <w:iCs/>
                <w:sz w:val="22"/>
                <w:szCs w:val="22"/>
                <w:u w:val="single"/>
                <w:lang w:val="lv-LV"/>
              </w:rPr>
            </w:pPr>
          </w:p>
        </w:tc>
      </w:tr>
      <w:tr w:rsidR="007A0C80" w:rsidRPr="00357164" w14:paraId="23D85821"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3F6B293F" w14:textId="0C22AEDE" w:rsidR="007A0C80" w:rsidRDefault="00095AE2" w:rsidP="00FF0F78">
            <w:pPr>
              <w:pStyle w:val="naisc"/>
              <w:spacing w:before="0" w:beforeAutospacing="0" w:after="0" w:afterAutospacing="0"/>
              <w:rPr>
                <w:sz w:val="22"/>
                <w:szCs w:val="22"/>
              </w:rPr>
            </w:pPr>
            <w:r>
              <w:rPr>
                <w:sz w:val="22"/>
                <w:szCs w:val="22"/>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D1A2889" w14:textId="46AD78E4" w:rsidR="007A0C80" w:rsidRPr="00695B6D" w:rsidRDefault="00095AE2" w:rsidP="007D5674">
            <w:pPr>
              <w:pStyle w:val="BodyTextIndent"/>
              <w:spacing w:before="120"/>
              <w:ind w:left="-7"/>
              <w:jc w:val="both"/>
              <w:rPr>
                <w:i/>
                <w:sz w:val="22"/>
                <w:szCs w:val="22"/>
                <w:lang w:val="lv-LV"/>
              </w:rPr>
            </w:pPr>
            <w:r>
              <w:rPr>
                <w:i/>
                <w:sz w:val="22"/>
                <w:szCs w:val="22"/>
                <w:lang w:val="lv-LV"/>
              </w:rPr>
              <w:t>Anotācija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F91D0A8" w14:textId="14952CED" w:rsidR="007A0C80" w:rsidRPr="00095AE2" w:rsidRDefault="00297845" w:rsidP="00095AE2">
            <w:pPr>
              <w:jc w:val="both"/>
              <w:rPr>
                <w:rFonts w:eastAsia="Calibri"/>
                <w:sz w:val="22"/>
                <w:szCs w:val="22"/>
                <w:lang w:eastAsia="en-US"/>
              </w:rPr>
            </w:pPr>
            <w:r w:rsidRPr="00095AE2">
              <w:rPr>
                <w:rFonts w:eastAsia="Calibri"/>
                <w:sz w:val="22"/>
                <w:szCs w:val="22"/>
                <w:lang w:eastAsia="en-US"/>
              </w:rPr>
              <w:t xml:space="preserve">Likuma “Par valsts budžetu 2021.gadam” 44.panta astotā daļa noteic, ka būvprojekta minimālā sastāvā izstrādes izdevumi ir  ne vairāk kā 150 000 </w:t>
            </w:r>
            <w:proofErr w:type="spellStart"/>
            <w:r w:rsidRPr="00095AE2">
              <w:rPr>
                <w:rFonts w:eastAsia="Calibri"/>
                <w:i/>
                <w:iCs/>
                <w:sz w:val="22"/>
                <w:szCs w:val="22"/>
                <w:lang w:eastAsia="en-US"/>
              </w:rPr>
              <w:t>euro</w:t>
            </w:r>
            <w:proofErr w:type="spellEnd"/>
            <w:r w:rsidRPr="00095AE2">
              <w:rPr>
                <w:rFonts w:eastAsia="Calibri"/>
                <w:sz w:val="22"/>
                <w:szCs w:val="22"/>
                <w:lang w:eastAsia="en-US"/>
              </w:rPr>
              <w:t>. Tas ietver arī pievienotās vērtības nodokli. Anotācijā vairākkārt minēts šis izmaksu apmērs, bet 7.lappuses 1.rindkopā iekavās norādīts “(bez PVN)”. Ievērojot minēto, ierosinām attiecīgi precizēt šo informāciju.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57FEA268" w14:textId="357EBF11" w:rsidR="007A0C80" w:rsidRPr="00095AE2" w:rsidRDefault="00297845" w:rsidP="00297845">
            <w:pPr>
              <w:jc w:val="both"/>
              <w:rPr>
                <w:rFonts w:eastAsia="Calibri"/>
                <w:b/>
                <w:bCs/>
                <w:sz w:val="22"/>
                <w:szCs w:val="22"/>
                <w:lang w:eastAsia="en-US"/>
              </w:rPr>
            </w:pPr>
            <w:r w:rsidRPr="00095AE2">
              <w:rPr>
                <w:rFonts w:eastAsia="Calibri"/>
                <w:b/>
                <w:bCs/>
                <w:sz w:val="22"/>
                <w:szCs w:val="22"/>
                <w:lang w:eastAsia="en-US"/>
              </w:rPr>
              <w:t>Ņemts vērā un atbilstoši precizēts.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5EA966C4" w14:textId="77777777" w:rsidR="007A0C80" w:rsidRPr="00357164" w:rsidRDefault="007A0C80" w:rsidP="00503635">
            <w:pPr>
              <w:pStyle w:val="BodyTextIndent"/>
              <w:spacing w:before="120"/>
              <w:ind w:left="0"/>
              <w:jc w:val="both"/>
              <w:rPr>
                <w:bCs/>
                <w:i/>
                <w:iCs/>
                <w:sz w:val="22"/>
                <w:szCs w:val="22"/>
                <w:u w:val="single"/>
                <w:lang w:val="lv-LV"/>
              </w:rPr>
            </w:pPr>
          </w:p>
        </w:tc>
      </w:tr>
      <w:tr w:rsidR="00974758" w:rsidRPr="00357164" w14:paraId="0B94422A" w14:textId="77777777" w:rsidTr="00217345">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3C679747" w14:textId="346E66B5" w:rsidR="00974758" w:rsidRPr="00357164" w:rsidRDefault="00974758" w:rsidP="00FF0F78">
            <w:pPr>
              <w:pStyle w:val="naisc"/>
              <w:spacing w:before="0" w:beforeAutospacing="0" w:after="0" w:afterAutospacing="0"/>
              <w:rPr>
                <w:sz w:val="22"/>
                <w:szCs w:val="22"/>
              </w:rPr>
            </w:pPr>
            <w:r w:rsidRPr="00357164">
              <w:rPr>
                <w:sz w:val="22"/>
                <w:szCs w:val="22"/>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D2365E4" w14:textId="44A3E4E5" w:rsidR="00974758" w:rsidRPr="00357164" w:rsidRDefault="00974758" w:rsidP="007D5674">
            <w:pPr>
              <w:pStyle w:val="BodyTextIndent"/>
              <w:spacing w:before="120"/>
              <w:ind w:left="-7"/>
              <w:jc w:val="both"/>
              <w:rPr>
                <w:i/>
                <w:sz w:val="22"/>
                <w:szCs w:val="22"/>
                <w:lang w:val="lv-LV"/>
              </w:rPr>
            </w:pPr>
            <w:r w:rsidRPr="00357164">
              <w:rPr>
                <w:i/>
                <w:sz w:val="22"/>
                <w:szCs w:val="22"/>
                <w:lang w:val="lv-LV"/>
              </w:rPr>
              <w:t xml:space="preserve">Ministru kabineta </w:t>
            </w:r>
            <w:proofErr w:type="spellStart"/>
            <w:r w:rsidRPr="00357164">
              <w:rPr>
                <w:i/>
                <w:sz w:val="22"/>
                <w:szCs w:val="22"/>
                <w:lang w:val="lv-LV"/>
              </w:rPr>
              <w:t>protokollēmuma</w:t>
            </w:r>
            <w:proofErr w:type="spellEnd"/>
            <w:r w:rsidRPr="00357164">
              <w:rPr>
                <w:i/>
                <w:sz w:val="22"/>
                <w:szCs w:val="22"/>
                <w:lang w:val="lv-LV"/>
              </w:rPr>
              <w:t xml:space="preserve"> projekts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0EDF1634" w14:textId="50AA3D25" w:rsidR="00974758" w:rsidRPr="00357164" w:rsidRDefault="00974758" w:rsidP="00974758">
            <w:pPr>
              <w:rPr>
                <w:b/>
                <w:bCs/>
                <w:sz w:val="22"/>
                <w:szCs w:val="22"/>
              </w:rPr>
            </w:pPr>
            <w:r w:rsidRPr="00357164">
              <w:rPr>
                <w:b/>
                <w:bCs/>
                <w:sz w:val="22"/>
                <w:szCs w:val="22"/>
              </w:rPr>
              <w:t>Satiksmes ministrijas 03.04.2020. atzinumā Nr.03-03/48 sniegtais iebildums:</w:t>
            </w:r>
          </w:p>
          <w:p w14:paraId="1091E74D" w14:textId="6C326645" w:rsidR="00974758" w:rsidRPr="00357164" w:rsidRDefault="00974758" w:rsidP="00974758">
            <w:pPr>
              <w:pStyle w:val="NoSpacing"/>
              <w:tabs>
                <w:tab w:val="left" w:pos="851"/>
              </w:tabs>
              <w:jc w:val="both"/>
              <w:rPr>
                <w:rFonts w:ascii="Times New Roman" w:hAnsi="Times New Roman"/>
                <w:lang w:val="lv-LV"/>
              </w:rPr>
            </w:pPr>
            <w:r w:rsidRPr="00357164">
              <w:rPr>
                <w:rFonts w:ascii="Times New Roman" w:hAnsi="Times New Roman"/>
                <w:lang w:val="lv-LV"/>
              </w:rPr>
              <w:t xml:space="preserve">Ministru kabineta sēdes </w:t>
            </w:r>
            <w:proofErr w:type="spellStart"/>
            <w:r w:rsidRPr="00357164">
              <w:rPr>
                <w:rFonts w:ascii="Times New Roman" w:hAnsi="Times New Roman"/>
                <w:lang w:val="lv-LV"/>
              </w:rPr>
              <w:t>protokollēmuma</w:t>
            </w:r>
            <w:proofErr w:type="spellEnd"/>
            <w:r w:rsidRPr="00357164">
              <w:rPr>
                <w:rFonts w:ascii="Times New Roman" w:hAnsi="Times New Roman"/>
                <w:lang w:val="lv-LV"/>
              </w:rPr>
              <w:t xml:space="preserve"> projektā paredzēts uzdevums Satiksmes ministrijai sešu mēnešu laikā izstrādāt un iesniegt izskatīšanai Ministru kabinetā </w:t>
            </w:r>
            <w:r w:rsidR="00152522" w:rsidRPr="00357164">
              <w:rPr>
                <w:rFonts w:ascii="Times New Roman" w:hAnsi="Times New Roman"/>
                <w:lang w:val="lv-LV"/>
              </w:rPr>
              <w:t>l</w:t>
            </w:r>
            <w:r w:rsidR="006629DB" w:rsidRPr="00357164">
              <w:rPr>
                <w:rFonts w:ascii="Times New Roman" w:hAnsi="Times New Roman"/>
                <w:lang w:val="lv-LV"/>
              </w:rPr>
              <w:t>ikumprojektu ‘”</w:t>
            </w:r>
            <w:proofErr w:type="spellStart"/>
            <w:r w:rsidR="006629DB" w:rsidRPr="00357164">
              <w:rPr>
                <w:rFonts w:ascii="Times New Roman" w:hAnsi="Times New Roman"/>
                <w:lang w:val="lv-LV"/>
              </w:rPr>
              <w:t>G</w:t>
            </w:r>
            <w:r w:rsidRPr="00357164">
              <w:rPr>
                <w:rFonts w:ascii="Times New Roman" w:hAnsi="Times New Roman"/>
                <w:lang w:val="lv-LV"/>
              </w:rPr>
              <w:t>rozījum</w:t>
            </w:r>
            <w:r w:rsidR="006629DB" w:rsidRPr="00357164">
              <w:rPr>
                <w:rFonts w:ascii="Times New Roman" w:hAnsi="Times New Roman"/>
                <w:lang w:val="lv-LV"/>
              </w:rPr>
              <w:t>I</w:t>
            </w:r>
            <w:proofErr w:type="spellEnd"/>
            <w:r w:rsidRPr="00357164">
              <w:rPr>
                <w:rFonts w:ascii="Times New Roman" w:hAnsi="Times New Roman"/>
                <w:lang w:val="lv-LV"/>
              </w:rPr>
              <w:t xml:space="preserve"> Likumā par ostām</w:t>
            </w:r>
            <w:r w:rsidR="006629DB" w:rsidRPr="00357164">
              <w:rPr>
                <w:rFonts w:ascii="Times New Roman" w:hAnsi="Times New Roman"/>
                <w:lang w:val="lv-LV"/>
              </w:rPr>
              <w:t>”</w:t>
            </w:r>
            <w:r w:rsidRPr="00357164">
              <w:rPr>
                <w:rFonts w:ascii="Times New Roman" w:hAnsi="Times New Roman"/>
                <w:lang w:val="lv-LV"/>
              </w:rPr>
              <w:t>,</w:t>
            </w:r>
            <w:r w:rsidR="00777FCD" w:rsidRPr="00357164">
              <w:rPr>
                <w:rFonts w:ascii="Times New Roman" w:hAnsi="Times New Roman"/>
                <w:lang w:val="lv-LV"/>
              </w:rPr>
              <w:t xml:space="preserve"> tajā</w:t>
            </w:r>
            <w:r w:rsidRPr="00357164">
              <w:rPr>
                <w:rFonts w:ascii="Times New Roman" w:hAnsi="Times New Roman"/>
                <w:lang w:val="lv-LV"/>
              </w:rPr>
              <w:t xml:space="preserve"> paredzot, ka Ministru kabinets valsts zemi, kas atrodas ostas teritorijā, var atļaut nodot citas ministrijas valdījumā, ja </w:t>
            </w:r>
            <w:r w:rsidRPr="00357164">
              <w:rPr>
                <w:rFonts w:ascii="Times New Roman" w:hAnsi="Times New Roman"/>
                <w:lang w:val="lv-LV"/>
              </w:rPr>
              <w:lastRenderedPageBreak/>
              <w:t>tā nepieciešama valsts pārvaldes funkciju veikšanai.</w:t>
            </w:r>
          </w:p>
          <w:p w14:paraId="48633244" w14:textId="5285EE7D" w:rsidR="00974758" w:rsidRPr="00357164" w:rsidRDefault="00974758" w:rsidP="00974758">
            <w:pPr>
              <w:pStyle w:val="NoSpacing"/>
              <w:tabs>
                <w:tab w:val="left" w:pos="851"/>
              </w:tabs>
              <w:jc w:val="both"/>
              <w:rPr>
                <w:rFonts w:ascii="Times New Roman" w:hAnsi="Times New Roman"/>
                <w:lang w:val="lv-LV"/>
              </w:rPr>
            </w:pPr>
            <w:r w:rsidRPr="00357164">
              <w:rPr>
                <w:rFonts w:ascii="Times New Roman" w:hAnsi="Times New Roman"/>
                <w:lang w:val="lv-LV"/>
              </w:rPr>
              <w:t>Vēršam uzmanību, ka atbilstoši Likuma par ostām pārejas noteikumu 14.</w:t>
            </w:r>
            <w:r w:rsidR="00517B02" w:rsidRPr="00357164">
              <w:rPr>
                <w:rFonts w:ascii="Times New Roman" w:hAnsi="Times New Roman"/>
                <w:lang w:val="lv-LV"/>
              </w:rPr>
              <w:t> </w:t>
            </w:r>
            <w:r w:rsidRPr="00357164">
              <w:rPr>
                <w:rFonts w:ascii="Times New Roman" w:hAnsi="Times New Roman"/>
                <w:lang w:val="lv-LV"/>
              </w:rPr>
              <w:t>punktam Ministru kabinetam jāizvērtē Latvijas ostu pārvaldības modeļa atbilstību starptautiskajiem labas pārvaldības principiem un līdz 2020.gada 1.jūlijam jāiesniedz Saeimai likumprojektu par Latvijas ostu pārvaldības modeļa maiņu.</w:t>
            </w:r>
          </w:p>
          <w:p w14:paraId="208C2482" w14:textId="77777777" w:rsidR="00974758" w:rsidRPr="00357164" w:rsidRDefault="00974758" w:rsidP="00974758">
            <w:pPr>
              <w:pStyle w:val="NoSpacing"/>
              <w:tabs>
                <w:tab w:val="left" w:pos="851"/>
              </w:tabs>
              <w:jc w:val="both"/>
              <w:rPr>
                <w:rFonts w:ascii="Times New Roman" w:hAnsi="Times New Roman"/>
                <w:lang w:val="lv-LV"/>
              </w:rPr>
            </w:pPr>
            <w:r w:rsidRPr="00357164">
              <w:rPr>
                <w:rFonts w:ascii="Times New Roman" w:hAnsi="Times New Roman"/>
                <w:lang w:val="lv-LV"/>
              </w:rPr>
              <w:t xml:space="preserve">Līdz ar to Satiksmes ministrija gatavo jaunu likumprojektu, kas turpmāk reglamentēs Latvijas ostu darbību. Minētā likumprojekta spēkā stāšanās termiņš būs zināms tikai pēc likumprojekta pieņemšanas Saeimā. Ievērojot iepriekš minēto, lūdzam </w:t>
            </w:r>
            <w:proofErr w:type="spellStart"/>
            <w:r w:rsidRPr="00357164">
              <w:rPr>
                <w:rFonts w:ascii="Times New Roman" w:hAnsi="Times New Roman"/>
                <w:lang w:val="lv-LV"/>
              </w:rPr>
              <w:t>protokollēmuma</w:t>
            </w:r>
            <w:proofErr w:type="spellEnd"/>
            <w:r w:rsidRPr="00357164">
              <w:rPr>
                <w:rFonts w:ascii="Times New Roman" w:hAnsi="Times New Roman"/>
                <w:lang w:val="lv-LV"/>
              </w:rPr>
              <w:t xml:space="preserve"> projekta 4. punktā Satiksmes ministrijai noteiktā pienākuma izpildes termiņu pagarināt no sešiem mēnešiem uz 12 mēnešiem, izsakot </w:t>
            </w:r>
            <w:proofErr w:type="spellStart"/>
            <w:r w:rsidRPr="00357164">
              <w:rPr>
                <w:rFonts w:ascii="Times New Roman" w:hAnsi="Times New Roman"/>
                <w:lang w:val="lv-LV"/>
              </w:rPr>
              <w:t>protokollēmuma</w:t>
            </w:r>
            <w:proofErr w:type="spellEnd"/>
            <w:r w:rsidRPr="00357164">
              <w:rPr>
                <w:rFonts w:ascii="Times New Roman" w:hAnsi="Times New Roman"/>
                <w:lang w:val="lv-LV"/>
              </w:rPr>
              <w:t xml:space="preserve"> projekta 4. punktu šādā redakcijā (attiecīgi precizējot rīkojuma projekta anotācijas I  sadaļas 2. punktu):</w:t>
            </w:r>
          </w:p>
          <w:p w14:paraId="0208D9A3" w14:textId="3B6165D8" w:rsidR="00974758" w:rsidRPr="00357164" w:rsidRDefault="00974758" w:rsidP="00974758">
            <w:pPr>
              <w:pStyle w:val="NoSpacing"/>
              <w:tabs>
                <w:tab w:val="left" w:pos="851"/>
              </w:tabs>
              <w:jc w:val="both"/>
              <w:rPr>
                <w:rFonts w:ascii="Times New Roman" w:hAnsi="Times New Roman"/>
                <w:b/>
                <w:bCs/>
                <w:lang w:val="lv-LV"/>
              </w:rPr>
            </w:pPr>
            <w:r w:rsidRPr="00357164">
              <w:rPr>
                <w:rFonts w:ascii="Times New Roman" w:hAnsi="Times New Roman"/>
                <w:lang w:val="lv-LV"/>
              </w:rPr>
              <w:t xml:space="preserve"> "4. Satiksmes ministrijai 12 mēnešu laikā veikt izmaiņas normatīvajos aktos, kas regulē ostu darbību, paredzot iespēju nodot valsts zemi, kas atrodas ostas teritorijā, citas ministrijas valdījumā, ja tā nepieciešama valsts pārvaldes funkciju veikšanai.".</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783C4D24" w14:textId="79D82DF9" w:rsidR="00193702" w:rsidRPr="00357164" w:rsidRDefault="00193702" w:rsidP="00193702">
            <w:pPr>
              <w:jc w:val="both"/>
              <w:rPr>
                <w:b/>
                <w:sz w:val="22"/>
                <w:szCs w:val="22"/>
                <w:lang w:eastAsia="en-US"/>
              </w:rPr>
            </w:pPr>
            <w:r w:rsidRPr="00357164">
              <w:rPr>
                <w:b/>
                <w:sz w:val="22"/>
                <w:szCs w:val="22"/>
                <w:lang w:eastAsia="en-US"/>
              </w:rPr>
              <w:lastRenderedPageBreak/>
              <w:t>Vienošanās panāk</w:t>
            </w:r>
            <w:r w:rsidR="005A1D7A" w:rsidRPr="00357164">
              <w:rPr>
                <w:b/>
                <w:sz w:val="22"/>
                <w:szCs w:val="22"/>
                <w:lang w:eastAsia="en-US"/>
              </w:rPr>
              <w:t>ta</w:t>
            </w:r>
            <w:r w:rsidRPr="00357164">
              <w:rPr>
                <w:b/>
                <w:sz w:val="22"/>
                <w:szCs w:val="22"/>
                <w:lang w:eastAsia="en-US"/>
              </w:rPr>
              <w:t xml:space="preserve"> starpinstitūciju sanāksmē</w:t>
            </w:r>
          </w:p>
          <w:p w14:paraId="510D6BA9" w14:textId="77777777" w:rsidR="00974758" w:rsidRPr="00357164" w:rsidRDefault="00974758" w:rsidP="00D24ADD">
            <w:pPr>
              <w:jc w:val="both"/>
              <w:rPr>
                <w:b/>
                <w:sz w:val="22"/>
                <w:szCs w:val="22"/>
                <w:lang w:eastAsia="en-US"/>
              </w:rPr>
            </w:pPr>
          </w:p>
          <w:p w14:paraId="2AD08719" w14:textId="481C4099" w:rsidR="008050F7" w:rsidRPr="00357164" w:rsidRDefault="00974758" w:rsidP="004D0FE2">
            <w:pPr>
              <w:jc w:val="both"/>
              <w:rPr>
                <w:bCs/>
                <w:sz w:val="22"/>
                <w:szCs w:val="22"/>
                <w:lang w:eastAsia="en-US"/>
              </w:rPr>
            </w:pPr>
            <w:r w:rsidRPr="00357164">
              <w:rPr>
                <w:bCs/>
                <w:sz w:val="22"/>
                <w:szCs w:val="22"/>
                <w:lang w:eastAsia="en-US"/>
              </w:rPr>
              <w:t xml:space="preserve">Satiksmes ministrija ir izstrādājusi likumprojektu “Grozījumi </w:t>
            </w:r>
            <w:r w:rsidR="00F32356" w:rsidRPr="00357164">
              <w:rPr>
                <w:bCs/>
                <w:sz w:val="22"/>
                <w:szCs w:val="22"/>
                <w:lang w:eastAsia="en-US"/>
              </w:rPr>
              <w:t>Likumā par ostām</w:t>
            </w:r>
            <w:r w:rsidRPr="00357164">
              <w:rPr>
                <w:bCs/>
                <w:sz w:val="22"/>
                <w:szCs w:val="22"/>
                <w:lang w:eastAsia="en-US"/>
              </w:rPr>
              <w:t>“</w:t>
            </w:r>
            <w:r w:rsidR="00BC66C3" w:rsidRPr="00357164">
              <w:rPr>
                <w:bCs/>
                <w:sz w:val="22"/>
                <w:szCs w:val="22"/>
                <w:lang w:eastAsia="en-US"/>
              </w:rPr>
              <w:t xml:space="preserve"> </w:t>
            </w:r>
            <w:r w:rsidRPr="00357164">
              <w:rPr>
                <w:bCs/>
                <w:sz w:val="22"/>
                <w:szCs w:val="22"/>
                <w:lang w:eastAsia="en-US"/>
              </w:rPr>
              <w:t>VSS-</w:t>
            </w:r>
            <w:r w:rsidR="00C05F1C" w:rsidRPr="00357164">
              <w:rPr>
                <w:bCs/>
                <w:sz w:val="22"/>
                <w:szCs w:val="22"/>
                <w:lang w:eastAsia="en-US"/>
              </w:rPr>
              <w:t xml:space="preserve">538, </w:t>
            </w:r>
            <w:r w:rsidR="005A6753" w:rsidRPr="00357164">
              <w:rPr>
                <w:bCs/>
                <w:sz w:val="22"/>
                <w:szCs w:val="22"/>
                <w:lang w:eastAsia="en-US"/>
              </w:rPr>
              <w:t xml:space="preserve">kas 29.12.2020. ar Satiksmes ministrijas pavadvēstuli Nr.01-10/209 iesniegts Valsts kancelejā tālākai izskatīšanai Ministri kabinetā. </w:t>
            </w:r>
            <w:r w:rsidR="00A9746D" w:rsidRPr="00357164">
              <w:rPr>
                <w:bCs/>
                <w:sz w:val="22"/>
                <w:szCs w:val="22"/>
                <w:lang w:eastAsia="en-US"/>
              </w:rPr>
              <w:t>L</w:t>
            </w:r>
            <w:r w:rsidR="00C05F1C" w:rsidRPr="00357164">
              <w:rPr>
                <w:bCs/>
                <w:sz w:val="22"/>
                <w:szCs w:val="22"/>
                <w:lang w:eastAsia="en-US"/>
              </w:rPr>
              <w:t xml:space="preserve">ikumprojekts paredz paplašināt rīcību ar valsts nekustamo īpašumu, kas atrodas ostas </w:t>
            </w:r>
            <w:r w:rsidR="00C05F1C" w:rsidRPr="00357164">
              <w:rPr>
                <w:bCs/>
                <w:sz w:val="22"/>
                <w:szCs w:val="22"/>
                <w:lang w:eastAsia="en-US"/>
              </w:rPr>
              <w:lastRenderedPageBreak/>
              <w:t>teritorijā, tai skaitā atļaut nodod nekustamo īpašumu (valsts zemes, būves un inženierbūves), kas atrodas ostas teritorijā, tās valsts institūcijas valdījumā, kuras kompetencē esošās funkcijas īstenošanai attiecīgais nekustamā īpašuma objekts ir nepieciešams</w:t>
            </w:r>
            <w:r w:rsidR="008050F7" w:rsidRPr="00357164">
              <w:rPr>
                <w:bCs/>
                <w:sz w:val="22"/>
                <w:szCs w:val="22"/>
                <w:lang w:eastAsia="en-US"/>
              </w:rPr>
              <w:t>.</w:t>
            </w:r>
          </w:p>
          <w:p w14:paraId="37BBBF6F" w14:textId="28D969A0" w:rsidR="003C1983" w:rsidRPr="00357164" w:rsidRDefault="008050F7" w:rsidP="00BC66C3">
            <w:pPr>
              <w:jc w:val="both"/>
              <w:rPr>
                <w:bCs/>
                <w:sz w:val="22"/>
                <w:szCs w:val="22"/>
                <w:lang w:eastAsia="en-US"/>
              </w:rPr>
            </w:pPr>
            <w:r w:rsidRPr="00357164">
              <w:rPr>
                <w:bCs/>
                <w:sz w:val="22"/>
                <w:szCs w:val="22"/>
                <w:lang w:eastAsia="en-US"/>
              </w:rPr>
              <w:t>Ievērojot iepriekš minēto</w:t>
            </w:r>
            <w:r w:rsidR="00663D16" w:rsidRPr="00357164">
              <w:rPr>
                <w:bCs/>
                <w:sz w:val="22"/>
                <w:szCs w:val="22"/>
                <w:lang w:eastAsia="en-US"/>
              </w:rPr>
              <w:t xml:space="preserve"> MK sēdes </w:t>
            </w:r>
            <w:proofErr w:type="spellStart"/>
            <w:r w:rsidR="00663D16" w:rsidRPr="00357164">
              <w:rPr>
                <w:bCs/>
                <w:sz w:val="22"/>
                <w:szCs w:val="22"/>
                <w:lang w:eastAsia="en-US"/>
              </w:rPr>
              <w:t>protokollēmuma</w:t>
            </w:r>
            <w:proofErr w:type="spellEnd"/>
            <w:r w:rsidR="00663D16" w:rsidRPr="00357164">
              <w:rPr>
                <w:bCs/>
                <w:sz w:val="22"/>
                <w:szCs w:val="22"/>
                <w:lang w:eastAsia="en-US"/>
              </w:rPr>
              <w:t xml:space="preserve"> projektā </w:t>
            </w:r>
            <w:r w:rsidRPr="00357164">
              <w:rPr>
                <w:bCs/>
                <w:sz w:val="22"/>
                <w:szCs w:val="22"/>
                <w:lang w:eastAsia="en-US"/>
              </w:rPr>
              <w:t xml:space="preserve">tiek </w:t>
            </w:r>
            <w:r w:rsidR="00663D16" w:rsidRPr="00357164">
              <w:rPr>
                <w:bCs/>
                <w:sz w:val="22"/>
                <w:szCs w:val="22"/>
                <w:lang w:eastAsia="en-US"/>
              </w:rPr>
              <w:t>paredzēt</w:t>
            </w:r>
            <w:r w:rsidRPr="00357164">
              <w:rPr>
                <w:bCs/>
                <w:sz w:val="22"/>
                <w:szCs w:val="22"/>
                <w:lang w:eastAsia="en-US"/>
              </w:rPr>
              <w:t>s uzdevums Finanšu ministrijai</w:t>
            </w:r>
            <w:r w:rsidR="003C1983" w:rsidRPr="00357164">
              <w:rPr>
                <w:bCs/>
                <w:sz w:val="22"/>
                <w:szCs w:val="22"/>
                <w:lang w:eastAsia="en-US"/>
              </w:rPr>
              <w:t xml:space="preserve"> (VNĪ)</w:t>
            </w:r>
            <w:r w:rsidRPr="00357164">
              <w:rPr>
                <w:bCs/>
                <w:sz w:val="22"/>
                <w:szCs w:val="22"/>
                <w:lang w:eastAsia="en-US"/>
              </w:rPr>
              <w:t xml:space="preserve"> </w:t>
            </w:r>
            <w:r w:rsidR="003C1983" w:rsidRPr="00357164">
              <w:rPr>
                <w:bCs/>
                <w:sz w:val="22"/>
                <w:szCs w:val="22"/>
                <w:lang w:eastAsia="en-US"/>
              </w:rPr>
              <w:t xml:space="preserve">pēc likumprojekta “Grozījumi Likumā par ostām” atbalstīšanas 2. lasījumā Saeimā, risināt jautājumu par nepieciešamās zemes vienības daļas jaunas infrastruktūras izveidei kontroles dienestu funkciju īstenošanai nodalīšanu no zemes vienības (zemes vienības kadastra apzīmējums 0100 068 0097) </w:t>
            </w:r>
            <w:proofErr w:type="spellStart"/>
            <w:r w:rsidR="003C1983" w:rsidRPr="00357164">
              <w:rPr>
                <w:bCs/>
                <w:sz w:val="22"/>
                <w:szCs w:val="22"/>
                <w:lang w:eastAsia="en-US"/>
              </w:rPr>
              <w:t>Uriekstes</w:t>
            </w:r>
            <w:proofErr w:type="spellEnd"/>
            <w:r w:rsidR="003C1983" w:rsidRPr="00357164">
              <w:rPr>
                <w:bCs/>
                <w:sz w:val="22"/>
                <w:szCs w:val="22"/>
                <w:lang w:eastAsia="en-US"/>
              </w:rPr>
              <w:t xml:space="preserve"> ielā 42, Rīgā, un nodalītās zemes vienības daļas nodošanu Finanšu ministrijai valdījumā, iesniedzot attiecīgu Ministru kabineta rīkojuma projektu.</w:t>
            </w:r>
          </w:p>
          <w:p w14:paraId="2891F4CB" w14:textId="4B34C43E" w:rsidR="00C05F1C" w:rsidRPr="00357164" w:rsidRDefault="00663D16" w:rsidP="00BC66C3">
            <w:pPr>
              <w:jc w:val="both"/>
              <w:rPr>
                <w:b/>
                <w:i/>
                <w:iCs/>
                <w:sz w:val="22"/>
                <w:szCs w:val="22"/>
                <w:lang w:eastAsia="en-US"/>
              </w:rPr>
            </w:pPr>
            <w:r w:rsidRPr="00357164">
              <w:rPr>
                <w:bCs/>
                <w:sz w:val="22"/>
                <w:szCs w:val="22"/>
                <w:lang w:eastAsia="en-US"/>
              </w:rPr>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0268DA88" w14:textId="77777777" w:rsidR="00974758" w:rsidRPr="00357164" w:rsidRDefault="00974758" w:rsidP="00503635">
            <w:pPr>
              <w:pStyle w:val="BodyTextIndent"/>
              <w:spacing w:before="120"/>
              <w:ind w:left="0"/>
              <w:jc w:val="both"/>
              <w:rPr>
                <w:bCs/>
                <w:i/>
                <w:iCs/>
                <w:sz w:val="22"/>
                <w:szCs w:val="22"/>
                <w:u w:val="single"/>
                <w:lang w:val="lv-LV"/>
              </w:rPr>
            </w:pPr>
          </w:p>
        </w:tc>
      </w:tr>
    </w:tbl>
    <w:p w14:paraId="6AD4B9E0" w14:textId="77777777" w:rsidR="00C64115" w:rsidRPr="00357164" w:rsidRDefault="00C64115" w:rsidP="006D4998">
      <w:pPr>
        <w:pStyle w:val="naiskr"/>
        <w:spacing w:before="0" w:beforeAutospacing="0" w:after="0" w:afterAutospacing="0"/>
        <w:rPr>
          <w:sz w:val="22"/>
          <w:szCs w:val="22"/>
        </w:rPr>
      </w:pPr>
    </w:p>
    <w:p w14:paraId="773646B3" w14:textId="0652F1B3" w:rsidR="000352BE" w:rsidRPr="00357164" w:rsidRDefault="006D4998" w:rsidP="006D4998">
      <w:pPr>
        <w:pStyle w:val="naiskr"/>
        <w:spacing w:before="0" w:beforeAutospacing="0" w:after="0" w:afterAutospacing="0"/>
        <w:rPr>
          <w:sz w:val="22"/>
          <w:szCs w:val="22"/>
          <w:u w:val="single"/>
        </w:rPr>
      </w:pPr>
      <w:r w:rsidRPr="00357164">
        <w:rPr>
          <w:sz w:val="22"/>
          <w:szCs w:val="22"/>
        </w:rPr>
        <w:t>Atbildīgā amatpersona:</w:t>
      </w:r>
      <w:r w:rsidRPr="00357164">
        <w:rPr>
          <w:sz w:val="22"/>
          <w:szCs w:val="22"/>
        </w:rPr>
        <w:tab/>
      </w:r>
      <w:r w:rsidRPr="00357164">
        <w:rPr>
          <w:sz w:val="22"/>
          <w:szCs w:val="22"/>
        </w:rPr>
        <w:tab/>
      </w:r>
      <w:r w:rsidRPr="00357164">
        <w:rPr>
          <w:sz w:val="22"/>
          <w:szCs w:val="22"/>
        </w:rPr>
        <w:tab/>
      </w:r>
      <w:r w:rsidRPr="00357164">
        <w:rPr>
          <w:sz w:val="22"/>
          <w:szCs w:val="22"/>
        </w:rPr>
        <w:tab/>
      </w:r>
      <w:r w:rsidR="000352BE" w:rsidRPr="00357164">
        <w:rPr>
          <w:sz w:val="22"/>
          <w:szCs w:val="22"/>
        </w:rPr>
        <w:t xml:space="preserve">VAS “Valsts nekustamie īpašumi” </w:t>
      </w:r>
      <w:r w:rsidR="00A677B8" w:rsidRPr="00357164">
        <w:rPr>
          <w:sz w:val="22"/>
          <w:szCs w:val="22"/>
        </w:rPr>
        <w:t>izpilddirektors</w:t>
      </w:r>
      <w:r w:rsidR="000352BE" w:rsidRPr="00357164">
        <w:rPr>
          <w:sz w:val="22"/>
          <w:szCs w:val="22"/>
          <w:u w:val="single"/>
        </w:rPr>
        <w:t xml:space="preserve"> </w:t>
      </w:r>
    </w:p>
    <w:p w14:paraId="3A1BF493" w14:textId="4374E9B3" w:rsidR="00046988" w:rsidRPr="00357164" w:rsidRDefault="00821756" w:rsidP="000352BE">
      <w:pPr>
        <w:pStyle w:val="naiskr"/>
        <w:spacing w:before="0" w:beforeAutospacing="0" w:after="0" w:afterAutospacing="0"/>
        <w:ind w:left="3600" w:firstLine="720"/>
        <w:rPr>
          <w:sz w:val="22"/>
          <w:szCs w:val="22"/>
        </w:rPr>
      </w:pPr>
      <w:r w:rsidRPr="00357164">
        <w:rPr>
          <w:sz w:val="22"/>
          <w:szCs w:val="22"/>
        </w:rPr>
        <w:t>Ojārs Valkers</w:t>
      </w:r>
      <w:r w:rsidR="006D4998" w:rsidRPr="00357164">
        <w:rPr>
          <w:sz w:val="22"/>
          <w:szCs w:val="22"/>
        </w:rPr>
        <w:t>________</w:t>
      </w:r>
    </w:p>
    <w:p w14:paraId="5F8C9893" w14:textId="1C653555" w:rsidR="005824D3" w:rsidRPr="00357164" w:rsidRDefault="003F0C5C" w:rsidP="00706116">
      <w:pPr>
        <w:pStyle w:val="naiskr"/>
        <w:spacing w:before="0" w:beforeAutospacing="0" w:after="0" w:afterAutospacing="0"/>
        <w:rPr>
          <w:sz w:val="22"/>
          <w:szCs w:val="22"/>
        </w:rPr>
      </w:pPr>
      <w:r w:rsidRPr="00357164">
        <w:rPr>
          <w:sz w:val="22"/>
          <w:szCs w:val="22"/>
        </w:rPr>
        <w:tab/>
      </w:r>
      <w:r w:rsidRPr="00357164">
        <w:rPr>
          <w:sz w:val="22"/>
          <w:szCs w:val="22"/>
        </w:rPr>
        <w:tab/>
      </w:r>
      <w:r w:rsidRPr="00357164">
        <w:rPr>
          <w:sz w:val="22"/>
          <w:szCs w:val="22"/>
        </w:rPr>
        <w:tab/>
      </w:r>
      <w:r w:rsidRPr="00357164">
        <w:rPr>
          <w:sz w:val="22"/>
          <w:szCs w:val="22"/>
        </w:rPr>
        <w:tab/>
      </w:r>
      <w:r w:rsidRPr="00357164">
        <w:rPr>
          <w:sz w:val="22"/>
          <w:szCs w:val="22"/>
        </w:rPr>
        <w:tab/>
      </w:r>
      <w:r w:rsidRPr="00357164">
        <w:rPr>
          <w:sz w:val="22"/>
          <w:szCs w:val="22"/>
        </w:rPr>
        <w:tab/>
        <w:t>(paraksts</w:t>
      </w:r>
      <w:r w:rsidR="005D3D53" w:rsidRPr="00357164">
        <w:rPr>
          <w:sz w:val="22"/>
          <w:szCs w:val="22"/>
        </w:rPr>
        <w:t>)</w:t>
      </w:r>
    </w:p>
    <w:sectPr w:rsidR="005824D3" w:rsidRPr="00357164" w:rsidSect="002303CE">
      <w:headerReference w:type="even" r:id="rId11"/>
      <w:headerReference w:type="default" r:id="rId12"/>
      <w:footerReference w:type="default" r:id="rId13"/>
      <w:footerReference w:type="first" r:id="rId14"/>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D9F0A" w14:textId="77777777" w:rsidR="00723208" w:rsidRDefault="00723208">
      <w:r>
        <w:separator/>
      </w:r>
    </w:p>
  </w:endnote>
  <w:endnote w:type="continuationSeparator" w:id="0">
    <w:p w14:paraId="008D2F35" w14:textId="77777777" w:rsidR="00723208" w:rsidRDefault="00723208">
      <w:r>
        <w:continuationSeparator/>
      </w:r>
    </w:p>
  </w:endnote>
  <w:endnote w:type="continuationNotice" w:id="1">
    <w:p w14:paraId="3F8A1BB7" w14:textId="77777777" w:rsidR="00723208" w:rsidRDefault="00723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1618" w14:textId="62265B46" w:rsidR="00814E40" w:rsidRPr="00C437A9" w:rsidRDefault="00C437A9" w:rsidP="00C437A9">
    <w:pPr>
      <w:pStyle w:val="Footer"/>
    </w:pPr>
    <w:r w:rsidRPr="00C437A9">
      <w:rPr>
        <w:sz w:val="20"/>
        <w:szCs w:val="20"/>
      </w:rPr>
      <w:t>FMIzz_270121_Uriekstes42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332C" w14:textId="7AEF2A7B" w:rsidR="00DD3EF2" w:rsidRPr="0095144E" w:rsidRDefault="00DD3EF2" w:rsidP="00DD3EF2">
    <w:pPr>
      <w:pStyle w:val="Footer"/>
    </w:pPr>
    <w:r w:rsidRPr="0095144E">
      <w:rPr>
        <w:sz w:val="20"/>
        <w:szCs w:val="20"/>
      </w:rPr>
      <w:t>FMIzz_</w:t>
    </w:r>
    <w:r w:rsidR="00C437A9">
      <w:rPr>
        <w:sz w:val="20"/>
        <w:szCs w:val="20"/>
      </w:rPr>
      <w:t>27</w:t>
    </w:r>
    <w:r w:rsidR="002603D0">
      <w:rPr>
        <w:sz w:val="20"/>
        <w:szCs w:val="20"/>
      </w:rPr>
      <w:t>0121</w:t>
    </w:r>
    <w:r w:rsidRPr="0095144E">
      <w:rPr>
        <w:sz w:val="20"/>
        <w:szCs w:val="20"/>
      </w:rPr>
      <w:t>_</w:t>
    </w:r>
    <w:r>
      <w:rPr>
        <w:sz w:val="20"/>
        <w:szCs w:val="20"/>
      </w:rPr>
      <w:t>Uriekstes42</w:t>
    </w:r>
  </w:p>
  <w:p w14:paraId="3AE20796" w14:textId="1998B41B" w:rsidR="00814E40" w:rsidRPr="00DD3EF2" w:rsidRDefault="00814E40" w:rsidP="00DD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90CB8" w14:textId="77777777" w:rsidR="00723208" w:rsidRDefault="00723208">
      <w:r>
        <w:separator/>
      </w:r>
    </w:p>
  </w:footnote>
  <w:footnote w:type="continuationSeparator" w:id="0">
    <w:p w14:paraId="6206ED20" w14:textId="77777777" w:rsidR="00723208" w:rsidRDefault="00723208">
      <w:r>
        <w:continuationSeparator/>
      </w:r>
    </w:p>
  </w:footnote>
  <w:footnote w:type="continuationNotice" w:id="1">
    <w:p w14:paraId="7A262218" w14:textId="77777777" w:rsidR="00723208" w:rsidRDefault="00723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2920FC"/>
    <w:multiLevelType w:val="multilevel"/>
    <w:tmpl w:val="58D2D8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2768E0"/>
    <w:multiLevelType w:val="hybridMultilevel"/>
    <w:tmpl w:val="F9E45CCA"/>
    <w:lvl w:ilvl="0" w:tplc="005C037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3"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9"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21"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3"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7"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A1A78C8"/>
    <w:multiLevelType w:val="multilevel"/>
    <w:tmpl w:val="A7FA8D44"/>
    <w:lvl w:ilvl="0">
      <w:start w:val="1"/>
      <w:numFmt w:val="decimal"/>
      <w:lvlText w:val="%1."/>
      <w:lvlJc w:val="left"/>
      <w:pPr>
        <w:ind w:left="720" w:hanging="360"/>
      </w:pPr>
      <w:rPr>
        <w:rFonts w:ascii="Times New Roman" w:eastAsia="Calibri"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9"/>
  </w:num>
  <w:num w:numId="3">
    <w:abstractNumId w:val="1"/>
  </w:num>
  <w:num w:numId="4">
    <w:abstractNumId w:val="6"/>
  </w:num>
  <w:num w:numId="5">
    <w:abstractNumId w:val="7"/>
  </w:num>
  <w:num w:numId="6">
    <w:abstractNumId w:val="22"/>
  </w:num>
  <w:num w:numId="7">
    <w:abstractNumId w:val="13"/>
  </w:num>
  <w:num w:numId="8">
    <w:abstractNumId w:val="28"/>
  </w:num>
  <w:num w:numId="9">
    <w:abstractNumId w:val="25"/>
  </w:num>
  <w:num w:numId="10">
    <w:abstractNumId w:val="30"/>
  </w:num>
  <w:num w:numId="11">
    <w:abstractNumId w:val="9"/>
  </w:num>
  <w:num w:numId="12">
    <w:abstractNumId w:val="31"/>
  </w:num>
  <w:num w:numId="13">
    <w:abstractNumId w:val="21"/>
  </w:num>
  <w:num w:numId="14">
    <w:abstractNumId w:val="15"/>
  </w:num>
  <w:num w:numId="15">
    <w:abstractNumId w:val="26"/>
  </w:num>
  <w:num w:numId="16">
    <w:abstractNumId w:val="20"/>
  </w:num>
  <w:num w:numId="17">
    <w:abstractNumId w:val="10"/>
  </w:num>
  <w:num w:numId="18">
    <w:abstractNumId w:val="33"/>
  </w:num>
  <w:num w:numId="19">
    <w:abstractNumId w:val="32"/>
  </w:num>
  <w:num w:numId="20">
    <w:abstractNumId w:val="5"/>
  </w:num>
  <w:num w:numId="21">
    <w:abstractNumId w:val="4"/>
  </w:num>
  <w:num w:numId="22">
    <w:abstractNumId w:val="14"/>
  </w:num>
  <w:num w:numId="23">
    <w:abstractNumId w:val="24"/>
  </w:num>
  <w:num w:numId="24">
    <w:abstractNumId w:val="17"/>
  </w:num>
  <w:num w:numId="25">
    <w:abstractNumId w:val="18"/>
  </w:num>
  <w:num w:numId="26">
    <w:abstractNumId w:val="12"/>
  </w:num>
  <w:num w:numId="27">
    <w:abstractNumId w:val="16"/>
  </w:num>
  <w:num w:numId="28">
    <w:abstractNumId w:val="27"/>
  </w:num>
  <w:num w:numId="29">
    <w:abstractNumId w:val="0"/>
  </w:num>
  <w:num w:numId="30">
    <w:abstractNumId w:val="8"/>
  </w:num>
  <w:num w:numId="31">
    <w:abstractNumId w:val="3"/>
  </w:num>
  <w:num w:numId="32">
    <w:abstractNumId w:val="19"/>
  </w:num>
  <w:num w:numId="33">
    <w:abstractNumId w:val="11"/>
  </w:num>
  <w:num w:numId="34">
    <w:abstractNumId w:val="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10BA"/>
    <w:rsid w:val="0000396B"/>
    <w:rsid w:val="00004F5E"/>
    <w:rsid w:val="0000502C"/>
    <w:rsid w:val="00005CC8"/>
    <w:rsid w:val="00007D6B"/>
    <w:rsid w:val="00007E78"/>
    <w:rsid w:val="00011E32"/>
    <w:rsid w:val="00014E48"/>
    <w:rsid w:val="00015524"/>
    <w:rsid w:val="00015FFA"/>
    <w:rsid w:val="0002058E"/>
    <w:rsid w:val="0002374C"/>
    <w:rsid w:val="0002560A"/>
    <w:rsid w:val="000260E6"/>
    <w:rsid w:val="000269BB"/>
    <w:rsid w:val="00027188"/>
    <w:rsid w:val="00027EEE"/>
    <w:rsid w:val="00031574"/>
    <w:rsid w:val="00034D11"/>
    <w:rsid w:val="000352BE"/>
    <w:rsid w:val="000356B5"/>
    <w:rsid w:val="000368F6"/>
    <w:rsid w:val="00036D31"/>
    <w:rsid w:val="0004245F"/>
    <w:rsid w:val="00042D4B"/>
    <w:rsid w:val="00043EF2"/>
    <w:rsid w:val="0004432F"/>
    <w:rsid w:val="000454E3"/>
    <w:rsid w:val="0004695C"/>
    <w:rsid w:val="00046988"/>
    <w:rsid w:val="00046A87"/>
    <w:rsid w:val="00051263"/>
    <w:rsid w:val="00051700"/>
    <w:rsid w:val="00054A52"/>
    <w:rsid w:val="00055071"/>
    <w:rsid w:val="00055AE4"/>
    <w:rsid w:val="00055B61"/>
    <w:rsid w:val="00056113"/>
    <w:rsid w:val="000561C1"/>
    <w:rsid w:val="00057549"/>
    <w:rsid w:val="00063228"/>
    <w:rsid w:val="000633C2"/>
    <w:rsid w:val="00063463"/>
    <w:rsid w:val="000644E4"/>
    <w:rsid w:val="00064827"/>
    <w:rsid w:val="00065698"/>
    <w:rsid w:val="00065965"/>
    <w:rsid w:val="00066446"/>
    <w:rsid w:val="00071214"/>
    <w:rsid w:val="00071962"/>
    <w:rsid w:val="0007376A"/>
    <w:rsid w:val="00073B8E"/>
    <w:rsid w:val="00073F9A"/>
    <w:rsid w:val="0007440E"/>
    <w:rsid w:val="000753C6"/>
    <w:rsid w:val="00075459"/>
    <w:rsid w:val="00075519"/>
    <w:rsid w:val="000756E3"/>
    <w:rsid w:val="000759BD"/>
    <w:rsid w:val="00075BE4"/>
    <w:rsid w:val="000763AE"/>
    <w:rsid w:val="00076928"/>
    <w:rsid w:val="00080B62"/>
    <w:rsid w:val="00081D7E"/>
    <w:rsid w:val="000839B7"/>
    <w:rsid w:val="00084EBD"/>
    <w:rsid w:val="000859DF"/>
    <w:rsid w:val="0008613E"/>
    <w:rsid w:val="00086BFF"/>
    <w:rsid w:val="00086FE9"/>
    <w:rsid w:val="00090CFD"/>
    <w:rsid w:val="00090E1F"/>
    <w:rsid w:val="00091CC8"/>
    <w:rsid w:val="0009340A"/>
    <w:rsid w:val="000943DE"/>
    <w:rsid w:val="000950CB"/>
    <w:rsid w:val="0009584C"/>
    <w:rsid w:val="00095AE2"/>
    <w:rsid w:val="000A1F42"/>
    <w:rsid w:val="000A232A"/>
    <w:rsid w:val="000A23F1"/>
    <w:rsid w:val="000A3827"/>
    <w:rsid w:val="000A46C7"/>
    <w:rsid w:val="000A5E59"/>
    <w:rsid w:val="000A688D"/>
    <w:rsid w:val="000A75D2"/>
    <w:rsid w:val="000A778B"/>
    <w:rsid w:val="000A7C99"/>
    <w:rsid w:val="000B135F"/>
    <w:rsid w:val="000B3D42"/>
    <w:rsid w:val="000B5BA2"/>
    <w:rsid w:val="000B5C75"/>
    <w:rsid w:val="000B657B"/>
    <w:rsid w:val="000B6E83"/>
    <w:rsid w:val="000B7135"/>
    <w:rsid w:val="000B729E"/>
    <w:rsid w:val="000B7841"/>
    <w:rsid w:val="000B7DE6"/>
    <w:rsid w:val="000C031B"/>
    <w:rsid w:val="000C0965"/>
    <w:rsid w:val="000C13A2"/>
    <w:rsid w:val="000C2A13"/>
    <w:rsid w:val="000C30C4"/>
    <w:rsid w:val="000C32B5"/>
    <w:rsid w:val="000C3330"/>
    <w:rsid w:val="000C61E8"/>
    <w:rsid w:val="000C6A2D"/>
    <w:rsid w:val="000C7417"/>
    <w:rsid w:val="000D0934"/>
    <w:rsid w:val="000D1D5E"/>
    <w:rsid w:val="000D4088"/>
    <w:rsid w:val="000D5533"/>
    <w:rsid w:val="000D6410"/>
    <w:rsid w:val="000D699D"/>
    <w:rsid w:val="000D6CC5"/>
    <w:rsid w:val="000D7D48"/>
    <w:rsid w:val="000E0E4A"/>
    <w:rsid w:val="000E1539"/>
    <w:rsid w:val="000E3457"/>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166C5"/>
    <w:rsid w:val="00117299"/>
    <w:rsid w:val="00120069"/>
    <w:rsid w:val="00124EA2"/>
    <w:rsid w:val="00125AC2"/>
    <w:rsid w:val="00126197"/>
    <w:rsid w:val="001273EA"/>
    <w:rsid w:val="00130F91"/>
    <w:rsid w:val="00132630"/>
    <w:rsid w:val="001343B3"/>
    <w:rsid w:val="0013604F"/>
    <w:rsid w:val="001365EB"/>
    <w:rsid w:val="001368AF"/>
    <w:rsid w:val="00136909"/>
    <w:rsid w:val="001409CE"/>
    <w:rsid w:val="0014154E"/>
    <w:rsid w:val="001429EB"/>
    <w:rsid w:val="001433C7"/>
    <w:rsid w:val="00143665"/>
    <w:rsid w:val="00143A5F"/>
    <w:rsid w:val="0014552C"/>
    <w:rsid w:val="00150E4B"/>
    <w:rsid w:val="00151EF2"/>
    <w:rsid w:val="00152522"/>
    <w:rsid w:val="0015277E"/>
    <w:rsid w:val="001530CB"/>
    <w:rsid w:val="00154D27"/>
    <w:rsid w:val="00154F38"/>
    <w:rsid w:val="00157BED"/>
    <w:rsid w:val="0016011D"/>
    <w:rsid w:val="00160CD4"/>
    <w:rsid w:val="00160EFB"/>
    <w:rsid w:val="001641A3"/>
    <w:rsid w:val="00165E6B"/>
    <w:rsid w:val="00166318"/>
    <w:rsid w:val="00166885"/>
    <w:rsid w:val="00167020"/>
    <w:rsid w:val="00167191"/>
    <w:rsid w:val="0017188A"/>
    <w:rsid w:val="00172B03"/>
    <w:rsid w:val="001735FE"/>
    <w:rsid w:val="00174988"/>
    <w:rsid w:val="00175035"/>
    <w:rsid w:val="00175DD6"/>
    <w:rsid w:val="00176A0B"/>
    <w:rsid w:val="00176B7F"/>
    <w:rsid w:val="00176C91"/>
    <w:rsid w:val="001800D3"/>
    <w:rsid w:val="00180308"/>
    <w:rsid w:val="0018057E"/>
    <w:rsid w:val="00180E68"/>
    <w:rsid w:val="0018181D"/>
    <w:rsid w:val="0018194A"/>
    <w:rsid w:val="00185B46"/>
    <w:rsid w:val="00187A16"/>
    <w:rsid w:val="00187D74"/>
    <w:rsid w:val="00191465"/>
    <w:rsid w:val="00191EFF"/>
    <w:rsid w:val="00193702"/>
    <w:rsid w:val="0019592D"/>
    <w:rsid w:val="00196C6F"/>
    <w:rsid w:val="00197BBA"/>
    <w:rsid w:val="001A086C"/>
    <w:rsid w:val="001A1E88"/>
    <w:rsid w:val="001A3F92"/>
    <w:rsid w:val="001A541D"/>
    <w:rsid w:val="001A6883"/>
    <w:rsid w:val="001A7803"/>
    <w:rsid w:val="001B04B8"/>
    <w:rsid w:val="001B0B74"/>
    <w:rsid w:val="001B0BF0"/>
    <w:rsid w:val="001B0CFA"/>
    <w:rsid w:val="001B1146"/>
    <w:rsid w:val="001B48D1"/>
    <w:rsid w:val="001B5288"/>
    <w:rsid w:val="001C01CF"/>
    <w:rsid w:val="001C21EB"/>
    <w:rsid w:val="001C3F51"/>
    <w:rsid w:val="001C46DE"/>
    <w:rsid w:val="001C5CEB"/>
    <w:rsid w:val="001D4BEC"/>
    <w:rsid w:val="001D4C03"/>
    <w:rsid w:val="001D4F44"/>
    <w:rsid w:val="001D5EA8"/>
    <w:rsid w:val="001D78C2"/>
    <w:rsid w:val="001D7953"/>
    <w:rsid w:val="001E2082"/>
    <w:rsid w:val="001E2365"/>
    <w:rsid w:val="001E3CAD"/>
    <w:rsid w:val="001E3E78"/>
    <w:rsid w:val="001E42BF"/>
    <w:rsid w:val="001E56B6"/>
    <w:rsid w:val="001E56E2"/>
    <w:rsid w:val="001E5EDB"/>
    <w:rsid w:val="001E6324"/>
    <w:rsid w:val="001E7F2B"/>
    <w:rsid w:val="001E7FEB"/>
    <w:rsid w:val="001F20F6"/>
    <w:rsid w:val="001F2D75"/>
    <w:rsid w:val="001F3324"/>
    <w:rsid w:val="001F627B"/>
    <w:rsid w:val="001F6756"/>
    <w:rsid w:val="001F6E6A"/>
    <w:rsid w:val="00202216"/>
    <w:rsid w:val="00203F4A"/>
    <w:rsid w:val="002043E2"/>
    <w:rsid w:val="0020714B"/>
    <w:rsid w:val="00207799"/>
    <w:rsid w:val="0021044F"/>
    <w:rsid w:val="00212EC1"/>
    <w:rsid w:val="002142B1"/>
    <w:rsid w:val="00215327"/>
    <w:rsid w:val="002161BE"/>
    <w:rsid w:val="002168EE"/>
    <w:rsid w:val="00216DF4"/>
    <w:rsid w:val="00217345"/>
    <w:rsid w:val="00217572"/>
    <w:rsid w:val="002228FD"/>
    <w:rsid w:val="00223A5F"/>
    <w:rsid w:val="0022409D"/>
    <w:rsid w:val="00224B77"/>
    <w:rsid w:val="00226837"/>
    <w:rsid w:val="00226941"/>
    <w:rsid w:val="002303CE"/>
    <w:rsid w:val="00231E3F"/>
    <w:rsid w:val="00235078"/>
    <w:rsid w:val="002355AA"/>
    <w:rsid w:val="0024039B"/>
    <w:rsid w:val="00240BD3"/>
    <w:rsid w:val="00240D7C"/>
    <w:rsid w:val="00241E97"/>
    <w:rsid w:val="002423AA"/>
    <w:rsid w:val="00243292"/>
    <w:rsid w:val="00245097"/>
    <w:rsid w:val="002472E1"/>
    <w:rsid w:val="00251CF3"/>
    <w:rsid w:val="002529A0"/>
    <w:rsid w:val="00255A8F"/>
    <w:rsid w:val="002578E2"/>
    <w:rsid w:val="00257FA9"/>
    <w:rsid w:val="002603D0"/>
    <w:rsid w:val="00260FBE"/>
    <w:rsid w:val="00262801"/>
    <w:rsid w:val="00262F9B"/>
    <w:rsid w:val="00262FD0"/>
    <w:rsid w:val="0026483C"/>
    <w:rsid w:val="002701F9"/>
    <w:rsid w:val="00272761"/>
    <w:rsid w:val="002728D3"/>
    <w:rsid w:val="00273F85"/>
    <w:rsid w:val="00274C5F"/>
    <w:rsid w:val="00275E9A"/>
    <w:rsid w:val="0027635E"/>
    <w:rsid w:val="00276D2A"/>
    <w:rsid w:val="00276DFD"/>
    <w:rsid w:val="00276E29"/>
    <w:rsid w:val="00283A91"/>
    <w:rsid w:val="00286F0B"/>
    <w:rsid w:val="00287195"/>
    <w:rsid w:val="00290673"/>
    <w:rsid w:val="002915D1"/>
    <w:rsid w:val="00292BFE"/>
    <w:rsid w:val="00292EF1"/>
    <w:rsid w:val="00293B0E"/>
    <w:rsid w:val="002946EC"/>
    <w:rsid w:val="00294B43"/>
    <w:rsid w:val="00294D0B"/>
    <w:rsid w:val="002953F5"/>
    <w:rsid w:val="00296C7F"/>
    <w:rsid w:val="00297845"/>
    <w:rsid w:val="002A0DC1"/>
    <w:rsid w:val="002A3211"/>
    <w:rsid w:val="002A5B5A"/>
    <w:rsid w:val="002A5E8A"/>
    <w:rsid w:val="002A67F8"/>
    <w:rsid w:val="002A7020"/>
    <w:rsid w:val="002A76EF"/>
    <w:rsid w:val="002B0FFA"/>
    <w:rsid w:val="002B143E"/>
    <w:rsid w:val="002B2C4A"/>
    <w:rsid w:val="002B35D3"/>
    <w:rsid w:val="002B62FD"/>
    <w:rsid w:val="002B6612"/>
    <w:rsid w:val="002B6D91"/>
    <w:rsid w:val="002B703D"/>
    <w:rsid w:val="002B7BE0"/>
    <w:rsid w:val="002C1E5A"/>
    <w:rsid w:val="002C2B78"/>
    <w:rsid w:val="002C37FE"/>
    <w:rsid w:val="002C705C"/>
    <w:rsid w:val="002C75B7"/>
    <w:rsid w:val="002C7A14"/>
    <w:rsid w:val="002C7BB8"/>
    <w:rsid w:val="002D068C"/>
    <w:rsid w:val="002D099F"/>
    <w:rsid w:val="002D15A4"/>
    <w:rsid w:val="002D302C"/>
    <w:rsid w:val="002D3A75"/>
    <w:rsid w:val="002D4813"/>
    <w:rsid w:val="002D6FBB"/>
    <w:rsid w:val="002D7BE7"/>
    <w:rsid w:val="002E25A6"/>
    <w:rsid w:val="002E3F18"/>
    <w:rsid w:val="002E5CC8"/>
    <w:rsid w:val="002E7ED6"/>
    <w:rsid w:val="002F1369"/>
    <w:rsid w:val="002F13DC"/>
    <w:rsid w:val="002F15A2"/>
    <w:rsid w:val="002F3553"/>
    <w:rsid w:val="002F3BDE"/>
    <w:rsid w:val="002F45AD"/>
    <w:rsid w:val="002F5377"/>
    <w:rsid w:val="002F5ECC"/>
    <w:rsid w:val="002F5EEE"/>
    <w:rsid w:val="002F629A"/>
    <w:rsid w:val="002F7492"/>
    <w:rsid w:val="002F7872"/>
    <w:rsid w:val="00300134"/>
    <w:rsid w:val="003025C7"/>
    <w:rsid w:val="00304AD5"/>
    <w:rsid w:val="00304E9E"/>
    <w:rsid w:val="00305874"/>
    <w:rsid w:val="003079E1"/>
    <w:rsid w:val="00310EC8"/>
    <w:rsid w:val="00311CE3"/>
    <w:rsid w:val="00313632"/>
    <w:rsid w:val="00317AB2"/>
    <w:rsid w:val="003209EF"/>
    <w:rsid w:val="0032121F"/>
    <w:rsid w:val="00321C9D"/>
    <w:rsid w:val="00322A51"/>
    <w:rsid w:val="00324CD0"/>
    <w:rsid w:val="0032564E"/>
    <w:rsid w:val="003256B9"/>
    <w:rsid w:val="00331029"/>
    <w:rsid w:val="00332541"/>
    <w:rsid w:val="00333279"/>
    <w:rsid w:val="003354ED"/>
    <w:rsid w:val="00337EE7"/>
    <w:rsid w:val="003402FE"/>
    <w:rsid w:val="00340852"/>
    <w:rsid w:val="00342FE5"/>
    <w:rsid w:val="00343139"/>
    <w:rsid w:val="00345606"/>
    <w:rsid w:val="00345835"/>
    <w:rsid w:val="00345CEB"/>
    <w:rsid w:val="00346E91"/>
    <w:rsid w:val="00347504"/>
    <w:rsid w:val="00347DF5"/>
    <w:rsid w:val="00350328"/>
    <w:rsid w:val="00352215"/>
    <w:rsid w:val="00353856"/>
    <w:rsid w:val="00354DC7"/>
    <w:rsid w:val="003559A5"/>
    <w:rsid w:val="00357164"/>
    <w:rsid w:val="003572FE"/>
    <w:rsid w:val="003609D9"/>
    <w:rsid w:val="00362C38"/>
    <w:rsid w:val="003632DD"/>
    <w:rsid w:val="0036334F"/>
    <w:rsid w:val="00363722"/>
    <w:rsid w:val="00363B76"/>
    <w:rsid w:val="00364F77"/>
    <w:rsid w:val="00365447"/>
    <w:rsid w:val="00366145"/>
    <w:rsid w:val="00367A6F"/>
    <w:rsid w:val="0037095F"/>
    <w:rsid w:val="00371B70"/>
    <w:rsid w:val="00373B90"/>
    <w:rsid w:val="00373C3B"/>
    <w:rsid w:val="003741B3"/>
    <w:rsid w:val="003748A0"/>
    <w:rsid w:val="00375F7F"/>
    <w:rsid w:val="00376720"/>
    <w:rsid w:val="00380D41"/>
    <w:rsid w:val="00381884"/>
    <w:rsid w:val="00381AC1"/>
    <w:rsid w:val="00382777"/>
    <w:rsid w:val="00384C04"/>
    <w:rsid w:val="003863EB"/>
    <w:rsid w:val="0038680E"/>
    <w:rsid w:val="00386878"/>
    <w:rsid w:val="00386AB4"/>
    <w:rsid w:val="003872D6"/>
    <w:rsid w:val="00390EA2"/>
    <w:rsid w:val="00393888"/>
    <w:rsid w:val="003942A9"/>
    <w:rsid w:val="003942FD"/>
    <w:rsid w:val="00394D33"/>
    <w:rsid w:val="00397358"/>
    <w:rsid w:val="00397C57"/>
    <w:rsid w:val="003A2135"/>
    <w:rsid w:val="003A281C"/>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0A4D"/>
    <w:rsid w:val="003C1983"/>
    <w:rsid w:val="003C35F0"/>
    <w:rsid w:val="003C4E21"/>
    <w:rsid w:val="003C5645"/>
    <w:rsid w:val="003C58F1"/>
    <w:rsid w:val="003C7191"/>
    <w:rsid w:val="003D14D4"/>
    <w:rsid w:val="003D242D"/>
    <w:rsid w:val="003D29AB"/>
    <w:rsid w:val="003D2D54"/>
    <w:rsid w:val="003D4EA2"/>
    <w:rsid w:val="003E0443"/>
    <w:rsid w:val="003E0D1D"/>
    <w:rsid w:val="003E1057"/>
    <w:rsid w:val="003E1598"/>
    <w:rsid w:val="003E1C0E"/>
    <w:rsid w:val="003E4600"/>
    <w:rsid w:val="003E4682"/>
    <w:rsid w:val="003E5A2E"/>
    <w:rsid w:val="003E5F17"/>
    <w:rsid w:val="003E5F4F"/>
    <w:rsid w:val="003E5F90"/>
    <w:rsid w:val="003F0C5C"/>
    <w:rsid w:val="003F27EE"/>
    <w:rsid w:val="003F2E4A"/>
    <w:rsid w:val="003F3ABB"/>
    <w:rsid w:val="003F3B6C"/>
    <w:rsid w:val="003F5293"/>
    <w:rsid w:val="004028DE"/>
    <w:rsid w:val="00402E39"/>
    <w:rsid w:val="00403F6D"/>
    <w:rsid w:val="00404BFA"/>
    <w:rsid w:val="00404C56"/>
    <w:rsid w:val="0040604C"/>
    <w:rsid w:val="00407ED8"/>
    <w:rsid w:val="0041448A"/>
    <w:rsid w:val="00414BC8"/>
    <w:rsid w:val="00415720"/>
    <w:rsid w:val="004166D2"/>
    <w:rsid w:val="004215DD"/>
    <w:rsid w:val="00423601"/>
    <w:rsid w:val="0042448E"/>
    <w:rsid w:val="004257C9"/>
    <w:rsid w:val="004257D9"/>
    <w:rsid w:val="00426006"/>
    <w:rsid w:val="00426200"/>
    <w:rsid w:val="004272D5"/>
    <w:rsid w:val="0043000D"/>
    <w:rsid w:val="00431558"/>
    <w:rsid w:val="0043290F"/>
    <w:rsid w:val="0043526C"/>
    <w:rsid w:val="0043527D"/>
    <w:rsid w:val="00437551"/>
    <w:rsid w:val="0044182B"/>
    <w:rsid w:val="00441BDE"/>
    <w:rsid w:val="00443345"/>
    <w:rsid w:val="00443FA5"/>
    <w:rsid w:val="004443B9"/>
    <w:rsid w:val="00444BFC"/>
    <w:rsid w:val="00445429"/>
    <w:rsid w:val="00447DC9"/>
    <w:rsid w:val="004500F3"/>
    <w:rsid w:val="00450410"/>
    <w:rsid w:val="00451773"/>
    <w:rsid w:val="004520CB"/>
    <w:rsid w:val="00452A4D"/>
    <w:rsid w:val="00453D14"/>
    <w:rsid w:val="00454916"/>
    <w:rsid w:val="00456B87"/>
    <w:rsid w:val="004614D7"/>
    <w:rsid w:val="004645B7"/>
    <w:rsid w:val="0046647E"/>
    <w:rsid w:val="0046716C"/>
    <w:rsid w:val="00471434"/>
    <w:rsid w:val="004719AE"/>
    <w:rsid w:val="00472172"/>
    <w:rsid w:val="00472FE0"/>
    <w:rsid w:val="00473B29"/>
    <w:rsid w:val="00475C05"/>
    <w:rsid w:val="0047678A"/>
    <w:rsid w:val="00477BFF"/>
    <w:rsid w:val="00477FA5"/>
    <w:rsid w:val="00480458"/>
    <w:rsid w:val="00480F4C"/>
    <w:rsid w:val="0048222C"/>
    <w:rsid w:val="0048252B"/>
    <w:rsid w:val="00482827"/>
    <w:rsid w:val="00484F09"/>
    <w:rsid w:val="00485DA1"/>
    <w:rsid w:val="00485E2B"/>
    <w:rsid w:val="00491620"/>
    <w:rsid w:val="004925C7"/>
    <w:rsid w:val="004930ED"/>
    <w:rsid w:val="00496ABC"/>
    <w:rsid w:val="00496BAD"/>
    <w:rsid w:val="00496FD9"/>
    <w:rsid w:val="004A070E"/>
    <w:rsid w:val="004A0874"/>
    <w:rsid w:val="004A0F3A"/>
    <w:rsid w:val="004A3CA0"/>
    <w:rsid w:val="004A5C0A"/>
    <w:rsid w:val="004A6909"/>
    <w:rsid w:val="004A765B"/>
    <w:rsid w:val="004A7DE1"/>
    <w:rsid w:val="004B028E"/>
    <w:rsid w:val="004B03A7"/>
    <w:rsid w:val="004B1FED"/>
    <w:rsid w:val="004B2053"/>
    <w:rsid w:val="004B5ED9"/>
    <w:rsid w:val="004B6921"/>
    <w:rsid w:val="004B6A3E"/>
    <w:rsid w:val="004C139F"/>
    <w:rsid w:val="004C27E4"/>
    <w:rsid w:val="004C3141"/>
    <w:rsid w:val="004C3D64"/>
    <w:rsid w:val="004C4B1A"/>
    <w:rsid w:val="004C6A36"/>
    <w:rsid w:val="004D05D2"/>
    <w:rsid w:val="004D0FE2"/>
    <w:rsid w:val="004D19FE"/>
    <w:rsid w:val="004D1A0F"/>
    <w:rsid w:val="004D1BBA"/>
    <w:rsid w:val="004D1CD7"/>
    <w:rsid w:val="004D484F"/>
    <w:rsid w:val="004D4C88"/>
    <w:rsid w:val="004D4E8F"/>
    <w:rsid w:val="004D502F"/>
    <w:rsid w:val="004D509C"/>
    <w:rsid w:val="004D56A8"/>
    <w:rsid w:val="004D5C23"/>
    <w:rsid w:val="004D6C7F"/>
    <w:rsid w:val="004D7AD9"/>
    <w:rsid w:val="004D7EA9"/>
    <w:rsid w:val="004E2E0F"/>
    <w:rsid w:val="004E3A95"/>
    <w:rsid w:val="004E50E3"/>
    <w:rsid w:val="004E5D0B"/>
    <w:rsid w:val="004E64A5"/>
    <w:rsid w:val="004E65B8"/>
    <w:rsid w:val="004E6DB9"/>
    <w:rsid w:val="004E768A"/>
    <w:rsid w:val="004E7ECB"/>
    <w:rsid w:val="004F1299"/>
    <w:rsid w:val="004F13CE"/>
    <w:rsid w:val="004F1F42"/>
    <w:rsid w:val="004F2F34"/>
    <w:rsid w:val="004F2F8B"/>
    <w:rsid w:val="004F3A4F"/>
    <w:rsid w:val="004F3AAD"/>
    <w:rsid w:val="004F4468"/>
    <w:rsid w:val="004F5624"/>
    <w:rsid w:val="004F590D"/>
    <w:rsid w:val="004F5920"/>
    <w:rsid w:val="004F68BA"/>
    <w:rsid w:val="004F6BF9"/>
    <w:rsid w:val="004F7337"/>
    <w:rsid w:val="005019F6"/>
    <w:rsid w:val="00501D27"/>
    <w:rsid w:val="00502031"/>
    <w:rsid w:val="00503635"/>
    <w:rsid w:val="00503A68"/>
    <w:rsid w:val="005050CB"/>
    <w:rsid w:val="00505291"/>
    <w:rsid w:val="0050557E"/>
    <w:rsid w:val="00506A4B"/>
    <w:rsid w:val="00506D00"/>
    <w:rsid w:val="00506DCF"/>
    <w:rsid w:val="00507DAF"/>
    <w:rsid w:val="005112F3"/>
    <w:rsid w:val="00511840"/>
    <w:rsid w:val="00512435"/>
    <w:rsid w:val="005126F0"/>
    <w:rsid w:val="00512D95"/>
    <w:rsid w:val="005142FD"/>
    <w:rsid w:val="005153A4"/>
    <w:rsid w:val="00515FB9"/>
    <w:rsid w:val="00516B8A"/>
    <w:rsid w:val="005178E2"/>
    <w:rsid w:val="00517B02"/>
    <w:rsid w:val="00517EFB"/>
    <w:rsid w:val="0052065D"/>
    <w:rsid w:val="00520D36"/>
    <w:rsid w:val="00520DE7"/>
    <w:rsid w:val="0052214C"/>
    <w:rsid w:val="00524116"/>
    <w:rsid w:val="005247B0"/>
    <w:rsid w:val="0052488C"/>
    <w:rsid w:val="00525B8A"/>
    <w:rsid w:val="00525CBE"/>
    <w:rsid w:val="00525E61"/>
    <w:rsid w:val="00526FBE"/>
    <w:rsid w:val="005277DE"/>
    <w:rsid w:val="00532E61"/>
    <w:rsid w:val="0053349C"/>
    <w:rsid w:val="005336FB"/>
    <w:rsid w:val="00536547"/>
    <w:rsid w:val="0053799F"/>
    <w:rsid w:val="005403B7"/>
    <w:rsid w:val="0054103B"/>
    <w:rsid w:val="00543E60"/>
    <w:rsid w:val="005448BB"/>
    <w:rsid w:val="00545AF6"/>
    <w:rsid w:val="005465F4"/>
    <w:rsid w:val="00550454"/>
    <w:rsid w:val="0055061C"/>
    <w:rsid w:val="0055183D"/>
    <w:rsid w:val="00552149"/>
    <w:rsid w:val="00552A6C"/>
    <w:rsid w:val="00552B07"/>
    <w:rsid w:val="0055719A"/>
    <w:rsid w:val="00561535"/>
    <w:rsid w:val="005618CC"/>
    <w:rsid w:val="00565D9B"/>
    <w:rsid w:val="00567462"/>
    <w:rsid w:val="00567D2C"/>
    <w:rsid w:val="005712A2"/>
    <w:rsid w:val="00571646"/>
    <w:rsid w:val="00571E86"/>
    <w:rsid w:val="005722FC"/>
    <w:rsid w:val="00572768"/>
    <w:rsid w:val="00572A05"/>
    <w:rsid w:val="00573577"/>
    <w:rsid w:val="00574015"/>
    <w:rsid w:val="00574AB6"/>
    <w:rsid w:val="00574D33"/>
    <w:rsid w:val="0057725D"/>
    <w:rsid w:val="005772C2"/>
    <w:rsid w:val="00580E39"/>
    <w:rsid w:val="005824D3"/>
    <w:rsid w:val="005832E2"/>
    <w:rsid w:val="00583E61"/>
    <w:rsid w:val="005861EF"/>
    <w:rsid w:val="0059070A"/>
    <w:rsid w:val="0059090B"/>
    <w:rsid w:val="00591C42"/>
    <w:rsid w:val="00592759"/>
    <w:rsid w:val="00595A00"/>
    <w:rsid w:val="00595E6B"/>
    <w:rsid w:val="00595F1F"/>
    <w:rsid w:val="00596BC1"/>
    <w:rsid w:val="0059714E"/>
    <w:rsid w:val="005A00A4"/>
    <w:rsid w:val="005A0100"/>
    <w:rsid w:val="005A1D7A"/>
    <w:rsid w:val="005A40B0"/>
    <w:rsid w:val="005A4624"/>
    <w:rsid w:val="005A6753"/>
    <w:rsid w:val="005A6D6E"/>
    <w:rsid w:val="005B0A31"/>
    <w:rsid w:val="005B13E8"/>
    <w:rsid w:val="005B20D4"/>
    <w:rsid w:val="005B2E15"/>
    <w:rsid w:val="005B2FD3"/>
    <w:rsid w:val="005B39A8"/>
    <w:rsid w:val="005B4481"/>
    <w:rsid w:val="005B5331"/>
    <w:rsid w:val="005B553A"/>
    <w:rsid w:val="005B614C"/>
    <w:rsid w:val="005B6260"/>
    <w:rsid w:val="005B6BBB"/>
    <w:rsid w:val="005B7AF3"/>
    <w:rsid w:val="005B7F18"/>
    <w:rsid w:val="005C0167"/>
    <w:rsid w:val="005C0E1F"/>
    <w:rsid w:val="005C37E4"/>
    <w:rsid w:val="005C450F"/>
    <w:rsid w:val="005C4887"/>
    <w:rsid w:val="005C5F9C"/>
    <w:rsid w:val="005D0513"/>
    <w:rsid w:val="005D0CBD"/>
    <w:rsid w:val="005D1EE5"/>
    <w:rsid w:val="005D34EE"/>
    <w:rsid w:val="005D3D53"/>
    <w:rsid w:val="005D631C"/>
    <w:rsid w:val="005E1483"/>
    <w:rsid w:val="005E18BD"/>
    <w:rsid w:val="005E3BF9"/>
    <w:rsid w:val="005E4780"/>
    <w:rsid w:val="005E6119"/>
    <w:rsid w:val="005E6471"/>
    <w:rsid w:val="005F12BC"/>
    <w:rsid w:val="005F3451"/>
    <w:rsid w:val="005F38DC"/>
    <w:rsid w:val="005F439C"/>
    <w:rsid w:val="005F486B"/>
    <w:rsid w:val="005F554D"/>
    <w:rsid w:val="005F58AB"/>
    <w:rsid w:val="005F7556"/>
    <w:rsid w:val="005F7ED0"/>
    <w:rsid w:val="006023F5"/>
    <w:rsid w:val="006031DC"/>
    <w:rsid w:val="00604A4E"/>
    <w:rsid w:val="00605DE3"/>
    <w:rsid w:val="00606288"/>
    <w:rsid w:val="0060647C"/>
    <w:rsid w:val="006112EF"/>
    <w:rsid w:val="00613A2E"/>
    <w:rsid w:val="006140F8"/>
    <w:rsid w:val="00615461"/>
    <w:rsid w:val="00616BBF"/>
    <w:rsid w:val="00616D20"/>
    <w:rsid w:val="00617B61"/>
    <w:rsid w:val="00620624"/>
    <w:rsid w:val="00621D20"/>
    <w:rsid w:val="00622EC3"/>
    <w:rsid w:val="006230CC"/>
    <w:rsid w:val="00623B33"/>
    <w:rsid w:val="00624CF3"/>
    <w:rsid w:val="006265AA"/>
    <w:rsid w:val="006270C0"/>
    <w:rsid w:val="006301A7"/>
    <w:rsid w:val="006312A6"/>
    <w:rsid w:val="00631346"/>
    <w:rsid w:val="00635256"/>
    <w:rsid w:val="0063634E"/>
    <w:rsid w:val="0063665B"/>
    <w:rsid w:val="00637D9B"/>
    <w:rsid w:val="006408E1"/>
    <w:rsid w:val="00642C08"/>
    <w:rsid w:val="00645615"/>
    <w:rsid w:val="00646F32"/>
    <w:rsid w:val="006477C5"/>
    <w:rsid w:val="00647FCA"/>
    <w:rsid w:val="006504BE"/>
    <w:rsid w:val="006507F8"/>
    <w:rsid w:val="00651054"/>
    <w:rsid w:val="00651B40"/>
    <w:rsid w:val="006534AB"/>
    <w:rsid w:val="00653C16"/>
    <w:rsid w:val="00653DBC"/>
    <w:rsid w:val="00654C4F"/>
    <w:rsid w:val="00655591"/>
    <w:rsid w:val="00656066"/>
    <w:rsid w:val="006624CC"/>
    <w:rsid w:val="006629DB"/>
    <w:rsid w:val="0066322E"/>
    <w:rsid w:val="00663D16"/>
    <w:rsid w:val="006673C8"/>
    <w:rsid w:val="00672B5A"/>
    <w:rsid w:val="00673E94"/>
    <w:rsid w:val="00674519"/>
    <w:rsid w:val="006768CB"/>
    <w:rsid w:val="00676ABE"/>
    <w:rsid w:val="0067775E"/>
    <w:rsid w:val="00677AF9"/>
    <w:rsid w:val="006822EF"/>
    <w:rsid w:val="00682BFB"/>
    <w:rsid w:val="00683A03"/>
    <w:rsid w:val="00683C68"/>
    <w:rsid w:val="00683E83"/>
    <w:rsid w:val="00686CE9"/>
    <w:rsid w:val="00692AFE"/>
    <w:rsid w:val="00693335"/>
    <w:rsid w:val="006935B7"/>
    <w:rsid w:val="00693699"/>
    <w:rsid w:val="00695B6D"/>
    <w:rsid w:val="00695EC5"/>
    <w:rsid w:val="00697AF1"/>
    <w:rsid w:val="006A00CA"/>
    <w:rsid w:val="006A106C"/>
    <w:rsid w:val="006A115D"/>
    <w:rsid w:val="006A226D"/>
    <w:rsid w:val="006A2CD2"/>
    <w:rsid w:val="006A2D8A"/>
    <w:rsid w:val="006A3203"/>
    <w:rsid w:val="006A32FF"/>
    <w:rsid w:val="006A4C9E"/>
    <w:rsid w:val="006A4CCA"/>
    <w:rsid w:val="006A50C6"/>
    <w:rsid w:val="006A5870"/>
    <w:rsid w:val="006A5C03"/>
    <w:rsid w:val="006B0209"/>
    <w:rsid w:val="006B1452"/>
    <w:rsid w:val="006B1AEE"/>
    <w:rsid w:val="006B1BB0"/>
    <w:rsid w:val="006B1FC4"/>
    <w:rsid w:val="006B297E"/>
    <w:rsid w:val="006B471D"/>
    <w:rsid w:val="006B4D66"/>
    <w:rsid w:val="006B5651"/>
    <w:rsid w:val="006C1AEE"/>
    <w:rsid w:val="006C207B"/>
    <w:rsid w:val="006C3658"/>
    <w:rsid w:val="006C62EB"/>
    <w:rsid w:val="006C6825"/>
    <w:rsid w:val="006D006E"/>
    <w:rsid w:val="006D0BD8"/>
    <w:rsid w:val="006D196E"/>
    <w:rsid w:val="006D2085"/>
    <w:rsid w:val="006D30D2"/>
    <w:rsid w:val="006D3CF6"/>
    <w:rsid w:val="006D3E91"/>
    <w:rsid w:val="006D3F84"/>
    <w:rsid w:val="006D4998"/>
    <w:rsid w:val="006D5CAD"/>
    <w:rsid w:val="006D61D0"/>
    <w:rsid w:val="006D6386"/>
    <w:rsid w:val="006D6856"/>
    <w:rsid w:val="006D7B70"/>
    <w:rsid w:val="006E0468"/>
    <w:rsid w:val="006E0498"/>
    <w:rsid w:val="006E0FE3"/>
    <w:rsid w:val="006E193E"/>
    <w:rsid w:val="006E2A94"/>
    <w:rsid w:val="006E3890"/>
    <w:rsid w:val="006E4DEF"/>
    <w:rsid w:val="006E569E"/>
    <w:rsid w:val="006E64F6"/>
    <w:rsid w:val="006F0984"/>
    <w:rsid w:val="00702C2E"/>
    <w:rsid w:val="00704301"/>
    <w:rsid w:val="0070436B"/>
    <w:rsid w:val="00704DBE"/>
    <w:rsid w:val="007050FF"/>
    <w:rsid w:val="00705BD6"/>
    <w:rsid w:val="00706116"/>
    <w:rsid w:val="00706C06"/>
    <w:rsid w:val="007132B5"/>
    <w:rsid w:val="00713491"/>
    <w:rsid w:val="00714D32"/>
    <w:rsid w:val="007172BA"/>
    <w:rsid w:val="007177AB"/>
    <w:rsid w:val="00721D45"/>
    <w:rsid w:val="00723208"/>
    <w:rsid w:val="00723266"/>
    <w:rsid w:val="00725B20"/>
    <w:rsid w:val="00725E3B"/>
    <w:rsid w:val="0072603A"/>
    <w:rsid w:val="007320E1"/>
    <w:rsid w:val="00732470"/>
    <w:rsid w:val="007347DE"/>
    <w:rsid w:val="00735CCC"/>
    <w:rsid w:val="00736C6E"/>
    <w:rsid w:val="00736DE5"/>
    <w:rsid w:val="00740045"/>
    <w:rsid w:val="00740738"/>
    <w:rsid w:val="00740A40"/>
    <w:rsid w:val="00740F3F"/>
    <w:rsid w:val="00740F8C"/>
    <w:rsid w:val="00741004"/>
    <w:rsid w:val="00742B86"/>
    <w:rsid w:val="0074359C"/>
    <w:rsid w:val="00743DFE"/>
    <w:rsid w:val="00744060"/>
    <w:rsid w:val="00744A98"/>
    <w:rsid w:val="00744FA2"/>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67808"/>
    <w:rsid w:val="007706BB"/>
    <w:rsid w:val="0077191E"/>
    <w:rsid w:val="007732B9"/>
    <w:rsid w:val="0077555E"/>
    <w:rsid w:val="00775E6B"/>
    <w:rsid w:val="00777FCD"/>
    <w:rsid w:val="00781726"/>
    <w:rsid w:val="00783572"/>
    <w:rsid w:val="007861BE"/>
    <w:rsid w:val="00786E85"/>
    <w:rsid w:val="007879BC"/>
    <w:rsid w:val="007909D1"/>
    <w:rsid w:val="00790FF3"/>
    <w:rsid w:val="007918AB"/>
    <w:rsid w:val="00791DEF"/>
    <w:rsid w:val="007924E0"/>
    <w:rsid w:val="00792930"/>
    <w:rsid w:val="00792C23"/>
    <w:rsid w:val="007952C9"/>
    <w:rsid w:val="007963B9"/>
    <w:rsid w:val="00796EC6"/>
    <w:rsid w:val="00796F5B"/>
    <w:rsid w:val="007A0C80"/>
    <w:rsid w:val="007A348C"/>
    <w:rsid w:val="007A3FB4"/>
    <w:rsid w:val="007A43EB"/>
    <w:rsid w:val="007A5938"/>
    <w:rsid w:val="007A65D1"/>
    <w:rsid w:val="007A74A7"/>
    <w:rsid w:val="007B1CD3"/>
    <w:rsid w:val="007C0A86"/>
    <w:rsid w:val="007C1B76"/>
    <w:rsid w:val="007C34BC"/>
    <w:rsid w:val="007C57DD"/>
    <w:rsid w:val="007C7F98"/>
    <w:rsid w:val="007D0184"/>
    <w:rsid w:val="007D0235"/>
    <w:rsid w:val="007D0EBA"/>
    <w:rsid w:val="007D17FC"/>
    <w:rsid w:val="007D1E38"/>
    <w:rsid w:val="007D2094"/>
    <w:rsid w:val="007D33D7"/>
    <w:rsid w:val="007D352B"/>
    <w:rsid w:val="007D3C47"/>
    <w:rsid w:val="007D4EC4"/>
    <w:rsid w:val="007D5674"/>
    <w:rsid w:val="007D6FA8"/>
    <w:rsid w:val="007D705D"/>
    <w:rsid w:val="007D761A"/>
    <w:rsid w:val="007D7973"/>
    <w:rsid w:val="007E2DFD"/>
    <w:rsid w:val="007E2FA0"/>
    <w:rsid w:val="007E6476"/>
    <w:rsid w:val="007E6B35"/>
    <w:rsid w:val="007E6D31"/>
    <w:rsid w:val="007E7B93"/>
    <w:rsid w:val="007F3FB5"/>
    <w:rsid w:val="007F51C1"/>
    <w:rsid w:val="007F6BA9"/>
    <w:rsid w:val="007F7C0D"/>
    <w:rsid w:val="007F7CAE"/>
    <w:rsid w:val="007F7D43"/>
    <w:rsid w:val="0080076B"/>
    <w:rsid w:val="00804476"/>
    <w:rsid w:val="008050F7"/>
    <w:rsid w:val="00805D3E"/>
    <w:rsid w:val="00805FBC"/>
    <w:rsid w:val="00810DC2"/>
    <w:rsid w:val="008116CD"/>
    <w:rsid w:val="0081217B"/>
    <w:rsid w:val="00812D4E"/>
    <w:rsid w:val="00813A88"/>
    <w:rsid w:val="00814A42"/>
    <w:rsid w:val="00814E40"/>
    <w:rsid w:val="0081574C"/>
    <w:rsid w:val="008216F2"/>
    <w:rsid w:val="00821756"/>
    <w:rsid w:val="00821B9F"/>
    <w:rsid w:val="008228CD"/>
    <w:rsid w:val="00822B53"/>
    <w:rsid w:val="00824E5D"/>
    <w:rsid w:val="00826F4E"/>
    <w:rsid w:val="00827863"/>
    <w:rsid w:val="00827E06"/>
    <w:rsid w:val="00830A36"/>
    <w:rsid w:val="00830F67"/>
    <w:rsid w:val="00834439"/>
    <w:rsid w:val="008363F4"/>
    <w:rsid w:val="008369CA"/>
    <w:rsid w:val="0083752E"/>
    <w:rsid w:val="00837EAC"/>
    <w:rsid w:val="00840A1E"/>
    <w:rsid w:val="00841E22"/>
    <w:rsid w:val="008436CD"/>
    <w:rsid w:val="008446F1"/>
    <w:rsid w:val="0084680B"/>
    <w:rsid w:val="00847AFA"/>
    <w:rsid w:val="00850A38"/>
    <w:rsid w:val="00850E91"/>
    <w:rsid w:val="00851E22"/>
    <w:rsid w:val="00853401"/>
    <w:rsid w:val="008545E5"/>
    <w:rsid w:val="00855B26"/>
    <w:rsid w:val="00856A8E"/>
    <w:rsid w:val="00860AB4"/>
    <w:rsid w:val="00861394"/>
    <w:rsid w:val="00861626"/>
    <w:rsid w:val="008618D4"/>
    <w:rsid w:val="00863A9A"/>
    <w:rsid w:val="00864682"/>
    <w:rsid w:val="008652A6"/>
    <w:rsid w:val="008711F5"/>
    <w:rsid w:val="00872790"/>
    <w:rsid w:val="00872F0E"/>
    <w:rsid w:val="00874381"/>
    <w:rsid w:val="008752BD"/>
    <w:rsid w:val="00876390"/>
    <w:rsid w:val="00876C00"/>
    <w:rsid w:val="00880390"/>
    <w:rsid w:val="00880581"/>
    <w:rsid w:val="008815E8"/>
    <w:rsid w:val="008829DC"/>
    <w:rsid w:val="00882A01"/>
    <w:rsid w:val="00882E4F"/>
    <w:rsid w:val="00883C9E"/>
    <w:rsid w:val="00885193"/>
    <w:rsid w:val="00886EAB"/>
    <w:rsid w:val="008871E8"/>
    <w:rsid w:val="00890E39"/>
    <w:rsid w:val="0089289F"/>
    <w:rsid w:val="00892A4F"/>
    <w:rsid w:val="008935BB"/>
    <w:rsid w:val="00894597"/>
    <w:rsid w:val="008A125A"/>
    <w:rsid w:val="008A14AF"/>
    <w:rsid w:val="008A49C2"/>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C6D"/>
    <w:rsid w:val="008C7FE1"/>
    <w:rsid w:val="008D1A1A"/>
    <w:rsid w:val="008D2436"/>
    <w:rsid w:val="008D280E"/>
    <w:rsid w:val="008D3A6A"/>
    <w:rsid w:val="008D6040"/>
    <w:rsid w:val="008D7AEA"/>
    <w:rsid w:val="008D7E25"/>
    <w:rsid w:val="008E12DC"/>
    <w:rsid w:val="008E216D"/>
    <w:rsid w:val="008E2CD9"/>
    <w:rsid w:val="008E3AA6"/>
    <w:rsid w:val="008E505F"/>
    <w:rsid w:val="008E50E3"/>
    <w:rsid w:val="008E5536"/>
    <w:rsid w:val="008E5788"/>
    <w:rsid w:val="008E711D"/>
    <w:rsid w:val="008E7777"/>
    <w:rsid w:val="008F0258"/>
    <w:rsid w:val="008F1903"/>
    <w:rsid w:val="008F2746"/>
    <w:rsid w:val="008F3A7C"/>
    <w:rsid w:val="008F57A3"/>
    <w:rsid w:val="008F608F"/>
    <w:rsid w:val="008F645A"/>
    <w:rsid w:val="008F691D"/>
    <w:rsid w:val="008F7D95"/>
    <w:rsid w:val="00900142"/>
    <w:rsid w:val="00904C65"/>
    <w:rsid w:val="0090534D"/>
    <w:rsid w:val="00905AAD"/>
    <w:rsid w:val="0090701B"/>
    <w:rsid w:val="009071A3"/>
    <w:rsid w:val="00907B53"/>
    <w:rsid w:val="00907E8D"/>
    <w:rsid w:val="00910A6A"/>
    <w:rsid w:val="00911D3D"/>
    <w:rsid w:val="00912717"/>
    <w:rsid w:val="009139D7"/>
    <w:rsid w:val="009148B7"/>
    <w:rsid w:val="00914C45"/>
    <w:rsid w:val="0091745E"/>
    <w:rsid w:val="00921498"/>
    <w:rsid w:val="009219DA"/>
    <w:rsid w:val="00922CBC"/>
    <w:rsid w:val="009232BE"/>
    <w:rsid w:val="009250AC"/>
    <w:rsid w:val="009259EB"/>
    <w:rsid w:val="00925F15"/>
    <w:rsid w:val="00926B71"/>
    <w:rsid w:val="009305C3"/>
    <w:rsid w:val="009311A1"/>
    <w:rsid w:val="00931F10"/>
    <w:rsid w:val="009321D1"/>
    <w:rsid w:val="009338FD"/>
    <w:rsid w:val="009339F3"/>
    <w:rsid w:val="0093693F"/>
    <w:rsid w:val="009379C1"/>
    <w:rsid w:val="00940C6C"/>
    <w:rsid w:val="0094166B"/>
    <w:rsid w:val="00942A9C"/>
    <w:rsid w:val="00942E49"/>
    <w:rsid w:val="00943612"/>
    <w:rsid w:val="00943F39"/>
    <w:rsid w:val="009442AD"/>
    <w:rsid w:val="00945129"/>
    <w:rsid w:val="0094636C"/>
    <w:rsid w:val="00950EC1"/>
    <w:rsid w:val="0095144E"/>
    <w:rsid w:val="00951623"/>
    <w:rsid w:val="00952262"/>
    <w:rsid w:val="00952BC4"/>
    <w:rsid w:val="00952FC9"/>
    <w:rsid w:val="00953580"/>
    <w:rsid w:val="009539B9"/>
    <w:rsid w:val="00953F6F"/>
    <w:rsid w:val="00954E66"/>
    <w:rsid w:val="00956681"/>
    <w:rsid w:val="00956DD5"/>
    <w:rsid w:val="0095728A"/>
    <w:rsid w:val="00960397"/>
    <w:rsid w:val="00961952"/>
    <w:rsid w:val="009629FE"/>
    <w:rsid w:val="0096522A"/>
    <w:rsid w:val="00965A40"/>
    <w:rsid w:val="00966289"/>
    <w:rsid w:val="00966F97"/>
    <w:rsid w:val="009722B3"/>
    <w:rsid w:val="00973CD7"/>
    <w:rsid w:val="009746AA"/>
    <w:rsid w:val="00974758"/>
    <w:rsid w:val="009757B2"/>
    <w:rsid w:val="00975BB3"/>
    <w:rsid w:val="009769F1"/>
    <w:rsid w:val="00981D3E"/>
    <w:rsid w:val="00981E97"/>
    <w:rsid w:val="00982DDD"/>
    <w:rsid w:val="0098361D"/>
    <w:rsid w:val="00986B59"/>
    <w:rsid w:val="00991EC2"/>
    <w:rsid w:val="009923EC"/>
    <w:rsid w:val="00992CEF"/>
    <w:rsid w:val="00992FF2"/>
    <w:rsid w:val="009963CF"/>
    <w:rsid w:val="009A1DB6"/>
    <w:rsid w:val="009A273E"/>
    <w:rsid w:val="009A3686"/>
    <w:rsid w:val="009A5B08"/>
    <w:rsid w:val="009B0B7F"/>
    <w:rsid w:val="009B142E"/>
    <w:rsid w:val="009B3FB3"/>
    <w:rsid w:val="009B6C51"/>
    <w:rsid w:val="009B6E75"/>
    <w:rsid w:val="009B6F1E"/>
    <w:rsid w:val="009C01E9"/>
    <w:rsid w:val="009C0292"/>
    <w:rsid w:val="009C04EB"/>
    <w:rsid w:val="009C0BBA"/>
    <w:rsid w:val="009C166F"/>
    <w:rsid w:val="009C3B60"/>
    <w:rsid w:val="009C3C25"/>
    <w:rsid w:val="009C660F"/>
    <w:rsid w:val="009C7F3D"/>
    <w:rsid w:val="009D058B"/>
    <w:rsid w:val="009D2059"/>
    <w:rsid w:val="009D2BA4"/>
    <w:rsid w:val="009D3205"/>
    <w:rsid w:val="009D3CA9"/>
    <w:rsid w:val="009D615B"/>
    <w:rsid w:val="009E158C"/>
    <w:rsid w:val="009E1F6D"/>
    <w:rsid w:val="009E2CB7"/>
    <w:rsid w:val="009E2E3E"/>
    <w:rsid w:val="009E324D"/>
    <w:rsid w:val="009E52FA"/>
    <w:rsid w:val="009E5654"/>
    <w:rsid w:val="009E5BE5"/>
    <w:rsid w:val="009E61C0"/>
    <w:rsid w:val="009E701F"/>
    <w:rsid w:val="009F0640"/>
    <w:rsid w:val="009F38C0"/>
    <w:rsid w:val="009F3F28"/>
    <w:rsid w:val="009F4699"/>
    <w:rsid w:val="009F49E0"/>
    <w:rsid w:val="009F4B1B"/>
    <w:rsid w:val="009F52DF"/>
    <w:rsid w:val="009F56E1"/>
    <w:rsid w:val="009F6F15"/>
    <w:rsid w:val="00A0049A"/>
    <w:rsid w:val="00A00EA6"/>
    <w:rsid w:val="00A01690"/>
    <w:rsid w:val="00A016CC"/>
    <w:rsid w:val="00A017AB"/>
    <w:rsid w:val="00A029A9"/>
    <w:rsid w:val="00A029C6"/>
    <w:rsid w:val="00A03374"/>
    <w:rsid w:val="00A033FF"/>
    <w:rsid w:val="00A07DD2"/>
    <w:rsid w:val="00A12315"/>
    <w:rsid w:val="00A13D33"/>
    <w:rsid w:val="00A14C04"/>
    <w:rsid w:val="00A1685E"/>
    <w:rsid w:val="00A2258D"/>
    <w:rsid w:val="00A25677"/>
    <w:rsid w:val="00A2738E"/>
    <w:rsid w:val="00A30838"/>
    <w:rsid w:val="00A30ABE"/>
    <w:rsid w:val="00A30E30"/>
    <w:rsid w:val="00A30E73"/>
    <w:rsid w:val="00A30F65"/>
    <w:rsid w:val="00A310C6"/>
    <w:rsid w:val="00A31A98"/>
    <w:rsid w:val="00A31E4A"/>
    <w:rsid w:val="00A322FE"/>
    <w:rsid w:val="00A32F27"/>
    <w:rsid w:val="00A33B40"/>
    <w:rsid w:val="00A34997"/>
    <w:rsid w:val="00A358B8"/>
    <w:rsid w:val="00A364DE"/>
    <w:rsid w:val="00A36BB5"/>
    <w:rsid w:val="00A402FA"/>
    <w:rsid w:val="00A40963"/>
    <w:rsid w:val="00A43D5D"/>
    <w:rsid w:val="00A4668E"/>
    <w:rsid w:val="00A470E9"/>
    <w:rsid w:val="00A47976"/>
    <w:rsid w:val="00A47DB0"/>
    <w:rsid w:val="00A5041C"/>
    <w:rsid w:val="00A53F8D"/>
    <w:rsid w:val="00A5473E"/>
    <w:rsid w:val="00A54E69"/>
    <w:rsid w:val="00A56BDF"/>
    <w:rsid w:val="00A574D8"/>
    <w:rsid w:val="00A57872"/>
    <w:rsid w:val="00A60267"/>
    <w:rsid w:val="00A6099B"/>
    <w:rsid w:val="00A619A7"/>
    <w:rsid w:val="00A61D66"/>
    <w:rsid w:val="00A61F43"/>
    <w:rsid w:val="00A635DD"/>
    <w:rsid w:val="00A6385D"/>
    <w:rsid w:val="00A677B8"/>
    <w:rsid w:val="00A70336"/>
    <w:rsid w:val="00A7085F"/>
    <w:rsid w:val="00A73179"/>
    <w:rsid w:val="00A7364D"/>
    <w:rsid w:val="00A73ABC"/>
    <w:rsid w:val="00A74B15"/>
    <w:rsid w:val="00A7591B"/>
    <w:rsid w:val="00A759B2"/>
    <w:rsid w:val="00A77130"/>
    <w:rsid w:val="00A80211"/>
    <w:rsid w:val="00A8153B"/>
    <w:rsid w:val="00A81F46"/>
    <w:rsid w:val="00A8238A"/>
    <w:rsid w:val="00A84A33"/>
    <w:rsid w:val="00A84EBE"/>
    <w:rsid w:val="00A8594F"/>
    <w:rsid w:val="00A8695E"/>
    <w:rsid w:val="00A8732C"/>
    <w:rsid w:val="00A9117E"/>
    <w:rsid w:val="00A9258E"/>
    <w:rsid w:val="00A92A99"/>
    <w:rsid w:val="00A93358"/>
    <w:rsid w:val="00A93488"/>
    <w:rsid w:val="00A93723"/>
    <w:rsid w:val="00A945E7"/>
    <w:rsid w:val="00A94951"/>
    <w:rsid w:val="00A960D6"/>
    <w:rsid w:val="00A973FD"/>
    <w:rsid w:val="00A9746D"/>
    <w:rsid w:val="00AA1FFB"/>
    <w:rsid w:val="00AA3C9E"/>
    <w:rsid w:val="00AA4F32"/>
    <w:rsid w:val="00AA5027"/>
    <w:rsid w:val="00AA6AC8"/>
    <w:rsid w:val="00AA6F09"/>
    <w:rsid w:val="00AA7BC1"/>
    <w:rsid w:val="00AB10FF"/>
    <w:rsid w:val="00AB157C"/>
    <w:rsid w:val="00AC07DC"/>
    <w:rsid w:val="00AC22E7"/>
    <w:rsid w:val="00AC2F3B"/>
    <w:rsid w:val="00AC3D64"/>
    <w:rsid w:val="00AC3E51"/>
    <w:rsid w:val="00AC5E10"/>
    <w:rsid w:val="00AD1171"/>
    <w:rsid w:val="00AD15A8"/>
    <w:rsid w:val="00AD1F36"/>
    <w:rsid w:val="00AD2034"/>
    <w:rsid w:val="00AD2717"/>
    <w:rsid w:val="00AD28BF"/>
    <w:rsid w:val="00AD2BEF"/>
    <w:rsid w:val="00AD529E"/>
    <w:rsid w:val="00AD5CE8"/>
    <w:rsid w:val="00AD5DA4"/>
    <w:rsid w:val="00AD68D4"/>
    <w:rsid w:val="00AD6F4E"/>
    <w:rsid w:val="00AD71FA"/>
    <w:rsid w:val="00AE0703"/>
    <w:rsid w:val="00AE0A1D"/>
    <w:rsid w:val="00AE0D7D"/>
    <w:rsid w:val="00AE1C4B"/>
    <w:rsid w:val="00AE25F6"/>
    <w:rsid w:val="00AE47C9"/>
    <w:rsid w:val="00AE53A6"/>
    <w:rsid w:val="00AE6434"/>
    <w:rsid w:val="00AE71A8"/>
    <w:rsid w:val="00AF06E8"/>
    <w:rsid w:val="00AF267F"/>
    <w:rsid w:val="00AF26EF"/>
    <w:rsid w:val="00AF2F6B"/>
    <w:rsid w:val="00AF3B1E"/>
    <w:rsid w:val="00AF45D2"/>
    <w:rsid w:val="00AF59F9"/>
    <w:rsid w:val="00AF7153"/>
    <w:rsid w:val="00B0247E"/>
    <w:rsid w:val="00B03F52"/>
    <w:rsid w:val="00B05412"/>
    <w:rsid w:val="00B102D0"/>
    <w:rsid w:val="00B12C88"/>
    <w:rsid w:val="00B12FE6"/>
    <w:rsid w:val="00B13BB5"/>
    <w:rsid w:val="00B14E73"/>
    <w:rsid w:val="00B202E7"/>
    <w:rsid w:val="00B20E3D"/>
    <w:rsid w:val="00B21304"/>
    <w:rsid w:val="00B22221"/>
    <w:rsid w:val="00B238BA"/>
    <w:rsid w:val="00B23B7D"/>
    <w:rsid w:val="00B244A6"/>
    <w:rsid w:val="00B24BE5"/>
    <w:rsid w:val="00B27C0D"/>
    <w:rsid w:val="00B30EAB"/>
    <w:rsid w:val="00B33AA7"/>
    <w:rsid w:val="00B34960"/>
    <w:rsid w:val="00B353CB"/>
    <w:rsid w:val="00B358D1"/>
    <w:rsid w:val="00B3643E"/>
    <w:rsid w:val="00B370AE"/>
    <w:rsid w:val="00B40290"/>
    <w:rsid w:val="00B41161"/>
    <w:rsid w:val="00B419FC"/>
    <w:rsid w:val="00B41D03"/>
    <w:rsid w:val="00B427B1"/>
    <w:rsid w:val="00B4291A"/>
    <w:rsid w:val="00B4374A"/>
    <w:rsid w:val="00B43C4B"/>
    <w:rsid w:val="00B44D25"/>
    <w:rsid w:val="00B453BE"/>
    <w:rsid w:val="00B46AB4"/>
    <w:rsid w:val="00B50C00"/>
    <w:rsid w:val="00B529AE"/>
    <w:rsid w:val="00B541E9"/>
    <w:rsid w:val="00B542C8"/>
    <w:rsid w:val="00B55BBE"/>
    <w:rsid w:val="00B55C2E"/>
    <w:rsid w:val="00B55C84"/>
    <w:rsid w:val="00B56BB1"/>
    <w:rsid w:val="00B604BD"/>
    <w:rsid w:val="00B6083D"/>
    <w:rsid w:val="00B6226E"/>
    <w:rsid w:val="00B6323D"/>
    <w:rsid w:val="00B63B1A"/>
    <w:rsid w:val="00B64DBC"/>
    <w:rsid w:val="00B67AC4"/>
    <w:rsid w:val="00B702AF"/>
    <w:rsid w:val="00B715FD"/>
    <w:rsid w:val="00B73A0F"/>
    <w:rsid w:val="00B73F7F"/>
    <w:rsid w:val="00B76B71"/>
    <w:rsid w:val="00B76F6E"/>
    <w:rsid w:val="00B80C0F"/>
    <w:rsid w:val="00B818E1"/>
    <w:rsid w:val="00B8295B"/>
    <w:rsid w:val="00B83A3E"/>
    <w:rsid w:val="00B83B8D"/>
    <w:rsid w:val="00B83F43"/>
    <w:rsid w:val="00B84AE9"/>
    <w:rsid w:val="00B86CC4"/>
    <w:rsid w:val="00B86FBC"/>
    <w:rsid w:val="00B9002E"/>
    <w:rsid w:val="00B909A2"/>
    <w:rsid w:val="00B93FAF"/>
    <w:rsid w:val="00B94048"/>
    <w:rsid w:val="00B96759"/>
    <w:rsid w:val="00B96E8C"/>
    <w:rsid w:val="00BA0CA2"/>
    <w:rsid w:val="00BA1E0C"/>
    <w:rsid w:val="00BA2528"/>
    <w:rsid w:val="00BA2E6C"/>
    <w:rsid w:val="00BA45D8"/>
    <w:rsid w:val="00BA4E56"/>
    <w:rsid w:val="00BA547A"/>
    <w:rsid w:val="00BA595C"/>
    <w:rsid w:val="00BA647D"/>
    <w:rsid w:val="00BB1B4C"/>
    <w:rsid w:val="00BB383E"/>
    <w:rsid w:val="00BB44E7"/>
    <w:rsid w:val="00BB46FD"/>
    <w:rsid w:val="00BB6981"/>
    <w:rsid w:val="00BB7DAF"/>
    <w:rsid w:val="00BC01C4"/>
    <w:rsid w:val="00BC1930"/>
    <w:rsid w:val="00BC1AC5"/>
    <w:rsid w:val="00BC51D1"/>
    <w:rsid w:val="00BC62B3"/>
    <w:rsid w:val="00BC66C3"/>
    <w:rsid w:val="00BC6813"/>
    <w:rsid w:val="00BC728F"/>
    <w:rsid w:val="00BD082F"/>
    <w:rsid w:val="00BD14FC"/>
    <w:rsid w:val="00BD3653"/>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1FAB"/>
    <w:rsid w:val="00BF24CE"/>
    <w:rsid w:val="00BF2978"/>
    <w:rsid w:val="00BF3ABA"/>
    <w:rsid w:val="00C01A8D"/>
    <w:rsid w:val="00C05A3E"/>
    <w:rsid w:val="00C05F1C"/>
    <w:rsid w:val="00C07EB0"/>
    <w:rsid w:val="00C11778"/>
    <w:rsid w:val="00C12288"/>
    <w:rsid w:val="00C123DA"/>
    <w:rsid w:val="00C1399F"/>
    <w:rsid w:val="00C14032"/>
    <w:rsid w:val="00C14555"/>
    <w:rsid w:val="00C15250"/>
    <w:rsid w:val="00C16F0C"/>
    <w:rsid w:val="00C174E8"/>
    <w:rsid w:val="00C20218"/>
    <w:rsid w:val="00C21D8D"/>
    <w:rsid w:val="00C2219D"/>
    <w:rsid w:val="00C22971"/>
    <w:rsid w:val="00C2344E"/>
    <w:rsid w:val="00C24458"/>
    <w:rsid w:val="00C2458A"/>
    <w:rsid w:val="00C2602A"/>
    <w:rsid w:val="00C278FE"/>
    <w:rsid w:val="00C27D8F"/>
    <w:rsid w:val="00C306C8"/>
    <w:rsid w:val="00C316F7"/>
    <w:rsid w:val="00C31889"/>
    <w:rsid w:val="00C367E0"/>
    <w:rsid w:val="00C37035"/>
    <w:rsid w:val="00C408D6"/>
    <w:rsid w:val="00C41E73"/>
    <w:rsid w:val="00C42028"/>
    <w:rsid w:val="00C42593"/>
    <w:rsid w:val="00C431C4"/>
    <w:rsid w:val="00C437A9"/>
    <w:rsid w:val="00C44371"/>
    <w:rsid w:val="00C45882"/>
    <w:rsid w:val="00C45B1B"/>
    <w:rsid w:val="00C46112"/>
    <w:rsid w:val="00C463D2"/>
    <w:rsid w:val="00C5022D"/>
    <w:rsid w:val="00C51A12"/>
    <w:rsid w:val="00C52E35"/>
    <w:rsid w:val="00C533BE"/>
    <w:rsid w:val="00C534AF"/>
    <w:rsid w:val="00C53AD9"/>
    <w:rsid w:val="00C53EDD"/>
    <w:rsid w:val="00C54FF9"/>
    <w:rsid w:val="00C56E12"/>
    <w:rsid w:val="00C57E41"/>
    <w:rsid w:val="00C616D6"/>
    <w:rsid w:val="00C64115"/>
    <w:rsid w:val="00C71A2F"/>
    <w:rsid w:val="00C72B73"/>
    <w:rsid w:val="00C72F15"/>
    <w:rsid w:val="00C777E9"/>
    <w:rsid w:val="00C80B7F"/>
    <w:rsid w:val="00C86002"/>
    <w:rsid w:val="00C86ED2"/>
    <w:rsid w:val="00C90C15"/>
    <w:rsid w:val="00C9168D"/>
    <w:rsid w:val="00C91CD1"/>
    <w:rsid w:val="00C97BFA"/>
    <w:rsid w:val="00CA09DF"/>
    <w:rsid w:val="00CA2EB6"/>
    <w:rsid w:val="00CA4247"/>
    <w:rsid w:val="00CA4BB2"/>
    <w:rsid w:val="00CA5FC8"/>
    <w:rsid w:val="00CA6182"/>
    <w:rsid w:val="00CA7E2D"/>
    <w:rsid w:val="00CB0812"/>
    <w:rsid w:val="00CB17BD"/>
    <w:rsid w:val="00CB1979"/>
    <w:rsid w:val="00CB5504"/>
    <w:rsid w:val="00CC0EF0"/>
    <w:rsid w:val="00CC1DDA"/>
    <w:rsid w:val="00CC26AF"/>
    <w:rsid w:val="00CC2C57"/>
    <w:rsid w:val="00CC40E3"/>
    <w:rsid w:val="00CC4894"/>
    <w:rsid w:val="00CC4EF5"/>
    <w:rsid w:val="00CC6DAC"/>
    <w:rsid w:val="00CC7FA6"/>
    <w:rsid w:val="00CD09A8"/>
    <w:rsid w:val="00CD15A7"/>
    <w:rsid w:val="00CD231D"/>
    <w:rsid w:val="00CD37D1"/>
    <w:rsid w:val="00CD382F"/>
    <w:rsid w:val="00CD3B86"/>
    <w:rsid w:val="00CD6BF3"/>
    <w:rsid w:val="00CD7883"/>
    <w:rsid w:val="00CE1074"/>
    <w:rsid w:val="00CE11C4"/>
    <w:rsid w:val="00CE151F"/>
    <w:rsid w:val="00CE26B3"/>
    <w:rsid w:val="00CE2C11"/>
    <w:rsid w:val="00CE2EC1"/>
    <w:rsid w:val="00CE333E"/>
    <w:rsid w:val="00CE3A9A"/>
    <w:rsid w:val="00CE5353"/>
    <w:rsid w:val="00CE5AD4"/>
    <w:rsid w:val="00CF1758"/>
    <w:rsid w:val="00CF2DE2"/>
    <w:rsid w:val="00CF4E94"/>
    <w:rsid w:val="00CF5600"/>
    <w:rsid w:val="00CF5DFB"/>
    <w:rsid w:val="00CF6882"/>
    <w:rsid w:val="00D00913"/>
    <w:rsid w:val="00D01A7F"/>
    <w:rsid w:val="00D039A8"/>
    <w:rsid w:val="00D05175"/>
    <w:rsid w:val="00D06D78"/>
    <w:rsid w:val="00D104FC"/>
    <w:rsid w:val="00D10818"/>
    <w:rsid w:val="00D109BB"/>
    <w:rsid w:val="00D12161"/>
    <w:rsid w:val="00D13238"/>
    <w:rsid w:val="00D13BC8"/>
    <w:rsid w:val="00D145F2"/>
    <w:rsid w:val="00D169D5"/>
    <w:rsid w:val="00D16F1F"/>
    <w:rsid w:val="00D215E2"/>
    <w:rsid w:val="00D2163C"/>
    <w:rsid w:val="00D22903"/>
    <w:rsid w:val="00D23D98"/>
    <w:rsid w:val="00D24ADD"/>
    <w:rsid w:val="00D25495"/>
    <w:rsid w:val="00D25A60"/>
    <w:rsid w:val="00D25CF7"/>
    <w:rsid w:val="00D27537"/>
    <w:rsid w:val="00D27585"/>
    <w:rsid w:val="00D322A3"/>
    <w:rsid w:val="00D32651"/>
    <w:rsid w:val="00D34C07"/>
    <w:rsid w:val="00D408EB"/>
    <w:rsid w:val="00D41AA4"/>
    <w:rsid w:val="00D41E23"/>
    <w:rsid w:val="00D41FC7"/>
    <w:rsid w:val="00D423E3"/>
    <w:rsid w:val="00D446A5"/>
    <w:rsid w:val="00D46175"/>
    <w:rsid w:val="00D46F6F"/>
    <w:rsid w:val="00D4777C"/>
    <w:rsid w:val="00D52B40"/>
    <w:rsid w:val="00D53000"/>
    <w:rsid w:val="00D556CA"/>
    <w:rsid w:val="00D55937"/>
    <w:rsid w:val="00D55F45"/>
    <w:rsid w:val="00D604AC"/>
    <w:rsid w:val="00D60EB1"/>
    <w:rsid w:val="00D615F0"/>
    <w:rsid w:val="00D61924"/>
    <w:rsid w:val="00D622BB"/>
    <w:rsid w:val="00D62B75"/>
    <w:rsid w:val="00D62C92"/>
    <w:rsid w:val="00D63009"/>
    <w:rsid w:val="00D65C0B"/>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30D5"/>
    <w:rsid w:val="00D852C0"/>
    <w:rsid w:val="00D8546B"/>
    <w:rsid w:val="00D865B2"/>
    <w:rsid w:val="00D86729"/>
    <w:rsid w:val="00D87D83"/>
    <w:rsid w:val="00D902D3"/>
    <w:rsid w:val="00D9046E"/>
    <w:rsid w:val="00D90524"/>
    <w:rsid w:val="00D910D2"/>
    <w:rsid w:val="00D9121A"/>
    <w:rsid w:val="00D92E68"/>
    <w:rsid w:val="00D92F52"/>
    <w:rsid w:val="00D936CE"/>
    <w:rsid w:val="00D9439F"/>
    <w:rsid w:val="00D94C74"/>
    <w:rsid w:val="00D94FC1"/>
    <w:rsid w:val="00D9618F"/>
    <w:rsid w:val="00D973F0"/>
    <w:rsid w:val="00D97BB6"/>
    <w:rsid w:val="00DA04D9"/>
    <w:rsid w:val="00DA3274"/>
    <w:rsid w:val="00DA3922"/>
    <w:rsid w:val="00DA60B8"/>
    <w:rsid w:val="00DA6112"/>
    <w:rsid w:val="00DA69D7"/>
    <w:rsid w:val="00DA70CA"/>
    <w:rsid w:val="00DA7666"/>
    <w:rsid w:val="00DA7F9F"/>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1BE"/>
    <w:rsid w:val="00DD1BCF"/>
    <w:rsid w:val="00DD2B7F"/>
    <w:rsid w:val="00DD3EF2"/>
    <w:rsid w:val="00DD3FA6"/>
    <w:rsid w:val="00DD4944"/>
    <w:rsid w:val="00DD512F"/>
    <w:rsid w:val="00DD51AA"/>
    <w:rsid w:val="00DD5F79"/>
    <w:rsid w:val="00DD7384"/>
    <w:rsid w:val="00DD7A1F"/>
    <w:rsid w:val="00DE0B6D"/>
    <w:rsid w:val="00DE10E5"/>
    <w:rsid w:val="00DE33D3"/>
    <w:rsid w:val="00DE3940"/>
    <w:rsid w:val="00DE6790"/>
    <w:rsid w:val="00DE77FE"/>
    <w:rsid w:val="00DE7A92"/>
    <w:rsid w:val="00DF00D5"/>
    <w:rsid w:val="00DF4257"/>
    <w:rsid w:val="00DF4575"/>
    <w:rsid w:val="00DF5835"/>
    <w:rsid w:val="00E0030B"/>
    <w:rsid w:val="00E00623"/>
    <w:rsid w:val="00E0067C"/>
    <w:rsid w:val="00E00A75"/>
    <w:rsid w:val="00E00AA9"/>
    <w:rsid w:val="00E028CE"/>
    <w:rsid w:val="00E04397"/>
    <w:rsid w:val="00E07149"/>
    <w:rsid w:val="00E1040F"/>
    <w:rsid w:val="00E109D6"/>
    <w:rsid w:val="00E124F7"/>
    <w:rsid w:val="00E127BB"/>
    <w:rsid w:val="00E12A2A"/>
    <w:rsid w:val="00E1494D"/>
    <w:rsid w:val="00E15C78"/>
    <w:rsid w:val="00E16F94"/>
    <w:rsid w:val="00E1765D"/>
    <w:rsid w:val="00E21486"/>
    <w:rsid w:val="00E2199A"/>
    <w:rsid w:val="00E22A42"/>
    <w:rsid w:val="00E25671"/>
    <w:rsid w:val="00E27146"/>
    <w:rsid w:val="00E27D03"/>
    <w:rsid w:val="00E30AF2"/>
    <w:rsid w:val="00E32022"/>
    <w:rsid w:val="00E3216C"/>
    <w:rsid w:val="00E324B2"/>
    <w:rsid w:val="00E3505B"/>
    <w:rsid w:val="00E35E79"/>
    <w:rsid w:val="00E4042E"/>
    <w:rsid w:val="00E40527"/>
    <w:rsid w:val="00E411D5"/>
    <w:rsid w:val="00E414FF"/>
    <w:rsid w:val="00E42926"/>
    <w:rsid w:val="00E43FA4"/>
    <w:rsid w:val="00E44051"/>
    <w:rsid w:val="00E46D13"/>
    <w:rsid w:val="00E47303"/>
    <w:rsid w:val="00E475A5"/>
    <w:rsid w:val="00E478C2"/>
    <w:rsid w:val="00E47E97"/>
    <w:rsid w:val="00E500CD"/>
    <w:rsid w:val="00E507F5"/>
    <w:rsid w:val="00E509FC"/>
    <w:rsid w:val="00E52429"/>
    <w:rsid w:val="00E52783"/>
    <w:rsid w:val="00E5433B"/>
    <w:rsid w:val="00E548D5"/>
    <w:rsid w:val="00E56881"/>
    <w:rsid w:val="00E60B5F"/>
    <w:rsid w:val="00E62EB5"/>
    <w:rsid w:val="00E630D4"/>
    <w:rsid w:val="00E6320F"/>
    <w:rsid w:val="00E6331E"/>
    <w:rsid w:val="00E63C4F"/>
    <w:rsid w:val="00E657DC"/>
    <w:rsid w:val="00E65FAD"/>
    <w:rsid w:val="00E665E0"/>
    <w:rsid w:val="00E707AC"/>
    <w:rsid w:val="00E714C0"/>
    <w:rsid w:val="00E721DD"/>
    <w:rsid w:val="00E72BFD"/>
    <w:rsid w:val="00E73009"/>
    <w:rsid w:val="00E7348D"/>
    <w:rsid w:val="00E738C6"/>
    <w:rsid w:val="00E75D7A"/>
    <w:rsid w:val="00E76690"/>
    <w:rsid w:val="00E77304"/>
    <w:rsid w:val="00E77EBA"/>
    <w:rsid w:val="00E80F7B"/>
    <w:rsid w:val="00E8101B"/>
    <w:rsid w:val="00E81F0F"/>
    <w:rsid w:val="00E833AE"/>
    <w:rsid w:val="00E834B4"/>
    <w:rsid w:val="00E86754"/>
    <w:rsid w:val="00E879C4"/>
    <w:rsid w:val="00E90A0A"/>
    <w:rsid w:val="00E91480"/>
    <w:rsid w:val="00E91F25"/>
    <w:rsid w:val="00E928F3"/>
    <w:rsid w:val="00E932E7"/>
    <w:rsid w:val="00E93AE2"/>
    <w:rsid w:val="00E93FDE"/>
    <w:rsid w:val="00E95D6C"/>
    <w:rsid w:val="00E9633F"/>
    <w:rsid w:val="00E97256"/>
    <w:rsid w:val="00E9742F"/>
    <w:rsid w:val="00EA02A4"/>
    <w:rsid w:val="00EA06B1"/>
    <w:rsid w:val="00EA085C"/>
    <w:rsid w:val="00EA0F93"/>
    <w:rsid w:val="00EA56DC"/>
    <w:rsid w:val="00EA6738"/>
    <w:rsid w:val="00EA678D"/>
    <w:rsid w:val="00EB01C8"/>
    <w:rsid w:val="00EB37EE"/>
    <w:rsid w:val="00EB694E"/>
    <w:rsid w:val="00EB6E30"/>
    <w:rsid w:val="00EC2907"/>
    <w:rsid w:val="00EC3AEA"/>
    <w:rsid w:val="00EC469E"/>
    <w:rsid w:val="00EC6860"/>
    <w:rsid w:val="00ED2B45"/>
    <w:rsid w:val="00ED3E34"/>
    <w:rsid w:val="00ED4526"/>
    <w:rsid w:val="00ED46B7"/>
    <w:rsid w:val="00ED5A6E"/>
    <w:rsid w:val="00ED5CD5"/>
    <w:rsid w:val="00ED5F2D"/>
    <w:rsid w:val="00ED6B58"/>
    <w:rsid w:val="00ED7054"/>
    <w:rsid w:val="00EE332B"/>
    <w:rsid w:val="00EE376C"/>
    <w:rsid w:val="00EE59F0"/>
    <w:rsid w:val="00EE5BDD"/>
    <w:rsid w:val="00EE7B2F"/>
    <w:rsid w:val="00EF3364"/>
    <w:rsid w:val="00EF49B4"/>
    <w:rsid w:val="00EF4CA2"/>
    <w:rsid w:val="00EF642F"/>
    <w:rsid w:val="00EF7155"/>
    <w:rsid w:val="00EF7B1A"/>
    <w:rsid w:val="00F003D0"/>
    <w:rsid w:val="00F007F4"/>
    <w:rsid w:val="00F00850"/>
    <w:rsid w:val="00F009A4"/>
    <w:rsid w:val="00F01C4B"/>
    <w:rsid w:val="00F020D9"/>
    <w:rsid w:val="00F05C1D"/>
    <w:rsid w:val="00F05F6D"/>
    <w:rsid w:val="00F06F89"/>
    <w:rsid w:val="00F077CF"/>
    <w:rsid w:val="00F13E8C"/>
    <w:rsid w:val="00F170B9"/>
    <w:rsid w:val="00F17C35"/>
    <w:rsid w:val="00F2217D"/>
    <w:rsid w:val="00F22946"/>
    <w:rsid w:val="00F22D56"/>
    <w:rsid w:val="00F2446A"/>
    <w:rsid w:val="00F24D9A"/>
    <w:rsid w:val="00F25D85"/>
    <w:rsid w:val="00F27EEB"/>
    <w:rsid w:val="00F3091D"/>
    <w:rsid w:val="00F32356"/>
    <w:rsid w:val="00F339C8"/>
    <w:rsid w:val="00F33E2D"/>
    <w:rsid w:val="00F37807"/>
    <w:rsid w:val="00F37D6D"/>
    <w:rsid w:val="00F37E0A"/>
    <w:rsid w:val="00F4020E"/>
    <w:rsid w:val="00F4038D"/>
    <w:rsid w:val="00F411BD"/>
    <w:rsid w:val="00F44F0A"/>
    <w:rsid w:val="00F465DE"/>
    <w:rsid w:val="00F50ACC"/>
    <w:rsid w:val="00F50D11"/>
    <w:rsid w:val="00F50F08"/>
    <w:rsid w:val="00F51450"/>
    <w:rsid w:val="00F51BD3"/>
    <w:rsid w:val="00F53414"/>
    <w:rsid w:val="00F5445B"/>
    <w:rsid w:val="00F54D90"/>
    <w:rsid w:val="00F55437"/>
    <w:rsid w:val="00F556A6"/>
    <w:rsid w:val="00F56CD0"/>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87295"/>
    <w:rsid w:val="00F90068"/>
    <w:rsid w:val="00F90148"/>
    <w:rsid w:val="00F91FB6"/>
    <w:rsid w:val="00F93F42"/>
    <w:rsid w:val="00F94950"/>
    <w:rsid w:val="00F971B5"/>
    <w:rsid w:val="00F9724F"/>
    <w:rsid w:val="00F97469"/>
    <w:rsid w:val="00F974AA"/>
    <w:rsid w:val="00F974EA"/>
    <w:rsid w:val="00FA0CDE"/>
    <w:rsid w:val="00FA3789"/>
    <w:rsid w:val="00FA3DDA"/>
    <w:rsid w:val="00FA5892"/>
    <w:rsid w:val="00FA70BE"/>
    <w:rsid w:val="00FA7D84"/>
    <w:rsid w:val="00FB0204"/>
    <w:rsid w:val="00FB026F"/>
    <w:rsid w:val="00FB0E99"/>
    <w:rsid w:val="00FB20F4"/>
    <w:rsid w:val="00FB4479"/>
    <w:rsid w:val="00FB524A"/>
    <w:rsid w:val="00FB5637"/>
    <w:rsid w:val="00FC164D"/>
    <w:rsid w:val="00FC34B6"/>
    <w:rsid w:val="00FC38E2"/>
    <w:rsid w:val="00FC4299"/>
    <w:rsid w:val="00FC5DD6"/>
    <w:rsid w:val="00FC6743"/>
    <w:rsid w:val="00FC6B2C"/>
    <w:rsid w:val="00FC6B90"/>
    <w:rsid w:val="00FD177E"/>
    <w:rsid w:val="00FD4255"/>
    <w:rsid w:val="00FE0009"/>
    <w:rsid w:val="00FE06D2"/>
    <w:rsid w:val="00FE42C1"/>
    <w:rsid w:val="00FE50A9"/>
    <w:rsid w:val="00FE51ED"/>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 w:type="character" w:styleId="FootnoteReference">
    <w:name w:val="footnote reference"/>
    <w:basedOn w:val="DefaultParagraphFont"/>
    <w:uiPriority w:val="99"/>
    <w:semiHidden/>
    <w:unhideWhenUsed/>
    <w:rsid w:val="006C62EB"/>
    <w:rPr>
      <w:vertAlign w:val="superscript"/>
    </w:rPr>
  </w:style>
  <w:style w:type="character" w:customStyle="1" w:styleId="FootnoteTextChar">
    <w:name w:val="Footnote Text Char"/>
    <w:basedOn w:val="DefaultParagraphFont"/>
    <w:link w:val="FootnoteText"/>
    <w:uiPriority w:val="99"/>
    <w:semiHidden/>
    <w:rsid w:val="006C62EB"/>
  </w:style>
  <w:style w:type="paragraph" w:styleId="FootnoteText">
    <w:name w:val="footnote text"/>
    <w:basedOn w:val="Normal"/>
    <w:link w:val="FootnoteTextChar"/>
    <w:uiPriority w:val="99"/>
    <w:semiHidden/>
    <w:unhideWhenUsed/>
    <w:rsid w:val="006C62EB"/>
    <w:pPr>
      <w:widowControl w:val="0"/>
      <w:jc w:val="both"/>
    </w:pPr>
    <w:rPr>
      <w:sz w:val="20"/>
      <w:szCs w:val="20"/>
    </w:rPr>
  </w:style>
  <w:style w:type="character" w:customStyle="1" w:styleId="FootnoteTextChar1">
    <w:name w:val="Footnote Text Char1"/>
    <w:basedOn w:val="DefaultParagraphFont"/>
    <w:semiHidden/>
    <w:rsid w:val="006C62EB"/>
  </w:style>
  <w:style w:type="paragraph" w:styleId="NoSpacing">
    <w:name w:val="No Spacing"/>
    <w:uiPriority w:val="1"/>
    <w:qFormat/>
    <w:rsid w:val="002355AA"/>
    <w:pPr>
      <w:widowControl w:val="0"/>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580E39"/>
    <w:rPr>
      <w:sz w:val="16"/>
      <w:szCs w:val="16"/>
    </w:rPr>
  </w:style>
  <w:style w:type="paragraph" w:styleId="CommentText">
    <w:name w:val="annotation text"/>
    <w:basedOn w:val="Normal"/>
    <w:link w:val="CommentTextChar"/>
    <w:uiPriority w:val="99"/>
    <w:semiHidden/>
    <w:unhideWhenUsed/>
    <w:rsid w:val="00580E39"/>
    <w:pPr>
      <w:spacing w:after="160"/>
    </w:pPr>
    <w:rPr>
      <w:rFonts w:ascii="Calibri" w:eastAsia="SimSun" w:hAnsi="Calibri"/>
      <w:sz w:val="20"/>
      <w:szCs w:val="20"/>
      <w:lang w:eastAsia="en-US"/>
    </w:rPr>
  </w:style>
  <w:style w:type="character" w:customStyle="1" w:styleId="CommentTextChar">
    <w:name w:val="Comment Text Char"/>
    <w:basedOn w:val="DefaultParagraphFont"/>
    <w:link w:val="CommentText"/>
    <w:uiPriority w:val="99"/>
    <w:semiHidden/>
    <w:rsid w:val="00580E39"/>
    <w:rPr>
      <w:rFonts w:ascii="Calibri" w:eastAsia="SimSun" w:hAnsi="Calibri"/>
      <w:lang w:eastAsia="en-US"/>
    </w:rPr>
  </w:style>
  <w:style w:type="paragraph" w:styleId="CommentSubject">
    <w:name w:val="annotation subject"/>
    <w:basedOn w:val="CommentText"/>
    <w:next w:val="CommentText"/>
    <w:link w:val="CommentSubjectChar"/>
    <w:semiHidden/>
    <w:unhideWhenUsed/>
    <w:rsid w:val="004F5920"/>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F5920"/>
    <w:rPr>
      <w:rFonts w:ascii="Calibri" w:eastAsia="SimSun"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71438593">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4.xml><?xml version="1.0" encoding="utf-8"?>
<ds:datastoreItem xmlns:ds="http://schemas.openxmlformats.org/officeDocument/2006/customXml" ds:itemID="{ECA36F9F-EA0C-4DEF-93EE-7ED13AE3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2516</Words>
  <Characters>18371</Characters>
  <Application>Microsoft Office Word</Application>
  <DocSecurity>0</DocSecurity>
  <Lines>153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
  <Company>VNI/FM</Company>
  <LinksUpToDate>false</LinksUpToDate>
  <CharactersWithSpaces>20846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jaunas infrastruktūras izveidi kontroles dienestu funkciju īstenošanai Uriekstes ielā 42, Rīgā</dc:title>
  <dc:subject>izziņa par atzinumos sniegtajeim iebildumiem</dc:subject>
  <dc:creator>Bružas Vita</dc:creator>
  <cp:keywords>izziņa par atzinumos sniegtajiem iebildumiem</cp:keywords>
  <dc:description>vita.bruzas@vni.lv
29264491</dc:description>
  <cp:lastModifiedBy>Vita Bružas</cp:lastModifiedBy>
  <cp:revision>70</cp:revision>
  <cp:lastPrinted>2020-02-12T13:22:00Z</cp:lastPrinted>
  <dcterms:created xsi:type="dcterms:W3CDTF">2021-01-05T08:00:00Z</dcterms:created>
  <dcterms:modified xsi:type="dcterms:W3CDTF">2021-02-02T14:56:00Z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