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49" w:rsidRDefault="00B11C49">
      <w:bookmarkStart w:id="0" w:name="_GoBack"/>
      <w:bookmarkEnd w:id="0"/>
    </w:p>
    <w:p w:rsidR="00B42C1E" w:rsidRDefault="00B42C1E"/>
    <w:p w:rsidR="00B42C1E" w:rsidRPr="00CE2718" w:rsidRDefault="00B42C1E" w:rsidP="00B42C1E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D0D0D" w:themeColor="text1" w:themeTint="F2"/>
          <w:sz w:val="32"/>
          <w:szCs w:val="20"/>
        </w:rPr>
      </w:pPr>
      <w:r w:rsidRPr="00CE2718">
        <w:rPr>
          <w:rFonts w:ascii="Times New Roman" w:eastAsia="Times New Roman" w:hAnsi="Times New Roman"/>
          <w:b/>
          <w:bCs/>
          <w:color w:val="0D0D0D" w:themeColor="text1" w:themeTint="F2"/>
          <w:sz w:val="32"/>
          <w:szCs w:val="20"/>
        </w:rPr>
        <w:t>LATVIJAS REPUBLIKAS MINISTRU KABINETS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CE271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21</w:t>
      </w:r>
      <w:r w:rsidRPr="00CE271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 gada _____________</w:t>
      </w:r>
      <w:r w:rsidRPr="00CE271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="000268B7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="000268B7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="000268B7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Pr="00CE271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Noteikumi Nr._____</w:t>
      </w:r>
    </w:p>
    <w:p w:rsidR="00B42C1E" w:rsidRPr="00CE2718" w:rsidRDefault="000268B7" w:rsidP="00B42C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Rīgā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="00B42C1E" w:rsidRPr="00CE271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(prot. Nr.___, ____§)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47AD9" w:rsidRDefault="007E5F20" w:rsidP="00B42C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Grozījums </w:t>
      </w:r>
      <w:r w:rsidR="00B42C1E" w:rsidRPr="00CE2718">
        <w:rPr>
          <w:rFonts w:ascii="Times New Roman" w:hAnsi="Times New Roman"/>
          <w:b/>
          <w:color w:val="0D0D0D" w:themeColor="text1" w:themeTint="F2"/>
          <w:sz w:val="28"/>
          <w:szCs w:val="28"/>
        </w:rPr>
        <w:t>Ministru kabineta 2016.gada 19.aprīļa noteikumos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271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Nr.238 “Ugunsdrošības noteikumi”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>Izdoti saskaņā ar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Ugunsdrošības un ugunsdzēsības likuma 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</w:t>
      </w: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>pantu</w:t>
      </w:r>
    </w:p>
    <w:p w:rsidR="00B42C1E" w:rsidRPr="00CE2718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42C1E" w:rsidRDefault="00B42C1E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ab/>
        <w:t>Izdarīt M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inistru kabineta 2016.gada 19.</w:t>
      </w: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>aprīļa noteikumos Nr. 238 “Ugunsdrošības noteikumi” (Latvijas Vēstnesis, 2016, 78.nr.</w:t>
      </w:r>
      <w:r w:rsidR="008849A5">
        <w:rPr>
          <w:rFonts w:ascii="Times New Roman" w:hAnsi="Times New Roman"/>
          <w:color w:val="0D0D0D" w:themeColor="text1" w:themeTint="F2"/>
          <w:sz w:val="28"/>
          <w:szCs w:val="28"/>
        </w:rPr>
        <w:t>, 2020, 181.nr.</w:t>
      </w:r>
      <w:r w:rsidRPr="00CE27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="007E5F20">
        <w:rPr>
          <w:rFonts w:ascii="Times New Roman" w:hAnsi="Times New Roman"/>
          <w:color w:val="0D0D0D" w:themeColor="text1" w:themeTint="F2"/>
          <w:sz w:val="28"/>
          <w:szCs w:val="28"/>
        </w:rPr>
        <w:t xml:space="preserve">grozījumu un aizstāt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136.punktā </w:t>
      </w:r>
      <w:r w:rsidR="007E5F20">
        <w:rPr>
          <w:rFonts w:ascii="Times New Roman" w:hAnsi="Times New Roman"/>
          <w:color w:val="0D0D0D" w:themeColor="text1" w:themeTint="F2"/>
          <w:sz w:val="28"/>
          <w:szCs w:val="28"/>
        </w:rPr>
        <w:t>skaitli “4.7.” ar skaitli “4.6.”.</w:t>
      </w:r>
    </w:p>
    <w:p w:rsidR="007E5F20" w:rsidRDefault="007E5F20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E5F20" w:rsidRDefault="007E5F20" w:rsidP="00B42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E3988" w:rsidRPr="00F5226A" w:rsidRDefault="001E3988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 w:rsidRPr="00F5226A">
        <w:rPr>
          <w:sz w:val="28"/>
          <w:szCs w:val="28"/>
          <w:lang w:val="lv-LV"/>
        </w:rPr>
        <w:t>Ministru prezidents</w:t>
      </w:r>
      <w:r w:rsidRPr="00F5226A">
        <w:rPr>
          <w:sz w:val="28"/>
          <w:szCs w:val="28"/>
          <w:lang w:val="lv-LV"/>
        </w:rPr>
        <w:tab/>
        <w:t>A.K. Kariņš</w:t>
      </w:r>
    </w:p>
    <w:p w:rsidR="001E3988" w:rsidRDefault="001E3988" w:rsidP="001E3988">
      <w:pPr>
        <w:pStyle w:val="Standarduser"/>
        <w:tabs>
          <w:tab w:val="right" w:pos="9071"/>
        </w:tabs>
        <w:rPr>
          <w:sz w:val="28"/>
          <w:szCs w:val="28"/>
          <w:lang w:val="lv-LV"/>
        </w:rPr>
      </w:pPr>
    </w:p>
    <w:p w:rsidR="00002971" w:rsidRPr="00F5226A" w:rsidRDefault="00002971" w:rsidP="001E3988">
      <w:pPr>
        <w:pStyle w:val="Standarduser"/>
        <w:tabs>
          <w:tab w:val="right" w:pos="9071"/>
        </w:tabs>
        <w:rPr>
          <w:sz w:val="28"/>
          <w:szCs w:val="28"/>
          <w:lang w:val="lv-LV"/>
        </w:rPr>
      </w:pPr>
    </w:p>
    <w:p w:rsidR="001E3988" w:rsidRPr="00F5226A" w:rsidRDefault="001E3988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 w:rsidRPr="00F5226A">
        <w:rPr>
          <w:sz w:val="28"/>
          <w:szCs w:val="28"/>
          <w:lang w:val="lv-LV"/>
        </w:rPr>
        <w:t>Iekšlietu ministrs</w:t>
      </w:r>
      <w:r w:rsidRPr="00F5226A">
        <w:rPr>
          <w:sz w:val="28"/>
          <w:szCs w:val="28"/>
          <w:lang w:val="lv-LV"/>
        </w:rPr>
        <w:tab/>
        <w:t xml:space="preserve">S. </w:t>
      </w:r>
      <w:proofErr w:type="spellStart"/>
      <w:r w:rsidRPr="00F5226A">
        <w:rPr>
          <w:sz w:val="28"/>
          <w:szCs w:val="28"/>
          <w:lang w:val="lv-LV"/>
        </w:rPr>
        <w:t>Ģirģens</w:t>
      </w:r>
      <w:proofErr w:type="spellEnd"/>
    </w:p>
    <w:p w:rsidR="00A1385D" w:rsidRDefault="00A1385D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</w:p>
    <w:p w:rsidR="00A1385D" w:rsidRDefault="00A1385D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</w:p>
    <w:p w:rsidR="00A1385D" w:rsidRDefault="00A1385D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</w:p>
    <w:p w:rsidR="001E3988" w:rsidRPr="00F5226A" w:rsidRDefault="001E3988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  <w:r w:rsidRPr="00F5226A">
        <w:rPr>
          <w:sz w:val="28"/>
          <w:szCs w:val="28"/>
          <w:lang w:val="lv-LV" w:eastAsia="lv-LV"/>
        </w:rPr>
        <w:t>Iesniedzējs:</w:t>
      </w:r>
    </w:p>
    <w:p w:rsidR="001E3988" w:rsidRPr="00F5226A" w:rsidRDefault="00FF7B02" w:rsidP="001E398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1E3988" w:rsidRPr="00F5226A">
        <w:rPr>
          <w:sz w:val="28"/>
          <w:szCs w:val="28"/>
          <w:lang w:val="lv-LV"/>
        </w:rPr>
        <w:t>ekšlietu ministrs</w:t>
      </w:r>
      <w:r w:rsidR="001E3988" w:rsidRPr="00F5226A">
        <w:rPr>
          <w:sz w:val="28"/>
          <w:szCs w:val="28"/>
          <w:lang w:val="lv-LV"/>
        </w:rPr>
        <w:tab/>
        <w:t xml:space="preserve">S. </w:t>
      </w:r>
      <w:proofErr w:type="spellStart"/>
      <w:r w:rsidR="001E3988" w:rsidRPr="00F5226A">
        <w:rPr>
          <w:sz w:val="28"/>
          <w:szCs w:val="28"/>
          <w:lang w:val="lv-LV"/>
        </w:rPr>
        <w:t>Ģirģens</w:t>
      </w:r>
      <w:proofErr w:type="spellEnd"/>
    </w:p>
    <w:p w:rsidR="001E3988" w:rsidRPr="00F5226A" w:rsidRDefault="001E3988" w:rsidP="001E3988">
      <w:pPr>
        <w:pStyle w:val="Standarduser"/>
        <w:tabs>
          <w:tab w:val="right" w:pos="9071"/>
        </w:tabs>
        <w:rPr>
          <w:sz w:val="28"/>
          <w:szCs w:val="28"/>
          <w:lang w:val="lv-LV"/>
        </w:rPr>
      </w:pPr>
    </w:p>
    <w:p w:rsidR="00A1385D" w:rsidRDefault="00A1385D" w:rsidP="001E3988">
      <w:pPr>
        <w:pStyle w:val="Standarduser"/>
        <w:tabs>
          <w:tab w:val="right" w:pos="9071"/>
        </w:tabs>
        <w:ind w:firstLine="142"/>
        <w:rPr>
          <w:sz w:val="28"/>
          <w:szCs w:val="28"/>
          <w:lang w:val="lv-LV"/>
        </w:rPr>
      </w:pPr>
    </w:p>
    <w:p w:rsidR="00A1385D" w:rsidRDefault="00A1385D" w:rsidP="001E3988">
      <w:pPr>
        <w:pStyle w:val="Standarduser"/>
        <w:tabs>
          <w:tab w:val="right" w:pos="9071"/>
        </w:tabs>
        <w:ind w:firstLine="142"/>
        <w:rPr>
          <w:sz w:val="28"/>
          <w:szCs w:val="28"/>
          <w:lang w:val="lv-LV"/>
        </w:rPr>
      </w:pPr>
    </w:p>
    <w:p w:rsidR="001E3988" w:rsidRPr="00F5226A" w:rsidRDefault="001E3988" w:rsidP="001E3988">
      <w:pPr>
        <w:pStyle w:val="Standarduser"/>
        <w:tabs>
          <w:tab w:val="right" w:pos="9071"/>
        </w:tabs>
        <w:ind w:firstLine="142"/>
        <w:rPr>
          <w:sz w:val="28"/>
          <w:szCs w:val="28"/>
          <w:lang w:val="lv-LV"/>
        </w:rPr>
      </w:pPr>
      <w:r w:rsidRPr="00F5226A">
        <w:rPr>
          <w:sz w:val="28"/>
          <w:szCs w:val="28"/>
          <w:lang w:val="lv-LV"/>
        </w:rPr>
        <w:t>Vīza: valsts sekretārs</w:t>
      </w:r>
      <w:r w:rsidRPr="00F5226A">
        <w:rPr>
          <w:sz w:val="28"/>
          <w:szCs w:val="28"/>
          <w:lang w:val="lv-LV"/>
        </w:rPr>
        <w:tab/>
        <w:t>D. Trofimovs</w:t>
      </w:r>
    </w:p>
    <w:p w:rsidR="00B42C1E" w:rsidRDefault="00B42C1E"/>
    <w:p w:rsidR="00B42C1E" w:rsidRPr="00B42C1E" w:rsidRDefault="00B42C1E">
      <w:pPr>
        <w:rPr>
          <w:rFonts w:ascii="Times New Roman" w:hAnsi="Times New Roman"/>
          <w:sz w:val="28"/>
          <w:szCs w:val="28"/>
        </w:rPr>
      </w:pPr>
    </w:p>
    <w:sectPr w:rsidR="00B42C1E" w:rsidRPr="00B42C1E" w:rsidSect="005A7A1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7F" w:rsidRDefault="00921A7F" w:rsidP="00A1385D">
      <w:pPr>
        <w:spacing w:after="0" w:line="240" w:lineRule="auto"/>
      </w:pPr>
      <w:r>
        <w:separator/>
      </w:r>
    </w:p>
  </w:endnote>
  <w:endnote w:type="continuationSeparator" w:id="0">
    <w:p w:rsidR="00921A7F" w:rsidRDefault="00921A7F" w:rsidP="00A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5D" w:rsidRDefault="00A1385D">
    <w:pPr>
      <w:pStyle w:val="Kjene"/>
      <w:rPr>
        <w:rFonts w:ascii="Times New Roman" w:hAnsi="Times New Roman"/>
      </w:rPr>
    </w:pPr>
    <w:r>
      <w:rPr>
        <w:rFonts w:ascii="Times New Roman" w:hAnsi="Times New Roman"/>
      </w:rPr>
      <w:t>IEMNot_010321_UN</w:t>
    </w:r>
  </w:p>
  <w:p w:rsidR="00A1385D" w:rsidRPr="00A1385D" w:rsidRDefault="00A1385D">
    <w:pPr>
      <w:pStyle w:val="Kjen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7F" w:rsidRDefault="00921A7F" w:rsidP="00A1385D">
      <w:pPr>
        <w:spacing w:after="0" w:line="240" w:lineRule="auto"/>
      </w:pPr>
      <w:r>
        <w:separator/>
      </w:r>
    </w:p>
  </w:footnote>
  <w:footnote w:type="continuationSeparator" w:id="0">
    <w:p w:rsidR="00921A7F" w:rsidRDefault="00921A7F" w:rsidP="00A1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51B9C"/>
    <w:multiLevelType w:val="hybridMultilevel"/>
    <w:tmpl w:val="F67CAA94"/>
    <w:lvl w:ilvl="0" w:tplc="DA7EAB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1E"/>
    <w:rsid w:val="00002971"/>
    <w:rsid w:val="000268B7"/>
    <w:rsid w:val="001E3988"/>
    <w:rsid w:val="002510BF"/>
    <w:rsid w:val="005A7A1F"/>
    <w:rsid w:val="006F0F18"/>
    <w:rsid w:val="0070218A"/>
    <w:rsid w:val="007134AC"/>
    <w:rsid w:val="007C7AD3"/>
    <w:rsid w:val="007E5F20"/>
    <w:rsid w:val="008849A5"/>
    <w:rsid w:val="00921A7F"/>
    <w:rsid w:val="00A1385D"/>
    <w:rsid w:val="00B11C49"/>
    <w:rsid w:val="00B42C1E"/>
    <w:rsid w:val="00CA1153"/>
    <w:rsid w:val="00D075A5"/>
    <w:rsid w:val="00D77768"/>
    <w:rsid w:val="00E47AD9"/>
    <w:rsid w:val="00E74E4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BEE5A9-8442-4D65-A7BB-18410E9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2C1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2C1E"/>
    <w:pPr>
      <w:ind w:left="720"/>
      <w:contextualSpacing/>
    </w:pPr>
  </w:style>
  <w:style w:type="paragraph" w:customStyle="1" w:styleId="Standarduser">
    <w:name w:val="Standard (user)"/>
    <w:rsid w:val="001E39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A13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385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13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38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2016.gada 19.aprīļā noteikumis Nr.238 "Ugunsdrošības noteikumi"</vt:lpstr>
      <vt:lpstr>Grozījums Ministru kabineta 2016.gada 19.aprīļā noteikumis Nr.238 "Ugunsdrošības noteikumi"</vt:lpstr>
    </vt:vector>
  </TitlesOfParts>
  <Company>Iekšlietu ministrija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19.aprīļā noteikumis Nr.238 "Ugunsdrošības noteikumi"</dc:title>
  <dc:subject>Ministru kabineta noteikumu projekts</dc:subject>
  <dc:creator>Žanis Ilsters</dc:creator>
  <cp:keywords/>
  <dc:description>670757931, zanis.ilsters@vugd.gov.lv</dc:description>
  <cp:lastModifiedBy>Žanis Ilsters</cp:lastModifiedBy>
  <cp:revision>2</cp:revision>
  <dcterms:created xsi:type="dcterms:W3CDTF">2021-02-26T08:33:00Z</dcterms:created>
  <dcterms:modified xsi:type="dcterms:W3CDTF">2021-02-26T08:33:00Z</dcterms:modified>
</cp:coreProperties>
</file>