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14381" w14:textId="192B4485" w:rsidR="00584B91" w:rsidRDefault="00293412" w:rsidP="00C143ED">
      <w:pPr>
        <w:tabs>
          <w:tab w:val="left" w:pos="6521"/>
        </w:tabs>
        <w:spacing w:after="0"/>
        <w:jc w:val="right"/>
        <w:rPr>
          <w:rFonts w:ascii="Times New Roman" w:hAnsi="Times New Roman" w:cs="Times New Roman"/>
          <w:sz w:val="24"/>
          <w:szCs w:val="24"/>
        </w:rPr>
      </w:pPr>
      <w:bookmarkStart w:id="0" w:name="_Hlk37234510"/>
      <w:r>
        <w:rPr>
          <w:rFonts w:ascii="Times New Roman" w:hAnsi="Times New Roman" w:cs="Times New Roman"/>
          <w:sz w:val="24"/>
          <w:szCs w:val="24"/>
        </w:rPr>
        <w:t>4. p</w:t>
      </w:r>
      <w:r w:rsidR="00AA327A">
        <w:rPr>
          <w:rFonts w:ascii="Times New Roman" w:hAnsi="Times New Roman" w:cs="Times New Roman"/>
          <w:sz w:val="24"/>
          <w:szCs w:val="24"/>
        </w:rPr>
        <w:t>ielikums</w:t>
      </w:r>
      <w:r w:rsidR="000A15CA">
        <w:rPr>
          <w:rFonts w:ascii="Times New Roman" w:hAnsi="Times New Roman" w:cs="Times New Roman"/>
          <w:sz w:val="24"/>
          <w:szCs w:val="24"/>
        </w:rPr>
        <w:t xml:space="preserve"> </w:t>
      </w:r>
    </w:p>
    <w:p w14:paraId="45874403" w14:textId="77777777" w:rsidR="00584B91" w:rsidRDefault="00584B91" w:rsidP="00C143ED">
      <w:pPr>
        <w:tabs>
          <w:tab w:val="left" w:pos="6521"/>
        </w:tabs>
        <w:spacing w:after="0"/>
        <w:jc w:val="right"/>
        <w:rPr>
          <w:rFonts w:ascii="Times New Roman" w:eastAsiaTheme="minorEastAsia" w:hAnsi="Times New Roman"/>
          <w:sz w:val="24"/>
          <w:szCs w:val="24"/>
        </w:rPr>
      </w:pPr>
      <w:r>
        <w:rPr>
          <w:rFonts w:ascii="Times New Roman" w:hAnsi="Times New Roman" w:cs="Times New Roman"/>
          <w:sz w:val="24"/>
          <w:szCs w:val="24"/>
        </w:rPr>
        <w:t>informatīvajam ziņojumam</w:t>
      </w:r>
      <w:r w:rsidRPr="00584B91">
        <w:rPr>
          <w:rFonts w:ascii="Times New Roman" w:eastAsiaTheme="minorEastAsia" w:hAnsi="Times New Roman"/>
          <w:sz w:val="24"/>
          <w:szCs w:val="24"/>
        </w:rPr>
        <w:t xml:space="preserve"> </w:t>
      </w:r>
    </w:p>
    <w:p w14:paraId="52CA1D19" w14:textId="204300ED" w:rsidR="00584B91" w:rsidRDefault="00584B91" w:rsidP="00C143ED">
      <w:pPr>
        <w:tabs>
          <w:tab w:val="left" w:pos="6521"/>
        </w:tabs>
        <w:spacing w:after="0"/>
        <w:jc w:val="right"/>
        <w:rPr>
          <w:rFonts w:ascii="Times New Roman" w:eastAsiaTheme="minorEastAsia" w:hAnsi="Times New Roman"/>
          <w:sz w:val="24"/>
          <w:szCs w:val="24"/>
        </w:rPr>
      </w:pPr>
      <w:r>
        <w:rPr>
          <w:rFonts w:ascii="Times New Roman" w:eastAsiaTheme="minorEastAsia" w:hAnsi="Times New Roman"/>
          <w:sz w:val="24"/>
          <w:szCs w:val="24"/>
        </w:rPr>
        <w:t>“</w:t>
      </w:r>
      <w:r w:rsidRPr="00584B91">
        <w:rPr>
          <w:rFonts w:ascii="Times New Roman" w:eastAsiaTheme="minorEastAsia" w:hAnsi="Times New Roman"/>
          <w:sz w:val="24"/>
          <w:szCs w:val="24"/>
        </w:rPr>
        <w:t>Vienota kontaktu centra platforma operatīvo dienestu</w:t>
      </w:r>
    </w:p>
    <w:p w14:paraId="6522EDF0" w14:textId="2BB84067" w:rsidR="00584B91" w:rsidRPr="00584B91" w:rsidRDefault="00584B91" w:rsidP="00C143ED">
      <w:pPr>
        <w:tabs>
          <w:tab w:val="left" w:pos="6521"/>
        </w:tabs>
        <w:spacing w:after="0"/>
        <w:jc w:val="right"/>
        <w:rPr>
          <w:rFonts w:ascii="Times New Roman" w:eastAsiaTheme="minorEastAsia" w:hAnsi="Times New Roman"/>
          <w:color w:val="000000"/>
          <w:kern w:val="24"/>
          <w:sz w:val="24"/>
          <w:szCs w:val="24"/>
        </w:rPr>
      </w:pPr>
      <w:r w:rsidRPr="00584B91">
        <w:rPr>
          <w:rFonts w:ascii="Times New Roman" w:eastAsiaTheme="minorEastAsia" w:hAnsi="Times New Roman"/>
          <w:sz w:val="24"/>
          <w:szCs w:val="24"/>
        </w:rPr>
        <w:t>darba atbalstam un publisko pakalpojumu piegādei</w:t>
      </w:r>
      <w:r>
        <w:rPr>
          <w:rFonts w:ascii="Times New Roman" w:eastAsiaTheme="minorEastAsia" w:hAnsi="Times New Roman"/>
          <w:sz w:val="24"/>
          <w:szCs w:val="24"/>
        </w:rPr>
        <w:t>”</w:t>
      </w:r>
    </w:p>
    <w:p w14:paraId="19374C39" w14:textId="77777777" w:rsidR="00AA327A" w:rsidRDefault="00AA327A" w:rsidP="00294B8F">
      <w:pPr>
        <w:jc w:val="right"/>
        <w:rPr>
          <w:rFonts w:ascii="Times New Roman" w:hAnsi="Times New Roman" w:cs="Times New Roman"/>
          <w:sz w:val="24"/>
          <w:szCs w:val="24"/>
        </w:rPr>
      </w:pPr>
    </w:p>
    <w:p w14:paraId="7293A80F" w14:textId="77777777" w:rsidR="00294B8F" w:rsidRDefault="00294B8F" w:rsidP="00294B8F">
      <w:pPr>
        <w:jc w:val="right"/>
        <w:rPr>
          <w:rFonts w:ascii="Times New Roman" w:hAnsi="Times New Roman" w:cs="Times New Roman"/>
          <w:sz w:val="24"/>
          <w:szCs w:val="24"/>
        </w:rPr>
      </w:pPr>
      <w:r w:rsidRPr="00294B8F">
        <w:rPr>
          <w:rFonts w:ascii="Times New Roman" w:hAnsi="Times New Roman" w:cs="Times New Roman"/>
          <w:sz w:val="24"/>
          <w:szCs w:val="24"/>
        </w:rPr>
        <w:t>1.tabula</w:t>
      </w:r>
    </w:p>
    <w:p w14:paraId="7973EF76" w14:textId="2455C9AF" w:rsidR="00AA327A" w:rsidRPr="00171A10" w:rsidRDefault="00AA327A" w:rsidP="000A15CA">
      <w:pPr>
        <w:jc w:val="center"/>
        <w:rPr>
          <w:rFonts w:ascii="Times New Roman" w:hAnsi="Times New Roman" w:cs="Times New Roman"/>
          <w:b/>
        </w:rPr>
      </w:pPr>
      <w:r w:rsidRPr="00171A10">
        <w:rPr>
          <w:rFonts w:ascii="Times New Roman" w:eastAsia="Times New Roman" w:hAnsi="Times New Roman" w:cs="Times New Roman"/>
          <w:b/>
          <w:color w:val="000000"/>
          <w:lang w:eastAsia="lv-LV"/>
        </w:rPr>
        <w:t>Aprēķins finansējumam</w:t>
      </w:r>
      <w:r w:rsidR="00B453A5">
        <w:rPr>
          <w:rFonts w:ascii="Times New Roman" w:eastAsia="Times New Roman" w:hAnsi="Times New Roman" w:cs="Times New Roman"/>
          <w:b/>
          <w:color w:val="000000"/>
          <w:lang w:eastAsia="lv-LV"/>
        </w:rPr>
        <w:t xml:space="preserve"> </w:t>
      </w:r>
      <w:r w:rsidRPr="00171A10">
        <w:rPr>
          <w:rFonts w:ascii="Times New Roman" w:eastAsia="Times New Roman" w:hAnsi="Times New Roman" w:cs="Times New Roman"/>
          <w:b/>
          <w:color w:val="000000"/>
          <w:lang w:eastAsia="lv-LV"/>
        </w:rPr>
        <w:t>budžeta programmā 07.00.00 “Ugunsdrošība, g</w:t>
      </w:r>
      <w:r w:rsidR="00293412" w:rsidRPr="00171A10">
        <w:rPr>
          <w:rFonts w:ascii="Times New Roman" w:eastAsia="Times New Roman" w:hAnsi="Times New Roman" w:cs="Times New Roman"/>
          <w:b/>
          <w:color w:val="000000"/>
          <w:lang w:eastAsia="lv-LV"/>
        </w:rPr>
        <w:t xml:space="preserve">lābšana un civilā aizsardzība” </w:t>
      </w:r>
      <w:r w:rsidRPr="00171A10">
        <w:rPr>
          <w:rFonts w:ascii="Times New Roman" w:eastAsia="Times New Roman" w:hAnsi="Times New Roman" w:cs="Times New Roman"/>
          <w:b/>
          <w:color w:val="000000"/>
          <w:lang w:eastAsia="lv-LV"/>
        </w:rPr>
        <w:t>atlīdzībai 85  amata vietām, kuras veic 112 ārkārtas zvanu apstrādi un resursu pārvaldību</w:t>
      </w:r>
    </w:p>
    <w:tbl>
      <w:tblPr>
        <w:tblW w:w="14738" w:type="dxa"/>
        <w:tblLayout w:type="fixed"/>
        <w:tblLook w:val="04A0" w:firstRow="1" w:lastRow="0" w:firstColumn="1" w:lastColumn="0" w:noHBand="0" w:noVBand="1"/>
      </w:tblPr>
      <w:tblGrid>
        <w:gridCol w:w="640"/>
        <w:gridCol w:w="1482"/>
        <w:gridCol w:w="3827"/>
        <w:gridCol w:w="992"/>
        <w:gridCol w:w="851"/>
        <w:gridCol w:w="992"/>
        <w:gridCol w:w="992"/>
        <w:gridCol w:w="851"/>
        <w:gridCol w:w="992"/>
        <w:gridCol w:w="1134"/>
        <w:gridCol w:w="992"/>
        <w:gridCol w:w="993"/>
      </w:tblGrid>
      <w:tr w:rsidR="002F57BB" w:rsidRPr="002F57BB" w14:paraId="0532959E" w14:textId="77777777" w:rsidTr="003A0D61">
        <w:trPr>
          <w:trHeight w:val="283"/>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86C7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Kods</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6DDD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Koda nosaukums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B9403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Paskaidrojums un aprēķins</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E095C1" w14:textId="0A2714D2"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2020.</w:t>
            </w:r>
            <w:r w:rsidR="00914D9E">
              <w:rPr>
                <w:rFonts w:ascii="Times New Roman" w:eastAsia="Times New Roman" w:hAnsi="Times New Roman" w:cs="Times New Roman"/>
                <w:color w:val="000000"/>
                <w:sz w:val="16"/>
                <w:szCs w:val="16"/>
                <w:lang w:eastAsia="lv-LV"/>
              </w:rPr>
              <w:t xml:space="preserve"> </w:t>
            </w:r>
            <w:r w:rsidRPr="002F57BB">
              <w:rPr>
                <w:rFonts w:ascii="Times New Roman" w:eastAsia="Times New Roman" w:hAnsi="Times New Roman" w:cs="Times New Roman"/>
                <w:color w:val="000000"/>
                <w:sz w:val="16"/>
                <w:szCs w:val="16"/>
                <w:lang w:eastAsia="lv-LV"/>
              </w:rPr>
              <w:t>gadā</w:t>
            </w:r>
            <w:r w:rsidR="004B4331">
              <w:rPr>
                <w:rFonts w:ascii="Times New Roman" w:eastAsia="Times New Roman" w:hAnsi="Times New Roman" w:cs="Times New Roman"/>
                <w:color w:val="000000"/>
                <w:sz w:val="16"/>
                <w:szCs w:val="16"/>
                <w:lang w:eastAsia="lv-LV"/>
              </w:rPr>
              <w:t>*</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DDF3E9" w14:textId="467C4A4B"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2021.</w:t>
            </w:r>
            <w:r w:rsidR="00914D9E">
              <w:rPr>
                <w:rFonts w:ascii="Times New Roman" w:eastAsia="Times New Roman" w:hAnsi="Times New Roman" w:cs="Times New Roman"/>
                <w:color w:val="000000"/>
                <w:sz w:val="16"/>
                <w:szCs w:val="16"/>
                <w:lang w:eastAsia="lv-LV"/>
              </w:rPr>
              <w:t xml:space="preserve"> </w:t>
            </w:r>
            <w:r w:rsidRPr="002F57BB">
              <w:rPr>
                <w:rFonts w:ascii="Times New Roman" w:eastAsia="Times New Roman" w:hAnsi="Times New Roman" w:cs="Times New Roman"/>
                <w:color w:val="000000"/>
                <w:sz w:val="16"/>
                <w:szCs w:val="16"/>
                <w:lang w:eastAsia="lv-LV"/>
              </w:rPr>
              <w:t>gadā</w:t>
            </w:r>
            <w:r w:rsidR="004B4331">
              <w:rPr>
                <w:rFonts w:ascii="Times New Roman" w:eastAsia="Times New Roman" w:hAnsi="Times New Roman" w:cs="Times New Roman"/>
                <w:color w:val="000000"/>
                <w:sz w:val="16"/>
                <w:szCs w:val="16"/>
                <w:lang w:eastAsia="lv-LV"/>
              </w:rPr>
              <w:t>*</w:t>
            </w:r>
            <w:r w:rsidRPr="002F57BB">
              <w:rPr>
                <w:rFonts w:ascii="Times New Roman" w:eastAsia="Times New Roman" w:hAnsi="Times New Roman" w:cs="Times New Roman"/>
                <w:color w:val="000000"/>
                <w:sz w:val="16"/>
                <w:szCs w:val="16"/>
                <w:lang w:eastAsia="lv-LV"/>
              </w:rPr>
              <w:t xml:space="preserve"> </w:t>
            </w:r>
          </w:p>
        </w:tc>
        <w:tc>
          <w:tcPr>
            <w:tcW w:w="3119" w:type="dxa"/>
            <w:gridSpan w:val="3"/>
            <w:tcBorders>
              <w:top w:val="single" w:sz="4" w:space="0" w:color="auto"/>
              <w:left w:val="nil"/>
              <w:bottom w:val="single" w:sz="4" w:space="0" w:color="auto"/>
              <w:right w:val="single" w:sz="4" w:space="0" w:color="000000"/>
            </w:tcBorders>
            <w:shd w:val="clear" w:color="auto" w:fill="auto"/>
            <w:vAlign w:val="center"/>
            <w:hideMark/>
          </w:tcPr>
          <w:p w14:paraId="01E339F1" w14:textId="407443C6"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2022</w:t>
            </w:r>
            <w:r w:rsidR="00914D9E">
              <w:rPr>
                <w:rFonts w:ascii="Times New Roman" w:eastAsia="Times New Roman" w:hAnsi="Times New Roman" w:cs="Times New Roman"/>
                <w:color w:val="000000"/>
                <w:sz w:val="16"/>
                <w:szCs w:val="16"/>
                <w:lang w:eastAsia="lv-LV"/>
              </w:rPr>
              <w:t xml:space="preserve"> </w:t>
            </w:r>
            <w:r w:rsidRPr="002F57BB">
              <w:rPr>
                <w:rFonts w:ascii="Times New Roman" w:eastAsia="Times New Roman" w:hAnsi="Times New Roman" w:cs="Times New Roman"/>
                <w:color w:val="000000"/>
                <w:sz w:val="16"/>
                <w:szCs w:val="16"/>
                <w:lang w:eastAsia="lv-LV"/>
              </w:rPr>
              <w:t>.gadā un turpmāk</w:t>
            </w:r>
            <w:r w:rsidR="004B4331">
              <w:rPr>
                <w:rFonts w:ascii="Times New Roman" w:eastAsia="Times New Roman" w:hAnsi="Times New Roman" w:cs="Times New Roman"/>
                <w:color w:val="000000"/>
                <w:sz w:val="16"/>
                <w:szCs w:val="16"/>
                <w:lang w:eastAsia="lv-LV"/>
              </w:rPr>
              <w:t>*</w:t>
            </w:r>
            <w:r w:rsidRPr="002F57BB">
              <w:rPr>
                <w:rFonts w:ascii="Times New Roman" w:eastAsia="Times New Roman" w:hAnsi="Times New Roman" w:cs="Times New Roman"/>
                <w:color w:val="000000"/>
                <w:sz w:val="16"/>
                <w:szCs w:val="16"/>
                <w:lang w:eastAsia="lv-LV"/>
              </w:rPr>
              <w:t xml:space="preserve"> </w:t>
            </w:r>
          </w:p>
        </w:tc>
      </w:tr>
      <w:tr w:rsidR="002F57BB" w:rsidRPr="002F57BB" w14:paraId="50B240DF" w14:textId="77777777" w:rsidTr="003A0D61">
        <w:trPr>
          <w:trHeight w:val="255"/>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0A27152"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72E2139E"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66179839"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237C2E9" w14:textId="18567264" w:rsidR="002F57BB" w:rsidRPr="002F57BB" w:rsidRDefault="005C4FDA" w:rsidP="005C4FDA">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F</w:t>
            </w:r>
            <w:r w:rsidR="002F57BB" w:rsidRPr="002F57BB">
              <w:rPr>
                <w:rFonts w:ascii="Times New Roman" w:eastAsia="Times New Roman" w:hAnsi="Times New Roman" w:cs="Times New Roman"/>
                <w:color w:val="000000"/>
                <w:sz w:val="16"/>
                <w:szCs w:val="16"/>
                <w:lang w:eastAsia="lv-LV"/>
              </w:rPr>
              <w:t>inansējums kopā</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03D3652" w14:textId="7834B029"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tajā skaitā</w:t>
            </w:r>
            <w:r w:rsidR="004B4331">
              <w:rPr>
                <w:rFonts w:ascii="Times New Roman" w:eastAsia="Times New Roman" w:hAnsi="Times New Roman" w:cs="Times New Roman"/>
                <w:color w:val="000000"/>
                <w:sz w:val="16"/>
                <w:szCs w:val="16"/>
                <w:lang w:eastAsia="lv-LV"/>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67599AD0" w14:textId="476F1F59" w:rsidR="002F57BB" w:rsidRPr="002F57BB" w:rsidRDefault="005C4FDA" w:rsidP="005C4FDA">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F</w:t>
            </w:r>
            <w:r w:rsidR="002F57BB" w:rsidRPr="002F57BB">
              <w:rPr>
                <w:rFonts w:ascii="Times New Roman" w:eastAsia="Times New Roman" w:hAnsi="Times New Roman" w:cs="Times New Roman"/>
                <w:color w:val="000000"/>
                <w:sz w:val="16"/>
                <w:szCs w:val="16"/>
                <w:lang w:eastAsia="lv-LV"/>
              </w:rPr>
              <w:t>inansējums kopā</w:t>
            </w:r>
          </w:p>
        </w:tc>
        <w:tc>
          <w:tcPr>
            <w:tcW w:w="18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951226" w14:textId="3B6E7169"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tajā skaitā</w:t>
            </w:r>
            <w:r w:rsidR="004B4331">
              <w:rPr>
                <w:rFonts w:ascii="Times New Roman" w:eastAsia="Times New Roman" w:hAnsi="Times New Roman" w:cs="Times New Roman"/>
                <w:color w:val="000000"/>
                <w:sz w:val="16"/>
                <w:szCs w:val="16"/>
                <w:lang w:eastAsia="lv-LV"/>
              </w:rPr>
              <w:t>*</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8E62DEC" w14:textId="19298187" w:rsidR="002F57BB" w:rsidRPr="002F57BB" w:rsidRDefault="005C4FDA" w:rsidP="005C4FDA">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F</w:t>
            </w:r>
            <w:r w:rsidR="002F57BB" w:rsidRPr="002F57BB">
              <w:rPr>
                <w:rFonts w:ascii="Times New Roman" w:eastAsia="Times New Roman" w:hAnsi="Times New Roman" w:cs="Times New Roman"/>
                <w:color w:val="000000"/>
                <w:sz w:val="16"/>
                <w:szCs w:val="16"/>
                <w:lang w:eastAsia="lv-LV"/>
              </w:rPr>
              <w:t>inansējums kopā</w:t>
            </w:r>
          </w:p>
        </w:tc>
        <w:tc>
          <w:tcPr>
            <w:tcW w:w="19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7C82C9" w14:textId="6399767B"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tajā skaitā</w:t>
            </w:r>
            <w:r w:rsidR="004B4331">
              <w:rPr>
                <w:rFonts w:ascii="Times New Roman" w:eastAsia="Times New Roman" w:hAnsi="Times New Roman" w:cs="Times New Roman"/>
                <w:color w:val="000000"/>
                <w:sz w:val="16"/>
                <w:szCs w:val="16"/>
                <w:lang w:eastAsia="lv-LV"/>
              </w:rPr>
              <w:t>*</w:t>
            </w:r>
          </w:p>
        </w:tc>
      </w:tr>
      <w:tr w:rsidR="002F57BB" w:rsidRPr="002F57BB" w14:paraId="674E02AB" w14:textId="77777777" w:rsidTr="003A0D61">
        <w:trPr>
          <w:trHeight w:val="1324"/>
          <w:tblHeader/>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616F7B8F"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14:paraId="0CE400E8"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14:paraId="22038399"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992" w:type="dxa"/>
            <w:vMerge/>
            <w:tcBorders>
              <w:top w:val="nil"/>
              <w:left w:val="single" w:sz="4" w:space="0" w:color="auto"/>
              <w:bottom w:val="single" w:sz="4" w:space="0" w:color="auto"/>
              <w:right w:val="single" w:sz="4" w:space="0" w:color="auto"/>
            </w:tcBorders>
            <w:vAlign w:val="center"/>
            <w:hideMark/>
          </w:tcPr>
          <w:p w14:paraId="7BDC4AB6"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851" w:type="dxa"/>
            <w:tcBorders>
              <w:top w:val="nil"/>
              <w:left w:val="nil"/>
              <w:bottom w:val="single" w:sz="4" w:space="0" w:color="auto"/>
              <w:right w:val="single" w:sz="4" w:space="0" w:color="auto"/>
            </w:tcBorders>
            <w:shd w:val="clear" w:color="auto" w:fill="auto"/>
            <w:vAlign w:val="center"/>
            <w:hideMark/>
          </w:tcPr>
          <w:p w14:paraId="4D2B28EB" w14:textId="685ADBA0" w:rsidR="002F57BB" w:rsidRPr="002F57BB" w:rsidRDefault="00AA773D" w:rsidP="002F57B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 budžeta programma 07.00.00 “Ugunsdrošība, glābšana un civilā aizsardzība”</w:t>
            </w:r>
          </w:p>
        </w:tc>
        <w:tc>
          <w:tcPr>
            <w:tcW w:w="992" w:type="dxa"/>
            <w:tcBorders>
              <w:top w:val="nil"/>
              <w:left w:val="nil"/>
              <w:bottom w:val="single" w:sz="4" w:space="0" w:color="auto"/>
              <w:right w:val="single" w:sz="4" w:space="0" w:color="auto"/>
            </w:tcBorders>
            <w:shd w:val="clear" w:color="auto" w:fill="auto"/>
            <w:vAlign w:val="center"/>
            <w:hideMark/>
          </w:tcPr>
          <w:p w14:paraId="0BCDA281" w14:textId="6A852F5A" w:rsidR="002F57BB" w:rsidRPr="002F57BB" w:rsidRDefault="002F57BB" w:rsidP="00D46319">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pārdale no apakšprogrammas  06.01.00. </w:t>
            </w:r>
            <w:r w:rsidR="00D46319">
              <w:rPr>
                <w:rFonts w:ascii="Times New Roman" w:eastAsia="Times New Roman" w:hAnsi="Times New Roman" w:cs="Times New Roman"/>
                <w:color w:val="000000"/>
                <w:sz w:val="16"/>
                <w:szCs w:val="16"/>
                <w:lang w:eastAsia="lv-LV"/>
              </w:rPr>
              <w:t>“</w:t>
            </w:r>
            <w:r w:rsidRPr="002F57BB">
              <w:rPr>
                <w:rFonts w:ascii="Times New Roman" w:eastAsia="Times New Roman" w:hAnsi="Times New Roman" w:cs="Times New Roman"/>
                <w:color w:val="000000"/>
                <w:sz w:val="16"/>
                <w:szCs w:val="16"/>
                <w:lang w:eastAsia="lv-LV"/>
              </w:rPr>
              <w:t>Valsts policija</w:t>
            </w:r>
            <w:r w:rsidR="00D46319">
              <w:rPr>
                <w:rFonts w:ascii="Times New Roman" w:eastAsia="Times New Roman" w:hAnsi="Times New Roman" w:cs="Times New Roman"/>
                <w:color w:val="000000"/>
                <w:sz w:val="16"/>
                <w:szCs w:val="16"/>
                <w:lang w:eastAsia="lv-LV"/>
              </w:rPr>
              <w:t>”</w:t>
            </w:r>
          </w:p>
        </w:tc>
        <w:tc>
          <w:tcPr>
            <w:tcW w:w="992" w:type="dxa"/>
            <w:vMerge/>
            <w:tcBorders>
              <w:top w:val="nil"/>
              <w:left w:val="single" w:sz="4" w:space="0" w:color="auto"/>
              <w:bottom w:val="single" w:sz="4" w:space="0" w:color="auto"/>
              <w:right w:val="single" w:sz="4" w:space="0" w:color="auto"/>
            </w:tcBorders>
            <w:vAlign w:val="center"/>
            <w:hideMark/>
          </w:tcPr>
          <w:p w14:paraId="6ADFEE40"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851" w:type="dxa"/>
            <w:tcBorders>
              <w:top w:val="nil"/>
              <w:left w:val="nil"/>
              <w:bottom w:val="single" w:sz="4" w:space="0" w:color="auto"/>
              <w:right w:val="single" w:sz="4" w:space="0" w:color="auto"/>
            </w:tcBorders>
            <w:shd w:val="clear" w:color="auto" w:fill="auto"/>
            <w:vAlign w:val="center"/>
            <w:hideMark/>
          </w:tcPr>
          <w:p w14:paraId="2BC400B7" w14:textId="00A88330" w:rsidR="002F57BB" w:rsidRPr="002F57BB" w:rsidRDefault="00AA773D" w:rsidP="002F57B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budžeta programma 07.00.00 “Ugunsdrošība, glābšana un civilā aizsardzība</w:t>
            </w:r>
          </w:p>
        </w:tc>
        <w:tc>
          <w:tcPr>
            <w:tcW w:w="992" w:type="dxa"/>
            <w:tcBorders>
              <w:top w:val="nil"/>
              <w:left w:val="nil"/>
              <w:bottom w:val="single" w:sz="4" w:space="0" w:color="auto"/>
              <w:right w:val="single" w:sz="4" w:space="0" w:color="auto"/>
            </w:tcBorders>
            <w:shd w:val="clear" w:color="auto" w:fill="auto"/>
            <w:vAlign w:val="center"/>
            <w:hideMark/>
          </w:tcPr>
          <w:p w14:paraId="195C42E0" w14:textId="078A80A7" w:rsidR="002F57BB" w:rsidRPr="002F57BB" w:rsidRDefault="002F57BB" w:rsidP="00D46319">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pārdale no apakšprogrammas  06.01.00. </w:t>
            </w:r>
            <w:r w:rsidR="00D46319">
              <w:rPr>
                <w:rFonts w:ascii="Times New Roman" w:eastAsia="Times New Roman" w:hAnsi="Times New Roman" w:cs="Times New Roman"/>
                <w:color w:val="000000"/>
                <w:sz w:val="16"/>
                <w:szCs w:val="16"/>
                <w:lang w:eastAsia="lv-LV"/>
              </w:rPr>
              <w:t>“</w:t>
            </w:r>
            <w:r w:rsidRPr="002F57BB">
              <w:rPr>
                <w:rFonts w:ascii="Times New Roman" w:eastAsia="Times New Roman" w:hAnsi="Times New Roman" w:cs="Times New Roman"/>
                <w:color w:val="000000"/>
                <w:sz w:val="16"/>
                <w:szCs w:val="16"/>
                <w:lang w:eastAsia="lv-LV"/>
              </w:rPr>
              <w:t>Valsts policija</w:t>
            </w:r>
            <w:r w:rsidR="00D46319">
              <w:rPr>
                <w:rFonts w:ascii="Times New Roman" w:eastAsia="Times New Roman" w:hAnsi="Times New Roman" w:cs="Times New Roman"/>
                <w:color w:val="000000"/>
                <w:sz w:val="16"/>
                <w:szCs w:val="16"/>
                <w:lang w:eastAsia="lv-LV"/>
              </w:rPr>
              <w:t>”</w:t>
            </w:r>
          </w:p>
        </w:tc>
        <w:tc>
          <w:tcPr>
            <w:tcW w:w="1134" w:type="dxa"/>
            <w:vMerge/>
            <w:tcBorders>
              <w:top w:val="nil"/>
              <w:left w:val="single" w:sz="4" w:space="0" w:color="auto"/>
              <w:bottom w:val="single" w:sz="4" w:space="0" w:color="auto"/>
              <w:right w:val="single" w:sz="4" w:space="0" w:color="auto"/>
            </w:tcBorders>
            <w:vAlign w:val="center"/>
            <w:hideMark/>
          </w:tcPr>
          <w:p w14:paraId="037E4F6A"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992" w:type="dxa"/>
            <w:tcBorders>
              <w:top w:val="nil"/>
              <w:left w:val="nil"/>
              <w:bottom w:val="single" w:sz="4" w:space="0" w:color="auto"/>
              <w:right w:val="single" w:sz="4" w:space="0" w:color="auto"/>
            </w:tcBorders>
            <w:shd w:val="clear" w:color="auto" w:fill="auto"/>
            <w:vAlign w:val="center"/>
            <w:hideMark/>
          </w:tcPr>
          <w:p w14:paraId="1FB9464A" w14:textId="5BBD77CA" w:rsidR="002F57BB" w:rsidRPr="002F57BB" w:rsidRDefault="00AA773D" w:rsidP="002F57B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programma 07.00.00 “Ugunsdrošība, glābšana un civilā aizsardzība</w:t>
            </w:r>
          </w:p>
        </w:tc>
        <w:tc>
          <w:tcPr>
            <w:tcW w:w="993" w:type="dxa"/>
            <w:tcBorders>
              <w:top w:val="nil"/>
              <w:left w:val="nil"/>
              <w:bottom w:val="single" w:sz="4" w:space="0" w:color="auto"/>
              <w:right w:val="single" w:sz="4" w:space="0" w:color="auto"/>
            </w:tcBorders>
            <w:shd w:val="clear" w:color="auto" w:fill="auto"/>
            <w:vAlign w:val="center"/>
            <w:hideMark/>
          </w:tcPr>
          <w:p w14:paraId="21CA41E0" w14:textId="3B1FDB65" w:rsidR="002F57BB" w:rsidRPr="002F57BB" w:rsidRDefault="002F57BB" w:rsidP="00D46319">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pārdale no apakšprogrammas  06.01.00. </w:t>
            </w:r>
            <w:r w:rsidR="00D46319">
              <w:rPr>
                <w:rFonts w:ascii="Times New Roman" w:eastAsia="Times New Roman" w:hAnsi="Times New Roman" w:cs="Times New Roman"/>
                <w:color w:val="000000"/>
                <w:sz w:val="16"/>
                <w:szCs w:val="16"/>
                <w:lang w:eastAsia="lv-LV"/>
              </w:rPr>
              <w:t>“</w:t>
            </w:r>
            <w:r w:rsidRPr="002F57BB">
              <w:rPr>
                <w:rFonts w:ascii="Times New Roman" w:eastAsia="Times New Roman" w:hAnsi="Times New Roman" w:cs="Times New Roman"/>
                <w:color w:val="000000"/>
                <w:sz w:val="16"/>
                <w:szCs w:val="16"/>
                <w:lang w:eastAsia="lv-LV"/>
              </w:rPr>
              <w:t>Valsts policija</w:t>
            </w:r>
            <w:r w:rsidR="00D46319">
              <w:rPr>
                <w:rFonts w:ascii="Times New Roman" w:eastAsia="Times New Roman" w:hAnsi="Times New Roman" w:cs="Times New Roman"/>
                <w:color w:val="000000"/>
                <w:sz w:val="16"/>
                <w:szCs w:val="16"/>
                <w:lang w:eastAsia="lv-LV"/>
              </w:rPr>
              <w:t>”</w:t>
            </w:r>
          </w:p>
        </w:tc>
      </w:tr>
      <w:tr w:rsidR="002F57BB" w:rsidRPr="002F57BB" w14:paraId="66724696" w14:textId="77777777" w:rsidTr="003A0D61">
        <w:trPr>
          <w:trHeight w:val="264"/>
          <w:tblHead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6C94139"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1.</w:t>
            </w:r>
          </w:p>
        </w:tc>
        <w:tc>
          <w:tcPr>
            <w:tcW w:w="1482" w:type="dxa"/>
            <w:tcBorders>
              <w:top w:val="nil"/>
              <w:left w:val="nil"/>
              <w:bottom w:val="single" w:sz="4" w:space="0" w:color="auto"/>
              <w:right w:val="single" w:sz="4" w:space="0" w:color="auto"/>
            </w:tcBorders>
            <w:shd w:val="clear" w:color="auto" w:fill="auto"/>
            <w:noWrap/>
            <w:vAlign w:val="center"/>
            <w:hideMark/>
          </w:tcPr>
          <w:p w14:paraId="61D7FF26"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2.</w:t>
            </w:r>
          </w:p>
        </w:tc>
        <w:tc>
          <w:tcPr>
            <w:tcW w:w="3827" w:type="dxa"/>
            <w:tcBorders>
              <w:top w:val="nil"/>
              <w:left w:val="nil"/>
              <w:bottom w:val="single" w:sz="4" w:space="0" w:color="auto"/>
              <w:right w:val="single" w:sz="4" w:space="0" w:color="auto"/>
            </w:tcBorders>
            <w:shd w:val="clear" w:color="auto" w:fill="auto"/>
            <w:vAlign w:val="center"/>
            <w:hideMark/>
          </w:tcPr>
          <w:p w14:paraId="36642DAC"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3.</w:t>
            </w:r>
          </w:p>
        </w:tc>
        <w:tc>
          <w:tcPr>
            <w:tcW w:w="992" w:type="dxa"/>
            <w:tcBorders>
              <w:top w:val="nil"/>
              <w:left w:val="nil"/>
              <w:bottom w:val="single" w:sz="4" w:space="0" w:color="auto"/>
              <w:right w:val="single" w:sz="4" w:space="0" w:color="auto"/>
            </w:tcBorders>
            <w:shd w:val="clear" w:color="auto" w:fill="auto"/>
            <w:vAlign w:val="center"/>
            <w:hideMark/>
          </w:tcPr>
          <w:p w14:paraId="3C38E34C"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4.=5.+6.</w:t>
            </w:r>
          </w:p>
        </w:tc>
        <w:tc>
          <w:tcPr>
            <w:tcW w:w="851" w:type="dxa"/>
            <w:tcBorders>
              <w:top w:val="nil"/>
              <w:left w:val="nil"/>
              <w:bottom w:val="single" w:sz="4" w:space="0" w:color="auto"/>
              <w:right w:val="single" w:sz="4" w:space="0" w:color="auto"/>
            </w:tcBorders>
            <w:shd w:val="clear" w:color="auto" w:fill="auto"/>
            <w:vAlign w:val="center"/>
            <w:hideMark/>
          </w:tcPr>
          <w:p w14:paraId="6D749CD8"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5.</w:t>
            </w:r>
          </w:p>
        </w:tc>
        <w:tc>
          <w:tcPr>
            <w:tcW w:w="992" w:type="dxa"/>
            <w:tcBorders>
              <w:top w:val="nil"/>
              <w:left w:val="nil"/>
              <w:bottom w:val="single" w:sz="4" w:space="0" w:color="auto"/>
              <w:right w:val="single" w:sz="4" w:space="0" w:color="auto"/>
            </w:tcBorders>
            <w:shd w:val="clear" w:color="auto" w:fill="auto"/>
            <w:vAlign w:val="center"/>
            <w:hideMark/>
          </w:tcPr>
          <w:p w14:paraId="2DB1FA30"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6.</w:t>
            </w:r>
          </w:p>
        </w:tc>
        <w:tc>
          <w:tcPr>
            <w:tcW w:w="992" w:type="dxa"/>
            <w:tcBorders>
              <w:top w:val="nil"/>
              <w:left w:val="nil"/>
              <w:bottom w:val="single" w:sz="4" w:space="0" w:color="auto"/>
              <w:right w:val="single" w:sz="4" w:space="0" w:color="auto"/>
            </w:tcBorders>
            <w:shd w:val="clear" w:color="auto" w:fill="auto"/>
            <w:vAlign w:val="center"/>
            <w:hideMark/>
          </w:tcPr>
          <w:p w14:paraId="1FD7D6AF"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7.=8.+9.</w:t>
            </w:r>
          </w:p>
        </w:tc>
        <w:tc>
          <w:tcPr>
            <w:tcW w:w="851" w:type="dxa"/>
            <w:tcBorders>
              <w:top w:val="nil"/>
              <w:left w:val="nil"/>
              <w:bottom w:val="single" w:sz="4" w:space="0" w:color="auto"/>
              <w:right w:val="single" w:sz="4" w:space="0" w:color="auto"/>
            </w:tcBorders>
            <w:shd w:val="clear" w:color="auto" w:fill="auto"/>
            <w:vAlign w:val="center"/>
            <w:hideMark/>
          </w:tcPr>
          <w:p w14:paraId="3653C9D9"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8.</w:t>
            </w:r>
          </w:p>
        </w:tc>
        <w:tc>
          <w:tcPr>
            <w:tcW w:w="992" w:type="dxa"/>
            <w:tcBorders>
              <w:top w:val="nil"/>
              <w:left w:val="nil"/>
              <w:bottom w:val="single" w:sz="4" w:space="0" w:color="auto"/>
              <w:right w:val="single" w:sz="4" w:space="0" w:color="auto"/>
            </w:tcBorders>
            <w:shd w:val="clear" w:color="auto" w:fill="auto"/>
            <w:vAlign w:val="center"/>
            <w:hideMark/>
          </w:tcPr>
          <w:p w14:paraId="47734E3E"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9.</w:t>
            </w:r>
          </w:p>
        </w:tc>
        <w:tc>
          <w:tcPr>
            <w:tcW w:w="1134" w:type="dxa"/>
            <w:tcBorders>
              <w:top w:val="nil"/>
              <w:left w:val="nil"/>
              <w:bottom w:val="single" w:sz="4" w:space="0" w:color="auto"/>
              <w:right w:val="single" w:sz="4" w:space="0" w:color="auto"/>
            </w:tcBorders>
            <w:shd w:val="clear" w:color="auto" w:fill="auto"/>
            <w:vAlign w:val="center"/>
            <w:hideMark/>
          </w:tcPr>
          <w:p w14:paraId="2D8D7425"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10.=11.+12.</w:t>
            </w:r>
          </w:p>
        </w:tc>
        <w:tc>
          <w:tcPr>
            <w:tcW w:w="992" w:type="dxa"/>
            <w:tcBorders>
              <w:top w:val="nil"/>
              <w:left w:val="nil"/>
              <w:bottom w:val="single" w:sz="4" w:space="0" w:color="auto"/>
              <w:right w:val="single" w:sz="4" w:space="0" w:color="auto"/>
            </w:tcBorders>
            <w:shd w:val="clear" w:color="auto" w:fill="auto"/>
            <w:vAlign w:val="center"/>
            <w:hideMark/>
          </w:tcPr>
          <w:p w14:paraId="26AD7E31"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11.</w:t>
            </w:r>
          </w:p>
        </w:tc>
        <w:tc>
          <w:tcPr>
            <w:tcW w:w="993" w:type="dxa"/>
            <w:tcBorders>
              <w:top w:val="nil"/>
              <w:left w:val="nil"/>
              <w:bottom w:val="single" w:sz="4" w:space="0" w:color="auto"/>
              <w:right w:val="single" w:sz="4" w:space="0" w:color="auto"/>
            </w:tcBorders>
            <w:shd w:val="clear" w:color="auto" w:fill="auto"/>
            <w:vAlign w:val="center"/>
            <w:hideMark/>
          </w:tcPr>
          <w:p w14:paraId="68CEF3F7" w14:textId="77777777" w:rsidR="002F57BB" w:rsidRPr="002F57BB" w:rsidRDefault="002F57BB" w:rsidP="002F57BB">
            <w:pPr>
              <w:spacing w:after="0" w:line="240" w:lineRule="auto"/>
              <w:jc w:val="center"/>
              <w:rPr>
                <w:rFonts w:ascii="Times New Roman" w:eastAsia="Times New Roman" w:hAnsi="Times New Roman" w:cs="Times New Roman"/>
                <w:i/>
                <w:iCs/>
                <w:color w:val="000000"/>
                <w:sz w:val="16"/>
                <w:szCs w:val="16"/>
                <w:lang w:eastAsia="lv-LV"/>
              </w:rPr>
            </w:pPr>
            <w:r w:rsidRPr="002F57BB">
              <w:rPr>
                <w:rFonts w:ascii="Times New Roman" w:eastAsia="Times New Roman" w:hAnsi="Times New Roman" w:cs="Times New Roman"/>
                <w:i/>
                <w:iCs/>
                <w:color w:val="000000"/>
                <w:sz w:val="16"/>
                <w:szCs w:val="16"/>
                <w:lang w:eastAsia="lv-LV"/>
              </w:rPr>
              <w:t>12.</w:t>
            </w:r>
          </w:p>
        </w:tc>
      </w:tr>
      <w:tr w:rsidR="002F57BB" w:rsidRPr="002F57BB" w14:paraId="410AD198" w14:textId="77777777" w:rsidTr="003A0D61">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0ACBFF" w14:textId="77777777" w:rsidR="002F57BB" w:rsidRPr="002F57BB" w:rsidRDefault="002F57BB" w:rsidP="002F57BB">
            <w:pPr>
              <w:spacing w:after="0" w:line="240" w:lineRule="auto"/>
              <w:rPr>
                <w:rFonts w:ascii="Times New Roman" w:eastAsia="Times New Roman" w:hAnsi="Times New Roman" w:cs="Times New Roman"/>
                <w:b/>
                <w:bCs/>
                <w:sz w:val="16"/>
                <w:szCs w:val="16"/>
                <w:lang w:eastAsia="lv-LV"/>
              </w:rPr>
            </w:pPr>
            <w:r w:rsidRPr="002F57BB">
              <w:rPr>
                <w:rFonts w:ascii="Times New Roman" w:eastAsia="Times New Roman" w:hAnsi="Times New Roman" w:cs="Times New Roman"/>
                <w:b/>
                <w:bCs/>
                <w:sz w:val="16"/>
                <w:szCs w:val="16"/>
                <w:lang w:eastAsia="lv-LV"/>
              </w:rPr>
              <w:t>1000</w:t>
            </w:r>
          </w:p>
        </w:tc>
        <w:tc>
          <w:tcPr>
            <w:tcW w:w="1482" w:type="dxa"/>
            <w:tcBorders>
              <w:top w:val="nil"/>
              <w:left w:val="nil"/>
              <w:bottom w:val="single" w:sz="4" w:space="0" w:color="auto"/>
              <w:right w:val="single" w:sz="4" w:space="0" w:color="auto"/>
            </w:tcBorders>
            <w:shd w:val="clear" w:color="auto" w:fill="auto"/>
            <w:vAlign w:val="center"/>
            <w:hideMark/>
          </w:tcPr>
          <w:p w14:paraId="3E40D7DE" w14:textId="77777777" w:rsidR="002F57BB" w:rsidRPr="002F57BB" w:rsidRDefault="002F57BB" w:rsidP="002F57BB">
            <w:pPr>
              <w:spacing w:after="0" w:line="240" w:lineRule="auto"/>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Atlīdzība</w:t>
            </w:r>
          </w:p>
        </w:tc>
        <w:tc>
          <w:tcPr>
            <w:tcW w:w="3827" w:type="dxa"/>
            <w:tcBorders>
              <w:top w:val="nil"/>
              <w:left w:val="nil"/>
              <w:bottom w:val="single" w:sz="4" w:space="0" w:color="auto"/>
              <w:right w:val="single" w:sz="4" w:space="0" w:color="auto"/>
            </w:tcBorders>
            <w:shd w:val="clear" w:color="auto" w:fill="auto"/>
            <w:noWrap/>
            <w:vAlign w:val="bottom"/>
            <w:hideMark/>
          </w:tcPr>
          <w:p w14:paraId="58A63E82" w14:textId="77777777" w:rsidR="002F57BB" w:rsidRPr="002F57BB" w:rsidRDefault="002F57BB" w:rsidP="002F57BB">
            <w:pPr>
              <w:spacing w:after="0" w:line="240" w:lineRule="auto"/>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CB8D96A"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265 452 </w:t>
            </w:r>
          </w:p>
        </w:tc>
        <w:tc>
          <w:tcPr>
            <w:tcW w:w="851" w:type="dxa"/>
            <w:tcBorders>
              <w:top w:val="nil"/>
              <w:left w:val="nil"/>
              <w:bottom w:val="single" w:sz="4" w:space="0" w:color="auto"/>
              <w:right w:val="single" w:sz="4" w:space="0" w:color="auto"/>
            </w:tcBorders>
            <w:shd w:val="clear" w:color="auto" w:fill="auto"/>
            <w:noWrap/>
            <w:vAlign w:val="center"/>
            <w:hideMark/>
          </w:tcPr>
          <w:p w14:paraId="5A79AFB1"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17 399 </w:t>
            </w:r>
          </w:p>
        </w:tc>
        <w:tc>
          <w:tcPr>
            <w:tcW w:w="992" w:type="dxa"/>
            <w:tcBorders>
              <w:top w:val="nil"/>
              <w:left w:val="nil"/>
              <w:bottom w:val="single" w:sz="4" w:space="0" w:color="auto"/>
              <w:right w:val="single" w:sz="4" w:space="0" w:color="auto"/>
            </w:tcBorders>
            <w:shd w:val="clear" w:color="auto" w:fill="auto"/>
            <w:noWrap/>
            <w:vAlign w:val="center"/>
            <w:hideMark/>
          </w:tcPr>
          <w:p w14:paraId="095600A1"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248 053 </w:t>
            </w:r>
          </w:p>
        </w:tc>
        <w:tc>
          <w:tcPr>
            <w:tcW w:w="992" w:type="dxa"/>
            <w:tcBorders>
              <w:top w:val="nil"/>
              <w:left w:val="nil"/>
              <w:bottom w:val="single" w:sz="4" w:space="0" w:color="auto"/>
              <w:right w:val="single" w:sz="4" w:space="0" w:color="auto"/>
            </w:tcBorders>
            <w:shd w:val="clear" w:color="auto" w:fill="auto"/>
            <w:noWrap/>
            <w:vAlign w:val="center"/>
            <w:hideMark/>
          </w:tcPr>
          <w:p w14:paraId="4362E679"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748 234 </w:t>
            </w:r>
          </w:p>
        </w:tc>
        <w:tc>
          <w:tcPr>
            <w:tcW w:w="851" w:type="dxa"/>
            <w:tcBorders>
              <w:top w:val="nil"/>
              <w:left w:val="nil"/>
              <w:bottom w:val="single" w:sz="4" w:space="0" w:color="auto"/>
              <w:right w:val="single" w:sz="4" w:space="0" w:color="auto"/>
            </w:tcBorders>
            <w:shd w:val="clear" w:color="auto" w:fill="auto"/>
            <w:noWrap/>
            <w:vAlign w:val="center"/>
            <w:hideMark/>
          </w:tcPr>
          <w:p w14:paraId="44307C75"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175 031 </w:t>
            </w:r>
          </w:p>
        </w:tc>
        <w:tc>
          <w:tcPr>
            <w:tcW w:w="992" w:type="dxa"/>
            <w:tcBorders>
              <w:top w:val="nil"/>
              <w:left w:val="nil"/>
              <w:bottom w:val="single" w:sz="4" w:space="0" w:color="auto"/>
              <w:right w:val="single" w:sz="4" w:space="0" w:color="auto"/>
            </w:tcBorders>
            <w:shd w:val="clear" w:color="auto" w:fill="auto"/>
            <w:noWrap/>
            <w:vAlign w:val="center"/>
            <w:hideMark/>
          </w:tcPr>
          <w:p w14:paraId="13237FCE"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573 203 </w:t>
            </w:r>
          </w:p>
        </w:tc>
        <w:tc>
          <w:tcPr>
            <w:tcW w:w="1134" w:type="dxa"/>
            <w:tcBorders>
              <w:top w:val="nil"/>
              <w:left w:val="nil"/>
              <w:bottom w:val="single" w:sz="4" w:space="0" w:color="auto"/>
              <w:right w:val="single" w:sz="4" w:space="0" w:color="auto"/>
            </w:tcBorders>
            <w:shd w:val="clear" w:color="auto" w:fill="auto"/>
            <w:noWrap/>
            <w:vAlign w:val="center"/>
            <w:hideMark/>
          </w:tcPr>
          <w:p w14:paraId="53EAB982"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1 478 358 </w:t>
            </w:r>
          </w:p>
        </w:tc>
        <w:tc>
          <w:tcPr>
            <w:tcW w:w="992" w:type="dxa"/>
            <w:tcBorders>
              <w:top w:val="nil"/>
              <w:left w:val="nil"/>
              <w:bottom w:val="single" w:sz="4" w:space="0" w:color="auto"/>
              <w:right w:val="single" w:sz="4" w:space="0" w:color="auto"/>
            </w:tcBorders>
            <w:shd w:val="clear" w:color="auto" w:fill="auto"/>
            <w:noWrap/>
            <w:vAlign w:val="center"/>
            <w:hideMark/>
          </w:tcPr>
          <w:p w14:paraId="6EDB887D"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714 088 </w:t>
            </w:r>
          </w:p>
        </w:tc>
        <w:tc>
          <w:tcPr>
            <w:tcW w:w="993" w:type="dxa"/>
            <w:tcBorders>
              <w:top w:val="nil"/>
              <w:left w:val="nil"/>
              <w:bottom w:val="single" w:sz="4" w:space="0" w:color="auto"/>
              <w:right w:val="single" w:sz="4" w:space="0" w:color="auto"/>
            </w:tcBorders>
            <w:shd w:val="clear" w:color="auto" w:fill="auto"/>
            <w:noWrap/>
            <w:vAlign w:val="center"/>
            <w:hideMark/>
          </w:tcPr>
          <w:p w14:paraId="7710228F" w14:textId="77777777" w:rsidR="002F57BB" w:rsidRPr="002F57BB" w:rsidRDefault="002F57BB" w:rsidP="002F57BB">
            <w:pPr>
              <w:spacing w:after="0" w:line="240" w:lineRule="auto"/>
              <w:jc w:val="center"/>
              <w:rPr>
                <w:rFonts w:ascii="Times New Roman" w:eastAsia="Times New Roman" w:hAnsi="Times New Roman" w:cs="Times New Roman"/>
                <w:b/>
                <w:bCs/>
                <w:color w:val="000000"/>
                <w:sz w:val="16"/>
                <w:szCs w:val="16"/>
                <w:lang w:eastAsia="lv-LV"/>
              </w:rPr>
            </w:pPr>
            <w:r w:rsidRPr="002F57BB">
              <w:rPr>
                <w:rFonts w:ascii="Times New Roman" w:eastAsia="Times New Roman" w:hAnsi="Times New Roman" w:cs="Times New Roman"/>
                <w:b/>
                <w:bCs/>
                <w:color w:val="000000"/>
                <w:sz w:val="16"/>
                <w:szCs w:val="16"/>
                <w:lang w:eastAsia="lv-LV"/>
              </w:rPr>
              <w:t xml:space="preserve">764 270 </w:t>
            </w:r>
          </w:p>
        </w:tc>
      </w:tr>
      <w:tr w:rsidR="002F57BB" w:rsidRPr="002F57BB" w14:paraId="08106327" w14:textId="77777777" w:rsidTr="003A0D61">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717819E"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1100</w:t>
            </w:r>
          </w:p>
        </w:tc>
        <w:tc>
          <w:tcPr>
            <w:tcW w:w="1482" w:type="dxa"/>
            <w:tcBorders>
              <w:top w:val="nil"/>
              <w:left w:val="nil"/>
              <w:bottom w:val="single" w:sz="4" w:space="0" w:color="auto"/>
              <w:right w:val="single" w:sz="4" w:space="0" w:color="auto"/>
            </w:tcBorders>
            <w:shd w:val="clear" w:color="auto" w:fill="auto"/>
            <w:vAlign w:val="center"/>
            <w:hideMark/>
          </w:tcPr>
          <w:p w14:paraId="3BD47C97"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Atalgojums</w:t>
            </w:r>
          </w:p>
        </w:tc>
        <w:tc>
          <w:tcPr>
            <w:tcW w:w="3827" w:type="dxa"/>
            <w:tcBorders>
              <w:top w:val="nil"/>
              <w:left w:val="nil"/>
              <w:bottom w:val="single" w:sz="4" w:space="0" w:color="auto"/>
              <w:right w:val="single" w:sz="4" w:space="0" w:color="auto"/>
            </w:tcBorders>
            <w:shd w:val="clear" w:color="auto" w:fill="auto"/>
            <w:noWrap/>
            <w:vAlign w:val="bottom"/>
            <w:hideMark/>
          </w:tcPr>
          <w:p w14:paraId="61BC7FCD"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177FB83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205 643 </w:t>
            </w:r>
          </w:p>
        </w:tc>
        <w:tc>
          <w:tcPr>
            <w:tcW w:w="851" w:type="dxa"/>
            <w:tcBorders>
              <w:top w:val="nil"/>
              <w:left w:val="nil"/>
              <w:bottom w:val="single" w:sz="4" w:space="0" w:color="auto"/>
              <w:right w:val="single" w:sz="4" w:space="0" w:color="auto"/>
            </w:tcBorders>
            <w:shd w:val="clear" w:color="auto" w:fill="auto"/>
            <w:noWrap/>
            <w:vAlign w:val="center"/>
            <w:hideMark/>
          </w:tcPr>
          <w:p w14:paraId="19CBAAB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13 632 </w:t>
            </w:r>
          </w:p>
        </w:tc>
        <w:tc>
          <w:tcPr>
            <w:tcW w:w="992" w:type="dxa"/>
            <w:tcBorders>
              <w:top w:val="nil"/>
              <w:left w:val="nil"/>
              <w:bottom w:val="single" w:sz="4" w:space="0" w:color="auto"/>
              <w:right w:val="single" w:sz="4" w:space="0" w:color="auto"/>
            </w:tcBorders>
            <w:shd w:val="clear" w:color="auto" w:fill="auto"/>
            <w:noWrap/>
            <w:vAlign w:val="center"/>
            <w:hideMark/>
          </w:tcPr>
          <w:p w14:paraId="35601A6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192 011 </w:t>
            </w:r>
          </w:p>
        </w:tc>
        <w:tc>
          <w:tcPr>
            <w:tcW w:w="992" w:type="dxa"/>
            <w:tcBorders>
              <w:top w:val="nil"/>
              <w:left w:val="nil"/>
              <w:bottom w:val="single" w:sz="4" w:space="0" w:color="auto"/>
              <w:right w:val="single" w:sz="4" w:space="0" w:color="auto"/>
            </w:tcBorders>
            <w:shd w:val="clear" w:color="auto" w:fill="auto"/>
            <w:noWrap/>
            <w:vAlign w:val="center"/>
            <w:hideMark/>
          </w:tcPr>
          <w:p w14:paraId="42E27E1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579 307 </w:t>
            </w:r>
          </w:p>
        </w:tc>
        <w:tc>
          <w:tcPr>
            <w:tcW w:w="851" w:type="dxa"/>
            <w:tcBorders>
              <w:top w:val="nil"/>
              <w:left w:val="nil"/>
              <w:bottom w:val="single" w:sz="4" w:space="0" w:color="auto"/>
              <w:right w:val="single" w:sz="4" w:space="0" w:color="auto"/>
            </w:tcBorders>
            <w:shd w:val="clear" w:color="auto" w:fill="auto"/>
            <w:noWrap/>
            <w:vAlign w:val="center"/>
            <w:hideMark/>
          </w:tcPr>
          <w:p w14:paraId="060B546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135 607 </w:t>
            </w:r>
          </w:p>
        </w:tc>
        <w:tc>
          <w:tcPr>
            <w:tcW w:w="992" w:type="dxa"/>
            <w:tcBorders>
              <w:top w:val="nil"/>
              <w:left w:val="nil"/>
              <w:bottom w:val="single" w:sz="4" w:space="0" w:color="auto"/>
              <w:right w:val="single" w:sz="4" w:space="0" w:color="auto"/>
            </w:tcBorders>
            <w:shd w:val="clear" w:color="auto" w:fill="auto"/>
            <w:noWrap/>
            <w:vAlign w:val="center"/>
            <w:hideMark/>
          </w:tcPr>
          <w:p w14:paraId="7BB1C16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443 700 </w:t>
            </w:r>
          </w:p>
        </w:tc>
        <w:tc>
          <w:tcPr>
            <w:tcW w:w="1134" w:type="dxa"/>
            <w:tcBorders>
              <w:top w:val="nil"/>
              <w:left w:val="nil"/>
              <w:bottom w:val="single" w:sz="4" w:space="0" w:color="auto"/>
              <w:right w:val="single" w:sz="4" w:space="0" w:color="auto"/>
            </w:tcBorders>
            <w:shd w:val="clear" w:color="auto" w:fill="auto"/>
            <w:noWrap/>
            <w:vAlign w:val="center"/>
            <w:hideMark/>
          </w:tcPr>
          <w:p w14:paraId="6D56031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1 144 972 </w:t>
            </w:r>
          </w:p>
        </w:tc>
        <w:tc>
          <w:tcPr>
            <w:tcW w:w="992" w:type="dxa"/>
            <w:tcBorders>
              <w:top w:val="nil"/>
              <w:left w:val="nil"/>
              <w:bottom w:val="single" w:sz="4" w:space="0" w:color="auto"/>
              <w:right w:val="single" w:sz="4" w:space="0" w:color="auto"/>
            </w:tcBorders>
            <w:shd w:val="clear" w:color="auto" w:fill="auto"/>
            <w:noWrap/>
            <w:vAlign w:val="center"/>
            <w:hideMark/>
          </w:tcPr>
          <w:p w14:paraId="17C114F9"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553 372 </w:t>
            </w:r>
          </w:p>
        </w:tc>
        <w:tc>
          <w:tcPr>
            <w:tcW w:w="993" w:type="dxa"/>
            <w:tcBorders>
              <w:top w:val="nil"/>
              <w:left w:val="nil"/>
              <w:bottom w:val="single" w:sz="4" w:space="0" w:color="auto"/>
              <w:right w:val="single" w:sz="4" w:space="0" w:color="auto"/>
            </w:tcBorders>
            <w:shd w:val="clear" w:color="auto" w:fill="auto"/>
            <w:noWrap/>
            <w:vAlign w:val="center"/>
            <w:hideMark/>
          </w:tcPr>
          <w:p w14:paraId="654E4DE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591 600 </w:t>
            </w:r>
          </w:p>
        </w:tc>
      </w:tr>
      <w:tr w:rsidR="002F57BB" w:rsidRPr="002F57BB" w14:paraId="55EAFD88" w14:textId="77777777" w:rsidTr="003A0D61">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7B891C7" w14:textId="77777777" w:rsidR="002F57BB" w:rsidRPr="002F57BB" w:rsidRDefault="002F57BB" w:rsidP="002F57BB">
            <w:pPr>
              <w:spacing w:after="0" w:line="240" w:lineRule="auto"/>
              <w:jc w:val="center"/>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1110</w:t>
            </w:r>
          </w:p>
        </w:tc>
        <w:tc>
          <w:tcPr>
            <w:tcW w:w="1482" w:type="dxa"/>
            <w:tcBorders>
              <w:top w:val="nil"/>
              <w:left w:val="nil"/>
              <w:bottom w:val="single" w:sz="4" w:space="0" w:color="auto"/>
              <w:right w:val="single" w:sz="4" w:space="0" w:color="auto"/>
            </w:tcBorders>
            <w:shd w:val="clear" w:color="auto" w:fill="auto"/>
            <w:vAlign w:val="center"/>
            <w:hideMark/>
          </w:tcPr>
          <w:p w14:paraId="7EBD6B7C"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Mēnešalga</w:t>
            </w:r>
          </w:p>
        </w:tc>
        <w:tc>
          <w:tcPr>
            <w:tcW w:w="3827" w:type="dxa"/>
            <w:tcBorders>
              <w:top w:val="nil"/>
              <w:left w:val="nil"/>
              <w:bottom w:val="single" w:sz="4" w:space="0" w:color="auto"/>
              <w:right w:val="single" w:sz="4" w:space="0" w:color="auto"/>
            </w:tcBorders>
            <w:shd w:val="clear" w:color="auto" w:fill="auto"/>
            <w:noWrap/>
            <w:vAlign w:val="bottom"/>
            <w:hideMark/>
          </w:tcPr>
          <w:p w14:paraId="43D17F57"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570EF9D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165 526 </w:t>
            </w:r>
          </w:p>
        </w:tc>
        <w:tc>
          <w:tcPr>
            <w:tcW w:w="851" w:type="dxa"/>
            <w:tcBorders>
              <w:top w:val="nil"/>
              <w:left w:val="nil"/>
              <w:bottom w:val="single" w:sz="4" w:space="0" w:color="auto"/>
              <w:right w:val="single" w:sz="4" w:space="0" w:color="auto"/>
            </w:tcBorders>
            <w:shd w:val="clear" w:color="auto" w:fill="auto"/>
            <w:noWrap/>
            <w:vAlign w:val="center"/>
            <w:hideMark/>
          </w:tcPr>
          <w:p w14:paraId="74942AC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7 789 </w:t>
            </w:r>
          </w:p>
        </w:tc>
        <w:tc>
          <w:tcPr>
            <w:tcW w:w="992" w:type="dxa"/>
            <w:tcBorders>
              <w:top w:val="nil"/>
              <w:left w:val="nil"/>
              <w:bottom w:val="single" w:sz="4" w:space="0" w:color="auto"/>
              <w:right w:val="single" w:sz="4" w:space="0" w:color="auto"/>
            </w:tcBorders>
            <w:shd w:val="clear" w:color="auto" w:fill="auto"/>
            <w:noWrap/>
            <w:vAlign w:val="center"/>
            <w:hideMark/>
          </w:tcPr>
          <w:p w14:paraId="733B48B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157 737 </w:t>
            </w:r>
          </w:p>
        </w:tc>
        <w:tc>
          <w:tcPr>
            <w:tcW w:w="992" w:type="dxa"/>
            <w:tcBorders>
              <w:top w:val="nil"/>
              <w:left w:val="nil"/>
              <w:bottom w:val="single" w:sz="4" w:space="0" w:color="auto"/>
              <w:right w:val="single" w:sz="4" w:space="0" w:color="auto"/>
            </w:tcBorders>
            <w:shd w:val="clear" w:color="auto" w:fill="auto"/>
            <w:noWrap/>
            <w:vAlign w:val="center"/>
            <w:hideMark/>
          </w:tcPr>
          <w:p w14:paraId="4462C9D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473 393 </w:t>
            </w:r>
          </w:p>
        </w:tc>
        <w:tc>
          <w:tcPr>
            <w:tcW w:w="851" w:type="dxa"/>
            <w:tcBorders>
              <w:top w:val="nil"/>
              <w:left w:val="nil"/>
              <w:bottom w:val="single" w:sz="4" w:space="0" w:color="auto"/>
              <w:right w:val="single" w:sz="4" w:space="0" w:color="auto"/>
            </w:tcBorders>
            <w:shd w:val="clear" w:color="auto" w:fill="auto"/>
            <w:noWrap/>
            <w:vAlign w:val="center"/>
            <w:hideMark/>
          </w:tcPr>
          <w:p w14:paraId="1CE5F9B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108 893 </w:t>
            </w:r>
          </w:p>
        </w:tc>
        <w:tc>
          <w:tcPr>
            <w:tcW w:w="992" w:type="dxa"/>
            <w:tcBorders>
              <w:top w:val="nil"/>
              <w:left w:val="nil"/>
              <w:bottom w:val="single" w:sz="4" w:space="0" w:color="auto"/>
              <w:right w:val="single" w:sz="4" w:space="0" w:color="auto"/>
            </w:tcBorders>
            <w:shd w:val="clear" w:color="auto" w:fill="auto"/>
            <w:noWrap/>
            <w:vAlign w:val="center"/>
            <w:hideMark/>
          </w:tcPr>
          <w:p w14:paraId="3DAA060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364 500 </w:t>
            </w:r>
          </w:p>
        </w:tc>
        <w:tc>
          <w:tcPr>
            <w:tcW w:w="1134" w:type="dxa"/>
            <w:tcBorders>
              <w:top w:val="nil"/>
              <w:left w:val="nil"/>
              <w:bottom w:val="single" w:sz="4" w:space="0" w:color="auto"/>
              <w:right w:val="single" w:sz="4" w:space="0" w:color="auto"/>
            </w:tcBorders>
            <w:shd w:val="clear" w:color="auto" w:fill="auto"/>
            <w:noWrap/>
            <w:vAlign w:val="center"/>
            <w:hideMark/>
          </w:tcPr>
          <w:p w14:paraId="3EB5E98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927 756 </w:t>
            </w:r>
          </w:p>
        </w:tc>
        <w:tc>
          <w:tcPr>
            <w:tcW w:w="992" w:type="dxa"/>
            <w:tcBorders>
              <w:top w:val="nil"/>
              <w:left w:val="nil"/>
              <w:bottom w:val="single" w:sz="4" w:space="0" w:color="auto"/>
              <w:right w:val="single" w:sz="4" w:space="0" w:color="auto"/>
            </w:tcBorders>
            <w:shd w:val="clear" w:color="auto" w:fill="auto"/>
            <w:noWrap/>
            <w:vAlign w:val="center"/>
            <w:hideMark/>
          </w:tcPr>
          <w:p w14:paraId="63CC8F3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441 756 </w:t>
            </w:r>
          </w:p>
        </w:tc>
        <w:tc>
          <w:tcPr>
            <w:tcW w:w="993" w:type="dxa"/>
            <w:tcBorders>
              <w:top w:val="nil"/>
              <w:left w:val="nil"/>
              <w:bottom w:val="single" w:sz="4" w:space="0" w:color="auto"/>
              <w:right w:val="single" w:sz="4" w:space="0" w:color="auto"/>
            </w:tcBorders>
            <w:shd w:val="clear" w:color="auto" w:fill="auto"/>
            <w:noWrap/>
            <w:vAlign w:val="center"/>
            <w:hideMark/>
          </w:tcPr>
          <w:p w14:paraId="39A04E5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486 000 </w:t>
            </w:r>
          </w:p>
        </w:tc>
      </w:tr>
      <w:tr w:rsidR="002F57BB" w:rsidRPr="002F57BB" w14:paraId="5CE72320" w14:textId="77777777" w:rsidTr="003A0D61">
        <w:trPr>
          <w:trHeight w:val="1293"/>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0D29A4" w14:textId="77777777" w:rsidR="002F57BB" w:rsidRPr="002F57BB" w:rsidRDefault="002F57BB" w:rsidP="002F57BB">
            <w:pPr>
              <w:spacing w:after="0" w:line="240" w:lineRule="auto"/>
              <w:jc w:val="right"/>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1116</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14:paraId="1B034D40"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Mēnešalga amatpersonām ar speciālajām dienesta pakāpēm</w:t>
            </w:r>
          </w:p>
        </w:tc>
        <w:tc>
          <w:tcPr>
            <w:tcW w:w="3827" w:type="dxa"/>
            <w:tcBorders>
              <w:top w:val="nil"/>
              <w:left w:val="nil"/>
              <w:bottom w:val="single" w:sz="4" w:space="0" w:color="auto"/>
              <w:right w:val="single" w:sz="4" w:space="0" w:color="auto"/>
            </w:tcBorders>
            <w:shd w:val="clear" w:color="auto" w:fill="auto"/>
            <w:vAlign w:val="center"/>
            <w:hideMark/>
          </w:tcPr>
          <w:p w14:paraId="68B74D77"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2021.gads</w:t>
            </w:r>
            <w:r w:rsidRPr="002F57BB">
              <w:rPr>
                <w:rFonts w:ascii="Times New Roman" w:eastAsia="Times New Roman" w:hAnsi="Times New Roman" w:cs="Times New Roman"/>
                <w:color w:val="000000"/>
                <w:sz w:val="16"/>
                <w:szCs w:val="16"/>
                <w:lang w:eastAsia="lv-LV"/>
              </w:rPr>
              <w:br/>
              <w:t xml:space="preserve">Pārvaldes priekšnieks (15.1.VII, 15.mēnešalgu gr.) 1 x 2 157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11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 23 727</w:t>
            </w:r>
            <w:r w:rsidRPr="002F57BB">
              <w:rPr>
                <w:rFonts w:ascii="Times New Roman" w:eastAsia="Times New Roman" w:hAnsi="Times New Roman" w:cs="Times New Roman"/>
                <w:i/>
                <w:iCs/>
                <w:color w:val="000000"/>
                <w:sz w:val="16"/>
                <w:szCs w:val="16"/>
                <w:lang w:eastAsia="lv-LV"/>
              </w:rPr>
              <w:t>euro</w:t>
            </w:r>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2022.gads un turpmāk</w:t>
            </w:r>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lang w:eastAsia="lv-LV"/>
              </w:rPr>
              <w:t>Pārvaldes priekšnieks (15.1.VII, 15.mēnešalgu gr.) 1 x 2 157</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 25 884</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B23B76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0440D1B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45B9989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7C1FCD8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23 727 </w:t>
            </w:r>
          </w:p>
        </w:tc>
        <w:tc>
          <w:tcPr>
            <w:tcW w:w="851" w:type="dxa"/>
            <w:tcBorders>
              <w:top w:val="nil"/>
              <w:left w:val="nil"/>
              <w:bottom w:val="single" w:sz="4" w:space="0" w:color="auto"/>
              <w:right w:val="single" w:sz="4" w:space="0" w:color="auto"/>
            </w:tcBorders>
            <w:shd w:val="clear" w:color="auto" w:fill="auto"/>
            <w:noWrap/>
            <w:vAlign w:val="center"/>
            <w:hideMark/>
          </w:tcPr>
          <w:p w14:paraId="6B1C3A09"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23 727 </w:t>
            </w:r>
          </w:p>
        </w:tc>
        <w:tc>
          <w:tcPr>
            <w:tcW w:w="992" w:type="dxa"/>
            <w:tcBorders>
              <w:top w:val="nil"/>
              <w:left w:val="nil"/>
              <w:bottom w:val="single" w:sz="4" w:space="0" w:color="auto"/>
              <w:right w:val="single" w:sz="4" w:space="0" w:color="auto"/>
            </w:tcBorders>
            <w:shd w:val="clear" w:color="auto" w:fill="auto"/>
            <w:noWrap/>
            <w:vAlign w:val="center"/>
            <w:hideMark/>
          </w:tcPr>
          <w:p w14:paraId="34EB597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43D4F1B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25 884 </w:t>
            </w:r>
          </w:p>
        </w:tc>
        <w:tc>
          <w:tcPr>
            <w:tcW w:w="992" w:type="dxa"/>
            <w:tcBorders>
              <w:top w:val="nil"/>
              <w:left w:val="nil"/>
              <w:bottom w:val="single" w:sz="4" w:space="0" w:color="auto"/>
              <w:right w:val="single" w:sz="4" w:space="0" w:color="auto"/>
            </w:tcBorders>
            <w:shd w:val="clear" w:color="auto" w:fill="auto"/>
            <w:noWrap/>
            <w:vAlign w:val="center"/>
            <w:hideMark/>
          </w:tcPr>
          <w:p w14:paraId="5B4ADDF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25 884 </w:t>
            </w:r>
          </w:p>
        </w:tc>
        <w:tc>
          <w:tcPr>
            <w:tcW w:w="993" w:type="dxa"/>
            <w:tcBorders>
              <w:top w:val="nil"/>
              <w:left w:val="nil"/>
              <w:bottom w:val="single" w:sz="4" w:space="0" w:color="auto"/>
              <w:right w:val="single" w:sz="4" w:space="0" w:color="auto"/>
            </w:tcBorders>
            <w:shd w:val="clear" w:color="auto" w:fill="auto"/>
            <w:noWrap/>
            <w:vAlign w:val="center"/>
            <w:hideMark/>
          </w:tcPr>
          <w:p w14:paraId="6233163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24A421CC" w14:textId="77777777" w:rsidTr="003A0D61">
        <w:trPr>
          <w:trHeight w:val="1127"/>
        </w:trPr>
        <w:tc>
          <w:tcPr>
            <w:tcW w:w="640" w:type="dxa"/>
            <w:vMerge/>
            <w:tcBorders>
              <w:top w:val="nil"/>
              <w:left w:val="single" w:sz="4" w:space="0" w:color="auto"/>
              <w:bottom w:val="single" w:sz="4" w:space="0" w:color="auto"/>
              <w:right w:val="single" w:sz="4" w:space="0" w:color="auto"/>
            </w:tcBorders>
            <w:vAlign w:val="center"/>
            <w:hideMark/>
          </w:tcPr>
          <w:p w14:paraId="2A3B6DD9"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44F1F4E6"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center"/>
            <w:hideMark/>
          </w:tcPr>
          <w:p w14:paraId="114CF7F2"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2021.gads</w:t>
            </w:r>
            <w:r w:rsidRPr="002F57BB">
              <w:rPr>
                <w:rFonts w:ascii="Times New Roman" w:eastAsia="Times New Roman" w:hAnsi="Times New Roman" w:cs="Times New Roman"/>
                <w:color w:val="000000"/>
                <w:sz w:val="16"/>
                <w:szCs w:val="16"/>
                <w:lang w:eastAsia="lv-LV"/>
              </w:rPr>
              <w:br/>
              <w:t xml:space="preserve">Nodaļas priekšnieks (11.V, 13.mēnešalgu gr.) 2 x 1 783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11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39 226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2022.gads un turpmāk</w:t>
            </w:r>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lang w:eastAsia="lv-LV"/>
              </w:rPr>
              <w:t>Nodaļas priekšnieks (11.V, 13.mēnešalgu gr.) 2 x 1 783</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 42 792</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0D0B0F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7121DA7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3AC6957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6F60E3D9"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39 226 </w:t>
            </w:r>
          </w:p>
        </w:tc>
        <w:tc>
          <w:tcPr>
            <w:tcW w:w="851" w:type="dxa"/>
            <w:tcBorders>
              <w:top w:val="nil"/>
              <w:left w:val="nil"/>
              <w:bottom w:val="single" w:sz="4" w:space="0" w:color="auto"/>
              <w:right w:val="single" w:sz="4" w:space="0" w:color="auto"/>
            </w:tcBorders>
            <w:shd w:val="clear" w:color="auto" w:fill="auto"/>
            <w:noWrap/>
            <w:vAlign w:val="center"/>
            <w:hideMark/>
          </w:tcPr>
          <w:p w14:paraId="7311F21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39 226 </w:t>
            </w:r>
          </w:p>
        </w:tc>
        <w:tc>
          <w:tcPr>
            <w:tcW w:w="992" w:type="dxa"/>
            <w:tcBorders>
              <w:top w:val="nil"/>
              <w:left w:val="nil"/>
              <w:bottom w:val="single" w:sz="4" w:space="0" w:color="auto"/>
              <w:right w:val="single" w:sz="4" w:space="0" w:color="auto"/>
            </w:tcBorders>
            <w:shd w:val="clear" w:color="auto" w:fill="auto"/>
            <w:noWrap/>
            <w:vAlign w:val="center"/>
            <w:hideMark/>
          </w:tcPr>
          <w:p w14:paraId="1280684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632DD14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42 792 </w:t>
            </w:r>
          </w:p>
        </w:tc>
        <w:tc>
          <w:tcPr>
            <w:tcW w:w="992" w:type="dxa"/>
            <w:tcBorders>
              <w:top w:val="nil"/>
              <w:left w:val="nil"/>
              <w:bottom w:val="single" w:sz="4" w:space="0" w:color="auto"/>
              <w:right w:val="single" w:sz="4" w:space="0" w:color="auto"/>
            </w:tcBorders>
            <w:shd w:val="clear" w:color="auto" w:fill="auto"/>
            <w:noWrap/>
            <w:vAlign w:val="center"/>
            <w:hideMark/>
          </w:tcPr>
          <w:p w14:paraId="6FC33875"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42 792 </w:t>
            </w:r>
          </w:p>
        </w:tc>
        <w:tc>
          <w:tcPr>
            <w:tcW w:w="993" w:type="dxa"/>
            <w:tcBorders>
              <w:top w:val="nil"/>
              <w:left w:val="nil"/>
              <w:bottom w:val="single" w:sz="4" w:space="0" w:color="auto"/>
              <w:right w:val="single" w:sz="4" w:space="0" w:color="auto"/>
            </w:tcBorders>
            <w:shd w:val="clear" w:color="auto" w:fill="auto"/>
            <w:noWrap/>
            <w:vAlign w:val="center"/>
            <w:hideMark/>
          </w:tcPr>
          <w:p w14:paraId="2F59D74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2486B4F3" w14:textId="77777777" w:rsidTr="003A0D61">
        <w:trPr>
          <w:trHeight w:val="855"/>
        </w:trPr>
        <w:tc>
          <w:tcPr>
            <w:tcW w:w="640" w:type="dxa"/>
            <w:vMerge/>
            <w:tcBorders>
              <w:top w:val="nil"/>
              <w:left w:val="single" w:sz="4" w:space="0" w:color="auto"/>
              <w:bottom w:val="single" w:sz="4" w:space="0" w:color="auto"/>
              <w:right w:val="single" w:sz="4" w:space="0" w:color="auto"/>
            </w:tcBorders>
            <w:vAlign w:val="center"/>
            <w:hideMark/>
          </w:tcPr>
          <w:p w14:paraId="47B15DA2"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7A61F779"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center"/>
            <w:hideMark/>
          </w:tcPr>
          <w:p w14:paraId="1B5FE52E"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2022.gadā un turpmāk</w:t>
            </w:r>
            <w:r w:rsidRPr="002F57BB">
              <w:rPr>
                <w:rFonts w:ascii="Times New Roman" w:eastAsia="Times New Roman" w:hAnsi="Times New Roman" w:cs="Times New Roman"/>
                <w:color w:val="000000"/>
                <w:sz w:val="16"/>
                <w:szCs w:val="16"/>
                <w:lang w:eastAsia="lv-LV"/>
              </w:rPr>
              <w:br/>
              <w:t>Inspektors dežurants (11.III, 6.mēnešalgu.gr.) 5 x 1 060</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 63 600</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48E7D1E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006B791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3611EEE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6906010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2663812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525E93C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1159092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63 600 </w:t>
            </w:r>
          </w:p>
        </w:tc>
        <w:tc>
          <w:tcPr>
            <w:tcW w:w="992" w:type="dxa"/>
            <w:tcBorders>
              <w:top w:val="nil"/>
              <w:left w:val="nil"/>
              <w:bottom w:val="single" w:sz="4" w:space="0" w:color="auto"/>
              <w:right w:val="single" w:sz="4" w:space="0" w:color="auto"/>
            </w:tcBorders>
            <w:shd w:val="clear" w:color="auto" w:fill="auto"/>
            <w:noWrap/>
            <w:vAlign w:val="center"/>
            <w:hideMark/>
          </w:tcPr>
          <w:p w14:paraId="1FBFC87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63 600 </w:t>
            </w:r>
          </w:p>
        </w:tc>
        <w:tc>
          <w:tcPr>
            <w:tcW w:w="993" w:type="dxa"/>
            <w:tcBorders>
              <w:top w:val="nil"/>
              <w:left w:val="nil"/>
              <w:bottom w:val="single" w:sz="4" w:space="0" w:color="auto"/>
              <w:right w:val="single" w:sz="4" w:space="0" w:color="auto"/>
            </w:tcBorders>
            <w:shd w:val="clear" w:color="auto" w:fill="auto"/>
            <w:noWrap/>
            <w:vAlign w:val="center"/>
            <w:hideMark/>
          </w:tcPr>
          <w:p w14:paraId="1B79A39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2B5694EB" w14:textId="77777777" w:rsidTr="003A0D61">
        <w:trPr>
          <w:trHeight w:val="3450"/>
        </w:trPr>
        <w:tc>
          <w:tcPr>
            <w:tcW w:w="640" w:type="dxa"/>
            <w:vMerge/>
            <w:tcBorders>
              <w:top w:val="nil"/>
              <w:left w:val="single" w:sz="4" w:space="0" w:color="auto"/>
              <w:bottom w:val="single" w:sz="4" w:space="0" w:color="auto"/>
              <w:right w:val="single" w:sz="4" w:space="0" w:color="auto"/>
            </w:tcBorders>
            <w:vAlign w:val="center"/>
            <w:hideMark/>
          </w:tcPr>
          <w:p w14:paraId="5ED88BDE"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347AA954"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center"/>
            <w:hideMark/>
          </w:tcPr>
          <w:p w14:paraId="60BEC1A6"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 xml:space="preserve">2020.gadā </w:t>
            </w:r>
            <w:r w:rsidRPr="002F57BB">
              <w:rPr>
                <w:rFonts w:ascii="Times New Roman" w:eastAsia="Times New Roman" w:hAnsi="Times New Roman" w:cs="Times New Roman"/>
                <w:color w:val="000000"/>
                <w:sz w:val="16"/>
                <w:szCs w:val="16"/>
                <w:lang w:eastAsia="lv-LV"/>
              </w:rPr>
              <w:br/>
              <w:t xml:space="preserve">Dispečers  (11 IB, 3.mēnešalgu gr.) </w:t>
            </w:r>
            <w:r w:rsidRPr="002F57BB">
              <w:rPr>
                <w:rFonts w:ascii="Times New Roman" w:eastAsia="Times New Roman" w:hAnsi="Times New Roman" w:cs="Times New Roman"/>
                <w:b/>
                <w:bCs/>
                <w:color w:val="000000"/>
                <w:sz w:val="16"/>
                <w:szCs w:val="16"/>
                <w:lang w:eastAsia="lv-LV"/>
              </w:rPr>
              <w:t>25</w:t>
            </w:r>
            <w:r w:rsidRPr="002F57BB">
              <w:rPr>
                <w:rFonts w:ascii="Times New Roman" w:eastAsia="Times New Roman" w:hAnsi="Times New Roman" w:cs="Times New Roman"/>
                <w:color w:val="000000"/>
                <w:sz w:val="16"/>
                <w:szCs w:val="16"/>
                <w:lang w:eastAsia="lv-LV"/>
              </w:rPr>
              <w:t xml:space="preserve"> x (850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/19 d/dienas) x 15 d/dienas (no 11.05.2020) = 16 776</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t xml:space="preserve">Dispečers  (11 IB, 3.mēnešalgu gr.) 25 x 850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7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 148 750</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2021.gadā</w:t>
            </w:r>
            <w:r w:rsidRPr="002F57BB">
              <w:rPr>
                <w:rFonts w:ascii="Times New Roman" w:eastAsia="Times New Roman" w:hAnsi="Times New Roman" w:cs="Times New Roman"/>
                <w:color w:val="000000"/>
                <w:sz w:val="16"/>
                <w:szCs w:val="16"/>
                <w:lang w:eastAsia="lv-LV"/>
              </w:rPr>
              <w:br/>
              <w:t xml:space="preserve">Dispečers  (11 IB, 3.mēnešalgu gr.) </w:t>
            </w:r>
            <w:r w:rsidRPr="002F57BB">
              <w:rPr>
                <w:rFonts w:ascii="Times New Roman" w:eastAsia="Times New Roman" w:hAnsi="Times New Roman" w:cs="Times New Roman"/>
                <w:b/>
                <w:bCs/>
                <w:color w:val="000000"/>
                <w:sz w:val="16"/>
                <w:szCs w:val="16"/>
                <w:lang w:eastAsia="lv-LV"/>
              </w:rPr>
              <w:t>25</w:t>
            </w:r>
            <w:r w:rsidRPr="002F57BB">
              <w:rPr>
                <w:rFonts w:ascii="Times New Roman" w:eastAsia="Times New Roman" w:hAnsi="Times New Roman" w:cs="Times New Roman"/>
                <w:color w:val="000000"/>
                <w:sz w:val="16"/>
                <w:szCs w:val="16"/>
                <w:lang w:eastAsia="lv-LV"/>
              </w:rPr>
              <w:t xml:space="preserve"> x 850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6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127 500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t xml:space="preserve">Dispečers  (11 IB, 3.mēnešalgu gr.) 25 x 850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255 000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r>
            <w:r w:rsidRPr="002F57BB">
              <w:rPr>
                <w:rFonts w:ascii="Times New Roman" w:eastAsia="Times New Roman" w:hAnsi="Times New Roman" w:cs="Times New Roman"/>
                <w:color w:val="000000"/>
                <w:sz w:val="16"/>
                <w:szCs w:val="16"/>
                <w:u w:val="single"/>
                <w:lang w:eastAsia="lv-LV"/>
              </w:rPr>
              <w:t xml:space="preserve">2022.gadā un turpmāk </w:t>
            </w:r>
            <w:r w:rsidRPr="002F57BB">
              <w:rPr>
                <w:rFonts w:ascii="Times New Roman" w:eastAsia="Times New Roman" w:hAnsi="Times New Roman" w:cs="Times New Roman"/>
                <w:color w:val="000000"/>
                <w:sz w:val="16"/>
                <w:szCs w:val="16"/>
                <w:lang w:eastAsia="lv-LV"/>
              </w:rPr>
              <w:br/>
              <w:t xml:space="preserve">Dispečers  (11 IB, 3.mēnešalgu gr.) 50 x 850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510 000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t>Dispečers  (11 IB, 3.mēnešalgu gr.) (2022.gadā pārdalītās</w:t>
            </w:r>
            <w:r w:rsidRPr="002F57BB">
              <w:rPr>
                <w:rFonts w:ascii="Times New Roman" w:eastAsia="Times New Roman" w:hAnsi="Times New Roman" w:cs="Times New Roman"/>
                <w:b/>
                <w:bCs/>
                <w:color w:val="000000"/>
                <w:sz w:val="16"/>
                <w:szCs w:val="16"/>
                <w:lang w:eastAsia="lv-LV"/>
              </w:rPr>
              <w:t xml:space="preserve"> 25 </w:t>
            </w:r>
            <w:r w:rsidRPr="002F57BB">
              <w:rPr>
                <w:rFonts w:ascii="Times New Roman" w:eastAsia="Times New Roman" w:hAnsi="Times New Roman" w:cs="Times New Roman"/>
                <w:color w:val="000000"/>
                <w:sz w:val="16"/>
                <w:szCs w:val="16"/>
                <w:lang w:eastAsia="lv-LV"/>
              </w:rPr>
              <w:t xml:space="preserve">amata vietas  x 850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 255 000</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117D7B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165 526 </w:t>
            </w:r>
          </w:p>
        </w:tc>
        <w:tc>
          <w:tcPr>
            <w:tcW w:w="851" w:type="dxa"/>
            <w:tcBorders>
              <w:top w:val="nil"/>
              <w:left w:val="nil"/>
              <w:bottom w:val="single" w:sz="4" w:space="0" w:color="auto"/>
              <w:right w:val="single" w:sz="4" w:space="0" w:color="auto"/>
            </w:tcBorders>
            <w:shd w:val="clear" w:color="auto" w:fill="auto"/>
            <w:noWrap/>
            <w:vAlign w:val="center"/>
            <w:hideMark/>
          </w:tcPr>
          <w:p w14:paraId="5ABC771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7 789 </w:t>
            </w:r>
          </w:p>
        </w:tc>
        <w:tc>
          <w:tcPr>
            <w:tcW w:w="992" w:type="dxa"/>
            <w:tcBorders>
              <w:top w:val="nil"/>
              <w:left w:val="nil"/>
              <w:bottom w:val="single" w:sz="4" w:space="0" w:color="auto"/>
              <w:right w:val="single" w:sz="4" w:space="0" w:color="auto"/>
            </w:tcBorders>
            <w:shd w:val="clear" w:color="auto" w:fill="auto"/>
            <w:noWrap/>
            <w:vAlign w:val="center"/>
            <w:hideMark/>
          </w:tcPr>
          <w:p w14:paraId="0B31190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157 737 </w:t>
            </w:r>
          </w:p>
        </w:tc>
        <w:tc>
          <w:tcPr>
            <w:tcW w:w="992" w:type="dxa"/>
            <w:tcBorders>
              <w:top w:val="nil"/>
              <w:left w:val="nil"/>
              <w:bottom w:val="single" w:sz="4" w:space="0" w:color="auto"/>
              <w:right w:val="single" w:sz="4" w:space="0" w:color="auto"/>
            </w:tcBorders>
            <w:shd w:val="clear" w:color="auto" w:fill="auto"/>
            <w:noWrap/>
            <w:vAlign w:val="center"/>
            <w:hideMark/>
          </w:tcPr>
          <w:p w14:paraId="759AD8F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382 500 </w:t>
            </w:r>
          </w:p>
        </w:tc>
        <w:tc>
          <w:tcPr>
            <w:tcW w:w="851" w:type="dxa"/>
            <w:tcBorders>
              <w:top w:val="nil"/>
              <w:left w:val="nil"/>
              <w:bottom w:val="single" w:sz="4" w:space="0" w:color="auto"/>
              <w:right w:val="single" w:sz="4" w:space="0" w:color="auto"/>
            </w:tcBorders>
            <w:shd w:val="clear" w:color="auto" w:fill="auto"/>
            <w:noWrap/>
            <w:vAlign w:val="center"/>
            <w:hideMark/>
          </w:tcPr>
          <w:p w14:paraId="508191D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18 000 </w:t>
            </w:r>
          </w:p>
        </w:tc>
        <w:tc>
          <w:tcPr>
            <w:tcW w:w="992" w:type="dxa"/>
            <w:tcBorders>
              <w:top w:val="nil"/>
              <w:left w:val="nil"/>
              <w:bottom w:val="single" w:sz="4" w:space="0" w:color="auto"/>
              <w:right w:val="single" w:sz="4" w:space="0" w:color="auto"/>
            </w:tcBorders>
            <w:shd w:val="clear" w:color="auto" w:fill="auto"/>
            <w:noWrap/>
            <w:vAlign w:val="center"/>
            <w:hideMark/>
          </w:tcPr>
          <w:p w14:paraId="15C5659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364 500 </w:t>
            </w:r>
          </w:p>
        </w:tc>
        <w:tc>
          <w:tcPr>
            <w:tcW w:w="1134" w:type="dxa"/>
            <w:tcBorders>
              <w:top w:val="nil"/>
              <w:left w:val="nil"/>
              <w:bottom w:val="single" w:sz="4" w:space="0" w:color="auto"/>
              <w:right w:val="single" w:sz="4" w:space="0" w:color="auto"/>
            </w:tcBorders>
            <w:shd w:val="clear" w:color="auto" w:fill="auto"/>
            <w:noWrap/>
            <w:vAlign w:val="center"/>
            <w:hideMark/>
          </w:tcPr>
          <w:p w14:paraId="50D6FBF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765 000 </w:t>
            </w:r>
          </w:p>
        </w:tc>
        <w:tc>
          <w:tcPr>
            <w:tcW w:w="992" w:type="dxa"/>
            <w:tcBorders>
              <w:top w:val="nil"/>
              <w:left w:val="nil"/>
              <w:bottom w:val="single" w:sz="4" w:space="0" w:color="auto"/>
              <w:right w:val="single" w:sz="4" w:space="0" w:color="auto"/>
            </w:tcBorders>
            <w:shd w:val="clear" w:color="auto" w:fill="auto"/>
            <w:noWrap/>
            <w:vAlign w:val="center"/>
            <w:hideMark/>
          </w:tcPr>
          <w:p w14:paraId="628D0FB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279 000 </w:t>
            </w:r>
          </w:p>
        </w:tc>
        <w:tc>
          <w:tcPr>
            <w:tcW w:w="993" w:type="dxa"/>
            <w:tcBorders>
              <w:top w:val="nil"/>
              <w:left w:val="nil"/>
              <w:bottom w:val="single" w:sz="4" w:space="0" w:color="auto"/>
              <w:right w:val="single" w:sz="4" w:space="0" w:color="auto"/>
            </w:tcBorders>
            <w:shd w:val="clear" w:color="auto" w:fill="auto"/>
            <w:noWrap/>
            <w:vAlign w:val="center"/>
            <w:hideMark/>
          </w:tcPr>
          <w:p w14:paraId="58A0C94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486 000 </w:t>
            </w:r>
          </w:p>
        </w:tc>
      </w:tr>
      <w:tr w:rsidR="002F57BB" w:rsidRPr="002F57BB" w14:paraId="5985B464" w14:textId="77777777" w:rsidTr="003A0D61">
        <w:trPr>
          <w:trHeight w:val="147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BB2F8" w14:textId="77777777" w:rsidR="002F57BB" w:rsidRPr="002F57BB" w:rsidRDefault="002F57BB" w:rsidP="002F57BB">
            <w:pPr>
              <w:spacing w:after="0" w:line="240" w:lineRule="auto"/>
              <w:jc w:val="right"/>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1119</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14:paraId="772DA56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Pārējo darbinieku mēnešalga (darba alga)  </w:t>
            </w:r>
          </w:p>
        </w:tc>
        <w:tc>
          <w:tcPr>
            <w:tcW w:w="3827" w:type="dxa"/>
            <w:tcBorders>
              <w:top w:val="nil"/>
              <w:left w:val="nil"/>
              <w:bottom w:val="single" w:sz="4" w:space="0" w:color="auto"/>
              <w:right w:val="single" w:sz="4" w:space="0" w:color="auto"/>
            </w:tcBorders>
            <w:shd w:val="clear" w:color="auto" w:fill="auto"/>
            <w:vAlign w:val="bottom"/>
            <w:hideMark/>
          </w:tcPr>
          <w:p w14:paraId="2D2ECA3E"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2021.gads</w:t>
            </w:r>
            <w:r w:rsidRPr="002F57BB">
              <w:rPr>
                <w:rFonts w:ascii="Times New Roman" w:eastAsia="Times New Roman" w:hAnsi="Times New Roman" w:cs="Times New Roman"/>
                <w:color w:val="000000"/>
                <w:sz w:val="16"/>
                <w:szCs w:val="16"/>
                <w:lang w:eastAsia="lv-LV"/>
              </w:rPr>
              <w:br/>
              <w:t xml:space="preserve">Kvalitātes kontroles nodaļas priekšnieks (35. IVA, 11.mēnešalgu gr.) 1 x 1 420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11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15 620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2022.gads un turpmāk</w:t>
            </w:r>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lang w:eastAsia="lv-LV"/>
              </w:rPr>
              <w:t xml:space="preserve">Kvalitātes kontroles nodaļas priekšnieks (35. IVA, 11.mēnešalgu gr.) 1 x 1 420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17 040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71168F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71F5A22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775A8FE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684F73B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15 620 </w:t>
            </w:r>
          </w:p>
        </w:tc>
        <w:tc>
          <w:tcPr>
            <w:tcW w:w="851" w:type="dxa"/>
            <w:tcBorders>
              <w:top w:val="nil"/>
              <w:left w:val="nil"/>
              <w:bottom w:val="single" w:sz="4" w:space="0" w:color="auto"/>
              <w:right w:val="single" w:sz="4" w:space="0" w:color="auto"/>
            </w:tcBorders>
            <w:shd w:val="clear" w:color="auto" w:fill="auto"/>
            <w:noWrap/>
            <w:vAlign w:val="center"/>
            <w:hideMark/>
          </w:tcPr>
          <w:p w14:paraId="4B1856B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15 620 </w:t>
            </w:r>
          </w:p>
        </w:tc>
        <w:tc>
          <w:tcPr>
            <w:tcW w:w="992" w:type="dxa"/>
            <w:tcBorders>
              <w:top w:val="nil"/>
              <w:left w:val="nil"/>
              <w:bottom w:val="single" w:sz="4" w:space="0" w:color="auto"/>
              <w:right w:val="single" w:sz="4" w:space="0" w:color="auto"/>
            </w:tcBorders>
            <w:shd w:val="clear" w:color="auto" w:fill="auto"/>
            <w:noWrap/>
            <w:vAlign w:val="center"/>
            <w:hideMark/>
          </w:tcPr>
          <w:p w14:paraId="7FC31BF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7B13E39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17 040 </w:t>
            </w:r>
          </w:p>
        </w:tc>
        <w:tc>
          <w:tcPr>
            <w:tcW w:w="992" w:type="dxa"/>
            <w:tcBorders>
              <w:top w:val="nil"/>
              <w:left w:val="nil"/>
              <w:bottom w:val="single" w:sz="4" w:space="0" w:color="auto"/>
              <w:right w:val="single" w:sz="4" w:space="0" w:color="auto"/>
            </w:tcBorders>
            <w:shd w:val="clear" w:color="auto" w:fill="auto"/>
            <w:noWrap/>
            <w:vAlign w:val="center"/>
            <w:hideMark/>
          </w:tcPr>
          <w:p w14:paraId="450FC9A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17 040 </w:t>
            </w:r>
          </w:p>
        </w:tc>
        <w:tc>
          <w:tcPr>
            <w:tcW w:w="993" w:type="dxa"/>
            <w:tcBorders>
              <w:top w:val="nil"/>
              <w:left w:val="nil"/>
              <w:bottom w:val="single" w:sz="4" w:space="0" w:color="auto"/>
              <w:right w:val="single" w:sz="4" w:space="0" w:color="auto"/>
            </w:tcBorders>
            <w:shd w:val="clear" w:color="auto" w:fill="auto"/>
            <w:noWrap/>
            <w:vAlign w:val="center"/>
            <w:hideMark/>
          </w:tcPr>
          <w:p w14:paraId="09B756B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755D197B" w14:textId="77777777" w:rsidTr="003A0D61">
        <w:trPr>
          <w:trHeight w:val="1410"/>
        </w:trPr>
        <w:tc>
          <w:tcPr>
            <w:tcW w:w="640" w:type="dxa"/>
            <w:vMerge/>
            <w:tcBorders>
              <w:top w:val="nil"/>
              <w:left w:val="single" w:sz="4" w:space="0" w:color="auto"/>
              <w:bottom w:val="single" w:sz="4" w:space="0" w:color="auto"/>
              <w:right w:val="single" w:sz="4" w:space="0" w:color="auto"/>
            </w:tcBorders>
            <w:vAlign w:val="center"/>
            <w:hideMark/>
          </w:tcPr>
          <w:p w14:paraId="79665656"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660B24AA"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bottom"/>
            <w:hideMark/>
          </w:tcPr>
          <w:p w14:paraId="548A7EAC"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2021.gads</w:t>
            </w:r>
            <w:r w:rsidRPr="002F57BB">
              <w:rPr>
                <w:rFonts w:ascii="Times New Roman" w:eastAsia="Times New Roman" w:hAnsi="Times New Roman" w:cs="Times New Roman"/>
                <w:color w:val="000000"/>
                <w:sz w:val="16"/>
                <w:szCs w:val="16"/>
                <w:lang w:eastAsia="lv-LV"/>
              </w:rPr>
              <w:br/>
              <w:t xml:space="preserve"> Kvalitātes kontroles nodaļas vecākais speciālists (35. II, 9.mēnešalgu gr.) 1 x 1 120</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11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=12 320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2022.gads un turpmāk</w:t>
            </w:r>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lang w:eastAsia="lv-LV"/>
              </w:rPr>
              <w:t xml:space="preserve"> Kvalitātes kontroles nodaļas vecākais speciālists (35. II, 9.mēnešalgu gr.) 1 x 1 120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w:t>
            </w:r>
            <w:proofErr w:type="spellStart"/>
            <w:r w:rsidRPr="002F57BB">
              <w:rPr>
                <w:rFonts w:ascii="Times New Roman" w:eastAsia="Times New Roman" w:hAnsi="Times New Roman" w:cs="Times New Roman"/>
                <w:color w:val="000000"/>
                <w:sz w:val="16"/>
                <w:szCs w:val="16"/>
                <w:lang w:eastAsia="lv-LV"/>
              </w:rPr>
              <w:t>vid.mēnešalga</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=13 440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602A826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59DA3F5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24BC480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66248F4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12 320 </w:t>
            </w:r>
          </w:p>
        </w:tc>
        <w:tc>
          <w:tcPr>
            <w:tcW w:w="851" w:type="dxa"/>
            <w:tcBorders>
              <w:top w:val="nil"/>
              <w:left w:val="nil"/>
              <w:bottom w:val="single" w:sz="4" w:space="0" w:color="auto"/>
              <w:right w:val="single" w:sz="4" w:space="0" w:color="auto"/>
            </w:tcBorders>
            <w:shd w:val="clear" w:color="auto" w:fill="auto"/>
            <w:noWrap/>
            <w:vAlign w:val="center"/>
            <w:hideMark/>
          </w:tcPr>
          <w:p w14:paraId="2398B8D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12 320 </w:t>
            </w:r>
          </w:p>
        </w:tc>
        <w:tc>
          <w:tcPr>
            <w:tcW w:w="992" w:type="dxa"/>
            <w:tcBorders>
              <w:top w:val="nil"/>
              <w:left w:val="nil"/>
              <w:bottom w:val="single" w:sz="4" w:space="0" w:color="auto"/>
              <w:right w:val="single" w:sz="4" w:space="0" w:color="auto"/>
            </w:tcBorders>
            <w:shd w:val="clear" w:color="auto" w:fill="auto"/>
            <w:noWrap/>
            <w:vAlign w:val="center"/>
            <w:hideMark/>
          </w:tcPr>
          <w:p w14:paraId="34F7A5C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1B9EF04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13 440 </w:t>
            </w:r>
          </w:p>
        </w:tc>
        <w:tc>
          <w:tcPr>
            <w:tcW w:w="992" w:type="dxa"/>
            <w:tcBorders>
              <w:top w:val="nil"/>
              <w:left w:val="nil"/>
              <w:bottom w:val="single" w:sz="4" w:space="0" w:color="auto"/>
              <w:right w:val="single" w:sz="4" w:space="0" w:color="auto"/>
            </w:tcBorders>
            <w:shd w:val="clear" w:color="auto" w:fill="auto"/>
            <w:noWrap/>
            <w:vAlign w:val="center"/>
            <w:hideMark/>
          </w:tcPr>
          <w:p w14:paraId="3B747D6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13 440 </w:t>
            </w:r>
          </w:p>
        </w:tc>
        <w:tc>
          <w:tcPr>
            <w:tcW w:w="993" w:type="dxa"/>
            <w:tcBorders>
              <w:top w:val="nil"/>
              <w:left w:val="nil"/>
              <w:bottom w:val="single" w:sz="4" w:space="0" w:color="auto"/>
              <w:right w:val="single" w:sz="4" w:space="0" w:color="auto"/>
            </w:tcBorders>
            <w:shd w:val="clear" w:color="auto" w:fill="auto"/>
            <w:noWrap/>
            <w:vAlign w:val="center"/>
            <w:hideMark/>
          </w:tcPr>
          <w:p w14:paraId="7EFAC4C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7335FE11" w14:textId="77777777" w:rsidTr="003A0D61">
        <w:trPr>
          <w:trHeight w:val="4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FA76D43" w14:textId="77777777" w:rsidR="002F57BB" w:rsidRPr="002F57BB" w:rsidRDefault="002F57BB" w:rsidP="002F57BB">
            <w:pPr>
              <w:spacing w:after="0" w:line="240" w:lineRule="auto"/>
              <w:jc w:val="center"/>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1140</w:t>
            </w:r>
          </w:p>
        </w:tc>
        <w:tc>
          <w:tcPr>
            <w:tcW w:w="1482" w:type="dxa"/>
            <w:tcBorders>
              <w:top w:val="nil"/>
              <w:left w:val="nil"/>
              <w:bottom w:val="single" w:sz="4" w:space="0" w:color="auto"/>
              <w:right w:val="single" w:sz="4" w:space="0" w:color="auto"/>
            </w:tcBorders>
            <w:shd w:val="clear" w:color="auto" w:fill="auto"/>
            <w:vAlign w:val="center"/>
            <w:hideMark/>
          </w:tcPr>
          <w:p w14:paraId="25175445"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Piemaksas, prēmijas un naudas balvas</w:t>
            </w:r>
          </w:p>
        </w:tc>
        <w:tc>
          <w:tcPr>
            <w:tcW w:w="3827" w:type="dxa"/>
            <w:tcBorders>
              <w:top w:val="nil"/>
              <w:left w:val="nil"/>
              <w:bottom w:val="single" w:sz="4" w:space="0" w:color="auto"/>
              <w:right w:val="single" w:sz="4" w:space="0" w:color="auto"/>
            </w:tcBorders>
            <w:shd w:val="clear" w:color="auto" w:fill="auto"/>
            <w:noWrap/>
            <w:vAlign w:val="bottom"/>
            <w:hideMark/>
          </w:tcPr>
          <w:p w14:paraId="0B08A600"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65D4F3B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40 117 </w:t>
            </w:r>
          </w:p>
        </w:tc>
        <w:tc>
          <w:tcPr>
            <w:tcW w:w="851" w:type="dxa"/>
            <w:tcBorders>
              <w:top w:val="nil"/>
              <w:left w:val="nil"/>
              <w:bottom w:val="single" w:sz="4" w:space="0" w:color="auto"/>
              <w:right w:val="single" w:sz="4" w:space="0" w:color="auto"/>
            </w:tcBorders>
            <w:shd w:val="clear" w:color="auto" w:fill="auto"/>
            <w:noWrap/>
            <w:vAlign w:val="center"/>
            <w:hideMark/>
          </w:tcPr>
          <w:p w14:paraId="35958EC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5 843 </w:t>
            </w:r>
          </w:p>
        </w:tc>
        <w:tc>
          <w:tcPr>
            <w:tcW w:w="992" w:type="dxa"/>
            <w:tcBorders>
              <w:top w:val="nil"/>
              <w:left w:val="nil"/>
              <w:bottom w:val="single" w:sz="4" w:space="0" w:color="auto"/>
              <w:right w:val="single" w:sz="4" w:space="0" w:color="auto"/>
            </w:tcBorders>
            <w:shd w:val="clear" w:color="auto" w:fill="auto"/>
            <w:noWrap/>
            <w:vAlign w:val="center"/>
            <w:hideMark/>
          </w:tcPr>
          <w:p w14:paraId="4593ABC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34 274 </w:t>
            </w:r>
          </w:p>
        </w:tc>
        <w:tc>
          <w:tcPr>
            <w:tcW w:w="992" w:type="dxa"/>
            <w:tcBorders>
              <w:top w:val="nil"/>
              <w:left w:val="nil"/>
              <w:bottom w:val="single" w:sz="4" w:space="0" w:color="auto"/>
              <w:right w:val="single" w:sz="4" w:space="0" w:color="auto"/>
            </w:tcBorders>
            <w:shd w:val="clear" w:color="auto" w:fill="auto"/>
            <w:noWrap/>
            <w:vAlign w:val="center"/>
            <w:hideMark/>
          </w:tcPr>
          <w:p w14:paraId="4D31EDA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105 914 </w:t>
            </w:r>
          </w:p>
        </w:tc>
        <w:tc>
          <w:tcPr>
            <w:tcW w:w="851" w:type="dxa"/>
            <w:tcBorders>
              <w:top w:val="nil"/>
              <w:left w:val="nil"/>
              <w:bottom w:val="single" w:sz="4" w:space="0" w:color="auto"/>
              <w:right w:val="single" w:sz="4" w:space="0" w:color="auto"/>
            </w:tcBorders>
            <w:shd w:val="clear" w:color="auto" w:fill="auto"/>
            <w:noWrap/>
            <w:vAlign w:val="center"/>
            <w:hideMark/>
          </w:tcPr>
          <w:p w14:paraId="0F77CD6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26 714 </w:t>
            </w:r>
          </w:p>
        </w:tc>
        <w:tc>
          <w:tcPr>
            <w:tcW w:w="992" w:type="dxa"/>
            <w:tcBorders>
              <w:top w:val="nil"/>
              <w:left w:val="nil"/>
              <w:bottom w:val="single" w:sz="4" w:space="0" w:color="auto"/>
              <w:right w:val="single" w:sz="4" w:space="0" w:color="auto"/>
            </w:tcBorders>
            <w:shd w:val="clear" w:color="auto" w:fill="auto"/>
            <w:noWrap/>
            <w:vAlign w:val="center"/>
            <w:hideMark/>
          </w:tcPr>
          <w:p w14:paraId="020FD42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79 200 </w:t>
            </w:r>
          </w:p>
        </w:tc>
        <w:tc>
          <w:tcPr>
            <w:tcW w:w="1134" w:type="dxa"/>
            <w:tcBorders>
              <w:top w:val="nil"/>
              <w:left w:val="nil"/>
              <w:bottom w:val="single" w:sz="4" w:space="0" w:color="auto"/>
              <w:right w:val="single" w:sz="4" w:space="0" w:color="auto"/>
            </w:tcBorders>
            <w:shd w:val="clear" w:color="auto" w:fill="auto"/>
            <w:noWrap/>
            <w:vAlign w:val="center"/>
            <w:hideMark/>
          </w:tcPr>
          <w:p w14:paraId="344B30B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217 216 </w:t>
            </w:r>
          </w:p>
        </w:tc>
        <w:tc>
          <w:tcPr>
            <w:tcW w:w="992" w:type="dxa"/>
            <w:tcBorders>
              <w:top w:val="nil"/>
              <w:left w:val="nil"/>
              <w:bottom w:val="single" w:sz="4" w:space="0" w:color="auto"/>
              <w:right w:val="single" w:sz="4" w:space="0" w:color="auto"/>
            </w:tcBorders>
            <w:shd w:val="clear" w:color="auto" w:fill="auto"/>
            <w:noWrap/>
            <w:vAlign w:val="center"/>
            <w:hideMark/>
          </w:tcPr>
          <w:p w14:paraId="4399A89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111 616 </w:t>
            </w:r>
          </w:p>
        </w:tc>
        <w:tc>
          <w:tcPr>
            <w:tcW w:w="993" w:type="dxa"/>
            <w:tcBorders>
              <w:top w:val="nil"/>
              <w:left w:val="nil"/>
              <w:bottom w:val="single" w:sz="4" w:space="0" w:color="auto"/>
              <w:right w:val="single" w:sz="4" w:space="0" w:color="auto"/>
            </w:tcBorders>
            <w:shd w:val="clear" w:color="auto" w:fill="auto"/>
            <w:noWrap/>
            <w:vAlign w:val="center"/>
            <w:hideMark/>
          </w:tcPr>
          <w:p w14:paraId="78E48E5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105 600 </w:t>
            </w:r>
          </w:p>
        </w:tc>
      </w:tr>
      <w:tr w:rsidR="002F57BB" w:rsidRPr="002F57BB" w14:paraId="78736AD5" w14:textId="77777777" w:rsidTr="003A0D61">
        <w:trPr>
          <w:trHeight w:val="660"/>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60B740" w14:textId="77777777" w:rsidR="002F57BB" w:rsidRPr="002F57BB" w:rsidRDefault="002F57BB" w:rsidP="002F57BB">
            <w:pPr>
              <w:spacing w:after="0" w:line="240" w:lineRule="auto"/>
              <w:jc w:val="right"/>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lastRenderedPageBreak/>
              <w:t>1141</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14:paraId="0E6313CE"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Piemaksa par nakts darbu</w:t>
            </w:r>
          </w:p>
        </w:tc>
        <w:tc>
          <w:tcPr>
            <w:tcW w:w="3827" w:type="dxa"/>
            <w:tcBorders>
              <w:top w:val="nil"/>
              <w:left w:val="nil"/>
              <w:bottom w:val="single" w:sz="4" w:space="0" w:color="auto"/>
              <w:right w:val="single" w:sz="4" w:space="0" w:color="auto"/>
            </w:tcBorders>
            <w:shd w:val="clear" w:color="auto" w:fill="auto"/>
            <w:vAlign w:val="center"/>
            <w:hideMark/>
          </w:tcPr>
          <w:p w14:paraId="09FB7B90"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Inspektors dežurants 10 % no amatu vietu skaitam plānotās mēnešalgu kopsummas attiecīgajā kalendāra gadā</w:t>
            </w:r>
          </w:p>
        </w:tc>
        <w:tc>
          <w:tcPr>
            <w:tcW w:w="992" w:type="dxa"/>
            <w:tcBorders>
              <w:top w:val="nil"/>
              <w:left w:val="nil"/>
              <w:bottom w:val="single" w:sz="4" w:space="0" w:color="auto"/>
              <w:right w:val="single" w:sz="4" w:space="0" w:color="auto"/>
            </w:tcBorders>
            <w:shd w:val="clear" w:color="auto" w:fill="auto"/>
            <w:noWrap/>
            <w:vAlign w:val="center"/>
            <w:hideMark/>
          </w:tcPr>
          <w:p w14:paraId="0FBFFFD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53C7456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1EBE803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0D4AC615"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089DDB4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2AF165B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09D714A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6 360 </w:t>
            </w:r>
          </w:p>
        </w:tc>
        <w:tc>
          <w:tcPr>
            <w:tcW w:w="992" w:type="dxa"/>
            <w:tcBorders>
              <w:top w:val="nil"/>
              <w:left w:val="nil"/>
              <w:bottom w:val="single" w:sz="4" w:space="0" w:color="auto"/>
              <w:right w:val="single" w:sz="4" w:space="0" w:color="auto"/>
            </w:tcBorders>
            <w:shd w:val="clear" w:color="auto" w:fill="auto"/>
            <w:noWrap/>
            <w:vAlign w:val="center"/>
            <w:hideMark/>
          </w:tcPr>
          <w:p w14:paraId="1B407DA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6 360 </w:t>
            </w:r>
          </w:p>
        </w:tc>
        <w:tc>
          <w:tcPr>
            <w:tcW w:w="993" w:type="dxa"/>
            <w:tcBorders>
              <w:top w:val="nil"/>
              <w:left w:val="nil"/>
              <w:bottom w:val="single" w:sz="4" w:space="0" w:color="auto"/>
              <w:right w:val="single" w:sz="4" w:space="0" w:color="auto"/>
            </w:tcBorders>
            <w:shd w:val="clear" w:color="auto" w:fill="auto"/>
            <w:noWrap/>
            <w:vAlign w:val="center"/>
            <w:hideMark/>
          </w:tcPr>
          <w:p w14:paraId="1422070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176A0DD2" w14:textId="77777777" w:rsidTr="003A0D61">
        <w:trPr>
          <w:trHeight w:val="570"/>
        </w:trPr>
        <w:tc>
          <w:tcPr>
            <w:tcW w:w="640" w:type="dxa"/>
            <w:vMerge/>
            <w:tcBorders>
              <w:top w:val="nil"/>
              <w:left w:val="single" w:sz="4" w:space="0" w:color="auto"/>
              <w:bottom w:val="single" w:sz="4" w:space="0" w:color="auto"/>
              <w:right w:val="single" w:sz="4" w:space="0" w:color="auto"/>
            </w:tcBorders>
            <w:vAlign w:val="center"/>
            <w:hideMark/>
          </w:tcPr>
          <w:p w14:paraId="7ED6536E"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7F4B8C15"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center"/>
            <w:hideMark/>
          </w:tcPr>
          <w:p w14:paraId="1049FBD7"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Dispečers 10 % no amatu vietu skaitam plānotās mēnešalgu kopsummas attiecīgajā kalendāra gadā</w:t>
            </w:r>
          </w:p>
        </w:tc>
        <w:tc>
          <w:tcPr>
            <w:tcW w:w="992" w:type="dxa"/>
            <w:tcBorders>
              <w:top w:val="nil"/>
              <w:left w:val="nil"/>
              <w:bottom w:val="single" w:sz="4" w:space="0" w:color="auto"/>
              <w:right w:val="single" w:sz="4" w:space="0" w:color="auto"/>
            </w:tcBorders>
            <w:shd w:val="clear" w:color="auto" w:fill="auto"/>
            <w:noWrap/>
            <w:vAlign w:val="center"/>
            <w:hideMark/>
          </w:tcPr>
          <w:p w14:paraId="014F247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16 553 </w:t>
            </w:r>
          </w:p>
        </w:tc>
        <w:tc>
          <w:tcPr>
            <w:tcW w:w="851" w:type="dxa"/>
            <w:tcBorders>
              <w:top w:val="nil"/>
              <w:left w:val="nil"/>
              <w:bottom w:val="single" w:sz="4" w:space="0" w:color="auto"/>
              <w:right w:val="single" w:sz="4" w:space="0" w:color="auto"/>
            </w:tcBorders>
            <w:shd w:val="clear" w:color="auto" w:fill="auto"/>
            <w:noWrap/>
            <w:vAlign w:val="center"/>
            <w:hideMark/>
          </w:tcPr>
          <w:p w14:paraId="543706B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779 </w:t>
            </w:r>
          </w:p>
        </w:tc>
        <w:tc>
          <w:tcPr>
            <w:tcW w:w="992" w:type="dxa"/>
            <w:tcBorders>
              <w:top w:val="nil"/>
              <w:left w:val="nil"/>
              <w:bottom w:val="single" w:sz="4" w:space="0" w:color="auto"/>
              <w:right w:val="single" w:sz="4" w:space="0" w:color="auto"/>
            </w:tcBorders>
            <w:shd w:val="clear" w:color="auto" w:fill="auto"/>
            <w:noWrap/>
            <w:vAlign w:val="center"/>
            <w:hideMark/>
          </w:tcPr>
          <w:p w14:paraId="5E0A066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15 774 </w:t>
            </w:r>
          </w:p>
        </w:tc>
        <w:tc>
          <w:tcPr>
            <w:tcW w:w="992" w:type="dxa"/>
            <w:tcBorders>
              <w:top w:val="nil"/>
              <w:left w:val="nil"/>
              <w:bottom w:val="single" w:sz="4" w:space="0" w:color="auto"/>
              <w:right w:val="single" w:sz="4" w:space="0" w:color="auto"/>
            </w:tcBorders>
            <w:shd w:val="clear" w:color="auto" w:fill="auto"/>
            <w:noWrap/>
            <w:vAlign w:val="center"/>
            <w:hideMark/>
          </w:tcPr>
          <w:p w14:paraId="41A58EB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38 250 </w:t>
            </w:r>
          </w:p>
        </w:tc>
        <w:tc>
          <w:tcPr>
            <w:tcW w:w="851" w:type="dxa"/>
            <w:tcBorders>
              <w:top w:val="nil"/>
              <w:left w:val="nil"/>
              <w:bottom w:val="single" w:sz="4" w:space="0" w:color="auto"/>
              <w:right w:val="single" w:sz="4" w:space="0" w:color="auto"/>
            </w:tcBorders>
            <w:shd w:val="clear" w:color="auto" w:fill="auto"/>
            <w:noWrap/>
            <w:vAlign w:val="center"/>
            <w:hideMark/>
          </w:tcPr>
          <w:p w14:paraId="0761CE4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1 800 </w:t>
            </w:r>
          </w:p>
        </w:tc>
        <w:tc>
          <w:tcPr>
            <w:tcW w:w="992" w:type="dxa"/>
            <w:tcBorders>
              <w:top w:val="nil"/>
              <w:left w:val="nil"/>
              <w:bottom w:val="single" w:sz="4" w:space="0" w:color="auto"/>
              <w:right w:val="single" w:sz="4" w:space="0" w:color="auto"/>
            </w:tcBorders>
            <w:shd w:val="clear" w:color="auto" w:fill="auto"/>
            <w:noWrap/>
            <w:vAlign w:val="center"/>
            <w:hideMark/>
          </w:tcPr>
          <w:p w14:paraId="4E32C5D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36 450 </w:t>
            </w:r>
          </w:p>
        </w:tc>
        <w:tc>
          <w:tcPr>
            <w:tcW w:w="1134" w:type="dxa"/>
            <w:tcBorders>
              <w:top w:val="nil"/>
              <w:left w:val="nil"/>
              <w:bottom w:val="single" w:sz="4" w:space="0" w:color="auto"/>
              <w:right w:val="single" w:sz="4" w:space="0" w:color="auto"/>
            </w:tcBorders>
            <w:shd w:val="clear" w:color="auto" w:fill="auto"/>
            <w:noWrap/>
            <w:vAlign w:val="center"/>
            <w:hideMark/>
          </w:tcPr>
          <w:p w14:paraId="0CDDB43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76 500 </w:t>
            </w:r>
          </w:p>
        </w:tc>
        <w:tc>
          <w:tcPr>
            <w:tcW w:w="992" w:type="dxa"/>
            <w:tcBorders>
              <w:top w:val="nil"/>
              <w:left w:val="nil"/>
              <w:bottom w:val="single" w:sz="4" w:space="0" w:color="auto"/>
              <w:right w:val="single" w:sz="4" w:space="0" w:color="auto"/>
            </w:tcBorders>
            <w:shd w:val="clear" w:color="auto" w:fill="auto"/>
            <w:noWrap/>
            <w:vAlign w:val="center"/>
            <w:hideMark/>
          </w:tcPr>
          <w:p w14:paraId="305737F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27 900 </w:t>
            </w:r>
          </w:p>
        </w:tc>
        <w:tc>
          <w:tcPr>
            <w:tcW w:w="993" w:type="dxa"/>
            <w:tcBorders>
              <w:top w:val="nil"/>
              <w:left w:val="nil"/>
              <w:bottom w:val="single" w:sz="4" w:space="0" w:color="auto"/>
              <w:right w:val="single" w:sz="4" w:space="0" w:color="auto"/>
            </w:tcBorders>
            <w:shd w:val="clear" w:color="auto" w:fill="auto"/>
            <w:noWrap/>
            <w:vAlign w:val="center"/>
            <w:hideMark/>
          </w:tcPr>
          <w:p w14:paraId="1D09AE2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48 600 </w:t>
            </w:r>
          </w:p>
        </w:tc>
      </w:tr>
      <w:tr w:rsidR="002F57BB" w:rsidRPr="002F57BB" w14:paraId="6117BA9F" w14:textId="77777777" w:rsidTr="003A0D61">
        <w:trPr>
          <w:trHeight w:val="1065"/>
        </w:trPr>
        <w:tc>
          <w:tcPr>
            <w:tcW w:w="6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0DEFE" w14:textId="77777777" w:rsidR="002F57BB" w:rsidRPr="002F57BB" w:rsidRDefault="002F57BB" w:rsidP="002F57BB">
            <w:pPr>
              <w:spacing w:after="0" w:line="240" w:lineRule="auto"/>
              <w:jc w:val="right"/>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1143</w:t>
            </w:r>
          </w:p>
        </w:tc>
        <w:tc>
          <w:tcPr>
            <w:tcW w:w="1482" w:type="dxa"/>
            <w:vMerge w:val="restart"/>
            <w:tcBorders>
              <w:top w:val="nil"/>
              <w:left w:val="single" w:sz="4" w:space="0" w:color="auto"/>
              <w:bottom w:val="single" w:sz="4" w:space="0" w:color="auto"/>
              <w:right w:val="single" w:sz="4" w:space="0" w:color="auto"/>
            </w:tcBorders>
            <w:shd w:val="clear" w:color="auto" w:fill="auto"/>
            <w:vAlign w:val="center"/>
            <w:hideMark/>
          </w:tcPr>
          <w:p w14:paraId="6897AED5"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Piemaksas par speciālo dienesta pakāpi un diplomātisko rangu</w:t>
            </w:r>
          </w:p>
        </w:tc>
        <w:tc>
          <w:tcPr>
            <w:tcW w:w="3827" w:type="dxa"/>
            <w:tcBorders>
              <w:top w:val="nil"/>
              <w:left w:val="nil"/>
              <w:bottom w:val="single" w:sz="4" w:space="0" w:color="auto"/>
              <w:right w:val="single" w:sz="4" w:space="0" w:color="auto"/>
            </w:tcBorders>
            <w:shd w:val="clear" w:color="auto" w:fill="auto"/>
            <w:vAlign w:val="center"/>
            <w:hideMark/>
          </w:tcPr>
          <w:p w14:paraId="1E1B0530"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2021.gads</w:t>
            </w:r>
            <w:r w:rsidRPr="002F57BB">
              <w:rPr>
                <w:rFonts w:ascii="Times New Roman" w:eastAsia="Times New Roman" w:hAnsi="Times New Roman" w:cs="Times New Roman"/>
                <w:color w:val="000000"/>
                <w:sz w:val="16"/>
                <w:szCs w:val="16"/>
                <w:lang w:eastAsia="lv-LV"/>
              </w:rPr>
              <w:br/>
              <w:t xml:space="preserve">Pārvaldes priekšnieks (pulkvedis) 1 x 135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11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1 485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u w:val="single"/>
                <w:lang w:eastAsia="lv-LV"/>
              </w:rPr>
              <w:t xml:space="preserve">2022.gads un </w:t>
            </w:r>
            <w:proofErr w:type="spellStart"/>
            <w:r w:rsidRPr="002F57BB">
              <w:rPr>
                <w:rFonts w:ascii="Times New Roman" w:eastAsia="Times New Roman" w:hAnsi="Times New Roman" w:cs="Times New Roman"/>
                <w:color w:val="000000"/>
                <w:sz w:val="16"/>
                <w:szCs w:val="16"/>
                <w:u w:val="single"/>
                <w:lang w:eastAsia="lv-LV"/>
              </w:rPr>
              <w:t>tupmāk</w:t>
            </w:r>
            <w:proofErr w:type="spellEnd"/>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lang w:eastAsia="lv-LV"/>
              </w:rPr>
              <w:t xml:space="preserve">Pārvaldes priekšnieks (pulkvedis) 1 x 135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1 620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0DA2B3D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35D9274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66C58EA9"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43FED37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1 485 </w:t>
            </w:r>
          </w:p>
        </w:tc>
        <w:tc>
          <w:tcPr>
            <w:tcW w:w="851" w:type="dxa"/>
            <w:tcBorders>
              <w:top w:val="nil"/>
              <w:left w:val="nil"/>
              <w:bottom w:val="single" w:sz="4" w:space="0" w:color="auto"/>
              <w:right w:val="single" w:sz="4" w:space="0" w:color="auto"/>
            </w:tcBorders>
            <w:shd w:val="clear" w:color="auto" w:fill="auto"/>
            <w:noWrap/>
            <w:vAlign w:val="center"/>
            <w:hideMark/>
          </w:tcPr>
          <w:p w14:paraId="22046A6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1 485 </w:t>
            </w:r>
          </w:p>
        </w:tc>
        <w:tc>
          <w:tcPr>
            <w:tcW w:w="992" w:type="dxa"/>
            <w:tcBorders>
              <w:top w:val="nil"/>
              <w:left w:val="nil"/>
              <w:bottom w:val="single" w:sz="4" w:space="0" w:color="auto"/>
              <w:right w:val="single" w:sz="4" w:space="0" w:color="auto"/>
            </w:tcBorders>
            <w:shd w:val="clear" w:color="auto" w:fill="auto"/>
            <w:noWrap/>
            <w:vAlign w:val="center"/>
            <w:hideMark/>
          </w:tcPr>
          <w:p w14:paraId="1E72E54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38D1E7C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1 620 </w:t>
            </w:r>
          </w:p>
        </w:tc>
        <w:tc>
          <w:tcPr>
            <w:tcW w:w="992" w:type="dxa"/>
            <w:tcBorders>
              <w:top w:val="nil"/>
              <w:left w:val="nil"/>
              <w:bottom w:val="single" w:sz="4" w:space="0" w:color="auto"/>
              <w:right w:val="single" w:sz="4" w:space="0" w:color="auto"/>
            </w:tcBorders>
            <w:shd w:val="clear" w:color="auto" w:fill="auto"/>
            <w:noWrap/>
            <w:vAlign w:val="center"/>
            <w:hideMark/>
          </w:tcPr>
          <w:p w14:paraId="67B565C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1 620 </w:t>
            </w:r>
          </w:p>
        </w:tc>
        <w:tc>
          <w:tcPr>
            <w:tcW w:w="993" w:type="dxa"/>
            <w:tcBorders>
              <w:top w:val="nil"/>
              <w:left w:val="nil"/>
              <w:bottom w:val="single" w:sz="4" w:space="0" w:color="auto"/>
              <w:right w:val="single" w:sz="4" w:space="0" w:color="auto"/>
            </w:tcBorders>
            <w:shd w:val="clear" w:color="auto" w:fill="auto"/>
            <w:noWrap/>
            <w:vAlign w:val="center"/>
            <w:hideMark/>
          </w:tcPr>
          <w:p w14:paraId="350D7A4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6DCFDA5B" w14:textId="77777777" w:rsidTr="003A0D61">
        <w:trPr>
          <w:trHeight w:val="1380"/>
        </w:trPr>
        <w:tc>
          <w:tcPr>
            <w:tcW w:w="640" w:type="dxa"/>
            <w:vMerge/>
            <w:tcBorders>
              <w:top w:val="nil"/>
              <w:left w:val="single" w:sz="4" w:space="0" w:color="auto"/>
              <w:bottom w:val="single" w:sz="4" w:space="0" w:color="auto"/>
              <w:right w:val="single" w:sz="4" w:space="0" w:color="auto"/>
            </w:tcBorders>
            <w:vAlign w:val="center"/>
            <w:hideMark/>
          </w:tcPr>
          <w:p w14:paraId="665F49A4"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7098F749"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center"/>
            <w:hideMark/>
          </w:tcPr>
          <w:p w14:paraId="37539C23"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2021.gads</w:t>
            </w:r>
            <w:r w:rsidRPr="002F57BB">
              <w:rPr>
                <w:rFonts w:ascii="Times New Roman" w:eastAsia="Times New Roman" w:hAnsi="Times New Roman" w:cs="Times New Roman"/>
                <w:color w:val="000000"/>
                <w:sz w:val="16"/>
                <w:szCs w:val="16"/>
                <w:lang w:eastAsia="lv-LV"/>
              </w:rPr>
              <w:br/>
              <w:t xml:space="preserve">Nodaļas priekšnieks (pulkvežleitnants) 2 x 120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t xml:space="preserve"> </w:t>
            </w:r>
            <w:r w:rsidRPr="002F57BB">
              <w:rPr>
                <w:rFonts w:ascii="Times New Roman" w:eastAsia="Times New Roman" w:hAnsi="Times New Roman" w:cs="Times New Roman"/>
                <w:color w:val="000000"/>
                <w:sz w:val="16"/>
                <w:szCs w:val="16"/>
                <w:lang w:eastAsia="lv-LV"/>
              </w:rPr>
              <w:t xml:space="preserve"> x 11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2 640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2022.gads un turpmāk</w:t>
            </w:r>
            <w:r w:rsidRPr="002F57BB">
              <w:rPr>
                <w:rFonts w:ascii="Times New Roman" w:eastAsia="Times New Roman" w:hAnsi="Times New Roman" w:cs="Times New Roman"/>
                <w:i/>
                <w:iCs/>
                <w:color w:val="000000"/>
                <w:sz w:val="16"/>
                <w:szCs w:val="16"/>
                <w:lang w:eastAsia="lv-LV"/>
              </w:rPr>
              <w:br/>
            </w:r>
            <w:r w:rsidRPr="002F57BB">
              <w:rPr>
                <w:rFonts w:ascii="Times New Roman" w:eastAsia="Times New Roman" w:hAnsi="Times New Roman" w:cs="Times New Roman"/>
                <w:color w:val="000000"/>
                <w:sz w:val="16"/>
                <w:szCs w:val="16"/>
                <w:lang w:eastAsia="lv-LV"/>
              </w:rPr>
              <w:t xml:space="preserve">Nodaļas priekšnieks (pulkvežleitnants) 2 x 120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2 880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1D99C4D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2F21CCB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3EB85DE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41F8432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2 640 </w:t>
            </w:r>
          </w:p>
        </w:tc>
        <w:tc>
          <w:tcPr>
            <w:tcW w:w="851" w:type="dxa"/>
            <w:tcBorders>
              <w:top w:val="nil"/>
              <w:left w:val="nil"/>
              <w:bottom w:val="single" w:sz="4" w:space="0" w:color="auto"/>
              <w:right w:val="single" w:sz="4" w:space="0" w:color="auto"/>
            </w:tcBorders>
            <w:shd w:val="clear" w:color="auto" w:fill="auto"/>
            <w:noWrap/>
            <w:vAlign w:val="center"/>
            <w:hideMark/>
          </w:tcPr>
          <w:p w14:paraId="6C36461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2 640 </w:t>
            </w:r>
          </w:p>
        </w:tc>
        <w:tc>
          <w:tcPr>
            <w:tcW w:w="992" w:type="dxa"/>
            <w:tcBorders>
              <w:top w:val="nil"/>
              <w:left w:val="nil"/>
              <w:bottom w:val="single" w:sz="4" w:space="0" w:color="auto"/>
              <w:right w:val="single" w:sz="4" w:space="0" w:color="auto"/>
            </w:tcBorders>
            <w:shd w:val="clear" w:color="auto" w:fill="auto"/>
            <w:noWrap/>
            <w:vAlign w:val="center"/>
            <w:hideMark/>
          </w:tcPr>
          <w:p w14:paraId="792C401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31A39AE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2 880 </w:t>
            </w:r>
          </w:p>
        </w:tc>
        <w:tc>
          <w:tcPr>
            <w:tcW w:w="992" w:type="dxa"/>
            <w:tcBorders>
              <w:top w:val="nil"/>
              <w:left w:val="nil"/>
              <w:bottom w:val="single" w:sz="4" w:space="0" w:color="auto"/>
              <w:right w:val="single" w:sz="4" w:space="0" w:color="auto"/>
            </w:tcBorders>
            <w:shd w:val="clear" w:color="auto" w:fill="auto"/>
            <w:noWrap/>
            <w:vAlign w:val="center"/>
            <w:hideMark/>
          </w:tcPr>
          <w:p w14:paraId="6C79929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2 880 </w:t>
            </w:r>
          </w:p>
        </w:tc>
        <w:tc>
          <w:tcPr>
            <w:tcW w:w="993" w:type="dxa"/>
            <w:tcBorders>
              <w:top w:val="nil"/>
              <w:left w:val="nil"/>
              <w:bottom w:val="single" w:sz="4" w:space="0" w:color="auto"/>
              <w:right w:val="single" w:sz="4" w:space="0" w:color="auto"/>
            </w:tcBorders>
            <w:shd w:val="clear" w:color="auto" w:fill="auto"/>
            <w:noWrap/>
            <w:vAlign w:val="center"/>
            <w:hideMark/>
          </w:tcPr>
          <w:p w14:paraId="0EF87C9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2CFA4E75" w14:textId="77777777" w:rsidTr="003A0D61">
        <w:trPr>
          <w:trHeight w:val="540"/>
        </w:trPr>
        <w:tc>
          <w:tcPr>
            <w:tcW w:w="640" w:type="dxa"/>
            <w:vMerge/>
            <w:tcBorders>
              <w:top w:val="nil"/>
              <w:left w:val="single" w:sz="4" w:space="0" w:color="auto"/>
              <w:bottom w:val="single" w:sz="4" w:space="0" w:color="auto"/>
              <w:right w:val="single" w:sz="4" w:space="0" w:color="auto"/>
            </w:tcBorders>
            <w:vAlign w:val="center"/>
            <w:hideMark/>
          </w:tcPr>
          <w:p w14:paraId="59F8D5C9"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3A2E5C42"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center"/>
            <w:hideMark/>
          </w:tcPr>
          <w:p w14:paraId="1F961A75"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2022.gadā un turpmāk</w:t>
            </w:r>
            <w:r w:rsidRPr="002F57BB">
              <w:rPr>
                <w:rFonts w:ascii="Times New Roman" w:eastAsia="Times New Roman" w:hAnsi="Times New Roman" w:cs="Times New Roman"/>
                <w:color w:val="000000"/>
                <w:sz w:val="16"/>
                <w:szCs w:val="16"/>
                <w:lang w:eastAsia="lv-LV"/>
              </w:rPr>
              <w:br/>
              <w:t>Inspektors dežurants (kapteinis) - 5 x 78</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 4 680</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5C81C31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7926E36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63EE1B1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409312C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851" w:type="dxa"/>
            <w:tcBorders>
              <w:top w:val="nil"/>
              <w:left w:val="nil"/>
              <w:bottom w:val="single" w:sz="4" w:space="0" w:color="auto"/>
              <w:right w:val="single" w:sz="4" w:space="0" w:color="auto"/>
            </w:tcBorders>
            <w:shd w:val="clear" w:color="auto" w:fill="auto"/>
            <w:noWrap/>
            <w:vAlign w:val="center"/>
            <w:hideMark/>
          </w:tcPr>
          <w:p w14:paraId="6543738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992" w:type="dxa"/>
            <w:tcBorders>
              <w:top w:val="nil"/>
              <w:left w:val="nil"/>
              <w:bottom w:val="single" w:sz="4" w:space="0" w:color="auto"/>
              <w:right w:val="single" w:sz="4" w:space="0" w:color="auto"/>
            </w:tcBorders>
            <w:shd w:val="clear" w:color="auto" w:fill="auto"/>
            <w:noWrap/>
            <w:vAlign w:val="center"/>
            <w:hideMark/>
          </w:tcPr>
          <w:p w14:paraId="67B477E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c>
          <w:tcPr>
            <w:tcW w:w="1134" w:type="dxa"/>
            <w:tcBorders>
              <w:top w:val="nil"/>
              <w:left w:val="nil"/>
              <w:bottom w:val="single" w:sz="4" w:space="0" w:color="auto"/>
              <w:right w:val="single" w:sz="4" w:space="0" w:color="auto"/>
            </w:tcBorders>
            <w:shd w:val="clear" w:color="auto" w:fill="auto"/>
            <w:noWrap/>
            <w:vAlign w:val="center"/>
            <w:hideMark/>
          </w:tcPr>
          <w:p w14:paraId="1167F185"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4 680 </w:t>
            </w:r>
          </w:p>
        </w:tc>
        <w:tc>
          <w:tcPr>
            <w:tcW w:w="992" w:type="dxa"/>
            <w:tcBorders>
              <w:top w:val="nil"/>
              <w:left w:val="nil"/>
              <w:bottom w:val="single" w:sz="4" w:space="0" w:color="auto"/>
              <w:right w:val="single" w:sz="4" w:space="0" w:color="auto"/>
            </w:tcBorders>
            <w:shd w:val="clear" w:color="auto" w:fill="auto"/>
            <w:noWrap/>
            <w:vAlign w:val="center"/>
            <w:hideMark/>
          </w:tcPr>
          <w:p w14:paraId="5BA93BA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4 680 </w:t>
            </w:r>
          </w:p>
        </w:tc>
        <w:tc>
          <w:tcPr>
            <w:tcW w:w="993" w:type="dxa"/>
            <w:tcBorders>
              <w:top w:val="nil"/>
              <w:left w:val="nil"/>
              <w:bottom w:val="single" w:sz="4" w:space="0" w:color="auto"/>
              <w:right w:val="single" w:sz="4" w:space="0" w:color="auto"/>
            </w:tcBorders>
            <w:shd w:val="clear" w:color="auto" w:fill="auto"/>
            <w:noWrap/>
            <w:vAlign w:val="center"/>
            <w:hideMark/>
          </w:tcPr>
          <w:p w14:paraId="06635D2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0 </w:t>
            </w:r>
          </w:p>
        </w:tc>
      </w:tr>
      <w:tr w:rsidR="002F57BB" w:rsidRPr="002F57BB" w14:paraId="12F484AB" w14:textId="77777777" w:rsidTr="003A0D61">
        <w:trPr>
          <w:trHeight w:val="2025"/>
        </w:trPr>
        <w:tc>
          <w:tcPr>
            <w:tcW w:w="640" w:type="dxa"/>
            <w:vMerge/>
            <w:tcBorders>
              <w:top w:val="nil"/>
              <w:left w:val="single" w:sz="4" w:space="0" w:color="auto"/>
              <w:bottom w:val="single" w:sz="4" w:space="0" w:color="auto"/>
              <w:right w:val="single" w:sz="4" w:space="0" w:color="auto"/>
            </w:tcBorders>
            <w:vAlign w:val="center"/>
            <w:hideMark/>
          </w:tcPr>
          <w:p w14:paraId="19A0A072"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p>
        </w:tc>
        <w:tc>
          <w:tcPr>
            <w:tcW w:w="1482" w:type="dxa"/>
            <w:vMerge/>
            <w:tcBorders>
              <w:top w:val="nil"/>
              <w:left w:val="single" w:sz="4" w:space="0" w:color="auto"/>
              <w:bottom w:val="single" w:sz="4" w:space="0" w:color="auto"/>
              <w:right w:val="single" w:sz="4" w:space="0" w:color="auto"/>
            </w:tcBorders>
            <w:vAlign w:val="center"/>
            <w:hideMark/>
          </w:tcPr>
          <w:p w14:paraId="4237E2E5"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p>
        </w:tc>
        <w:tc>
          <w:tcPr>
            <w:tcW w:w="3827" w:type="dxa"/>
            <w:tcBorders>
              <w:top w:val="nil"/>
              <w:left w:val="nil"/>
              <w:bottom w:val="single" w:sz="4" w:space="0" w:color="auto"/>
              <w:right w:val="single" w:sz="4" w:space="0" w:color="auto"/>
            </w:tcBorders>
            <w:shd w:val="clear" w:color="auto" w:fill="auto"/>
            <w:vAlign w:val="center"/>
            <w:hideMark/>
          </w:tcPr>
          <w:p w14:paraId="75084ED8"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u w:val="single"/>
                <w:lang w:eastAsia="lv-LV"/>
              </w:rPr>
              <w:t>2020.gadā</w:t>
            </w:r>
            <w:r w:rsidRPr="002F57BB">
              <w:rPr>
                <w:rFonts w:ascii="Times New Roman" w:eastAsia="Times New Roman" w:hAnsi="Times New Roman" w:cs="Times New Roman"/>
                <w:color w:val="000000"/>
                <w:sz w:val="16"/>
                <w:szCs w:val="16"/>
                <w:lang w:eastAsia="lv-LV"/>
              </w:rPr>
              <w:br/>
              <w:t xml:space="preserve">Dispečers  (virsseržants) 25 x (36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/19 d/dienas) x 15 d/dienas = 711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t>Dispečers  (virsseržants) 25 x 36</w:t>
            </w:r>
            <w:r w:rsidRPr="002F57BB">
              <w:rPr>
                <w:rFonts w:ascii="Times New Roman" w:eastAsia="Times New Roman" w:hAnsi="Times New Roman" w:cs="Times New Roman"/>
                <w:i/>
                <w:iCs/>
                <w:color w:val="000000"/>
                <w:sz w:val="16"/>
                <w:szCs w:val="16"/>
                <w:lang w:eastAsia="lv-LV"/>
              </w:rPr>
              <w:t xml:space="preserve">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7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6 300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2021.gadā</w:t>
            </w:r>
            <w:r w:rsidRPr="002F57BB">
              <w:rPr>
                <w:rFonts w:ascii="Times New Roman" w:eastAsia="Times New Roman" w:hAnsi="Times New Roman" w:cs="Times New Roman"/>
                <w:color w:val="000000"/>
                <w:sz w:val="16"/>
                <w:szCs w:val="16"/>
                <w:lang w:eastAsia="lv-LV"/>
              </w:rPr>
              <w:br/>
              <w:t xml:space="preserve">Dispečers  (virsseržants) 25 x 36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6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5 400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t xml:space="preserve">Dispečers  (virsseržants) 25 x 36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12 </w:t>
            </w:r>
            <w:proofErr w:type="spellStart"/>
            <w:r w:rsidRPr="002F57BB">
              <w:rPr>
                <w:rFonts w:ascii="Times New Roman" w:eastAsia="Times New Roman" w:hAnsi="Times New Roman" w:cs="Times New Roman"/>
                <w:color w:val="000000"/>
                <w:sz w:val="16"/>
                <w:szCs w:val="16"/>
                <w:lang w:eastAsia="lv-LV"/>
              </w:rPr>
              <w:t>mēn</w:t>
            </w:r>
            <w:proofErr w:type="spellEnd"/>
            <w:r w:rsidRPr="002F57BB">
              <w:rPr>
                <w:rFonts w:ascii="Times New Roman" w:eastAsia="Times New Roman" w:hAnsi="Times New Roman" w:cs="Times New Roman"/>
                <w:color w:val="000000"/>
                <w:sz w:val="16"/>
                <w:szCs w:val="16"/>
                <w:lang w:eastAsia="lv-LV"/>
              </w:rPr>
              <w:t xml:space="preserve">.  = 10 800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br/>
            </w:r>
            <w:r w:rsidRPr="002F57BB">
              <w:rPr>
                <w:rFonts w:ascii="Times New Roman" w:eastAsia="Times New Roman" w:hAnsi="Times New Roman" w:cs="Times New Roman"/>
                <w:color w:val="000000"/>
                <w:sz w:val="16"/>
                <w:szCs w:val="16"/>
                <w:u w:val="single"/>
                <w:lang w:eastAsia="lv-LV"/>
              </w:rPr>
              <w:t>2022.gadā un turpmāk</w:t>
            </w:r>
            <w:r w:rsidRPr="002F57BB">
              <w:rPr>
                <w:rFonts w:ascii="Times New Roman" w:eastAsia="Times New Roman" w:hAnsi="Times New Roman" w:cs="Times New Roman"/>
                <w:color w:val="000000"/>
                <w:sz w:val="16"/>
                <w:szCs w:val="16"/>
                <w:lang w:eastAsia="lv-LV"/>
              </w:rPr>
              <w:br/>
              <w:t xml:space="preserve">Dispečers  (virsseržants) 75 x 36 </w:t>
            </w:r>
            <w:proofErr w:type="spellStart"/>
            <w:r w:rsidRPr="002F57BB">
              <w:rPr>
                <w:rFonts w:ascii="Times New Roman" w:eastAsia="Times New Roman" w:hAnsi="Times New Roman" w:cs="Times New Roman"/>
                <w:color w:val="000000"/>
                <w:sz w:val="16"/>
                <w:szCs w:val="16"/>
                <w:lang w:eastAsia="lv-LV"/>
              </w:rPr>
              <w:t>euro</w:t>
            </w:r>
            <w:proofErr w:type="spellEnd"/>
            <w:r w:rsidRPr="002F57BB">
              <w:rPr>
                <w:rFonts w:ascii="Times New Roman" w:eastAsia="Times New Roman" w:hAnsi="Times New Roman" w:cs="Times New Roman"/>
                <w:color w:val="000000"/>
                <w:sz w:val="16"/>
                <w:szCs w:val="16"/>
                <w:lang w:eastAsia="lv-LV"/>
              </w:rPr>
              <w:t xml:space="preserve"> x 12 = 32 400 </w:t>
            </w:r>
            <w:proofErr w:type="spellStart"/>
            <w:r w:rsidRPr="002F57BB">
              <w:rPr>
                <w:rFonts w:ascii="Times New Roman" w:eastAsia="Times New Roman" w:hAnsi="Times New Roman" w:cs="Times New Roman"/>
                <w:i/>
                <w:iCs/>
                <w:color w:val="000000"/>
                <w:sz w:val="16"/>
                <w:szCs w:val="16"/>
                <w:lang w:eastAsia="lv-LV"/>
              </w:rPr>
              <w:t>euro</w:t>
            </w:r>
            <w:proofErr w:type="spellEnd"/>
            <w:r w:rsidRPr="002F57BB">
              <w:rPr>
                <w:rFonts w:ascii="Times New Roman" w:eastAsia="Times New Roman" w:hAnsi="Times New Roman" w:cs="Times New Roman"/>
                <w:i/>
                <w:iCs/>
                <w:color w:val="000000"/>
                <w:sz w:val="16"/>
                <w:szCs w:val="16"/>
                <w:lang w:eastAsia="lv-LV"/>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AC5A4A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7 011 </w:t>
            </w:r>
          </w:p>
        </w:tc>
        <w:tc>
          <w:tcPr>
            <w:tcW w:w="851" w:type="dxa"/>
            <w:tcBorders>
              <w:top w:val="nil"/>
              <w:left w:val="nil"/>
              <w:bottom w:val="single" w:sz="4" w:space="0" w:color="auto"/>
              <w:right w:val="single" w:sz="4" w:space="0" w:color="auto"/>
            </w:tcBorders>
            <w:shd w:val="clear" w:color="auto" w:fill="auto"/>
            <w:noWrap/>
            <w:vAlign w:val="center"/>
            <w:hideMark/>
          </w:tcPr>
          <w:p w14:paraId="6B49D7E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4 285 </w:t>
            </w:r>
          </w:p>
        </w:tc>
        <w:tc>
          <w:tcPr>
            <w:tcW w:w="992" w:type="dxa"/>
            <w:tcBorders>
              <w:top w:val="nil"/>
              <w:left w:val="nil"/>
              <w:bottom w:val="single" w:sz="4" w:space="0" w:color="auto"/>
              <w:right w:val="single" w:sz="4" w:space="0" w:color="auto"/>
            </w:tcBorders>
            <w:shd w:val="clear" w:color="auto" w:fill="auto"/>
            <w:noWrap/>
            <w:vAlign w:val="center"/>
            <w:hideMark/>
          </w:tcPr>
          <w:p w14:paraId="0AECBF3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2 726 </w:t>
            </w:r>
          </w:p>
        </w:tc>
        <w:tc>
          <w:tcPr>
            <w:tcW w:w="992" w:type="dxa"/>
            <w:tcBorders>
              <w:top w:val="nil"/>
              <w:left w:val="nil"/>
              <w:bottom w:val="single" w:sz="4" w:space="0" w:color="auto"/>
              <w:right w:val="single" w:sz="4" w:space="0" w:color="auto"/>
            </w:tcBorders>
            <w:shd w:val="clear" w:color="auto" w:fill="auto"/>
            <w:noWrap/>
            <w:vAlign w:val="center"/>
            <w:hideMark/>
          </w:tcPr>
          <w:p w14:paraId="376F817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16 200 </w:t>
            </w:r>
          </w:p>
        </w:tc>
        <w:tc>
          <w:tcPr>
            <w:tcW w:w="851" w:type="dxa"/>
            <w:tcBorders>
              <w:top w:val="nil"/>
              <w:left w:val="nil"/>
              <w:bottom w:val="single" w:sz="4" w:space="0" w:color="auto"/>
              <w:right w:val="single" w:sz="4" w:space="0" w:color="auto"/>
            </w:tcBorders>
            <w:shd w:val="clear" w:color="auto" w:fill="auto"/>
            <w:noWrap/>
            <w:vAlign w:val="center"/>
            <w:hideMark/>
          </w:tcPr>
          <w:p w14:paraId="4BC64A5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9 900 </w:t>
            </w:r>
          </w:p>
        </w:tc>
        <w:tc>
          <w:tcPr>
            <w:tcW w:w="992" w:type="dxa"/>
            <w:tcBorders>
              <w:top w:val="nil"/>
              <w:left w:val="nil"/>
              <w:bottom w:val="single" w:sz="4" w:space="0" w:color="auto"/>
              <w:right w:val="single" w:sz="4" w:space="0" w:color="auto"/>
            </w:tcBorders>
            <w:shd w:val="clear" w:color="auto" w:fill="auto"/>
            <w:noWrap/>
            <w:vAlign w:val="center"/>
            <w:hideMark/>
          </w:tcPr>
          <w:p w14:paraId="111F71A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6 300 </w:t>
            </w:r>
          </w:p>
        </w:tc>
        <w:tc>
          <w:tcPr>
            <w:tcW w:w="1134" w:type="dxa"/>
            <w:tcBorders>
              <w:top w:val="nil"/>
              <w:left w:val="nil"/>
              <w:bottom w:val="single" w:sz="4" w:space="0" w:color="auto"/>
              <w:right w:val="single" w:sz="4" w:space="0" w:color="auto"/>
            </w:tcBorders>
            <w:shd w:val="clear" w:color="auto" w:fill="auto"/>
            <w:noWrap/>
            <w:vAlign w:val="center"/>
            <w:hideMark/>
          </w:tcPr>
          <w:p w14:paraId="7E570EE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32 400 </w:t>
            </w:r>
          </w:p>
        </w:tc>
        <w:tc>
          <w:tcPr>
            <w:tcW w:w="992" w:type="dxa"/>
            <w:tcBorders>
              <w:top w:val="nil"/>
              <w:left w:val="nil"/>
              <w:bottom w:val="single" w:sz="4" w:space="0" w:color="auto"/>
              <w:right w:val="single" w:sz="4" w:space="0" w:color="auto"/>
            </w:tcBorders>
            <w:shd w:val="clear" w:color="auto" w:fill="auto"/>
            <w:noWrap/>
            <w:vAlign w:val="center"/>
            <w:hideMark/>
          </w:tcPr>
          <w:p w14:paraId="6CE3462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24 000 </w:t>
            </w:r>
          </w:p>
        </w:tc>
        <w:tc>
          <w:tcPr>
            <w:tcW w:w="993" w:type="dxa"/>
            <w:tcBorders>
              <w:top w:val="nil"/>
              <w:left w:val="nil"/>
              <w:bottom w:val="single" w:sz="4" w:space="0" w:color="auto"/>
              <w:right w:val="single" w:sz="4" w:space="0" w:color="auto"/>
            </w:tcBorders>
            <w:shd w:val="clear" w:color="auto" w:fill="auto"/>
            <w:noWrap/>
            <w:vAlign w:val="center"/>
            <w:hideMark/>
          </w:tcPr>
          <w:p w14:paraId="660618D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8 400 </w:t>
            </w:r>
          </w:p>
        </w:tc>
      </w:tr>
      <w:tr w:rsidR="002F57BB" w:rsidRPr="002F57BB" w14:paraId="640B5085" w14:textId="77777777" w:rsidTr="003A0D61">
        <w:trPr>
          <w:trHeight w:val="5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992584E" w14:textId="77777777" w:rsidR="002F57BB" w:rsidRPr="002F57BB" w:rsidRDefault="002F57BB" w:rsidP="002F57BB">
            <w:pPr>
              <w:spacing w:after="0" w:line="240" w:lineRule="auto"/>
              <w:jc w:val="right"/>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lastRenderedPageBreak/>
              <w:t>1148</w:t>
            </w:r>
          </w:p>
        </w:tc>
        <w:tc>
          <w:tcPr>
            <w:tcW w:w="1482" w:type="dxa"/>
            <w:tcBorders>
              <w:top w:val="nil"/>
              <w:left w:val="nil"/>
              <w:bottom w:val="single" w:sz="4" w:space="0" w:color="auto"/>
              <w:right w:val="single" w:sz="4" w:space="0" w:color="auto"/>
            </w:tcBorders>
            <w:shd w:val="clear" w:color="auto" w:fill="auto"/>
            <w:vAlign w:val="center"/>
            <w:hideMark/>
          </w:tcPr>
          <w:p w14:paraId="0E528D6B"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Prēmijas un naudas balvas</w:t>
            </w:r>
          </w:p>
        </w:tc>
        <w:tc>
          <w:tcPr>
            <w:tcW w:w="3827" w:type="dxa"/>
            <w:tcBorders>
              <w:top w:val="nil"/>
              <w:left w:val="nil"/>
              <w:bottom w:val="single" w:sz="4" w:space="0" w:color="auto"/>
              <w:right w:val="single" w:sz="4" w:space="0" w:color="auto"/>
            </w:tcBorders>
            <w:shd w:val="clear" w:color="auto" w:fill="auto"/>
            <w:vAlign w:val="center"/>
            <w:hideMark/>
          </w:tcPr>
          <w:p w14:paraId="1007F6A0"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10 % no amatu vietu skaitam plānotās mēnešalgu kopsummas attiecīgajā kalendāra gadā</w:t>
            </w:r>
          </w:p>
        </w:tc>
        <w:tc>
          <w:tcPr>
            <w:tcW w:w="992" w:type="dxa"/>
            <w:tcBorders>
              <w:top w:val="nil"/>
              <w:left w:val="nil"/>
              <w:bottom w:val="single" w:sz="4" w:space="0" w:color="auto"/>
              <w:right w:val="single" w:sz="4" w:space="0" w:color="auto"/>
            </w:tcBorders>
            <w:shd w:val="clear" w:color="auto" w:fill="auto"/>
            <w:noWrap/>
            <w:vAlign w:val="center"/>
            <w:hideMark/>
          </w:tcPr>
          <w:p w14:paraId="1C8D06C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16 553 </w:t>
            </w:r>
          </w:p>
        </w:tc>
        <w:tc>
          <w:tcPr>
            <w:tcW w:w="851" w:type="dxa"/>
            <w:tcBorders>
              <w:top w:val="nil"/>
              <w:left w:val="nil"/>
              <w:bottom w:val="single" w:sz="4" w:space="0" w:color="auto"/>
              <w:right w:val="single" w:sz="4" w:space="0" w:color="auto"/>
            </w:tcBorders>
            <w:shd w:val="clear" w:color="auto" w:fill="auto"/>
            <w:noWrap/>
            <w:vAlign w:val="center"/>
            <w:hideMark/>
          </w:tcPr>
          <w:p w14:paraId="694AECE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779 </w:t>
            </w:r>
          </w:p>
        </w:tc>
        <w:tc>
          <w:tcPr>
            <w:tcW w:w="992" w:type="dxa"/>
            <w:tcBorders>
              <w:top w:val="nil"/>
              <w:left w:val="nil"/>
              <w:bottom w:val="single" w:sz="4" w:space="0" w:color="auto"/>
              <w:right w:val="single" w:sz="4" w:space="0" w:color="auto"/>
            </w:tcBorders>
            <w:shd w:val="clear" w:color="auto" w:fill="auto"/>
            <w:noWrap/>
            <w:vAlign w:val="center"/>
            <w:hideMark/>
          </w:tcPr>
          <w:p w14:paraId="7A6EE1C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15 774 </w:t>
            </w:r>
          </w:p>
        </w:tc>
        <w:tc>
          <w:tcPr>
            <w:tcW w:w="992" w:type="dxa"/>
            <w:tcBorders>
              <w:top w:val="nil"/>
              <w:left w:val="nil"/>
              <w:bottom w:val="single" w:sz="4" w:space="0" w:color="auto"/>
              <w:right w:val="single" w:sz="4" w:space="0" w:color="auto"/>
            </w:tcBorders>
            <w:shd w:val="clear" w:color="auto" w:fill="auto"/>
            <w:noWrap/>
            <w:vAlign w:val="center"/>
            <w:hideMark/>
          </w:tcPr>
          <w:p w14:paraId="0AD8B8A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47 339 </w:t>
            </w:r>
          </w:p>
        </w:tc>
        <w:tc>
          <w:tcPr>
            <w:tcW w:w="851" w:type="dxa"/>
            <w:tcBorders>
              <w:top w:val="nil"/>
              <w:left w:val="nil"/>
              <w:bottom w:val="single" w:sz="4" w:space="0" w:color="auto"/>
              <w:right w:val="single" w:sz="4" w:space="0" w:color="auto"/>
            </w:tcBorders>
            <w:shd w:val="clear" w:color="auto" w:fill="auto"/>
            <w:noWrap/>
            <w:vAlign w:val="center"/>
            <w:hideMark/>
          </w:tcPr>
          <w:p w14:paraId="372FE5C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10 889 </w:t>
            </w:r>
          </w:p>
        </w:tc>
        <w:tc>
          <w:tcPr>
            <w:tcW w:w="992" w:type="dxa"/>
            <w:tcBorders>
              <w:top w:val="nil"/>
              <w:left w:val="nil"/>
              <w:bottom w:val="single" w:sz="4" w:space="0" w:color="auto"/>
              <w:right w:val="single" w:sz="4" w:space="0" w:color="auto"/>
            </w:tcBorders>
            <w:shd w:val="clear" w:color="auto" w:fill="auto"/>
            <w:noWrap/>
            <w:vAlign w:val="center"/>
            <w:hideMark/>
          </w:tcPr>
          <w:p w14:paraId="4390109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36 450 </w:t>
            </w:r>
          </w:p>
        </w:tc>
        <w:tc>
          <w:tcPr>
            <w:tcW w:w="1134" w:type="dxa"/>
            <w:tcBorders>
              <w:top w:val="nil"/>
              <w:left w:val="nil"/>
              <w:bottom w:val="single" w:sz="4" w:space="0" w:color="auto"/>
              <w:right w:val="single" w:sz="4" w:space="0" w:color="auto"/>
            </w:tcBorders>
            <w:shd w:val="clear" w:color="auto" w:fill="auto"/>
            <w:noWrap/>
            <w:vAlign w:val="center"/>
            <w:hideMark/>
          </w:tcPr>
          <w:p w14:paraId="08D8406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92 776 </w:t>
            </w:r>
          </w:p>
        </w:tc>
        <w:tc>
          <w:tcPr>
            <w:tcW w:w="992" w:type="dxa"/>
            <w:tcBorders>
              <w:top w:val="nil"/>
              <w:left w:val="nil"/>
              <w:bottom w:val="single" w:sz="4" w:space="0" w:color="auto"/>
              <w:right w:val="single" w:sz="4" w:space="0" w:color="auto"/>
            </w:tcBorders>
            <w:shd w:val="clear" w:color="auto" w:fill="auto"/>
            <w:noWrap/>
            <w:vAlign w:val="center"/>
            <w:hideMark/>
          </w:tcPr>
          <w:p w14:paraId="6B2B6BF5"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44 176 </w:t>
            </w:r>
          </w:p>
        </w:tc>
        <w:tc>
          <w:tcPr>
            <w:tcW w:w="993" w:type="dxa"/>
            <w:tcBorders>
              <w:top w:val="nil"/>
              <w:left w:val="nil"/>
              <w:bottom w:val="single" w:sz="4" w:space="0" w:color="auto"/>
              <w:right w:val="single" w:sz="4" w:space="0" w:color="auto"/>
            </w:tcBorders>
            <w:shd w:val="clear" w:color="auto" w:fill="auto"/>
            <w:noWrap/>
            <w:vAlign w:val="center"/>
            <w:hideMark/>
          </w:tcPr>
          <w:p w14:paraId="7BD98D3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48 600 </w:t>
            </w:r>
          </w:p>
        </w:tc>
      </w:tr>
      <w:tr w:rsidR="002F57BB" w:rsidRPr="002F57BB" w14:paraId="7637EA6A" w14:textId="77777777" w:rsidTr="003A0D61">
        <w:trPr>
          <w:trHeight w:val="9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1CDA8E" w14:textId="77777777" w:rsidR="002F57BB" w:rsidRPr="002F57BB" w:rsidRDefault="002F57BB" w:rsidP="002F57BB">
            <w:pPr>
              <w:spacing w:after="0" w:line="240" w:lineRule="auto"/>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1200</w:t>
            </w:r>
          </w:p>
        </w:tc>
        <w:tc>
          <w:tcPr>
            <w:tcW w:w="1482" w:type="dxa"/>
            <w:tcBorders>
              <w:top w:val="nil"/>
              <w:left w:val="nil"/>
              <w:bottom w:val="single" w:sz="4" w:space="0" w:color="auto"/>
              <w:right w:val="single" w:sz="4" w:space="0" w:color="auto"/>
            </w:tcBorders>
            <w:shd w:val="clear" w:color="auto" w:fill="auto"/>
            <w:vAlign w:val="center"/>
            <w:hideMark/>
          </w:tcPr>
          <w:p w14:paraId="6AF94410"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Darba devēja valsts sociālās apdrošināšanas obligātās iemaksas, pabalsti un kompensācijas</w:t>
            </w:r>
          </w:p>
        </w:tc>
        <w:tc>
          <w:tcPr>
            <w:tcW w:w="3827" w:type="dxa"/>
            <w:tcBorders>
              <w:top w:val="nil"/>
              <w:left w:val="nil"/>
              <w:bottom w:val="single" w:sz="4" w:space="0" w:color="auto"/>
              <w:right w:val="single" w:sz="4" w:space="0" w:color="auto"/>
            </w:tcBorders>
            <w:shd w:val="clear" w:color="auto" w:fill="auto"/>
            <w:noWrap/>
            <w:vAlign w:val="center"/>
            <w:hideMark/>
          </w:tcPr>
          <w:p w14:paraId="77B508C7"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771EBAF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59 809 </w:t>
            </w:r>
          </w:p>
        </w:tc>
        <w:tc>
          <w:tcPr>
            <w:tcW w:w="851" w:type="dxa"/>
            <w:tcBorders>
              <w:top w:val="nil"/>
              <w:left w:val="nil"/>
              <w:bottom w:val="single" w:sz="4" w:space="0" w:color="auto"/>
              <w:right w:val="single" w:sz="4" w:space="0" w:color="auto"/>
            </w:tcBorders>
            <w:shd w:val="clear" w:color="auto" w:fill="auto"/>
            <w:noWrap/>
            <w:vAlign w:val="center"/>
            <w:hideMark/>
          </w:tcPr>
          <w:p w14:paraId="70F6AB1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3 767 </w:t>
            </w:r>
          </w:p>
        </w:tc>
        <w:tc>
          <w:tcPr>
            <w:tcW w:w="992" w:type="dxa"/>
            <w:tcBorders>
              <w:top w:val="nil"/>
              <w:left w:val="nil"/>
              <w:bottom w:val="single" w:sz="4" w:space="0" w:color="auto"/>
              <w:right w:val="single" w:sz="4" w:space="0" w:color="auto"/>
            </w:tcBorders>
            <w:shd w:val="clear" w:color="auto" w:fill="auto"/>
            <w:noWrap/>
            <w:vAlign w:val="center"/>
            <w:hideMark/>
          </w:tcPr>
          <w:p w14:paraId="420F18E1"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56 042 </w:t>
            </w:r>
          </w:p>
        </w:tc>
        <w:tc>
          <w:tcPr>
            <w:tcW w:w="992" w:type="dxa"/>
            <w:tcBorders>
              <w:top w:val="nil"/>
              <w:left w:val="nil"/>
              <w:bottom w:val="single" w:sz="4" w:space="0" w:color="auto"/>
              <w:right w:val="single" w:sz="4" w:space="0" w:color="auto"/>
            </w:tcBorders>
            <w:shd w:val="clear" w:color="auto" w:fill="auto"/>
            <w:noWrap/>
            <w:vAlign w:val="center"/>
            <w:hideMark/>
          </w:tcPr>
          <w:p w14:paraId="583A432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168 927 </w:t>
            </w:r>
          </w:p>
        </w:tc>
        <w:tc>
          <w:tcPr>
            <w:tcW w:w="851" w:type="dxa"/>
            <w:tcBorders>
              <w:top w:val="nil"/>
              <w:left w:val="nil"/>
              <w:bottom w:val="single" w:sz="4" w:space="0" w:color="auto"/>
              <w:right w:val="single" w:sz="4" w:space="0" w:color="auto"/>
            </w:tcBorders>
            <w:shd w:val="clear" w:color="auto" w:fill="auto"/>
            <w:noWrap/>
            <w:vAlign w:val="center"/>
            <w:hideMark/>
          </w:tcPr>
          <w:p w14:paraId="4E2E4F8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39 424 </w:t>
            </w:r>
          </w:p>
        </w:tc>
        <w:tc>
          <w:tcPr>
            <w:tcW w:w="992" w:type="dxa"/>
            <w:tcBorders>
              <w:top w:val="nil"/>
              <w:left w:val="nil"/>
              <w:bottom w:val="single" w:sz="4" w:space="0" w:color="auto"/>
              <w:right w:val="single" w:sz="4" w:space="0" w:color="auto"/>
            </w:tcBorders>
            <w:shd w:val="clear" w:color="auto" w:fill="auto"/>
            <w:noWrap/>
            <w:vAlign w:val="center"/>
            <w:hideMark/>
          </w:tcPr>
          <w:p w14:paraId="61AF037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129 503 </w:t>
            </w:r>
          </w:p>
        </w:tc>
        <w:tc>
          <w:tcPr>
            <w:tcW w:w="1134" w:type="dxa"/>
            <w:tcBorders>
              <w:top w:val="nil"/>
              <w:left w:val="nil"/>
              <w:bottom w:val="single" w:sz="4" w:space="0" w:color="auto"/>
              <w:right w:val="single" w:sz="4" w:space="0" w:color="auto"/>
            </w:tcBorders>
            <w:shd w:val="clear" w:color="auto" w:fill="auto"/>
            <w:noWrap/>
            <w:vAlign w:val="center"/>
            <w:hideMark/>
          </w:tcPr>
          <w:p w14:paraId="12255A0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333 386 </w:t>
            </w:r>
          </w:p>
        </w:tc>
        <w:tc>
          <w:tcPr>
            <w:tcW w:w="992" w:type="dxa"/>
            <w:tcBorders>
              <w:top w:val="nil"/>
              <w:left w:val="nil"/>
              <w:bottom w:val="single" w:sz="4" w:space="0" w:color="auto"/>
              <w:right w:val="single" w:sz="4" w:space="0" w:color="auto"/>
            </w:tcBorders>
            <w:shd w:val="clear" w:color="auto" w:fill="auto"/>
            <w:noWrap/>
            <w:vAlign w:val="center"/>
            <w:hideMark/>
          </w:tcPr>
          <w:p w14:paraId="3DFC92C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160 716 </w:t>
            </w:r>
          </w:p>
        </w:tc>
        <w:tc>
          <w:tcPr>
            <w:tcW w:w="993" w:type="dxa"/>
            <w:tcBorders>
              <w:top w:val="nil"/>
              <w:left w:val="nil"/>
              <w:bottom w:val="single" w:sz="4" w:space="0" w:color="auto"/>
              <w:right w:val="single" w:sz="4" w:space="0" w:color="auto"/>
            </w:tcBorders>
            <w:shd w:val="clear" w:color="auto" w:fill="auto"/>
            <w:noWrap/>
            <w:vAlign w:val="center"/>
            <w:hideMark/>
          </w:tcPr>
          <w:p w14:paraId="1D98491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172 670 </w:t>
            </w:r>
          </w:p>
        </w:tc>
      </w:tr>
      <w:tr w:rsidR="002F57BB" w:rsidRPr="002F57BB" w14:paraId="299E4F69" w14:textId="77777777" w:rsidTr="003A0D61">
        <w:trPr>
          <w:trHeight w:val="8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28CB29" w14:textId="77777777" w:rsidR="002F57BB" w:rsidRPr="002F57BB" w:rsidRDefault="002F57BB" w:rsidP="002F57BB">
            <w:pPr>
              <w:spacing w:after="0" w:line="240" w:lineRule="auto"/>
              <w:jc w:val="center"/>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1210</w:t>
            </w:r>
          </w:p>
        </w:tc>
        <w:tc>
          <w:tcPr>
            <w:tcW w:w="1482" w:type="dxa"/>
            <w:tcBorders>
              <w:top w:val="nil"/>
              <w:left w:val="nil"/>
              <w:bottom w:val="single" w:sz="4" w:space="0" w:color="auto"/>
              <w:right w:val="single" w:sz="4" w:space="0" w:color="auto"/>
            </w:tcBorders>
            <w:shd w:val="clear" w:color="auto" w:fill="auto"/>
            <w:vAlign w:val="center"/>
            <w:hideMark/>
          </w:tcPr>
          <w:p w14:paraId="6A06B809"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Darba devēja valsts sociālās apdrošināšanas obligātās iemaksas</w:t>
            </w:r>
          </w:p>
        </w:tc>
        <w:tc>
          <w:tcPr>
            <w:tcW w:w="3827" w:type="dxa"/>
            <w:tcBorders>
              <w:top w:val="nil"/>
              <w:left w:val="nil"/>
              <w:bottom w:val="single" w:sz="4" w:space="0" w:color="auto"/>
              <w:right w:val="single" w:sz="4" w:space="0" w:color="auto"/>
            </w:tcBorders>
            <w:shd w:val="clear" w:color="auto" w:fill="auto"/>
            <w:vAlign w:val="center"/>
            <w:hideMark/>
          </w:tcPr>
          <w:p w14:paraId="1ECF30CD"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Darba devēja valsts sociālās apdrošināšanas obligātās iemaksas </w:t>
            </w:r>
            <w:r w:rsidRPr="002F57BB">
              <w:rPr>
                <w:rFonts w:ascii="Times New Roman" w:eastAsia="Times New Roman" w:hAnsi="Times New Roman" w:cs="Times New Roman"/>
                <w:color w:val="000000"/>
                <w:sz w:val="16"/>
                <w:szCs w:val="16"/>
                <w:lang w:eastAsia="lv-LV"/>
              </w:rPr>
              <w:br/>
              <w:t>24,09% no EKK 1116, 1141, 1143,  1148 un 1221 summas</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D8FE1C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51 533 </w:t>
            </w:r>
          </w:p>
        </w:tc>
        <w:tc>
          <w:tcPr>
            <w:tcW w:w="851" w:type="dxa"/>
            <w:tcBorders>
              <w:top w:val="nil"/>
              <w:left w:val="nil"/>
              <w:bottom w:val="single" w:sz="4" w:space="0" w:color="auto"/>
              <w:right w:val="single" w:sz="4" w:space="0" w:color="auto"/>
            </w:tcBorders>
            <w:shd w:val="clear" w:color="auto" w:fill="auto"/>
            <w:noWrap/>
            <w:vAlign w:val="center"/>
            <w:hideMark/>
          </w:tcPr>
          <w:p w14:paraId="63D600D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3 378 </w:t>
            </w:r>
          </w:p>
        </w:tc>
        <w:tc>
          <w:tcPr>
            <w:tcW w:w="992" w:type="dxa"/>
            <w:tcBorders>
              <w:top w:val="nil"/>
              <w:left w:val="nil"/>
              <w:bottom w:val="single" w:sz="4" w:space="0" w:color="auto"/>
              <w:right w:val="single" w:sz="4" w:space="0" w:color="auto"/>
            </w:tcBorders>
            <w:shd w:val="clear" w:color="auto" w:fill="auto"/>
            <w:noWrap/>
            <w:vAlign w:val="center"/>
            <w:hideMark/>
          </w:tcPr>
          <w:p w14:paraId="23EBE924"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48 155 </w:t>
            </w:r>
          </w:p>
        </w:tc>
        <w:tc>
          <w:tcPr>
            <w:tcW w:w="992" w:type="dxa"/>
            <w:tcBorders>
              <w:top w:val="nil"/>
              <w:left w:val="nil"/>
              <w:bottom w:val="single" w:sz="4" w:space="0" w:color="auto"/>
              <w:right w:val="single" w:sz="4" w:space="0" w:color="auto"/>
            </w:tcBorders>
            <w:shd w:val="clear" w:color="auto" w:fill="auto"/>
            <w:noWrap/>
            <w:vAlign w:val="center"/>
            <w:hideMark/>
          </w:tcPr>
          <w:p w14:paraId="2C5BCF2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145 257 </w:t>
            </w:r>
          </w:p>
        </w:tc>
        <w:tc>
          <w:tcPr>
            <w:tcW w:w="851" w:type="dxa"/>
            <w:tcBorders>
              <w:top w:val="nil"/>
              <w:left w:val="nil"/>
              <w:bottom w:val="single" w:sz="4" w:space="0" w:color="auto"/>
              <w:right w:val="single" w:sz="4" w:space="0" w:color="auto"/>
            </w:tcBorders>
            <w:shd w:val="clear" w:color="auto" w:fill="auto"/>
            <w:noWrap/>
            <w:vAlign w:val="center"/>
            <w:hideMark/>
          </w:tcPr>
          <w:p w14:paraId="592743D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33 979 </w:t>
            </w:r>
          </w:p>
        </w:tc>
        <w:tc>
          <w:tcPr>
            <w:tcW w:w="992" w:type="dxa"/>
            <w:tcBorders>
              <w:top w:val="nil"/>
              <w:left w:val="nil"/>
              <w:bottom w:val="single" w:sz="4" w:space="0" w:color="auto"/>
              <w:right w:val="single" w:sz="4" w:space="0" w:color="auto"/>
            </w:tcBorders>
            <w:shd w:val="clear" w:color="auto" w:fill="auto"/>
            <w:noWrap/>
            <w:vAlign w:val="center"/>
            <w:hideMark/>
          </w:tcPr>
          <w:p w14:paraId="52636BA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111 278 </w:t>
            </w:r>
          </w:p>
        </w:tc>
        <w:tc>
          <w:tcPr>
            <w:tcW w:w="1134" w:type="dxa"/>
            <w:tcBorders>
              <w:top w:val="nil"/>
              <w:left w:val="nil"/>
              <w:bottom w:val="single" w:sz="4" w:space="0" w:color="auto"/>
              <w:right w:val="single" w:sz="4" w:space="0" w:color="auto"/>
            </w:tcBorders>
            <w:shd w:val="clear" w:color="auto" w:fill="auto"/>
            <w:noWrap/>
            <w:vAlign w:val="center"/>
            <w:hideMark/>
          </w:tcPr>
          <w:p w14:paraId="4B267F0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286 998 </w:t>
            </w:r>
          </w:p>
        </w:tc>
        <w:tc>
          <w:tcPr>
            <w:tcW w:w="992" w:type="dxa"/>
            <w:tcBorders>
              <w:top w:val="nil"/>
              <w:left w:val="nil"/>
              <w:bottom w:val="single" w:sz="4" w:space="0" w:color="auto"/>
              <w:right w:val="single" w:sz="4" w:space="0" w:color="auto"/>
            </w:tcBorders>
            <w:shd w:val="clear" w:color="auto" w:fill="auto"/>
            <w:noWrap/>
            <w:vAlign w:val="center"/>
            <w:hideMark/>
          </w:tcPr>
          <w:p w14:paraId="1EE3E55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138 628 </w:t>
            </w:r>
          </w:p>
        </w:tc>
        <w:tc>
          <w:tcPr>
            <w:tcW w:w="993" w:type="dxa"/>
            <w:tcBorders>
              <w:top w:val="nil"/>
              <w:left w:val="nil"/>
              <w:bottom w:val="single" w:sz="4" w:space="0" w:color="auto"/>
              <w:right w:val="single" w:sz="4" w:space="0" w:color="auto"/>
            </w:tcBorders>
            <w:shd w:val="clear" w:color="auto" w:fill="auto"/>
            <w:noWrap/>
            <w:vAlign w:val="center"/>
            <w:hideMark/>
          </w:tcPr>
          <w:p w14:paraId="27E2247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148 370 </w:t>
            </w:r>
          </w:p>
        </w:tc>
      </w:tr>
      <w:tr w:rsidR="002F57BB" w:rsidRPr="002F57BB" w14:paraId="3F67F448" w14:textId="77777777" w:rsidTr="003A0D61">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5948FC" w14:textId="77777777" w:rsidR="002F57BB" w:rsidRPr="002F57BB" w:rsidRDefault="002F57BB" w:rsidP="002F57BB">
            <w:pPr>
              <w:spacing w:after="0" w:line="240" w:lineRule="auto"/>
              <w:jc w:val="center"/>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1220</w:t>
            </w:r>
          </w:p>
        </w:tc>
        <w:tc>
          <w:tcPr>
            <w:tcW w:w="1482" w:type="dxa"/>
            <w:tcBorders>
              <w:top w:val="nil"/>
              <w:left w:val="nil"/>
              <w:bottom w:val="single" w:sz="4" w:space="0" w:color="auto"/>
              <w:right w:val="single" w:sz="4" w:space="0" w:color="auto"/>
            </w:tcBorders>
            <w:shd w:val="clear" w:color="auto" w:fill="auto"/>
            <w:vAlign w:val="center"/>
            <w:hideMark/>
          </w:tcPr>
          <w:p w14:paraId="3151BD38"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Darba devēja pabalsti, kompensācijas un citi maksājumi</w:t>
            </w:r>
          </w:p>
        </w:tc>
        <w:tc>
          <w:tcPr>
            <w:tcW w:w="3827" w:type="dxa"/>
            <w:tcBorders>
              <w:top w:val="nil"/>
              <w:left w:val="nil"/>
              <w:bottom w:val="single" w:sz="4" w:space="0" w:color="auto"/>
              <w:right w:val="single" w:sz="4" w:space="0" w:color="auto"/>
            </w:tcBorders>
            <w:shd w:val="clear" w:color="auto" w:fill="auto"/>
            <w:noWrap/>
            <w:vAlign w:val="center"/>
            <w:hideMark/>
          </w:tcPr>
          <w:p w14:paraId="27D4E6BC"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w:t>
            </w:r>
          </w:p>
        </w:tc>
        <w:tc>
          <w:tcPr>
            <w:tcW w:w="992" w:type="dxa"/>
            <w:tcBorders>
              <w:top w:val="nil"/>
              <w:left w:val="nil"/>
              <w:bottom w:val="single" w:sz="4" w:space="0" w:color="auto"/>
              <w:right w:val="single" w:sz="4" w:space="0" w:color="auto"/>
            </w:tcBorders>
            <w:shd w:val="clear" w:color="auto" w:fill="auto"/>
            <w:noWrap/>
            <w:vAlign w:val="center"/>
            <w:hideMark/>
          </w:tcPr>
          <w:p w14:paraId="2DA4888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8 276 </w:t>
            </w:r>
          </w:p>
        </w:tc>
        <w:tc>
          <w:tcPr>
            <w:tcW w:w="851" w:type="dxa"/>
            <w:tcBorders>
              <w:top w:val="nil"/>
              <w:left w:val="nil"/>
              <w:bottom w:val="single" w:sz="4" w:space="0" w:color="auto"/>
              <w:right w:val="single" w:sz="4" w:space="0" w:color="auto"/>
            </w:tcBorders>
            <w:shd w:val="clear" w:color="auto" w:fill="auto"/>
            <w:noWrap/>
            <w:vAlign w:val="center"/>
            <w:hideMark/>
          </w:tcPr>
          <w:p w14:paraId="1C16486F"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389 </w:t>
            </w:r>
          </w:p>
        </w:tc>
        <w:tc>
          <w:tcPr>
            <w:tcW w:w="992" w:type="dxa"/>
            <w:tcBorders>
              <w:top w:val="nil"/>
              <w:left w:val="nil"/>
              <w:bottom w:val="single" w:sz="4" w:space="0" w:color="auto"/>
              <w:right w:val="single" w:sz="4" w:space="0" w:color="auto"/>
            </w:tcBorders>
            <w:shd w:val="clear" w:color="auto" w:fill="auto"/>
            <w:noWrap/>
            <w:vAlign w:val="center"/>
            <w:hideMark/>
          </w:tcPr>
          <w:p w14:paraId="1DE5964E"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7 887 </w:t>
            </w:r>
          </w:p>
        </w:tc>
        <w:tc>
          <w:tcPr>
            <w:tcW w:w="992" w:type="dxa"/>
            <w:tcBorders>
              <w:top w:val="nil"/>
              <w:left w:val="nil"/>
              <w:bottom w:val="single" w:sz="4" w:space="0" w:color="auto"/>
              <w:right w:val="single" w:sz="4" w:space="0" w:color="auto"/>
            </w:tcBorders>
            <w:shd w:val="clear" w:color="auto" w:fill="auto"/>
            <w:noWrap/>
            <w:vAlign w:val="center"/>
            <w:hideMark/>
          </w:tcPr>
          <w:p w14:paraId="0BC3E8DC"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23 670 </w:t>
            </w:r>
          </w:p>
        </w:tc>
        <w:tc>
          <w:tcPr>
            <w:tcW w:w="851" w:type="dxa"/>
            <w:tcBorders>
              <w:top w:val="nil"/>
              <w:left w:val="nil"/>
              <w:bottom w:val="single" w:sz="4" w:space="0" w:color="auto"/>
              <w:right w:val="single" w:sz="4" w:space="0" w:color="auto"/>
            </w:tcBorders>
            <w:shd w:val="clear" w:color="auto" w:fill="auto"/>
            <w:noWrap/>
            <w:vAlign w:val="center"/>
            <w:hideMark/>
          </w:tcPr>
          <w:p w14:paraId="75C8EE13"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5 445 </w:t>
            </w:r>
          </w:p>
        </w:tc>
        <w:tc>
          <w:tcPr>
            <w:tcW w:w="992" w:type="dxa"/>
            <w:tcBorders>
              <w:top w:val="nil"/>
              <w:left w:val="nil"/>
              <w:bottom w:val="single" w:sz="4" w:space="0" w:color="auto"/>
              <w:right w:val="single" w:sz="4" w:space="0" w:color="auto"/>
            </w:tcBorders>
            <w:shd w:val="clear" w:color="auto" w:fill="auto"/>
            <w:noWrap/>
            <w:vAlign w:val="center"/>
            <w:hideMark/>
          </w:tcPr>
          <w:p w14:paraId="38624AE9"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18 225 </w:t>
            </w:r>
          </w:p>
        </w:tc>
        <w:tc>
          <w:tcPr>
            <w:tcW w:w="1134" w:type="dxa"/>
            <w:tcBorders>
              <w:top w:val="nil"/>
              <w:left w:val="nil"/>
              <w:bottom w:val="single" w:sz="4" w:space="0" w:color="auto"/>
              <w:right w:val="single" w:sz="4" w:space="0" w:color="auto"/>
            </w:tcBorders>
            <w:shd w:val="clear" w:color="auto" w:fill="auto"/>
            <w:noWrap/>
            <w:vAlign w:val="center"/>
            <w:hideMark/>
          </w:tcPr>
          <w:p w14:paraId="2DE097C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46 388 </w:t>
            </w:r>
          </w:p>
        </w:tc>
        <w:tc>
          <w:tcPr>
            <w:tcW w:w="992" w:type="dxa"/>
            <w:tcBorders>
              <w:top w:val="nil"/>
              <w:left w:val="nil"/>
              <w:bottom w:val="single" w:sz="4" w:space="0" w:color="auto"/>
              <w:right w:val="single" w:sz="4" w:space="0" w:color="auto"/>
            </w:tcBorders>
            <w:shd w:val="clear" w:color="auto" w:fill="auto"/>
            <w:noWrap/>
            <w:vAlign w:val="center"/>
            <w:hideMark/>
          </w:tcPr>
          <w:p w14:paraId="1C2C4E12"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22 088 </w:t>
            </w:r>
          </w:p>
        </w:tc>
        <w:tc>
          <w:tcPr>
            <w:tcW w:w="993" w:type="dxa"/>
            <w:tcBorders>
              <w:top w:val="nil"/>
              <w:left w:val="nil"/>
              <w:bottom w:val="single" w:sz="4" w:space="0" w:color="auto"/>
              <w:right w:val="single" w:sz="4" w:space="0" w:color="auto"/>
            </w:tcBorders>
            <w:shd w:val="clear" w:color="auto" w:fill="auto"/>
            <w:noWrap/>
            <w:vAlign w:val="center"/>
            <w:hideMark/>
          </w:tcPr>
          <w:p w14:paraId="6ABBBDA9"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24 300 </w:t>
            </w:r>
          </w:p>
        </w:tc>
      </w:tr>
      <w:tr w:rsidR="002F57BB" w:rsidRPr="002F57BB" w14:paraId="1D1B4EE1" w14:textId="77777777" w:rsidTr="003A0D61">
        <w:trPr>
          <w:trHeight w:val="163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213399D" w14:textId="77777777" w:rsidR="002F57BB" w:rsidRPr="002F57BB" w:rsidRDefault="002F57BB" w:rsidP="002F57BB">
            <w:pPr>
              <w:spacing w:after="0" w:line="240" w:lineRule="auto"/>
              <w:jc w:val="right"/>
              <w:rPr>
                <w:rFonts w:ascii="Times New Roman" w:eastAsia="Times New Roman" w:hAnsi="Times New Roman" w:cs="Times New Roman"/>
                <w:sz w:val="16"/>
                <w:szCs w:val="16"/>
                <w:lang w:eastAsia="lv-LV"/>
              </w:rPr>
            </w:pPr>
            <w:r w:rsidRPr="002F57BB">
              <w:rPr>
                <w:rFonts w:ascii="Times New Roman" w:eastAsia="Times New Roman" w:hAnsi="Times New Roman" w:cs="Times New Roman"/>
                <w:sz w:val="16"/>
                <w:szCs w:val="16"/>
                <w:lang w:eastAsia="lv-LV"/>
              </w:rPr>
              <w:t>1221</w:t>
            </w:r>
          </w:p>
        </w:tc>
        <w:tc>
          <w:tcPr>
            <w:tcW w:w="1482" w:type="dxa"/>
            <w:tcBorders>
              <w:top w:val="nil"/>
              <w:left w:val="nil"/>
              <w:bottom w:val="single" w:sz="4" w:space="0" w:color="auto"/>
              <w:right w:val="single" w:sz="4" w:space="0" w:color="auto"/>
            </w:tcBorders>
            <w:shd w:val="clear" w:color="auto" w:fill="auto"/>
            <w:vAlign w:val="center"/>
            <w:hideMark/>
          </w:tcPr>
          <w:p w14:paraId="0695EC25"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Darba devēja pabalsti un kompensācijas, no kuriem aprēķina iedzīvotāju ienākuma nodokli un valsts sociālās apdrošināšanas obligātās iemaksas</w:t>
            </w:r>
          </w:p>
        </w:tc>
        <w:tc>
          <w:tcPr>
            <w:tcW w:w="3827" w:type="dxa"/>
            <w:tcBorders>
              <w:top w:val="nil"/>
              <w:left w:val="nil"/>
              <w:bottom w:val="single" w:sz="4" w:space="0" w:color="auto"/>
              <w:right w:val="single" w:sz="4" w:space="0" w:color="auto"/>
            </w:tcBorders>
            <w:shd w:val="clear" w:color="auto" w:fill="auto"/>
            <w:vAlign w:val="center"/>
            <w:hideMark/>
          </w:tcPr>
          <w:p w14:paraId="4090EC15" w14:textId="77777777" w:rsidR="002F57BB" w:rsidRPr="002F57BB" w:rsidRDefault="002F57BB" w:rsidP="002F57BB">
            <w:pPr>
              <w:spacing w:after="0" w:line="240" w:lineRule="auto"/>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5 % no amatu vietu skaitam plānotās mēnešalgu kopsummas attiecīgajā kalendāra gadā</w:t>
            </w:r>
          </w:p>
        </w:tc>
        <w:tc>
          <w:tcPr>
            <w:tcW w:w="992" w:type="dxa"/>
            <w:tcBorders>
              <w:top w:val="nil"/>
              <w:left w:val="nil"/>
              <w:bottom w:val="single" w:sz="4" w:space="0" w:color="auto"/>
              <w:right w:val="single" w:sz="4" w:space="0" w:color="auto"/>
            </w:tcBorders>
            <w:shd w:val="clear" w:color="auto" w:fill="auto"/>
            <w:noWrap/>
            <w:vAlign w:val="center"/>
            <w:hideMark/>
          </w:tcPr>
          <w:p w14:paraId="12BDB4A7"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8 276 </w:t>
            </w:r>
          </w:p>
        </w:tc>
        <w:tc>
          <w:tcPr>
            <w:tcW w:w="851" w:type="dxa"/>
            <w:tcBorders>
              <w:top w:val="nil"/>
              <w:left w:val="nil"/>
              <w:bottom w:val="single" w:sz="4" w:space="0" w:color="auto"/>
              <w:right w:val="single" w:sz="4" w:space="0" w:color="auto"/>
            </w:tcBorders>
            <w:shd w:val="clear" w:color="auto" w:fill="auto"/>
            <w:noWrap/>
            <w:vAlign w:val="center"/>
            <w:hideMark/>
          </w:tcPr>
          <w:p w14:paraId="12C8280A"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389 </w:t>
            </w:r>
          </w:p>
        </w:tc>
        <w:tc>
          <w:tcPr>
            <w:tcW w:w="992" w:type="dxa"/>
            <w:tcBorders>
              <w:top w:val="nil"/>
              <w:left w:val="nil"/>
              <w:bottom w:val="single" w:sz="4" w:space="0" w:color="auto"/>
              <w:right w:val="single" w:sz="4" w:space="0" w:color="auto"/>
            </w:tcBorders>
            <w:shd w:val="clear" w:color="auto" w:fill="auto"/>
            <w:noWrap/>
            <w:vAlign w:val="center"/>
            <w:hideMark/>
          </w:tcPr>
          <w:p w14:paraId="23B4B20B"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7 887 </w:t>
            </w:r>
          </w:p>
        </w:tc>
        <w:tc>
          <w:tcPr>
            <w:tcW w:w="992" w:type="dxa"/>
            <w:tcBorders>
              <w:top w:val="nil"/>
              <w:left w:val="nil"/>
              <w:bottom w:val="single" w:sz="4" w:space="0" w:color="auto"/>
              <w:right w:val="single" w:sz="4" w:space="0" w:color="auto"/>
            </w:tcBorders>
            <w:shd w:val="clear" w:color="auto" w:fill="auto"/>
            <w:noWrap/>
            <w:vAlign w:val="center"/>
            <w:hideMark/>
          </w:tcPr>
          <w:p w14:paraId="661F227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23 670 </w:t>
            </w:r>
          </w:p>
        </w:tc>
        <w:tc>
          <w:tcPr>
            <w:tcW w:w="851" w:type="dxa"/>
            <w:tcBorders>
              <w:top w:val="nil"/>
              <w:left w:val="nil"/>
              <w:bottom w:val="single" w:sz="4" w:space="0" w:color="auto"/>
              <w:right w:val="single" w:sz="4" w:space="0" w:color="auto"/>
            </w:tcBorders>
            <w:shd w:val="clear" w:color="auto" w:fill="auto"/>
            <w:noWrap/>
            <w:vAlign w:val="center"/>
            <w:hideMark/>
          </w:tcPr>
          <w:p w14:paraId="537B1516"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5 445 </w:t>
            </w:r>
          </w:p>
        </w:tc>
        <w:tc>
          <w:tcPr>
            <w:tcW w:w="992" w:type="dxa"/>
            <w:tcBorders>
              <w:top w:val="nil"/>
              <w:left w:val="nil"/>
              <w:bottom w:val="single" w:sz="4" w:space="0" w:color="auto"/>
              <w:right w:val="single" w:sz="4" w:space="0" w:color="auto"/>
            </w:tcBorders>
            <w:shd w:val="clear" w:color="auto" w:fill="auto"/>
            <w:noWrap/>
            <w:vAlign w:val="center"/>
            <w:hideMark/>
          </w:tcPr>
          <w:p w14:paraId="33E4DA9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18 225 </w:t>
            </w:r>
          </w:p>
        </w:tc>
        <w:tc>
          <w:tcPr>
            <w:tcW w:w="1134" w:type="dxa"/>
            <w:tcBorders>
              <w:top w:val="nil"/>
              <w:left w:val="nil"/>
              <w:bottom w:val="single" w:sz="4" w:space="0" w:color="auto"/>
              <w:right w:val="single" w:sz="4" w:space="0" w:color="auto"/>
            </w:tcBorders>
            <w:shd w:val="clear" w:color="auto" w:fill="auto"/>
            <w:noWrap/>
            <w:vAlign w:val="center"/>
            <w:hideMark/>
          </w:tcPr>
          <w:p w14:paraId="6DA388E8"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46 388 </w:t>
            </w:r>
          </w:p>
        </w:tc>
        <w:tc>
          <w:tcPr>
            <w:tcW w:w="992" w:type="dxa"/>
            <w:tcBorders>
              <w:top w:val="nil"/>
              <w:left w:val="nil"/>
              <w:bottom w:val="single" w:sz="4" w:space="0" w:color="auto"/>
              <w:right w:val="single" w:sz="4" w:space="0" w:color="auto"/>
            </w:tcBorders>
            <w:shd w:val="clear" w:color="auto" w:fill="auto"/>
            <w:noWrap/>
            <w:vAlign w:val="center"/>
            <w:hideMark/>
          </w:tcPr>
          <w:p w14:paraId="35C81E40"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22 088 </w:t>
            </w:r>
          </w:p>
        </w:tc>
        <w:tc>
          <w:tcPr>
            <w:tcW w:w="993" w:type="dxa"/>
            <w:tcBorders>
              <w:top w:val="nil"/>
              <w:left w:val="nil"/>
              <w:bottom w:val="single" w:sz="4" w:space="0" w:color="auto"/>
              <w:right w:val="single" w:sz="4" w:space="0" w:color="auto"/>
            </w:tcBorders>
            <w:shd w:val="clear" w:color="auto" w:fill="auto"/>
            <w:noWrap/>
            <w:vAlign w:val="center"/>
            <w:hideMark/>
          </w:tcPr>
          <w:p w14:paraId="593D3B5D" w14:textId="77777777" w:rsidR="002F57BB" w:rsidRPr="002F57BB" w:rsidRDefault="002F57BB" w:rsidP="002F57BB">
            <w:pPr>
              <w:spacing w:after="0" w:line="240" w:lineRule="auto"/>
              <w:jc w:val="center"/>
              <w:rPr>
                <w:rFonts w:ascii="Times New Roman" w:eastAsia="Times New Roman" w:hAnsi="Times New Roman" w:cs="Times New Roman"/>
                <w:color w:val="000000"/>
                <w:sz w:val="16"/>
                <w:szCs w:val="16"/>
                <w:lang w:eastAsia="lv-LV"/>
              </w:rPr>
            </w:pPr>
            <w:r w:rsidRPr="002F57BB">
              <w:rPr>
                <w:rFonts w:ascii="Times New Roman" w:eastAsia="Times New Roman" w:hAnsi="Times New Roman" w:cs="Times New Roman"/>
                <w:color w:val="000000"/>
                <w:sz w:val="16"/>
                <w:szCs w:val="16"/>
                <w:lang w:eastAsia="lv-LV"/>
              </w:rPr>
              <w:t xml:space="preserve">24 300 </w:t>
            </w:r>
          </w:p>
        </w:tc>
      </w:tr>
    </w:tbl>
    <w:p w14:paraId="7049A246" w14:textId="14EE0F68" w:rsidR="00465B11" w:rsidRPr="006C7D79" w:rsidRDefault="004B4331" w:rsidP="006C7D79">
      <w:pPr>
        <w:jc w:val="both"/>
        <w:rPr>
          <w:rFonts w:ascii="Times New Roman" w:hAnsi="Times New Roman" w:cs="Times New Roman"/>
          <w:sz w:val="20"/>
          <w:szCs w:val="20"/>
        </w:rPr>
      </w:pPr>
      <w:r w:rsidRPr="006C7D79">
        <w:rPr>
          <w:rFonts w:ascii="Times New Roman" w:hAnsi="Times New Roman" w:cs="Times New Roman"/>
          <w:sz w:val="20"/>
          <w:szCs w:val="20"/>
        </w:rPr>
        <w:t>*</w:t>
      </w:r>
      <w:r w:rsidR="009F5833" w:rsidRPr="006C7D79">
        <w:rPr>
          <w:rFonts w:ascii="Times New Roman" w:eastAsia="Times New Roman" w:hAnsi="Times New Roman" w:cs="Times New Roman"/>
          <w:color w:val="000000"/>
          <w:sz w:val="20"/>
          <w:szCs w:val="20"/>
        </w:rPr>
        <w:t xml:space="preserve"> ar Iekšlietu ministrijas 2020.gada 15.maija vēstuli Nr.1-40/1216 “Par Iekšlietu ministrijas bāzes izdevumiem 2021.-2023.gadam” iesniegtajai informācijai par 2020.gada 13.maijā noslēgto vienošanos (Vienošanās par resursu pārdali Nr.22-154/269) starp Valsts policiju un Valsts ugunsdzēsības un glābšanas dienestu par 75 amata vietu un to uzturēšanai plānoto izdevumu pārdali, minētā pārdale ir iekļauta Iekšlietu ministrijas bāzes izdevumos 2021., 2022. un 2023.gadam, kā arī saskaņā ar Finanšu ministrijas 2020.gada 22.jūlija rīkojumu Nr.271 ir veikta apropriācijas pārdale 2020.gadā 248 053 </w:t>
      </w:r>
      <w:proofErr w:type="spellStart"/>
      <w:r w:rsidR="009F5833" w:rsidRPr="006C7D79">
        <w:rPr>
          <w:rFonts w:ascii="Times New Roman" w:eastAsia="Times New Roman" w:hAnsi="Times New Roman" w:cs="Times New Roman"/>
          <w:i/>
          <w:iCs/>
          <w:color w:val="000000"/>
          <w:sz w:val="20"/>
          <w:szCs w:val="20"/>
        </w:rPr>
        <w:t>euro</w:t>
      </w:r>
      <w:proofErr w:type="spellEnd"/>
      <w:r w:rsidR="009F5833" w:rsidRPr="006C7D79">
        <w:rPr>
          <w:rFonts w:ascii="Times New Roman" w:eastAsia="Times New Roman" w:hAnsi="Times New Roman" w:cs="Times New Roman"/>
          <w:i/>
          <w:iCs/>
          <w:color w:val="000000"/>
          <w:sz w:val="20"/>
          <w:szCs w:val="20"/>
        </w:rPr>
        <w:t xml:space="preserve"> </w:t>
      </w:r>
      <w:r w:rsidR="009F5833" w:rsidRPr="006C7D79">
        <w:rPr>
          <w:rFonts w:ascii="Times New Roman" w:eastAsia="Times New Roman" w:hAnsi="Times New Roman" w:cs="Times New Roman"/>
          <w:color w:val="000000"/>
          <w:sz w:val="20"/>
          <w:szCs w:val="20"/>
        </w:rPr>
        <w:t>apmērā no budžeta apakšprogrammas 06.01.00 “Valsts policija” uz budžeta programmu 07.00.00 “Ugunsdrošība, glābšana un civilā aizsardzība” 25 dispečeru amata vietu ieviešanai vienotās ārkārtas palīdzības izsaukuma numura “112” darbības nodrošināšanai.</w:t>
      </w:r>
    </w:p>
    <w:p w14:paraId="53E34C8B" w14:textId="77777777" w:rsidR="00465B11" w:rsidRDefault="00465B11" w:rsidP="006C7D79">
      <w:pPr>
        <w:jc w:val="both"/>
        <w:rPr>
          <w:rFonts w:ascii="Times New Roman" w:hAnsi="Times New Roman" w:cs="Times New Roman"/>
          <w:sz w:val="24"/>
          <w:szCs w:val="24"/>
        </w:rPr>
      </w:pPr>
    </w:p>
    <w:p w14:paraId="51FC46BD" w14:textId="77777777" w:rsidR="00465B11" w:rsidRDefault="00465B11" w:rsidP="00AA327A">
      <w:pPr>
        <w:jc w:val="right"/>
        <w:rPr>
          <w:rFonts w:ascii="Times New Roman" w:hAnsi="Times New Roman" w:cs="Times New Roman"/>
          <w:sz w:val="24"/>
          <w:szCs w:val="24"/>
        </w:rPr>
      </w:pPr>
    </w:p>
    <w:p w14:paraId="201A0F8A" w14:textId="77777777" w:rsidR="00AA327A" w:rsidRDefault="00294B8F" w:rsidP="00AA327A">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28D7B091" w14:textId="77777777" w:rsidR="00122B5B" w:rsidRDefault="00122B5B">
      <w:pPr>
        <w:rPr>
          <w:rFonts w:ascii="Times New Roman" w:hAnsi="Times New Roman" w:cs="Times New Roman"/>
          <w:sz w:val="24"/>
          <w:szCs w:val="24"/>
        </w:rPr>
      </w:pPr>
      <w:r>
        <w:rPr>
          <w:rFonts w:ascii="Times New Roman" w:hAnsi="Times New Roman" w:cs="Times New Roman"/>
          <w:sz w:val="24"/>
          <w:szCs w:val="24"/>
        </w:rPr>
        <w:br w:type="page"/>
      </w:r>
    </w:p>
    <w:p w14:paraId="11D38111" w14:textId="57B07DD1" w:rsidR="00AA327A" w:rsidRDefault="000A15CA" w:rsidP="006C7D79">
      <w:pPr>
        <w:spacing w:after="0"/>
        <w:jc w:val="right"/>
        <w:rPr>
          <w:rFonts w:ascii="Times New Roman" w:hAnsi="Times New Roman" w:cs="Times New Roman"/>
          <w:sz w:val="24"/>
          <w:szCs w:val="24"/>
        </w:rPr>
      </w:pPr>
      <w:r>
        <w:rPr>
          <w:rFonts w:ascii="Times New Roman" w:hAnsi="Times New Roman" w:cs="Times New Roman"/>
          <w:sz w:val="24"/>
          <w:szCs w:val="24"/>
        </w:rPr>
        <w:t>2.tabula</w:t>
      </w:r>
    </w:p>
    <w:p w14:paraId="42964E40" w14:textId="0EA978CC" w:rsidR="00D674EE" w:rsidRDefault="000A15CA" w:rsidP="006C7D79">
      <w:pPr>
        <w:spacing w:after="0" w:line="240" w:lineRule="auto"/>
        <w:jc w:val="center"/>
        <w:rPr>
          <w:rFonts w:ascii="Times New Roman" w:eastAsia="Times New Roman" w:hAnsi="Times New Roman" w:cs="Times New Roman"/>
          <w:b/>
          <w:color w:val="000000"/>
          <w:lang w:eastAsia="lv-LV"/>
        </w:rPr>
      </w:pPr>
      <w:r w:rsidRPr="00D674EE">
        <w:rPr>
          <w:rFonts w:ascii="Times New Roman" w:eastAsia="Times New Roman" w:hAnsi="Times New Roman" w:cs="Times New Roman"/>
          <w:b/>
          <w:color w:val="000000"/>
          <w:lang w:eastAsia="lv-LV"/>
        </w:rPr>
        <w:t>Aprēķins nepieciešamajam finansējumam budžeta programmā 07.00.0</w:t>
      </w:r>
      <w:r w:rsidR="007F6876" w:rsidRPr="00D674EE">
        <w:rPr>
          <w:rFonts w:ascii="Times New Roman" w:eastAsia="Times New Roman" w:hAnsi="Times New Roman" w:cs="Times New Roman"/>
          <w:b/>
          <w:color w:val="000000"/>
          <w:lang w:eastAsia="lv-LV"/>
        </w:rPr>
        <w:t>0 “</w:t>
      </w:r>
      <w:r w:rsidRPr="00D674EE">
        <w:rPr>
          <w:rFonts w:ascii="Times New Roman" w:eastAsia="Times New Roman" w:hAnsi="Times New Roman" w:cs="Times New Roman"/>
          <w:b/>
          <w:color w:val="000000"/>
          <w:lang w:eastAsia="lv-LV"/>
        </w:rPr>
        <w:t>Ugunsdrošība,</w:t>
      </w:r>
      <w:r w:rsidR="007F6876" w:rsidRPr="00D674EE">
        <w:rPr>
          <w:rFonts w:ascii="Times New Roman" w:eastAsia="Times New Roman" w:hAnsi="Times New Roman" w:cs="Times New Roman"/>
          <w:b/>
          <w:color w:val="000000"/>
          <w:lang w:eastAsia="lv-LV"/>
        </w:rPr>
        <w:t xml:space="preserve"> glābšana un civilā aizsardzība”</w:t>
      </w:r>
      <w:r w:rsidR="00335675" w:rsidRPr="00D674EE">
        <w:rPr>
          <w:rFonts w:ascii="Times New Roman" w:eastAsia="Times New Roman" w:hAnsi="Times New Roman" w:cs="Times New Roman"/>
          <w:b/>
          <w:color w:val="000000"/>
          <w:lang w:eastAsia="lv-LV"/>
        </w:rPr>
        <w:t xml:space="preserve"> </w:t>
      </w:r>
    </w:p>
    <w:p w14:paraId="10921417" w14:textId="1B44B841" w:rsidR="00294B8F" w:rsidRPr="00D674EE" w:rsidRDefault="000A15CA" w:rsidP="006C7D79">
      <w:pPr>
        <w:spacing w:after="0" w:line="240" w:lineRule="auto"/>
        <w:jc w:val="center"/>
        <w:rPr>
          <w:rFonts w:ascii="Times New Roman" w:hAnsi="Times New Roman" w:cs="Times New Roman"/>
          <w:b/>
        </w:rPr>
      </w:pPr>
      <w:r w:rsidRPr="00D674EE">
        <w:rPr>
          <w:rFonts w:ascii="Times New Roman" w:eastAsia="Times New Roman" w:hAnsi="Times New Roman" w:cs="Times New Roman"/>
          <w:b/>
          <w:color w:val="000000"/>
          <w:lang w:eastAsia="lv-LV"/>
        </w:rPr>
        <w:t>dispečeru formas tērpiem</w:t>
      </w:r>
    </w:p>
    <w:tbl>
      <w:tblPr>
        <w:tblW w:w="10497" w:type="dxa"/>
        <w:jc w:val="center"/>
        <w:tblLook w:val="04A0" w:firstRow="1" w:lastRow="0" w:firstColumn="1" w:lastColumn="0" w:noHBand="0" w:noVBand="1"/>
      </w:tblPr>
      <w:tblGrid>
        <w:gridCol w:w="800"/>
        <w:gridCol w:w="3180"/>
        <w:gridCol w:w="805"/>
        <w:gridCol w:w="1731"/>
        <w:gridCol w:w="1341"/>
        <w:gridCol w:w="1120"/>
        <w:gridCol w:w="1520"/>
      </w:tblGrid>
      <w:tr w:rsidR="00294B8F" w:rsidRPr="00294B8F" w14:paraId="68F67889" w14:textId="77777777" w:rsidTr="006C7D79">
        <w:trPr>
          <w:trHeight w:val="680"/>
          <w:tblHeader/>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236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Nr.   p.k.</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14:paraId="41C7796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Priekšmeta nosaukums</w:t>
            </w:r>
          </w:p>
        </w:tc>
        <w:tc>
          <w:tcPr>
            <w:tcW w:w="805" w:type="dxa"/>
            <w:tcBorders>
              <w:top w:val="single" w:sz="4" w:space="0" w:color="auto"/>
              <w:left w:val="nil"/>
              <w:bottom w:val="single" w:sz="4" w:space="0" w:color="auto"/>
              <w:right w:val="single" w:sz="4" w:space="0" w:color="auto"/>
            </w:tcBorders>
            <w:shd w:val="clear" w:color="auto" w:fill="auto"/>
            <w:vAlign w:val="center"/>
            <w:hideMark/>
          </w:tcPr>
          <w:p w14:paraId="1C889E7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Mēr-vienība</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14:paraId="4032EF8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Vienas vienības cena  bez PVN</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7D1ADFE8" w14:textId="7908F130" w:rsidR="00294B8F" w:rsidRPr="007F6876" w:rsidRDefault="007F6876" w:rsidP="007F6876">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Daudzums (vienai amat</w:t>
            </w:r>
            <w:r w:rsidR="00294B8F" w:rsidRPr="007F6876">
              <w:rPr>
                <w:rFonts w:ascii="Times New Roman" w:eastAsia="Times New Roman" w:hAnsi="Times New Roman" w:cs="Times New Roman"/>
                <w:sz w:val="18"/>
                <w:szCs w:val="18"/>
                <w:lang w:eastAsia="lv-LV"/>
              </w:rPr>
              <w:t>personai)</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B0CC26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Lietošanas ilgums mēnešos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038A3A9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Komplekta summa</w:t>
            </w:r>
          </w:p>
        </w:tc>
      </w:tr>
      <w:tr w:rsidR="00294B8F" w:rsidRPr="00294B8F" w14:paraId="5613F8C1"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27B1D2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1.</w:t>
            </w:r>
          </w:p>
        </w:tc>
        <w:tc>
          <w:tcPr>
            <w:tcW w:w="3180" w:type="dxa"/>
            <w:tcBorders>
              <w:top w:val="nil"/>
              <w:left w:val="nil"/>
              <w:bottom w:val="single" w:sz="4" w:space="0" w:color="auto"/>
              <w:right w:val="single" w:sz="4" w:space="0" w:color="auto"/>
            </w:tcBorders>
            <w:shd w:val="clear" w:color="auto" w:fill="auto"/>
            <w:vAlign w:val="center"/>
            <w:hideMark/>
          </w:tcPr>
          <w:p w14:paraId="58192A0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2.</w:t>
            </w:r>
          </w:p>
        </w:tc>
        <w:tc>
          <w:tcPr>
            <w:tcW w:w="805" w:type="dxa"/>
            <w:tcBorders>
              <w:top w:val="nil"/>
              <w:left w:val="nil"/>
              <w:bottom w:val="single" w:sz="4" w:space="0" w:color="auto"/>
              <w:right w:val="single" w:sz="4" w:space="0" w:color="auto"/>
            </w:tcBorders>
            <w:shd w:val="clear" w:color="auto" w:fill="auto"/>
            <w:vAlign w:val="center"/>
            <w:hideMark/>
          </w:tcPr>
          <w:p w14:paraId="586EC48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3.</w:t>
            </w:r>
          </w:p>
        </w:tc>
        <w:tc>
          <w:tcPr>
            <w:tcW w:w="1731" w:type="dxa"/>
            <w:tcBorders>
              <w:top w:val="nil"/>
              <w:left w:val="nil"/>
              <w:bottom w:val="single" w:sz="4" w:space="0" w:color="auto"/>
              <w:right w:val="single" w:sz="4" w:space="0" w:color="auto"/>
            </w:tcBorders>
            <w:shd w:val="clear" w:color="auto" w:fill="auto"/>
            <w:vAlign w:val="center"/>
            <w:hideMark/>
          </w:tcPr>
          <w:p w14:paraId="2C767BC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4.</w:t>
            </w:r>
          </w:p>
        </w:tc>
        <w:tc>
          <w:tcPr>
            <w:tcW w:w="1341" w:type="dxa"/>
            <w:tcBorders>
              <w:top w:val="nil"/>
              <w:left w:val="nil"/>
              <w:bottom w:val="single" w:sz="4" w:space="0" w:color="auto"/>
              <w:right w:val="single" w:sz="4" w:space="0" w:color="auto"/>
            </w:tcBorders>
            <w:shd w:val="clear" w:color="auto" w:fill="auto"/>
            <w:vAlign w:val="center"/>
            <w:hideMark/>
          </w:tcPr>
          <w:p w14:paraId="58769FF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5.</w:t>
            </w:r>
          </w:p>
        </w:tc>
        <w:tc>
          <w:tcPr>
            <w:tcW w:w="1120" w:type="dxa"/>
            <w:tcBorders>
              <w:top w:val="nil"/>
              <w:left w:val="nil"/>
              <w:bottom w:val="single" w:sz="4" w:space="0" w:color="auto"/>
              <w:right w:val="single" w:sz="4" w:space="0" w:color="auto"/>
            </w:tcBorders>
            <w:shd w:val="clear" w:color="auto" w:fill="auto"/>
            <w:vAlign w:val="center"/>
            <w:hideMark/>
          </w:tcPr>
          <w:p w14:paraId="59E37C1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6.</w:t>
            </w:r>
          </w:p>
        </w:tc>
        <w:tc>
          <w:tcPr>
            <w:tcW w:w="1520" w:type="dxa"/>
            <w:tcBorders>
              <w:top w:val="nil"/>
              <w:left w:val="nil"/>
              <w:bottom w:val="single" w:sz="4" w:space="0" w:color="auto"/>
              <w:right w:val="single" w:sz="4" w:space="0" w:color="auto"/>
            </w:tcBorders>
            <w:shd w:val="clear" w:color="auto" w:fill="auto"/>
            <w:vAlign w:val="center"/>
            <w:hideMark/>
          </w:tcPr>
          <w:p w14:paraId="071BF1B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7.=4.x5.</w:t>
            </w:r>
          </w:p>
        </w:tc>
      </w:tr>
      <w:tr w:rsidR="00294B8F" w:rsidRPr="00294B8F" w14:paraId="6E6C6ABA"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73ADBB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3180" w:type="dxa"/>
            <w:tcBorders>
              <w:top w:val="nil"/>
              <w:left w:val="nil"/>
              <w:bottom w:val="single" w:sz="4" w:space="0" w:color="auto"/>
              <w:right w:val="single" w:sz="4" w:space="0" w:color="auto"/>
            </w:tcBorders>
            <w:shd w:val="clear" w:color="000000" w:fill="FFFFFF"/>
            <w:vAlign w:val="center"/>
            <w:hideMark/>
          </w:tcPr>
          <w:p w14:paraId="080B6F3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balta blūze ar garām piedurknēm</w:t>
            </w:r>
          </w:p>
        </w:tc>
        <w:tc>
          <w:tcPr>
            <w:tcW w:w="805" w:type="dxa"/>
            <w:tcBorders>
              <w:top w:val="nil"/>
              <w:left w:val="nil"/>
              <w:bottom w:val="single" w:sz="4" w:space="0" w:color="auto"/>
              <w:right w:val="single" w:sz="4" w:space="0" w:color="auto"/>
            </w:tcBorders>
            <w:shd w:val="clear" w:color="000000" w:fill="FFFFFF"/>
            <w:vAlign w:val="center"/>
            <w:hideMark/>
          </w:tcPr>
          <w:p w14:paraId="39B58CB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04E4CB4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16.00</w:t>
            </w:r>
          </w:p>
        </w:tc>
        <w:tc>
          <w:tcPr>
            <w:tcW w:w="1341" w:type="dxa"/>
            <w:tcBorders>
              <w:top w:val="nil"/>
              <w:left w:val="nil"/>
              <w:bottom w:val="single" w:sz="4" w:space="0" w:color="auto"/>
              <w:right w:val="single" w:sz="4" w:space="0" w:color="auto"/>
            </w:tcBorders>
            <w:shd w:val="clear" w:color="000000" w:fill="FFFFFF"/>
            <w:vAlign w:val="center"/>
            <w:hideMark/>
          </w:tcPr>
          <w:p w14:paraId="585771D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2DB6C8B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w:t>
            </w:r>
          </w:p>
        </w:tc>
        <w:tc>
          <w:tcPr>
            <w:tcW w:w="1520" w:type="dxa"/>
            <w:tcBorders>
              <w:top w:val="nil"/>
              <w:left w:val="nil"/>
              <w:bottom w:val="single" w:sz="4" w:space="0" w:color="auto"/>
              <w:right w:val="single" w:sz="4" w:space="0" w:color="auto"/>
            </w:tcBorders>
            <w:shd w:val="clear" w:color="000000" w:fill="FFFFFF"/>
            <w:vAlign w:val="center"/>
            <w:hideMark/>
          </w:tcPr>
          <w:p w14:paraId="583E707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16.00</w:t>
            </w:r>
          </w:p>
        </w:tc>
      </w:tr>
      <w:tr w:rsidR="00294B8F" w:rsidRPr="00294B8F" w14:paraId="0806442F"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0474CF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2</w:t>
            </w:r>
          </w:p>
        </w:tc>
        <w:tc>
          <w:tcPr>
            <w:tcW w:w="3180" w:type="dxa"/>
            <w:tcBorders>
              <w:top w:val="nil"/>
              <w:left w:val="nil"/>
              <w:bottom w:val="single" w:sz="4" w:space="0" w:color="auto"/>
              <w:right w:val="single" w:sz="4" w:space="0" w:color="auto"/>
            </w:tcBorders>
            <w:shd w:val="clear" w:color="000000" w:fill="FFFFFF"/>
            <w:vAlign w:val="center"/>
            <w:hideMark/>
          </w:tcPr>
          <w:p w14:paraId="5A5F9EA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melna blūze ar garām piedurknēm</w:t>
            </w:r>
          </w:p>
        </w:tc>
        <w:tc>
          <w:tcPr>
            <w:tcW w:w="805" w:type="dxa"/>
            <w:tcBorders>
              <w:top w:val="nil"/>
              <w:left w:val="nil"/>
              <w:bottom w:val="single" w:sz="4" w:space="0" w:color="auto"/>
              <w:right w:val="single" w:sz="4" w:space="0" w:color="auto"/>
            </w:tcBorders>
            <w:shd w:val="clear" w:color="000000" w:fill="FFFFFF"/>
            <w:vAlign w:val="center"/>
            <w:hideMark/>
          </w:tcPr>
          <w:p w14:paraId="2155619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638E25F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15.00</w:t>
            </w:r>
          </w:p>
        </w:tc>
        <w:tc>
          <w:tcPr>
            <w:tcW w:w="1341" w:type="dxa"/>
            <w:tcBorders>
              <w:top w:val="nil"/>
              <w:left w:val="nil"/>
              <w:bottom w:val="single" w:sz="4" w:space="0" w:color="auto"/>
              <w:right w:val="single" w:sz="4" w:space="0" w:color="auto"/>
            </w:tcBorders>
            <w:shd w:val="clear" w:color="000000" w:fill="FFFFFF"/>
            <w:vAlign w:val="center"/>
            <w:hideMark/>
          </w:tcPr>
          <w:p w14:paraId="5F543AF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3D6710B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w:t>
            </w:r>
          </w:p>
        </w:tc>
        <w:tc>
          <w:tcPr>
            <w:tcW w:w="1520" w:type="dxa"/>
            <w:tcBorders>
              <w:top w:val="nil"/>
              <w:left w:val="nil"/>
              <w:bottom w:val="single" w:sz="4" w:space="0" w:color="auto"/>
              <w:right w:val="single" w:sz="4" w:space="0" w:color="auto"/>
            </w:tcBorders>
            <w:shd w:val="clear" w:color="000000" w:fill="FFFFFF"/>
            <w:vAlign w:val="center"/>
            <w:hideMark/>
          </w:tcPr>
          <w:p w14:paraId="35F80C8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15.00</w:t>
            </w:r>
          </w:p>
        </w:tc>
      </w:tr>
      <w:tr w:rsidR="00294B8F" w:rsidRPr="00294B8F" w14:paraId="5501136A"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372731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w:t>
            </w:r>
          </w:p>
        </w:tc>
        <w:tc>
          <w:tcPr>
            <w:tcW w:w="3180" w:type="dxa"/>
            <w:tcBorders>
              <w:top w:val="nil"/>
              <w:left w:val="nil"/>
              <w:bottom w:val="single" w:sz="4" w:space="0" w:color="auto"/>
              <w:right w:val="single" w:sz="4" w:space="0" w:color="auto"/>
            </w:tcBorders>
            <w:shd w:val="clear" w:color="000000" w:fill="FFFFFF"/>
            <w:vAlign w:val="center"/>
            <w:hideMark/>
          </w:tcPr>
          <w:p w14:paraId="08B57BFE"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balta blūze ar īsām piedurknēm</w:t>
            </w:r>
          </w:p>
        </w:tc>
        <w:tc>
          <w:tcPr>
            <w:tcW w:w="805" w:type="dxa"/>
            <w:tcBorders>
              <w:top w:val="nil"/>
              <w:left w:val="nil"/>
              <w:bottom w:val="single" w:sz="4" w:space="0" w:color="auto"/>
              <w:right w:val="single" w:sz="4" w:space="0" w:color="auto"/>
            </w:tcBorders>
            <w:shd w:val="clear" w:color="000000" w:fill="FFFFFF"/>
            <w:vAlign w:val="center"/>
            <w:hideMark/>
          </w:tcPr>
          <w:p w14:paraId="35627BE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1E37B1A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16.00</w:t>
            </w:r>
          </w:p>
        </w:tc>
        <w:tc>
          <w:tcPr>
            <w:tcW w:w="1341" w:type="dxa"/>
            <w:tcBorders>
              <w:top w:val="nil"/>
              <w:left w:val="nil"/>
              <w:bottom w:val="single" w:sz="4" w:space="0" w:color="auto"/>
              <w:right w:val="single" w:sz="4" w:space="0" w:color="auto"/>
            </w:tcBorders>
            <w:shd w:val="clear" w:color="000000" w:fill="FFFFFF"/>
            <w:vAlign w:val="center"/>
            <w:hideMark/>
          </w:tcPr>
          <w:p w14:paraId="59A6DC4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715DB21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w:t>
            </w:r>
          </w:p>
        </w:tc>
        <w:tc>
          <w:tcPr>
            <w:tcW w:w="1520" w:type="dxa"/>
            <w:tcBorders>
              <w:top w:val="nil"/>
              <w:left w:val="nil"/>
              <w:bottom w:val="single" w:sz="4" w:space="0" w:color="auto"/>
              <w:right w:val="single" w:sz="4" w:space="0" w:color="auto"/>
            </w:tcBorders>
            <w:shd w:val="clear" w:color="000000" w:fill="FFFFFF"/>
            <w:vAlign w:val="center"/>
            <w:hideMark/>
          </w:tcPr>
          <w:p w14:paraId="3285E07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16.00</w:t>
            </w:r>
          </w:p>
        </w:tc>
      </w:tr>
      <w:tr w:rsidR="00294B8F" w:rsidRPr="00294B8F" w14:paraId="45FC2DC2"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2552AFB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4</w:t>
            </w:r>
          </w:p>
        </w:tc>
        <w:tc>
          <w:tcPr>
            <w:tcW w:w="3180" w:type="dxa"/>
            <w:tcBorders>
              <w:top w:val="nil"/>
              <w:left w:val="nil"/>
              <w:bottom w:val="single" w:sz="4" w:space="0" w:color="auto"/>
              <w:right w:val="single" w:sz="4" w:space="0" w:color="auto"/>
            </w:tcBorders>
            <w:shd w:val="clear" w:color="000000" w:fill="FFFFFF"/>
            <w:vAlign w:val="center"/>
            <w:hideMark/>
          </w:tcPr>
          <w:p w14:paraId="702BA9A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melna blūze ar īsām piedurknēm</w:t>
            </w:r>
          </w:p>
        </w:tc>
        <w:tc>
          <w:tcPr>
            <w:tcW w:w="805" w:type="dxa"/>
            <w:tcBorders>
              <w:top w:val="nil"/>
              <w:left w:val="nil"/>
              <w:bottom w:val="single" w:sz="4" w:space="0" w:color="auto"/>
              <w:right w:val="single" w:sz="4" w:space="0" w:color="auto"/>
            </w:tcBorders>
            <w:shd w:val="clear" w:color="000000" w:fill="FFFFFF"/>
            <w:vAlign w:val="center"/>
            <w:hideMark/>
          </w:tcPr>
          <w:p w14:paraId="5618C2B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0EF2A5F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15.00</w:t>
            </w:r>
          </w:p>
        </w:tc>
        <w:tc>
          <w:tcPr>
            <w:tcW w:w="1341" w:type="dxa"/>
            <w:tcBorders>
              <w:top w:val="nil"/>
              <w:left w:val="nil"/>
              <w:bottom w:val="single" w:sz="4" w:space="0" w:color="auto"/>
              <w:right w:val="single" w:sz="4" w:space="0" w:color="auto"/>
            </w:tcBorders>
            <w:shd w:val="clear" w:color="000000" w:fill="FFFFFF"/>
            <w:vAlign w:val="center"/>
            <w:hideMark/>
          </w:tcPr>
          <w:p w14:paraId="0DD508F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40C67DBE"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w:t>
            </w:r>
          </w:p>
        </w:tc>
        <w:tc>
          <w:tcPr>
            <w:tcW w:w="1520" w:type="dxa"/>
            <w:tcBorders>
              <w:top w:val="nil"/>
              <w:left w:val="nil"/>
              <w:bottom w:val="single" w:sz="4" w:space="0" w:color="auto"/>
              <w:right w:val="single" w:sz="4" w:space="0" w:color="auto"/>
            </w:tcBorders>
            <w:shd w:val="clear" w:color="000000" w:fill="FFFFFF"/>
            <w:vAlign w:val="center"/>
            <w:hideMark/>
          </w:tcPr>
          <w:p w14:paraId="19D2C5D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15.00</w:t>
            </w:r>
          </w:p>
        </w:tc>
      </w:tr>
      <w:tr w:rsidR="00294B8F" w:rsidRPr="00294B8F" w14:paraId="6EAF0F7B"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67439D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p>
        </w:tc>
        <w:tc>
          <w:tcPr>
            <w:tcW w:w="3180" w:type="dxa"/>
            <w:tcBorders>
              <w:top w:val="nil"/>
              <w:left w:val="nil"/>
              <w:bottom w:val="single" w:sz="4" w:space="0" w:color="auto"/>
              <w:right w:val="single" w:sz="4" w:space="0" w:color="auto"/>
            </w:tcBorders>
            <w:shd w:val="clear" w:color="000000" w:fill="FFFFFF"/>
            <w:vAlign w:val="center"/>
            <w:hideMark/>
          </w:tcPr>
          <w:p w14:paraId="63DC39E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805" w:type="dxa"/>
            <w:tcBorders>
              <w:top w:val="nil"/>
              <w:left w:val="nil"/>
              <w:bottom w:val="single" w:sz="4" w:space="0" w:color="auto"/>
              <w:right w:val="single" w:sz="4" w:space="0" w:color="auto"/>
            </w:tcBorders>
            <w:shd w:val="clear" w:color="000000" w:fill="FFFFFF"/>
            <w:vAlign w:val="center"/>
            <w:hideMark/>
          </w:tcPr>
          <w:p w14:paraId="12A57D4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731" w:type="dxa"/>
            <w:tcBorders>
              <w:top w:val="nil"/>
              <w:left w:val="nil"/>
              <w:bottom w:val="single" w:sz="4" w:space="0" w:color="auto"/>
              <w:right w:val="single" w:sz="4" w:space="0" w:color="auto"/>
            </w:tcBorders>
            <w:shd w:val="clear" w:color="000000" w:fill="FFFFFF"/>
            <w:vAlign w:val="center"/>
            <w:hideMark/>
          </w:tcPr>
          <w:p w14:paraId="71C3CF0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341" w:type="dxa"/>
            <w:tcBorders>
              <w:top w:val="nil"/>
              <w:left w:val="nil"/>
              <w:bottom w:val="single" w:sz="4" w:space="0" w:color="auto"/>
              <w:right w:val="single" w:sz="4" w:space="0" w:color="auto"/>
            </w:tcBorders>
            <w:shd w:val="clear" w:color="000000" w:fill="FFFFFF"/>
            <w:vAlign w:val="center"/>
            <w:hideMark/>
          </w:tcPr>
          <w:p w14:paraId="7FEA2F4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120" w:type="dxa"/>
            <w:tcBorders>
              <w:top w:val="nil"/>
              <w:left w:val="nil"/>
              <w:bottom w:val="single" w:sz="4" w:space="0" w:color="auto"/>
              <w:right w:val="single" w:sz="4" w:space="0" w:color="auto"/>
            </w:tcBorders>
            <w:shd w:val="clear" w:color="000000" w:fill="FFFFFF"/>
            <w:vAlign w:val="center"/>
            <w:hideMark/>
          </w:tcPr>
          <w:p w14:paraId="5623F09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1 gads</w:t>
            </w:r>
          </w:p>
        </w:tc>
        <w:tc>
          <w:tcPr>
            <w:tcW w:w="1520" w:type="dxa"/>
            <w:tcBorders>
              <w:top w:val="nil"/>
              <w:left w:val="nil"/>
              <w:bottom w:val="single" w:sz="4" w:space="0" w:color="auto"/>
              <w:right w:val="single" w:sz="4" w:space="0" w:color="auto"/>
            </w:tcBorders>
            <w:shd w:val="clear" w:color="000000" w:fill="FFFFFF"/>
            <w:vAlign w:val="center"/>
            <w:hideMark/>
          </w:tcPr>
          <w:p w14:paraId="3BD17CD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r w:rsidRPr="007F6876">
              <w:rPr>
                <w:rFonts w:ascii="Times New Roman" w:eastAsia="Times New Roman" w:hAnsi="Times New Roman" w:cs="Times New Roman"/>
                <w:b/>
                <w:bCs/>
                <w:sz w:val="18"/>
                <w:szCs w:val="18"/>
                <w:lang w:eastAsia="lv-LV"/>
              </w:rPr>
              <w:t>62.00</w:t>
            </w:r>
          </w:p>
        </w:tc>
      </w:tr>
      <w:tr w:rsidR="00294B8F" w:rsidRPr="00294B8F" w14:paraId="0068DC75"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6A8290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5</w:t>
            </w:r>
          </w:p>
        </w:tc>
        <w:tc>
          <w:tcPr>
            <w:tcW w:w="3180" w:type="dxa"/>
            <w:tcBorders>
              <w:top w:val="nil"/>
              <w:left w:val="nil"/>
              <w:bottom w:val="single" w:sz="4" w:space="0" w:color="auto"/>
              <w:right w:val="single" w:sz="4" w:space="0" w:color="auto"/>
            </w:tcBorders>
            <w:shd w:val="clear" w:color="000000" w:fill="FFFFFF"/>
            <w:vAlign w:val="center"/>
            <w:hideMark/>
          </w:tcPr>
          <w:p w14:paraId="4C3A14B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kurpes</w:t>
            </w:r>
          </w:p>
        </w:tc>
        <w:tc>
          <w:tcPr>
            <w:tcW w:w="805" w:type="dxa"/>
            <w:tcBorders>
              <w:top w:val="nil"/>
              <w:left w:val="nil"/>
              <w:bottom w:val="single" w:sz="4" w:space="0" w:color="auto"/>
              <w:right w:val="single" w:sz="4" w:space="0" w:color="auto"/>
            </w:tcBorders>
            <w:shd w:val="clear" w:color="000000" w:fill="FFFFFF"/>
            <w:vAlign w:val="center"/>
            <w:hideMark/>
          </w:tcPr>
          <w:p w14:paraId="6B393B9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pāris</w:t>
            </w:r>
          </w:p>
        </w:tc>
        <w:tc>
          <w:tcPr>
            <w:tcW w:w="1731" w:type="dxa"/>
            <w:tcBorders>
              <w:top w:val="nil"/>
              <w:left w:val="nil"/>
              <w:bottom w:val="single" w:sz="4" w:space="0" w:color="auto"/>
              <w:right w:val="single" w:sz="4" w:space="0" w:color="auto"/>
            </w:tcBorders>
            <w:shd w:val="clear" w:color="000000" w:fill="FFFFFF"/>
            <w:vAlign w:val="center"/>
            <w:hideMark/>
          </w:tcPr>
          <w:p w14:paraId="0DAF256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34.90</w:t>
            </w:r>
          </w:p>
        </w:tc>
        <w:tc>
          <w:tcPr>
            <w:tcW w:w="1341" w:type="dxa"/>
            <w:tcBorders>
              <w:top w:val="nil"/>
              <w:left w:val="nil"/>
              <w:bottom w:val="single" w:sz="4" w:space="0" w:color="auto"/>
              <w:right w:val="single" w:sz="4" w:space="0" w:color="auto"/>
            </w:tcBorders>
            <w:shd w:val="clear" w:color="000000" w:fill="FFFFFF"/>
            <w:vAlign w:val="center"/>
            <w:hideMark/>
          </w:tcPr>
          <w:p w14:paraId="1339F63F"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31A899F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24</w:t>
            </w:r>
          </w:p>
        </w:tc>
        <w:tc>
          <w:tcPr>
            <w:tcW w:w="1520" w:type="dxa"/>
            <w:tcBorders>
              <w:top w:val="nil"/>
              <w:left w:val="nil"/>
              <w:bottom w:val="single" w:sz="4" w:space="0" w:color="auto"/>
              <w:right w:val="single" w:sz="4" w:space="0" w:color="auto"/>
            </w:tcBorders>
            <w:shd w:val="clear" w:color="000000" w:fill="FFFFFF"/>
            <w:vAlign w:val="center"/>
            <w:hideMark/>
          </w:tcPr>
          <w:p w14:paraId="2C2772B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34.90</w:t>
            </w:r>
          </w:p>
        </w:tc>
      </w:tr>
      <w:tr w:rsidR="00294B8F" w:rsidRPr="00294B8F" w14:paraId="1997BCF4"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1DE1F4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p>
        </w:tc>
        <w:tc>
          <w:tcPr>
            <w:tcW w:w="3180" w:type="dxa"/>
            <w:tcBorders>
              <w:top w:val="nil"/>
              <w:left w:val="nil"/>
              <w:bottom w:val="single" w:sz="4" w:space="0" w:color="auto"/>
              <w:right w:val="single" w:sz="4" w:space="0" w:color="auto"/>
            </w:tcBorders>
            <w:shd w:val="clear" w:color="000000" w:fill="FFFFFF"/>
            <w:vAlign w:val="center"/>
            <w:hideMark/>
          </w:tcPr>
          <w:p w14:paraId="516328D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805" w:type="dxa"/>
            <w:tcBorders>
              <w:top w:val="nil"/>
              <w:left w:val="nil"/>
              <w:bottom w:val="single" w:sz="4" w:space="0" w:color="auto"/>
              <w:right w:val="single" w:sz="4" w:space="0" w:color="auto"/>
            </w:tcBorders>
            <w:shd w:val="clear" w:color="000000" w:fill="FFFFFF"/>
            <w:vAlign w:val="center"/>
            <w:hideMark/>
          </w:tcPr>
          <w:p w14:paraId="6423530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731" w:type="dxa"/>
            <w:tcBorders>
              <w:top w:val="nil"/>
              <w:left w:val="nil"/>
              <w:bottom w:val="single" w:sz="4" w:space="0" w:color="auto"/>
              <w:right w:val="single" w:sz="4" w:space="0" w:color="auto"/>
            </w:tcBorders>
            <w:shd w:val="clear" w:color="000000" w:fill="FFFFFF"/>
            <w:vAlign w:val="center"/>
            <w:hideMark/>
          </w:tcPr>
          <w:p w14:paraId="3A34AB2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341" w:type="dxa"/>
            <w:tcBorders>
              <w:top w:val="nil"/>
              <w:left w:val="nil"/>
              <w:bottom w:val="single" w:sz="4" w:space="0" w:color="auto"/>
              <w:right w:val="single" w:sz="4" w:space="0" w:color="auto"/>
            </w:tcBorders>
            <w:shd w:val="clear" w:color="000000" w:fill="FFFFFF"/>
            <w:vAlign w:val="center"/>
            <w:hideMark/>
          </w:tcPr>
          <w:p w14:paraId="1196C3D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120" w:type="dxa"/>
            <w:tcBorders>
              <w:top w:val="nil"/>
              <w:left w:val="nil"/>
              <w:bottom w:val="single" w:sz="4" w:space="0" w:color="auto"/>
              <w:right w:val="single" w:sz="4" w:space="0" w:color="auto"/>
            </w:tcBorders>
            <w:shd w:val="clear" w:color="000000" w:fill="FFFFFF"/>
            <w:vAlign w:val="center"/>
            <w:hideMark/>
          </w:tcPr>
          <w:p w14:paraId="5FE3222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2 gadi</w:t>
            </w:r>
          </w:p>
        </w:tc>
        <w:tc>
          <w:tcPr>
            <w:tcW w:w="1520" w:type="dxa"/>
            <w:tcBorders>
              <w:top w:val="nil"/>
              <w:left w:val="nil"/>
              <w:bottom w:val="single" w:sz="4" w:space="0" w:color="auto"/>
              <w:right w:val="single" w:sz="4" w:space="0" w:color="auto"/>
            </w:tcBorders>
            <w:shd w:val="clear" w:color="000000" w:fill="FFFFFF"/>
            <w:vAlign w:val="center"/>
            <w:hideMark/>
          </w:tcPr>
          <w:p w14:paraId="27A254B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r w:rsidRPr="007F6876">
              <w:rPr>
                <w:rFonts w:ascii="Times New Roman" w:eastAsia="Times New Roman" w:hAnsi="Times New Roman" w:cs="Times New Roman"/>
                <w:b/>
                <w:bCs/>
                <w:sz w:val="18"/>
                <w:szCs w:val="18"/>
                <w:lang w:eastAsia="lv-LV"/>
              </w:rPr>
              <w:t>34.90</w:t>
            </w:r>
          </w:p>
        </w:tc>
      </w:tr>
      <w:tr w:rsidR="00294B8F" w:rsidRPr="00294B8F" w14:paraId="244A0357"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0AAA8CA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6</w:t>
            </w:r>
          </w:p>
        </w:tc>
        <w:tc>
          <w:tcPr>
            <w:tcW w:w="3180" w:type="dxa"/>
            <w:tcBorders>
              <w:top w:val="nil"/>
              <w:left w:val="nil"/>
              <w:bottom w:val="single" w:sz="4" w:space="0" w:color="auto"/>
              <w:right w:val="single" w:sz="4" w:space="0" w:color="auto"/>
            </w:tcBorders>
            <w:shd w:val="clear" w:color="000000" w:fill="FFFFFF"/>
            <w:vAlign w:val="center"/>
            <w:hideMark/>
          </w:tcPr>
          <w:p w14:paraId="4BE3130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uzvārda uzšuve</w:t>
            </w:r>
          </w:p>
        </w:tc>
        <w:tc>
          <w:tcPr>
            <w:tcW w:w="805" w:type="dxa"/>
            <w:tcBorders>
              <w:top w:val="nil"/>
              <w:left w:val="nil"/>
              <w:bottom w:val="single" w:sz="4" w:space="0" w:color="auto"/>
              <w:right w:val="single" w:sz="4" w:space="0" w:color="auto"/>
            </w:tcBorders>
            <w:shd w:val="clear" w:color="000000" w:fill="FFFFFF"/>
            <w:vAlign w:val="center"/>
            <w:hideMark/>
          </w:tcPr>
          <w:p w14:paraId="615EA38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roofErr w:type="spellStart"/>
            <w:r w:rsidRPr="007F6876">
              <w:rPr>
                <w:rFonts w:ascii="Times New Roman" w:eastAsia="Times New Roman" w:hAnsi="Times New Roman" w:cs="Times New Roman"/>
                <w:sz w:val="18"/>
                <w:szCs w:val="18"/>
                <w:lang w:eastAsia="lv-LV"/>
              </w:rPr>
              <w:t>kompl</w:t>
            </w:r>
            <w:proofErr w:type="spellEnd"/>
            <w:r w:rsidRPr="007F6876">
              <w:rPr>
                <w:rFonts w:ascii="Times New Roman" w:eastAsia="Times New Roman" w:hAnsi="Times New Roman" w:cs="Times New Roman"/>
                <w:sz w:val="18"/>
                <w:szCs w:val="18"/>
                <w:lang w:eastAsia="lv-LV"/>
              </w:rPr>
              <w:t>.</w:t>
            </w:r>
          </w:p>
        </w:tc>
        <w:tc>
          <w:tcPr>
            <w:tcW w:w="1731" w:type="dxa"/>
            <w:tcBorders>
              <w:top w:val="nil"/>
              <w:left w:val="nil"/>
              <w:bottom w:val="single" w:sz="4" w:space="0" w:color="auto"/>
              <w:right w:val="single" w:sz="4" w:space="0" w:color="auto"/>
            </w:tcBorders>
            <w:shd w:val="clear" w:color="000000" w:fill="FFFFFF"/>
            <w:vAlign w:val="center"/>
            <w:hideMark/>
          </w:tcPr>
          <w:p w14:paraId="06B448A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0.80</w:t>
            </w:r>
          </w:p>
        </w:tc>
        <w:tc>
          <w:tcPr>
            <w:tcW w:w="1341" w:type="dxa"/>
            <w:tcBorders>
              <w:top w:val="nil"/>
              <w:left w:val="nil"/>
              <w:bottom w:val="single" w:sz="4" w:space="0" w:color="auto"/>
              <w:right w:val="single" w:sz="4" w:space="0" w:color="auto"/>
            </w:tcBorders>
            <w:shd w:val="clear" w:color="000000" w:fill="FFFFFF"/>
            <w:vAlign w:val="center"/>
            <w:hideMark/>
          </w:tcPr>
          <w:p w14:paraId="4D54545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3734320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48</w:t>
            </w:r>
          </w:p>
        </w:tc>
        <w:tc>
          <w:tcPr>
            <w:tcW w:w="1520" w:type="dxa"/>
            <w:tcBorders>
              <w:top w:val="nil"/>
              <w:left w:val="nil"/>
              <w:bottom w:val="single" w:sz="4" w:space="0" w:color="auto"/>
              <w:right w:val="single" w:sz="4" w:space="0" w:color="auto"/>
            </w:tcBorders>
            <w:shd w:val="clear" w:color="000000" w:fill="FFFFFF"/>
            <w:vAlign w:val="center"/>
            <w:hideMark/>
          </w:tcPr>
          <w:p w14:paraId="686FCE4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0.80</w:t>
            </w:r>
          </w:p>
        </w:tc>
      </w:tr>
      <w:tr w:rsidR="00294B8F" w:rsidRPr="00294B8F" w14:paraId="694952F9"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66EF04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w:t>
            </w:r>
          </w:p>
        </w:tc>
        <w:tc>
          <w:tcPr>
            <w:tcW w:w="3180" w:type="dxa"/>
            <w:tcBorders>
              <w:top w:val="nil"/>
              <w:left w:val="nil"/>
              <w:bottom w:val="single" w:sz="4" w:space="0" w:color="auto"/>
              <w:right w:val="single" w:sz="4" w:space="0" w:color="auto"/>
            </w:tcBorders>
            <w:shd w:val="clear" w:color="000000" w:fill="FFFFFF"/>
            <w:vAlign w:val="center"/>
            <w:hideMark/>
          </w:tcPr>
          <w:p w14:paraId="2903CAA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uzšuve "VUGD"</w:t>
            </w:r>
          </w:p>
        </w:tc>
        <w:tc>
          <w:tcPr>
            <w:tcW w:w="805" w:type="dxa"/>
            <w:tcBorders>
              <w:top w:val="nil"/>
              <w:left w:val="nil"/>
              <w:bottom w:val="single" w:sz="4" w:space="0" w:color="auto"/>
              <w:right w:val="single" w:sz="4" w:space="0" w:color="auto"/>
            </w:tcBorders>
            <w:shd w:val="clear" w:color="000000" w:fill="FFFFFF"/>
            <w:vAlign w:val="center"/>
            <w:hideMark/>
          </w:tcPr>
          <w:p w14:paraId="1183194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6D6C943F"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0.60</w:t>
            </w:r>
          </w:p>
        </w:tc>
        <w:tc>
          <w:tcPr>
            <w:tcW w:w="1341" w:type="dxa"/>
            <w:tcBorders>
              <w:top w:val="nil"/>
              <w:left w:val="nil"/>
              <w:bottom w:val="single" w:sz="4" w:space="0" w:color="auto"/>
              <w:right w:val="single" w:sz="4" w:space="0" w:color="auto"/>
            </w:tcBorders>
            <w:shd w:val="clear" w:color="000000" w:fill="FFFFFF"/>
            <w:vAlign w:val="center"/>
            <w:hideMark/>
          </w:tcPr>
          <w:p w14:paraId="7980399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w:t>
            </w:r>
          </w:p>
        </w:tc>
        <w:tc>
          <w:tcPr>
            <w:tcW w:w="1120" w:type="dxa"/>
            <w:tcBorders>
              <w:top w:val="nil"/>
              <w:left w:val="nil"/>
              <w:bottom w:val="single" w:sz="4" w:space="0" w:color="auto"/>
              <w:right w:val="single" w:sz="4" w:space="0" w:color="auto"/>
            </w:tcBorders>
            <w:shd w:val="clear" w:color="000000" w:fill="FFFFFF"/>
            <w:vAlign w:val="center"/>
            <w:hideMark/>
          </w:tcPr>
          <w:p w14:paraId="472DFD5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48</w:t>
            </w:r>
          </w:p>
        </w:tc>
        <w:tc>
          <w:tcPr>
            <w:tcW w:w="1520" w:type="dxa"/>
            <w:tcBorders>
              <w:top w:val="nil"/>
              <w:left w:val="nil"/>
              <w:bottom w:val="single" w:sz="4" w:space="0" w:color="auto"/>
              <w:right w:val="single" w:sz="4" w:space="0" w:color="auto"/>
            </w:tcBorders>
            <w:shd w:val="clear" w:color="000000" w:fill="FFFFFF"/>
            <w:vAlign w:val="center"/>
            <w:hideMark/>
          </w:tcPr>
          <w:p w14:paraId="4A5CE85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1.80</w:t>
            </w:r>
          </w:p>
        </w:tc>
      </w:tr>
      <w:tr w:rsidR="00294B8F" w:rsidRPr="00294B8F" w14:paraId="15CAA459"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D011BB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8</w:t>
            </w:r>
          </w:p>
        </w:tc>
        <w:tc>
          <w:tcPr>
            <w:tcW w:w="3180" w:type="dxa"/>
            <w:tcBorders>
              <w:top w:val="nil"/>
              <w:left w:val="nil"/>
              <w:bottom w:val="single" w:sz="4" w:space="0" w:color="auto"/>
              <w:right w:val="single" w:sz="4" w:space="0" w:color="auto"/>
            </w:tcBorders>
            <w:shd w:val="clear" w:color="000000" w:fill="FFFFFF"/>
            <w:vAlign w:val="center"/>
            <w:hideMark/>
          </w:tcPr>
          <w:p w14:paraId="6E90D54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pulovers</w:t>
            </w:r>
          </w:p>
        </w:tc>
        <w:tc>
          <w:tcPr>
            <w:tcW w:w="805" w:type="dxa"/>
            <w:tcBorders>
              <w:top w:val="nil"/>
              <w:left w:val="nil"/>
              <w:bottom w:val="single" w:sz="4" w:space="0" w:color="auto"/>
              <w:right w:val="single" w:sz="4" w:space="0" w:color="auto"/>
            </w:tcBorders>
            <w:shd w:val="clear" w:color="000000" w:fill="FFFFFF"/>
            <w:vAlign w:val="center"/>
            <w:hideMark/>
          </w:tcPr>
          <w:p w14:paraId="45520B0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777E2BD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37.00</w:t>
            </w:r>
          </w:p>
        </w:tc>
        <w:tc>
          <w:tcPr>
            <w:tcW w:w="1341" w:type="dxa"/>
            <w:tcBorders>
              <w:top w:val="nil"/>
              <w:left w:val="nil"/>
              <w:bottom w:val="single" w:sz="4" w:space="0" w:color="auto"/>
              <w:right w:val="single" w:sz="4" w:space="0" w:color="auto"/>
            </w:tcBorders>
            <w:shd w:val="clear" w:color="000000" w:fill="FFFFFF"/>
            <w:vAlign w:val="center"/>
            <w:hideMark/>
          </w:tcPr>
          <w:p w14:paraId="3E63B8B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12B1D23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48</w:t>
            </w:r>
          </w:p>
        </w:tc>
        <w:tc>
          <w:tcPr>
            <w:tcW w:w="1520" w:type="dxa"/>
            <w:tcBorders>
              <w:top w:val="nil"/>
              <w:left w:val="nil"/>
              <w:bottom w:val="single" w:sz="4" w:space="0" w:color="auto"/>
              <w:right w:val="single" w:sz="4" w:space="0" w:color="auto"/>
            </w:tcBorders>
            <w:shd w:val="clear" w:color="000000" w:fill="FFFFFF"/>
            <w:vAlign w:val="center"/>
            <w:hideMark/>
          </w:tcPr>
          <w:p w14:paraId="4AD984D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37.00</w:t>
            </w:r>
          </w:p>
        </w:tc>
      </w:tr>
      <w:tr w:rsidR="00294B8F" w:rsidRPr="00294B8F" w14:paraId="2560523B"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A0F953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9</w:t>
            </w:r>
          </w:p>
        </w:tc>
        <w:tc>
          <w:tcPr>
            <w:tcW w:w="3180" w:type="dxa"/>
            <w:tcBorders>
              <w:top w:val="nil"/>
              <w:left w:val="nil"/>
              <w:bottom w:val="single" w:sz="4" w:space="0" w:color="auto"/>
              <w:right w:val="single" w:sz="4" w:space="0" w:color="auto"/>
            </w:tcBorders>
            <w:shd w:val="clear" w:color="000000" w:fill="FFFFFF"/>
            <w:vAlign w:val="center"/>
            <w:hideMark/>
          </w:tcPr>
          <w:p w14:paraId="62DB4EBE"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svārki</w:t>
            </w:r>
          </w:p>
        </w:tc>
        <w:tc>
          <w:tcPr>
            <w:tcW w:w="805" w:type="dxa"/>
            <w:tcBorders>
              <w:top w:val="nil"/>
              <w:left w:val="nil"/>
              <w:bottom w:val="single" w:sz="4" w:space="0" w:color="auto"/>
              <w:right w:val="single" w:sz="4" w:space="0" w:color="auto"/>
            </w:tcBorders>
            <w:shd w:val="clear" w:color="000000" w:fill="FFFFFF"/>
            <w:vAlign w:val="center"/>
            <w:hideMark/>
          </w:tcPr>
          <w:p w14:paraId="1268B5F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561A015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30.00</w:t>
            </w:r>
          </w:p>
        </w:tc>
        <w:tc>
          <w:tcPr>
            <w:tcW w:w="1341" w:type="dxa"/>
            <w:tcBorders>
              <w:top w:val="nil"/>
              <w:left w:val="nil"/>
              <w:bottom w:val="single" w:sz="4" w:space="0" w:color="auto"/>
              <w:right w:val="single" w:sz="4" w:space="0" w:color="auto"/>
            </w:tcBorders>
            <w:shd w:val="clear" w:color="000000" w:fill="FFFFFF"/>
            <w:vAlign w:val="center"/>
            <w:hideMark/>
          </w:tcPr>
          <w:p w14:paraId="3EB1AE4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2</w:t>
            </w:r>
          </w:p>
        </w:tc>
        <w:tc>
          <w:tcPr>
            <w:tcW w:w="1120" w:type="dxa"/>
            <w:tcBorders>
              <w:top w:val="nil"/>
              <w:left w:val="nil"/>
              <w:bottom w:val="single" w:sz="4" w:space="0" w:color="auto"/>
              <w:right w:val="single" w:sz="4" w:space="0" w:color="auto"/>
            </w:tcBorders>
            <w:shd w:val="clear" w:color="000000" w:fill="FFFFFF"/>
            <w:vAlign w:val="center"/>
            <w:hideMark/>
          </w:tcPr>
          <w:p w14:paraId="4177036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48</w:t>
            </w:r>
          </w:p>
        </w:tc>
        <w:tc>
          <w:tcPr>
            <w:tcW w:w="1520" w:type="dxa"/>
            <w:tcBorders>
              <w:top w:val="nil"/>
              <w:left w:val="nil"/>
              <w:bottom w:val="single" w:sz="4" w:space="0" w:color="auto"/>
              <w:right w:val="single" w:sz="4" w:space="0" w:color="auto"/>
            </w:tcBorders>
            <w:shd w:val="clear" w:color="000000" w:fill="FFFFFF"/>
            <w:vAlign w:val="center"/>
            <w:hideMark/>
          </w:tcPr>
          <w:p w14:paraId="0DCA4FB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60.00</w:t>
            </w:r>
          </w:p>
        </w:tc>
      </w:tr>
      <w:tr w:rsidR="00294B8F" w:rsidRPr="00294B8F" w14:paraId="61F24D0A"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7B3F70D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p>
        </w:tc>
        <w:tc>
          <w:tcPr>
            <w:tcW w:w="3180" w:type="dxa"/>
            <w:tcBorders>
              <w:top w:val="nil"/>
              <w:left w:val="nil"/>
              <w:bottom w:val="single" w:sz="4" w:space="0" w:color="auto"/>
              <w:right w:val="single" w:sz="4" w:space="0" w:color="auto"/>
            </w:tcBorders>
            <w:shd w:val="clear" w:color="000000" w:fill="FFFFFF"/>
            <w:vAlign w:val="center"/>
            <w:hideMark/>
          </w:tcPr>
          <w:p w14:paraId="4BD9701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805" w:type="dxa"/>
            <w:tcBorders>
              <w:top w:val="nil"/>
              <w:left w:val="nil"/>
              <w:bottom w:val="single" w:sz="4" w:space="0" w:color="auto"/>
              <w:right w:val="single" w:sz="4" w:space="0" w:color="auto"/>
            </w:tcBorders>
            <w:shd w:val="clear" w:color="000000" w:fill="FFFFFF"/>
            <w:vAlign w:val="center"/>
            <w:hideMark/>
          </w:tcPr>
          <w:p w14:paraId="6FAD861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731" w:type="dxa"/>
            <w:tcBorders>
              <w:top w:val="nil"/>
              <w:left w:val="nil"/>
              <w:bottom w:val="single" w:sz="4" w:space="0" w:color="auto"/>
              <w:right w:val="single" w:sz="4" w:space="0" w:color="auto"/>
            </w:tcBorders>
            <w:shd w:val="clear" w:color="000000" w:fill="FFFFFF"/>
            <w:vAlign w:val="center"/>
            <w:hideMark/>
          </w:tcPr>
          <w:p w14:paraId="6EFEA7A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341" w:type="dxa"/>
            <w:tcBorders>
              <w:top w:val="nil"/>
              <w:left w:val="nil"/>
              <w:bottom w:val="single" w:sz="4" w:space="0" w:color="auto"/>
              <w:right w:val="single" w:sz="4" w:space="0" w:color="auto"/>
            </w:tcBorders>
            <w:shd w:val="clear" w:color="000000" w:fill="FFFFFF"/>
            <w:vAlign w:val="center"/>
            <w:hideMark/>
          </w:tcPr>
          <w:p w14:paraId="3A72969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120" w:type="dxa"/>
            <w:tcBorders>
              <w:top w:val="nil"/>
              <w:left w:val="nil"/>
              <w:bottom w:val="single" w:sz="4" w:space="0" w:color="auto"/>
              <w:right w:val="single" w:sz="4" w:space="0" w:color="auto"/>
            </w:tcBorders>
            <w:shd w:val="clear" w:color="000000" w:fill="FFFFFF"/>
            <w:vAlign w:val="center"/>
            <w:hideMark/>
          </w:tcPr>
          <w:p w14:paraId="590838D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4 gadi</w:t>
            </w:r>
          </w:p>
        </w:tc>
        <w:tc>
          <w:tcPr>
            <w:tcW w:w="1520" w:type="dxa"/>
            <w:tcBorders>
              <w:top w:val="nil"/>
              <w:left w:val="nil"/>
              <w:bottom w:val="single" w:sz="4" w:space="0" w:color="auto"/>
              <w:right w:val="single" w:sz="4" w:space="0" w:color="auto"/>
            </w:tcBorders>
            <w:shd w:val="clear" w:color="000000" w:fill="FFFFFF"/>
            <w:vAlign w:val="center"/>
            <w:hideMark/>
          </w:tcPr>
          <w:p w14:paraId="2B7927A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r w:rsidRPr="007F6876">
              <w:rPr>
                <w:rFonts w:ascii="Times New Roman" w:eastAsia="Times New Roman" w:hAnsi="Times New Roman" w:cs="Times New Roman"/>
                <w:b/>
                <w:bCs/>
                <w:sz w:val="18"/>
                <w:szCs w:val="18"/>
                <w:lang w:eastAsia="lv-LV"/>
              </w:rPr>
              <w:t>99.60</w:t>
            </w:r>
          </w:p>
        </w:tc>
      </w:tr>
      <w:tr w:rsidR="00294B8F" w:rsidRPr="00294B8F" w14:paraId="2B60BBCF"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A61541F"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10</w:t>
            </w:r>
          </w:p>
        </w:tc>
        <w:tc>
          <w:tcPr>
            <w:tcW w:w="3180" w:type="dxa"/>
            <w:tcBorders>
              <w:top w:val="nil"/>
              <w:left w:val="nil"/>
              <w:bottom w:val="single" w:sz="4" w:space="0" w:color="auto"/>
              <w:right w:val="single" w:sz="4" w:space="0" w:color="auto"/>
            </w:tcBorders>
            <w:shd w:val="clear" w:color="000000" w:fill="FFFFFF"/>
            <w:vAlign w:val="center"/>
            <w:hideMark/>
          </w:tcPr>
          <w:p w14:paraId="12E5060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sieviešu cepure</w:t>
            </w:r>
          </w:p>
        </w:tc>
        <w:tc>
          <w:tcPr>
            <w:tcW w:w="805" w:type="dxa"/>
            <w:tcBorders>
              <w:top w:val="nil"/>
              <w:left w:val="nil"/>
              <w:bottom w:val="single" w:sz="4" w:space="0" w:color="auto"/>
              <w:right w:val="single" w:sz="4" w:space="0" w:color="auto"/>
            </w:tcBorders>
            <w:shd w:val="clear" w:color="000000" w:fill="FFFFFF"/>
            <w:vAlign w:val="center"/>
            <w:hideMark/>
          </w:tcPr>
          <w:p w14:paraId="7724E91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5E0E500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45.00</w:t>
            </w:r>
          </w:p>
        </w:tc>
        <w:tc>
          <w:tcPr>
            <w:tcW w:w="1341" w:type="dxa"/>
            <w:tcBorders>
              <w:top w:val="nil"/>
              <w:left w:val="nil"/>
              <w:bottom w:val="single" w:sz="4" w:space="0" w:color="auto"/>
              <w:right w:val="single" w:sz="4" w:space="0" w:color="auto"/>
            </w:tcBorders>
            <w:shd w:val="clear" w:color="000000" w:fill="FFFFFF"/>
            <w:vAlign w:val="center"/>
            <w:hideMark/>
          </w:tcPr>
          <w:p w14:paraId="6620D30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144C1C5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72</w:t>
            </w:r>
          </w:p>
        </w:tc>
        <w:tc>
          <w:tcPr>
            <w:tcW w:w="1520" w:type="dxa"/>
            <w:tcBorders>
              <w:top w:val="nil"/>
              <w:left w:val="nil"/>
              <w:bottom w:val="single" w:sz="4" w:space="0" w:color="auto"/>
              <w:right w:val="single" w:sz="4" w:space="0" w:color="auto"/>
            </w:tcBorders>
            <w:shd w:val="clear" w:color="000000" w:fill="FFFFFF"/>
            <w:vAlign w:val="center"/>
            <w:hideMark/>
          </w:tcPr>
          <w:p w14:paraId="46E71D6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45.00</w:t>
            </w:r>
          </w:p>
        </w:tc>
      </w:tr>
      <w:tr w:rsidR="00294B8F" w:rsidRPr="00294B8F" w14:paraId="4F627F22"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911CC8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11</w:t>
            </w:r>
          </w:p>
        </w:tc>
        <w:tc>
          <w:tcPr>
            <w:tcW w:w="3180" w:type="dxa"/>
            <w:tcBorders>
              <w:top w:val="nil"/>
              <w:left w:val="nil"/>
              <w:bottom w:val="single" w:sz="4" w:space="0" w:color="auto"/>
              <w:right w:val="single" w:sz="4" w:space="0" w:color="auto"/>
            </w:tcBorders>
            <w:shd w:val="clear" w:color="000000" w:fill="FFFFFF"/>
            <w:vAlign w:val="center"/>
            <w:hideMark/>
          </w:tcPr>
          <w:p w14:paraId="7AE0A9E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virsjaka</w:t>
            </w:r>
          </w:p>
        </w:tc>
        <w:tc>
          <w:tcPr>
            <w:tcW w:w="805" w:type="dxa"/>
            <w:tcBorders>
              <w:top w:val="nil"/>
              <w:left w:val="nil"/>
              <w:bottom w:val="single" w:sz="4" w:space="0" w:color="auto"/>
              <w:right w:val="single" w:sz="4" w:space="0" w:color="auto"/>
            </w:tcBorders>
            <w:shd w:val="clear" w:color="000000" w:fill="FFFFFF"/>
            <w:vAlign w:val="center"/>
            <w:hideMark/>
          </w:tcPr>
          <w:p w14:paraId="17E26EE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64C5CDD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65.00</w:t>
            </w:r>
          </w:p>
        </w:tc>
        <w:tc>
          <w:tcPr>
            <w:tcW w:w="1341" w:type="dxa"/>
            <w:tcBorders>
              <w:top w:val="nil"/>
              <w:left w:val="nil"/>
              <w:bottom w:val="single" w:sz="4" w:space="0" w:color="auto"/>
              <w:right w:val="single" w:sz="4" w:space="0" w:color="auto"/>
            </w:tcBorders>
            <w:shd w:val="clear" w:color="000000" w:fill="FFFFFF"/>
            <w:vAlign w:val="center"/>
            <w:hideMark/>
          </w:tcPr>
          <w:p w14:paraId="1375975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213C3C0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72</w:t>
            </w:r>
          </w:p>
        </w:tc>
        <w:tc>
          <w:tcPr>
            <w:tcW w:w="1520" w:type="dxa"/>
            <w:tcBorders>
              <w:top w:val="nil"/>
              <w:left w:val="nil"/>
              <w:bottom w:val="single" w:sz="4" w:space="0" w:color="auto"/>
              <w:right w:val="single" w:sz="4" w:space="0" w:color="auto"/>
            </w:tcBorders>
            <w:shd w:val="clear" w:color="000000" w:fill="FFFFFF"/>
            <w:vAlign w:val="center"/>
            <w:hideMark/>
          </w:tcPr>
          <w:p w14:paraId="1ED7945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65.00</w:t>
            </w:r>
          </w:p>
        </w:tc>
      </w:tr>
      <w:tr w:rsidR="00294B8F" w:rsidRPr="00294B8F" w14:paraId="69C553E3"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0B417A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w:t>
            </w:r>
          </w:p>
        </w:tc>
        <w:tc>
          <w:tcPr>
            <w:tcW w:w="3180" w:type="dxa"/>
            <w:tcBorders>
              <w:top w:val="nil"/>
              <w:left w:val="nil"/>
              <w:bottom w:val="single" w:sz="4" w:space="0" w:color="auto"/>
              <w:right w:val="single" w:sz="4" w:space="0" w:color="auto"/>
            </w:tcBorders>
            <w:shd w:val="clear" w:color="000000" w:fill="FFFFFF"/>
            <w:vAlign w:val="center"/>
            <w:hideMark/>
          </w:tcPr>
          <w:p w14:paraId="67FCA63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sieviešu kakla apsējs</w:t>
            </w:r>
          </w:p>
        </w:tc>
        <w:tc>
          <w:tcPr>
            <w:tcW w:w="805" w:type="dxa"/>
            <w:tcBorders>
              <w:top w:val="nil"/>
              <w:left w:val="nil"/>
              <w:bottom w:val="single" w:sz="4" w:space="0" w:color="auto"/>
              <w:right w:val="single" w:sz="4" w:space="0" w:color="auto"/>
            </w:tcBorders>
            <w:shd w:val="clear" w:color="000000" w:fill="FFFFFF"/>
            <w:vAlign w:val="center"/>
            <w:hideMark/>
          </w:tcPr>
          <w:p w14:paraId="628103B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0A79444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3.20</w:t>
            </w:r>
          </w:p>
        </w:tc>
        <w:tc>
          <w:tcPr>
            <w:tcW w:w="1341" w:type="dxa"/>
            <w:tcBorders>
              <w:top w:val="nil"/>
              <w:left w:val="nil"/>
              <w:bottom w:val="single" w:sz="4" w:space="0" w:color="auto"/>
              <w:right w:val="single" w:sz="4" w:space="0" w:color="auto"/>
            </w:tcBorders>
            <w:shd w:val="clear" w:color="000000" w:fill="FFFFFF"/>
            <w:vAlign w:val="center"/>
            <w:hideMark/>
          </w:tcPr>
          <w:p w14:paraId="693C15E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41202F4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72</w:t>
            </w:r>
          </w:p>
        </w:tc>
        <w:tc>
          <w:tcPr>
            <w:tcW w:w="1520" w:type="dxa"/>
            <w:tcBorders>
              <w:top w:val="nil"/>
              <w:left w:val="nil"/>
              <w:bottom w:val="single" w:sz="4" w:space="0" w:color="auto"/>
              <w:right w:val="single" w:sz="4" w:space="0" w:color="auto"/>
            </w:tcBorders>
            <w:shd w:val="clear" w:color="000000" w:fill="FFFFFF"/>
            <w:vAlign w:val="center"/>
            <w:hideMark/>
          </w:tcPr>
          <w:p w14:paraId="0AC2AF2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3.20</w:t>
            </w:r>
          </w:p>
        </w:tc>
      </w:tr>
      <w:tr w:rsidR="00294B8F" w:rsidRPr="00294B8F" w14:paraId="39E73945"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2300F9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p>
        </w:tc>
        <w:tc>
          <w:tcPr>
            <w:tcW w:w="3180" w:type="dxa"/>
            <w:tcBorders>
              <w:top w:val="nil"/>
              <w:left w:val="nil"/>
              <w:bottom w:val="single" w:sz="4" w:space="0" w:color="auto"/>
              <w:right w:val="single" w:sz="4" w:space="0" w:color="auto"/>
            </w:tcBorders>
            <w:shd w:val="clear" w:color="000000" w:fill="FFFFFF"/>
            <w:vAlign w:val="center"/>
            <w:hideMark/>
          </w:tcPr>
          <w:p w14:paraId="18D2214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805" w:type="dxa"/>
            <w:tcBorders>
              <w:top w:val="nil"/>
              <w:left w:val="nil"/>
              <w:bottom w:val="single" w:sz="4" w:space="0" w:color="auto"/>
              <w:right w:val="single" w:sz="4" w:space="0" w:color="auto"/>
            </w:tcBorders>
            <w:shd w:val="clear" w:color="000000" w:fill="FFFFFF"/>
            <w:vAlign w:val="center"/>
            <w:hideMark/>
          </w:tcPr>
          <w:p w14:paraId="5053F82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731" w:type="dxa"/>
            <w:tcBorders>
              <w:top w:val="nil"/>
              <w:left w:val="nil"/>
              <w:bottom w:val="single" w:sz="4" w:space="0" w:color="auto"/>
              <w:right w:val="single" w:sz="4" w:space="0" w:color="auto"/>
            </w:tcBorders>
            <w:shd w:val="clear" w:color="000000" w:fill="FFFFFF"/>
            <w:vAlign w:val="center"/>
            <w:hideMark/>
          </w:tcPr>
          <w:p w14:paraId="406331E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341" w:type="dxa"/>
            <w:tcBorders>
              <w:top w:val="nil"/>
              <w:left w:val="nil"/>
              <w:bottom w:val="single" w:sz="4" w:space="0" w:color="auto"/>
              <w:right w:val="single" w:sz="4" w:space="0" w:color="auto"/>
            </w:tcBorders>
            <w:shd w:val="clear" w:color="000000" w:fill="FFFFFF"/>
            <w:vAlign w:val="center"/>
            <w:hideMark/>
          </w:tcPr>
          <w:p w14:paraId="387E46EE"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120" w:type="dxa"/>
            <w:tcBorders>
              <w:top w:val="nil"/>
              <w:left w:val="nil"/>
              <w:bottom w:val="single" w:sz="4" w:space="0" w:color="auto"/>
              <w:right w:val="single" w:sz="4" w:space="0" w:color="auto"/>
            </w:tcBorders>
            <w:shd w:val="clear" w:color="000000" w:fill="FFFFFF"/>
            <w:vAlign w:val="center"/>
            <w:hideMark/>
          </w:tcPr>
          <w:p w14:paraId="5F73F46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6 gadi</w:t>
            </w:r>
          </w:p>
        </w:tc>
        <w:tc>
          <w:tcPr>
            <w:tcW w:w="1520" w:type="dxa"/>
            <w:tcBorders>
              <w:top w:val="nil"/>
              <w:left w:val="nil"/>
              <w:bottom w:val="single" w:sz="4" w:space="0" w:color="auto"/>
              <w:right w:val="single" w:sz="4" w:space="0" w:color="auto"/>
            </w:tcBorders>
            <w:shd w:val="clear" w:color="000000" w:fill="FFFFFF"/>
            <w:vAlign w:val="center"/>
            <w:hideMark/>
          </w:tcPr>
          <w:p w14:paraId="7E73C20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r w:rsidRPr="007F6876">
              <w:rPr>
                <w:rFonts w:ascii="Times New Roman" w:eastAsia="Times New Roman" w:hAnsi="Times New Roman" w:cs="Times New Roman"/>
                <w:b/>
                <w:bCs/>
                <w:sz w:val="18"/>
                <w:szCs w:val="18"/>
                <w:lang w:eastAsia="lv-LV"/>
              </w:rPr>
              <w:t>113.20</w:t>
            </w:r>
          </w:p>
        </w:tc>
      </w:tr>
      <w:tr w:rsidR="00294B8F" w:rsidRPr="00294B8F" w14:paraId="444CECD7"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C7838E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13</w:t>
            </w:r>
          </w:p>
        </w:tc>
        <w:tc>
          <w:tcPr>
            <w:tcW w:w="3180" w:type="dxa"/>
            <w:tcBorders>
              <w:top w:val="nil"/>
              <w:left w:val="nil"/>
              <w:bottom w:val="single" w:sz="4" w:space="0" w:color="auto"/>
              <w:right w:val="single" w:sz="4" w:space="0" w:color="auto"/>
            </w:tcBorders>
            <w:shd w:val="clear" w:color="000000" w:fill="FFFFFF"/>
            <w:vAlign w:val="center"/>
            <w:hideMark/>
          </w:tcPr>
          <w:p w14:paraId="4B2BAE1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ziemas virsjaka</w:t>
            </w:r>
          </w:p>
        </w:tc>
        <w:tc>
          <w:tcPr>
            <w:tcW w:w="805" w:type="dxa"/>
            <w:tcBorders>
              <w:top w:val="nil"/>
              <w:left w:val="nil"/>
              <w:bottom w:val="single" w:sz="4" w:space="0" w:color="auto"/>
              <w:right w:val="single" w:sz="4" w:space="0" w:color="auto"/>
            </w:tcBorders>
            <w:shd w:val="clear" w:color="000000" w:fill="FFFFFF"/>
            <w:vAlign w:val="center"/>
            <w:hideMark/>
          </w:tcPr>
          <w:p w14:paraId="65C3713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15DB2D4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75.00</w:t>
            </w:r>
          </w:p>
        </w:tc>
        <w:tc>
          <w:tcPr>
            <w:tcW w:w="1341" w:type="dxa"/>
            <w:tcBorders>
              <w:top w:val="nil"/>
              <w:left w:val="nil"/>
              <w:bottom w:val="single" w:sz="4" w:space="0" w:color="auto"/>
              <w:right w:val="single" w:sz="4" w:space="0" w:color="auto"/>
            </w:tcBorders>
            <w:shd w:val="clear" w:color="000000" w:fill="FFFFFF"/>
            <w:vAlign w:val="center"/>
            <w:hideMark/>
          </w:tcPr>
          <w:p w14:paraId="14652F5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08D63D6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w:t>
            </w:r>
          </w:p>
        </w:tc>
        <w:tc>
          <w:tcPr>
            <w:tcW w:w="1520" w:type="dxa"/>
            <w:tcBorders>
              <w:top w:val="nil"/>
              <w:left w:val="nil"/>
              <w:bottom w:val="single" w:sz="4" w:space="0" w:color="auto"/>
              <w:right w:val="single" w:sz="4" w:space="0" w:color="auto"/>
            </w:tcBorders>
            <w:shd w:val="clear" w:color="000000" w:fill="FFFFFF"/>
            <w:vAlign w:val="center"/>
            <w:hideMark/>
          </w:tcPr>
          <w:p w14:paraId="1DFE6A9E"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75.00</w:t>
            </w:r>
          </w:p>
        </w:tc>
      </w:tr>
      <w:tr w:rsidR="00294B8F" w:rsidRPr="00294B8F" w14:paraId="69F5D669"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626CBD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14</w:t>
            </w:r>
          </w:p>
        </w:tc>
        <w:tc>
          <w:tcPr>
            <w:tcW w:w="3180" w:type="dxa"/>
            <w:tcBorders>
              <w:top w:val="nil"/>
              <w:left w:val="nil"/>
              <w:bottom w:val="single" w:sz="4" w:space="0" w:color="auto"/>
              <w:right w:val="single" w:sz="4" w:space="0" w:color="auto"/>
            </w:tcBorders>
            <w:shd w:val="clear" w:color="000000" w:fill="FFFFFF"/>
            <w:vAlign w:val="center"/>
            <w:hideMark/>
          </w:tcPr>
          <w:p w14:paraId="2967123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ziemas cepure ar nagu</w:t>
            </w:r>
          </w:p>
        </w:tc>
        <w:tc>
          <w:tcPr>
            <w:tcW w:w="805" w:type="dxa"/>
            <w:tcBorders>
              <w:top w:val="nil"/>
              <w:left w:val="nil"/>
              <w:bottom w:val="single" w:sz="4" w:space="0" w:color="auto"/>
              <w:right w:val="single" w:sz="4" w:space="0" w:color="auto"/>
            </w:tcBorders>
            <w:shd w:val="clear" w:color="000000" w:fill="FFFFFF"/>
            <w:vAlign w:val="center"/>
            <w:hideMark/>
          </w:tcPr>
          <w:p w14:paraId="723254F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0FF18BA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28.00</w:t>
            </w:r>
          </w:p>
        </w:tc>
        <w:tc>
          <w:tcPr>
            <w:tcW w:w="1341" w:type="dxa"/>
            <w:tcBorders>
              <w:top w:val="nil"/>
              <w:left w:val="nil"/>
              <w:bottom w:val="single" w:sz="4" w:space="0" w:color="auto"/>
              <w:right w:val="single" w:sz="4" w:space="0" w:color="auto"/>
            </w:tcBorders>
            <w:shd w:val="clear" w:color="000000" w:fill="FFFFFF"/>
            <w:vAlign w:val="center"/>
            <w:hideMark/>
          </w:tcPr>
          <w:p w14:paraId="408740F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1FD304A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w:t>
            </w:r>
          </w:p>
        </w:tc>
        <w:tc>
          <w:tcPr>
            <w:tcW w:w="1520" w:type="dxa"/>
            <w:tcBorders>
              <w:top w:val="nil"/>
              <w:left w:val="nil"/>
              <w:bottom w:val="single" w:sz="4" w:space="0" w:color="auto"/>
              <w:right w:val="single" w:sz="4" w:space="0" w:color="auto"/>
            </w:tcBorders>
            <w:shd w:val="clear" w:color="000000" w:fill="FFFFFF"/>
            <w:vAlign w:val="center"/>
            <w:hideMark/>
          </w:tcPr>
          <w:p w14:paraId="7D66C08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28.00</w:t>
            </w:r>
          </w:p>
        </w:tc>
      </w:tr>
      <w:tr w:rsidR="00294B8F" w:rsidRPr="00294B8F" w14:paraId="1C6E8DB2"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172F574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15</w:t>
            </w:r>
          </w:p>
        </w:tc>
        <w:tc>
          <w:tcPr>
            <w:tcW w:w="3180" w:type="dxa"/>
            <w:tcBorders>
              <w:top w:val="nil"/>
              <w:left w:val="nil"/>
              <w:bottom w:val="single" w:sz="4" w:space="0" w:color="auto"/>
              <w:right w:val="single" w:sz="4" w:space="0" w:color="auto"/>
            </w:tcBorders>
            <w:shd w:val="clear" w:color="000000" w:fill="FFFFFF"/>
            <w:vAlign w:val="center"/>
            <w:hideMark/>
          </w:tcPr>
          <w:p w14:paraId="0E34368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kokarde</w:t>
            </w:r>
          </w:p>
        </w:tc>
        <w:tc>
          <w:tcPr>
            <w:tcW w:w="805" w:type="dxa"/>
            <w:tcBorders>
              <w:top w:val="nil"/>
              <w:left w:val="nil"/>
              <w:bottom w:val="single" w:sz="4" w:space="0" w:color="auto"/>
              <w:right w:val="single" w:sz="4" w:space="0" w:color="auto"/>
            </w:tcBorders>
            <w:shd w:val="clear" w:color="000000" w:fill="FFFFFF"/>
            <w:vAlign w:val="center"/>
            <w:hideMark/>
          </w:tcPr>
          <w:p w14:paraId="041CBCE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5D88887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3.00</w:t>
            </w:r>
          </w:p>
        </w:tc>
        <w:tc>
          <w:tcPr>
            <w:tcW w:w="1341" w:type="dxa"/>
            <w:tcBorders>
              <w:top w:val="nil"/>
              <w:left w:val="nil"/>
              <w:bottom w:val="single" w:sz="4" w:space="0" w:color="auto"/>
              <w:right w:val="single" w:sz="4" w:space="0" w:color="auto"/>
            </w:tcBorders>
            <w:shd w:val="clear" w:color="000000" w:fill="FFFFFF"/>
            <w:vAlign w:val="center"/>
            <w:hideMark/>
          </w:tcPr>
          <w:p w14:paraId="59E747A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18B5453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w:t>
            </w:r>
          </w:p>
        </w:tc>
        <w:tc>
          <w:tcPr>
            <w:tcW w:w="1520" w:type="dxa"/>
            <w:tcBorders>
              <w:top w:val="nil"/>
              <w:left w:val="nil"/>
              <w:bottom w:val="single" w:sz="4" w:space="0" w:color="auto"/>
              <w:right w:val="single" w:sz="4" w:space="0" w:color="auto"/>
            </w:tcBorders>
            <w:shd w:val="clear" w:color="000000" w:fill="FFFFFF"/>
            <w:vAlign w:val="center"/>
            <w:hideMark/>
          </w:tcPr>
          <w:p w14:paraId="7D2C02A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3.00</w:t>
            </w:r>
          </w:p>
        </w:tc>
      </w:tr>
      <w:tr w:rsidR="00294B8F" w:rsidRPr="00294B8F" w14:paraId="57BCF81F"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583EB50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16</w:t>
            </w:r>
          </w:p>
        </w:tc>
        <w:tc>
          <w:tcPr>
            <w:tcW w:w="3180" w:type="dxa"/>
            <w:tcBorders>
              <w:top w:val="nil"/>
              <w:left w:val="nil"/>
              <w:bottom w:val="single" w:sz="4" w:space="0" w:color="auto"/>
              <w:right w:val="single" w:sz="4" w:space="0" w:color="auto"/>
            </w:tcBorders>
            <w:shd w:val="clear" w:color="000000" w:fill="FFFFFF"/>
            <w:vAlign w:val="center"/>
            <w:hideMark/>
          </w:tcPr>
          <w:p w14:paraId="78B31BA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ziemas zābaki (sieviešu garie)</w:t>
            </w:r>
          </w:p>
        </w:tc>
        <w:tc>
          <w:tcPr>
            <w:tcW w:w="805" w:type="dxa"/>
            <w:tcBorders>
              <w:top w:val="nil"/>
              <w:left w:val="nil"/>
              <w:bottom w:val="single" w:sz="4" w:space="0" w:color="auto"/>
              <w:right w:val="single" w:sz="4" w:space="0" w:color="auto"/>
            </w:tcBorders>
            <w:shd w:val="clear" w:color="000000" w:fill="FFFFFF"/>
            <w:vAlign w:val="center"/>
            <w:hideMark/>
          </w:tcPr>
          <w:p w14:paraId="0A383D7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pāris</w:t>
            </w:r>
          </w:p>
        </w:tc>
        <w:tc>
          <w:tcPr>
            <w:tcW w:w="1731" w:type="dxa"/>
            <w:tcBorders>
              <w:top w:val="nil"/>
              <w:left w:val="nil"/>
              <w:bottom w:val="single" w:sz="4" w:space="0" w:color="auto"/>
              <w:right w:val="single" w:sz="4" w:space="0" w:color="auto"/>
            </w:tcBorders>
            <w:shd w:val="clear" w:color="000000" w:fill="FFFFFF"/>
            <w:vAlign w:val="center"/>
            <w:hideMark/>
          </w:tcPr>
          <w:p w14:paraId="2A9AE4CF"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80.00</w:t>
            </w:r>
          </w:p>
        </w:tc>
        <w:tc>
          <w:tcPr>
            <w:tcW w:w="1341" w:type="dxa"/>
            <w:tcBorders>
              <w:top w:val="nil"/>
              <w:left w:val="nil"/>
              <w:bottom w:val="single" w:sz="4" w:space="0" w:color="auto"/>
              <w:right w:val="single" w:sz="4" w:space="0" w:color="auto"/>
            </w:tcBorders>
            <w:shd w:val="clear" w:color="000000" w:fill="FFFFFF"/>
            <w:vAlign w:val="center"/>
            <w:hideMark/>
          </w:tcPr>
          <w:p w14:paraId="1348A63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651DCE6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w:t>
            </w:r>
          </w:p>
        </w:tc>
        <w:tc>
          <w:tcPr>
            <w:tcW w:w="1520" w:type="dxa"/>
            <w:tcBorders>
              <w:top w:val="nil"/>
              <w:left w:val="nil"/>
              <w:bottom w:val="single" w:sz="4" w:space="0" w:color="auto"/>
              <w:right w:val="single" w:sz="4" w:space="0" w:color="auto"/>
            </w:tcBorders>
            <w:shd w:val="clear" w:color="000000" w:fill="FFFFFF"/>
            <w:vAlign w:val="center"/>
            <w:hideMark/>
          </w:tcPr>
          <w:p w14:paraId="4384C66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80.00</w:t>
            </w:r>
          </w:p>
        </w:tc>
      </w:tr>
      <w:tr w:rsidR="00294B8F" w:rsidRPr="00294B8F" w14:paraId="214B6F49"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0787A3C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17</w:t>
            </w:r>
          </w:p>
        </w:tc>
        <w:tc>
          <w:tcPr>
            <w:tcW w:w="3180" w:type="dxa"/>
            <w:tcBorders>
              <w:top w:val="nil"/>
              <w:left w:val="nil"/>
              <w:bottom w:val="single" w:sz="4" w:space="0" w:color="auto"/>
              <w:right w:val="single" w:sz="4" w:space="0" w:color="auto"/>
            </w:tcBorders>
            <w:shd w:val="clear" w:color="000000" w:fill="FFFFFF"/>
            <w:vAlign w:val="center"/>
            <w:hideMark/>
          </w:tcPr>
          <w:p w14:paraId="79A25C4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kakla apsēja saspraude</w:t>
            </w:r>
          </w:p>
        </w:tc>
        <w:tc>
          <w:tcPr>
            <w:tcW w:w="805" w:type="dxa"/>
            <w:tcBorders>
              <w:top w:val="nil"/>
              <w:left w:val="nil"/>
              <w:bottom w:val="single" w:sz="4" w:space="0" w:color="auto"/>
              <w:right w:val="single" w:sz="4" w:space="0" w:color="auto"/>
            </w:tcBorders>
            <w:shd w:val="clear" w:color="000000" w:fill="FFFFFF"/>
            <w:vAlign w:val="center"/>
            <w:hideMark/>
          </w:tcPr>
          <w:p w14:paraId="64BA49CF"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59AE718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12.00</w:t>
            </w:r>
          </w:p>
        </w:tc>
        <w:tc>
          <w:tcPr>
            <w:tcW w:w="1341" w:type="dxa"/>
            <w:tcBorders>
              <w:top w:val="nil"/>
              <w:left w:val="nil"/>
              <w:bottom w:val="single" w:sz="4" w:space="0" w:color="auto"/>
              <w:right w:val="single" w:sz="4" w:space="0" w:color="auto"/>
            </w:tcBorders>
            <w:shd w:val="clear" w:color="000000" w:fill="FFFFFF"/>
            <w:vAlign w:val="center"/>
            <w:hideMark/>
          </w:tcPr>
          <w:p w14:paraId="14460E0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5E94EF0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w:t>
            </w:r>
          </w:p>
        </w:tc>
        <w:tc>
          <w:tcPr>
            <w:tcW w:w="1520" w:type="dxa"/>
            <w:tcBorders>
              <w:top w:val="nil"/>
              <w:left w:val="nil"/>
              <w:bottom w:val="single" w:sz="4" w:space="0" w:color="auto"/>
              <w:right w:val="single" w:sz="4" w:space="0" w:color="auto"/>
            </w:tcBorders>
            <w:shd w:val="clear" w:color="000000" w:fill="FFFFFF"/>
            <w:vAlign w:val="center"/>
            <w:hideMark/>
          </w:tcPr>
          <w:p w14:paraId="12A3644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12.00</w:t>
            </w:r>
          </w:p>
        </w:tc>
      </w:tr>
      <w:tr w:rsidR="00294B8F" w:rsidRPr="00294B8F" w14:paraId="3D184224"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5F8F56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18</w:t>
            </w:r>
          </w:p>
        </w:tc>
        <w:tc>
          <w:tcPr>
            <w:tcW w:w="3180" w:type="dxa"/>
            <w:tcBorders>
              <w:top w:val="nil"/>
              <w:left w:val="nil"/>
              <w:bottom w:val="single" w:sz="4" w:space="0" w:color="auto"/>
              <w:right w:val="single" w:sz="4" w:space="0" w:color="auto"/>
            </w:tcBorders>
            <w:shd w:val="clear" w:color="000000" w:fill="FFFFFF"/>
            <w:vAlign w:val="center"/>
            <w:hideMark/>
          </w:tcPr>
          <w:p w14:paraId="1AEC0907"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trikotāžas cimdi</w:t>
            </w:r>
          </w:p>
        </w:tc>
        <w:tc>
          <w:tcPr>
            <w:tcW w:w="805" w:type="dxa"/>
            <w:tcBorders>
              <w:top w:val="nil"/>
              <w:left w:val="nil"/>
              <w:bottom w:val="single" w:sz="4" w:space="0" w:color="auto"/>
              <w:right w:val="single" w:sz="4" w:space="0" w:color="auto"/>
            </w:tcBorders>
            <w:shd w:val="clear" w:color="000000" w:fill="FFFFFF"/>
            <w:vAlign w:val="center"/>
            <w:hideMark/>
          </w:tcPr>
          <w:p w14:paraId="6C230E62"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pāris</w:t>
            </w:r>
          </w:p>
        </w:tc>
        <w:tc>
          <w:tcPr>
            <w:tcW w:w="1731" w:type="dxa"/>
            <w:tcBorders>
              <w:top w:val="nil"/>
              <w:left w:val="nil"/>
              <w:bottom w:val="single" w:sz="4" w:space="0" w:color="auto"/>
              <w:right w:val="single" w:sz="4" w:space="0" w:color="auto"/>
            </w:tcBorders>
            <w:shd w:val="clear" w:color="000000" w:fill="FFFFFF"/>
            <w:vAlign w:val="center"/>
            <w:hideMark/>
          </w:tcPr>
          <w:p w14:paraId="17EBB253"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7.00</w:t>
            </w:r>
          </w:p>
        </w:tc>
        <w:tc>
          <w:tcPr>
            <w:tcW w:w="1341" w:type="dxa"/>
            <w:tcBorders>
              <w:top w:val="nil"/>
              <w:left w:val="nil"/>
              <w:bottom w:val="single" w:sz="4" w:space="0" w:color="auto"/>
              <w:right w:val="single" w:sz="4" w:space="0" w:color="auto"/>
            </w:tcBorders>
            <w:shd w:val="clear" w:color="000000" w:fill="FFFFFF"/>
            <w:vAlign w:val="center"/>
            <w:hideMark/>
          </w:tcPr>
          <w:p w14:paraId="4824E33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4A2D45EA"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w:t>
            </w:r>
          </w:p>
        </w:tc>
        <w:tc>
          <w:tcPr>
            <w:tcW w:w="1520" w:type="dxa"/>
            <w:tcBorders>
              <w:top w:val="nil"/>
              <w:left w:val="nil"/>
              <w:bottom w:val="single" w:sz="4" w:space="0" w:color="auto"/>
              <w:right w:val="single" w:sz="4" w:space="0" w:color="auto"/>
            </w:tcBorders>
            <w:shd w:val="clear" w:color="000000" w:fill="FFFFFF"/>
            <w:vAlign w:val="center"/>
            <w:hideMark/>
          </w:tcPr>
          <w:p w14:paraId="45DFFDC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7.00</w:t>
            </w:r>
          </w:p>
        </w:tc>
      </w:tr>
      <w:tr w:rsidR="00294B8F" w:rsidRPr="00294B8F" w14:paraId="746AE9FE"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6AE406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19</w:t>
            </w:r>
          </w:p>
        </w:tc>
        <w:tc>
          <w:tcPr>
            <w:tcW w:w="3180" w:type="dxa"/>
            <w:tcBorders>
              <w:top w:val="nil"/>
              <w:left w:val="nil"/>
              <w:bottom w:val="single" w:sz="4" w:space="0" w:color="auto"/>
              <w:right w:val="single" w:sz="4" w:space="0" w:color="auto"/>
            </w:tcBorders>
            <w:shd w:val="clear" w:color="000000" w:fill="FFFFFF"/>
            <w:vAlign w:val="center"/>
            <w:hideMark/>
          </w:tcPr>
          <w:p w14:paraId="45E9D41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šalle</w:t>
            </w:r>
          </w:p>
        </w:tc>
        <w:tc>
          <w:tcPr>
            <w:tcW w:w="805" w:type="dxa"/>
            <w:tcBorders>
              <w:top w:val="nil"/>
              <w:left w:val="nil"/>
              <w:bottom w:val="single" w:sz="4" w:space="0" w:color="auto"/>
              <w:right w:val="single" w:sz="4" w:space="0" w:color="auto"/>
            </w:tcBorders>
            <w:shd w:val="clear" w:color="000000" w:fill="FFFFFF"/>
            <w:vAlign w:val="center"/>
            <w:hideMark/>
          </w:tcPr>
          <w:p w14:paraId="367B197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gab.</w:t>
            </w:r>
          </w:p>
        </w:tc>
        <w:tc>
          <w:tcPr>
            <w:tcW w:w="1731" w:type="dxa"/>
            <w:tcBorders>
              <w:top w:val="nil"/>
              <w:left w:val="nil"/>
              <w:bottom w:val="single" w:sz="4" w:space="0" w:color="auto"/>
              <w:right w:val="single" w:sz="4" w:space="0" w:color="auto"/>
            </w:tcBorders>
            <w:shd w:val="clear" w:color="000000" w:fill="FFFFFF"/>
            <w:vAlign w:val="center"/>
            <w:hideMark/>
          </w:tcPr>
          <w:p w14:paraId="2B8C447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5.00</w:t>
            </w:r>
          </w:p>
        </w:tc>
        <w:tc>
          <w:tcPr>
            <w:tcW w:w="1341" w:type="dxa"/>
            <w:tcBorders>
              <w:top w:val="nil"/>
              <w:left w:val="nil"/>
              <w:bottom w:val="single" w:sz="4" w:space="0" w:color="auto"/>
              <w:right w:val="single" w:sz="4" w:space="0" w:color="auto"/>
            </w:tcBorders>
            <w:shd w:val="clear" w:color="000000" w:fill="FFFFFF"/>
            <w:vAlign w:val="center"/>
            <w:hideMark/>
          </w:tcPr>
          <w:p w14:paraId="3F2B747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w:t>
            </w:r>
          </w:p>
        </w:tc>
        <w:tc>
          <w:tcPr>
            <w:tcW w:w="1120" w:type="dxa"/>
            <w:tcBorders>
              <w:top w:val="nil"/>
              <w:left w:val="nil"/>
              <w:bottom w:val="single" w:sz="4" w:space="0" w:color="auto"/>
              <w:right w:val="single" w:sz="4" w:space="0" w:color="auto"/>
            </w:tcBorders>
            <w:shd w:val="clear" w:color="000000" w:fill="FFFFFF"/>
            <w:vAlign w:val="center"/>
            <w:hideMark/>
          </w:tcPr>
          <w:p w14:paraId="011F5D3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120</w:t>
            </w:r>
          </w:p>
        </w:tc>
        <w:tc>
          <w:tcPr>
            <w:tcW w:w="1520" w:type="dxa"/>
            <w:tcBorders>
              <w:top w:val="nil"/>
              <w:left w:val="nil"/>
              <w:bottom w:val="single" w:sz="4" w:space="0" w:color="auto"/>
              <w:right w:val="single" w:sz="4" w:space="0" w:color="auto"/>
            </w:tcBorders>
            <w:shd w:val="clear" w:color="000000" w:fill="FFFFFF"/>
            <w:vAlign w:val="center"/>
            <w:hideMark/>
          </w:tcPr>
          <w:p w14:paraId="2B4796A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5.00</w:t>
            </w:r>
          </w:p>
        </w:tc>
      </w:tr>
      <w:tr w:rsidR="00294B8F" w:rsidRPr="00294B8F" w14:paraId="54BE5C7C" w14:textId="77777777" w:rsidTr="006C7D79">
        <w:trPr>
          <w:trHeight w:val="227"/>
          <w:jc w:val="center"/>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449FA78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p>
        </w:tc>
        <w:tc>
          <w:tcPr>
            <w:tcW w:w="3180" w:type="dxa"/>
            <w:tcBorders>
              <w:top w:val="nil"/>
              <w:left w:val="nil"/>
              <w:bottom w:val="single" w:sz="4" w:space="0" w:color="auto"/>
              <w:right w:val="single" w:sz="4" w:space="0" w:color="auto"/>
            </w:tcBorders>
            <w:shd w:val="clear" w:color="000000" w:fill="FFFFFF"/>
            <w:vAlign w:val="center"/>
            <w:hideMark/>
          </w:tcPr>
          <w:p w14:paraId="3BE9C33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805" w:type="dxa"/>
            <w:tcBorders>
              <w:top w:val="nil"/>
              <w:left w:val="nil"/>
              <w:bottom w:val="single" w:sz="4" w:space="0" w:color="auto"/>
              <w:right w:val="single" w:sz="4" w:space="0" w:color="auto"/>
            </w:tcBorders>
            <w:shd w:val="clear" w:color="000000" w:fill="FFFFFF"/>
            <w:vAlign w:val="center"/>
            <w:hideMark/>
          </w:tcPr>
          <w:p w14:paraId="11F346DD"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731" w:type="dxa"/>
            <w:tcBorders>
              <w:top w:val="nil"/>
              <w:left w:val="nil"/>
              <w:bottom w:val="single" w:sz="4" w:space="0" w:color="auto"/>
              <w:right w:val="single" w:sz="4" w:space="0" w:color="auto"/>
            </w:tcBorders>
            <w:shd w:val="clear" w:color="000000" w:fill="FFFFFF"/>
            <w:vAlign w:val="center"/>
            <w:hideMark/>
          </w:tcPr>
          <w:p w14:paraId="3CF2480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341" w:type="dxa"/>
            <w:tcBorders>
              <w:top w:val="nil"/>
              <w:left w:val="nil"/>
              <w:bottom w:val="single" w:sz="4" w:space="0" w:color="auto"/>
              <w:right w:val="single" w:sz="4" w:space="0" w:color="auto"/>
            </w:tcBorders>
            <w:shd w:val="clear" w:color="000000" w:fill="FFFFFF"/>
            <w:vAlign w:val="center"/>
            <w:hideMark/>
          </w:tcPr>
          <w:p w14:paraId="35C11F4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p>
        </w:tc>
        <w:tc>
          <w:tcPr>
            <w:tcW w:w="1120" w:type="dxa"/>
            <w:tcBorders>
              <w:top w:val="nil"/>
              <w:left w:val="nil"/>
              <w:bottom w:val="single" w:sz="4" w:space="0" w:color="auto"/>
              <w:right w:val="single" w:sz="4" w:space="0" w:color="auto"/>
            </w:tcBorders>
            <w:shd w:val="clear" w:color="000000" w:fill="FFFFFF"/>
            <w:vAlign w:val="center"/>
            <w:hideMark/>
          </w:tcPr>
          <w:p w14:paraId="4CDA13F4"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i/>
                <w:iCs/>
                <w:sz w:val="18"/>
                <w:szCs w:val="18"/>
                <w:lang w:eastAsia="lv-LV"/>
              </w:rPr>
            </w:pPr>
            <w:r w:rsidRPr="007F6876">
              <w:rPr>
                <w:rFonts w:ascii="Times New Roman" w:eastAsia="Times New Roman" w:hAnsi="Times New Roman" w:cs="Times New Roman"/>
                <w:i/>
                <w:iCs/>
                <w:sz w:val="18"/>
                <w:szCs w:val="18"/>
                <w:lang w:eastAsia="lv-LV"/>
              </w:rPr>
              <w:t>10 gadi</w:t>
            </w:r>
          </w:p>
        </w:tc>
        <w:tc>
          <w:tcPr>
            <w:tcW w:w="1520" w:type="dxa"/>
            <w:tcBorders>
              <w:top w:val="nil"/>
              <w:left w:val="nil"/>
              <w:bottom w:val="single" w:sz="4" w:space="0" w:color="auto"/>
              <w:right w:val="single" w:sz="4" w:space="0" w:color="auto"/>
            </w:tcBorders>
            <w:shd w:val="clear" w:color="000000" w:fill="FFFFFF"/>
            <w:vAlign w:val="center"/>
            <w:hideMark/>
          </w:tcPr>
          <w:p w14:paraId="653C48B6"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r w:rsidRPr="007F6876">
              <w:rPr>
                <w:rFonts w:ascii="Times New Roman" w:eastAsia="Times New Roman" w:hAnsi="Times New Roman" w:cs="Times New Roman"/>
                <w:b/>
                <w:bCs/>
                <w:sz w:val="18"/>
                <w:szCs w:val="18"/>
                <w:lang w:eastAsia="lv-LV"/>
              </w:rPr>
              <w:t>210.00</w:t>
            </w:r>
          </w:p>
        </w:tc>
      </w:tr>
      <w:tr w:rsidR="00294B8F" w:rsidRPr="00294B8F" w14:paraId="03D97E2C" w14:textId="77777777" w:rsidTr="004C1914">
        <w:trPr>
          <w:trHeight w:val="227"/>
          <w:jc w:val="center"/>
        </w:trPr>
        <w:tc>
          <w:tcPr>
            <w:tcW w:w="8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DE9A0F1"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Vienam komplektam KOPĀ</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56CFFAE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519.70</w:t>
            </w:r>
          </w:p>
        </w:tc>
      </w:tr>
      <w:tr w:rsidR="00294B8F" w:rsidRPr="00294B8F" w14:paraId="0819972C" w14:textId="77777777" w:rsidTr="004C1914">
        <w:trPr>
          <w:trHeight w:val="227"/>
          <w:jc w:val="center"/>
        </w:trPr>
        <w:tc>
          <w:tcPr>
            <w:tcW w:w="897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9CA1EB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PVN 21%</w:t>
            </w:r>
          </w:p>
        </w:tc>
        <w:tc>
          <w:tcPr>
            <w:tcW w:w="1520" w:type="dxa"/>
            <w:tcBorders>
              <w:top w:val="nil"/>
              <w:left w:val="nil"/>
              <w:bottom w:val="single" w:sz="4" w:space="0" w:color="auto"/>
              <w:right w:val="single" w:sz="4" w:space="0" w:color="auto"/>
            </w:tcBorders>
            <w:shd w:val="clear" w:color="auto" w:fill="auto"/>
            <w:vAlign w:val="center"/>
            <w:hideMark/>
          </w:tcPr>
          <w:p w14:paraId="6A0976A5"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109.14</w:t>
            </w:r>
          </w:p>
        </w:tc>
      </w:tr>
      <w:tr w:rsidR="00294B8F" w:rsidRPr="00294B8F" w14:paraId="752909AF" w14:textId="77777777" w:rsidTr="004C1914">
        <w:trPr>
          <w:trHeight w:val="227"/>
          <w:jc w:val="center"/>
        </w:trPr>
        <w:tc>
          <w:tcPr>
            <w:tcW w:w="8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8C936CB"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 xml:space="preserve">Vienam komplektam summa </w:t>
            </w:r>
            <w:proofErr w:type="spellStart"/>
            <w:r w:rsidRPr="007F6876">
              <w:rPr>
                <w:rFonts w:ascii="Times New Roman" w:eastAsia="Times New Roman" w:hAnsi="Times New Roman" w:cs="Times New Roman"/>
                <w:i/>
                <w:sz w:val="18"/>
                <w:szCs w:val="18"/>
                <w:lang w:eastAsia="lv-LV"/>
              </w:rPr>
              <w:t>euro</w:t>
            </w:r>
            <w:proofErr w:type="spellEnd"/>
            <w:r w:rsidRPr="007F6876">
              <w:rPr>
                <w:rFonts w:ascii="Times New Roman" w:eastAsia="Times New Roman" w:hAnsi="Times New Roman" w:cs="Times New Roman"/>
                <w:sz w:val="18"/>
                <w:szCs w:val="18"/>
                <w:lang w:eastAsia="lv-LV"/>
              </w:rPr>
              <w:t xml:space="preserve"> ar PVN</w:t>
            </w:r>
          </w:p>
        </w:tc>
        <w:tc>
          <w:tcPr>
            <w:tcW w:w="1520" w:type="dxa"/>
            <w:tcBorders>
              <w:top w:val="nil"/>
              <w:left w:val="nil"/>
              <w:bottom w:val="single" w:sz="4" w:space="0" w:color="auto"/>
              <w:right w:val="single" w:sz="4" w:space="0" w:color="auto"/>
            </w:tcBorders>
            <w:shd w:val="clear" w:color="auto" w:fill="auto"/>
            <w:vAlign w:val="center"/>
            <w:hideMark/>
          </w:tcPr>
          <w:p w14:paraId="3A47F259"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sz w:val="18"/>
                <w:szCs w:val="18"/>
                <w:lang w:eastAsia="lv-LV"/>
              </w:rPr>
            </w:pPr>
            <w:r w:rsidRPr="007F6876">
              <w:rPr>
                <w:rFonts w:ascii="Times New Roman" w:eastAsia="Times New Roman" w:hAnsi="Times New Roman" w:cs="Times New Roman"/>
                <w:b/>
                <w:bCs/>
                <w:sz w:val="18"/>
                <w:szCs w:val="18"/>
                <w:lang w:eastAsia="lv-LV"/>
              </w:rPr>
              <w:t>628.84</w:t>
            </w:r>
          </w:p>
        </w:tc>
      </w:tr>
      <w:tr w:rsidR="00294B8F" w:rsidRPr="00294B8F" w14:paraId="0921F199" w14:textId="77777777" w:rsidTr="004C1914">
        <w:trPr>
          <w:trHeight w:val="227"/>
          <w:jc w:val="center"/>
        </w:trPr>
        <w:tc>
          <w:tcPr>
            <w:tcW w:w="89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781C"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Amatpersonu skaits</w:t>
            </w:r>
          </w:p>
        </w:tc>
        <w:tc>
          <w:tcPr>
            <w:tcW w:w="1520" w:type="dxa"/>
            <w:tcBorders>
              <w:top w:val="nil"/>
              <w:left w:val="nil"/>
              <w:bottom w:val="single" w:sz="4" w:space="0" w:color="auto"/>
              <w:right w:val="single" w:sz="4" w:space="0" w:color="auto"/>
            </w:tcBorders>
            <w:shd w:val="clear" w:color="auto" w:fill="auto"/>
            <w:noWrap/>
            <w:vAlign w:val="center"/>
            <w:hideMark/>
          </w:tcPr>
          <w:p w14:paraId="49BD95A0"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b/>
                <w:bCs/>
                <w:i/>
                <w:iCs/>
                <w:sz w:val="18"/>
                <w:szCs w:val="18"/>
                <w:lang w:eastAsia="lv-LV"/>
              </w:rPr>
            </w:pPr>
            <w:r w:rsidRPr="007F6876">
              <w:rPr>
                <w:rFonts w:ascii="Times New Roman" w:eastAsia="Times New Roman" w:hAnsi="Times New Roman" w:cs="Times New Roman"/>
                <w:b/>
                <w:bCs/>
                <w:i/>
                <w:iCs/>
                <w:sz w:val="18"/>
                <w:szCs w:val="18"/>
                <w:lang w:eastAsia="lv-LV"/>
              </w:rPr>
              <w:t>75</w:t>
            </w:r>
          </w:p>
        </w:tc>
      </w:tr>
      <w:tr w:rsidR="00294B8F" w:rsidRPr="00294B8F" w14:paraId="7262E34C" w14:textId="77777777" w:rsidTr="004C1914">
        <w:trPr>
          <w:trHeight w:val="227"/>
          <w:jc w:val="center"/>
        </w:trPr>
        <w:tc>
          <w:tcPr>
            <w:tcW w:w="897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63E1F38" w14:textId="77777777" w:rsidR="00294B8F" w:rsidRPr="007F6876" w:rsidRDefault="00294B8F" w:rsidP="00294B8F">
            <w:pPr>
              <w:tabs>
                <w:tab w:val="left" w:pos="4395"/>
              </w:tabs>
              <w:spacing w:after="0" w:line="240" w:lineRule="auto"/>
              <w:jc w:val="center"/>
              <w:rPr>
                <w:rFonts w:ascii="Times New Roman" w:eastAsia="Times New Roman" w:hAnsi="Times New Roman" w:cs="Times New Roman"/>
                <w:sz w:val="18"/>
                <w:szCs w:val="18"/>
                <w:lang w:eastAsia="lv-LV"/>
              </w:rPr>
            </w:pPr>
            <w:r w:rsidRPr="007F6876">
              <w:rPr>
                <w:rFonts w:ascii="Times New Roman" w:eastAsia="Times New Roman" w:hAnsi="Times New Roman" w:cs="Times New Roman"/>
                <w:sz w:val="18"/>
                <w:szCs w:val="18"/>
                <w:lang w:eastAsia="lv-LV"/>
              </w:rPr>
              <w:t>Kopā</w:t>
            </w:r>
            <w:r w:rsidRPr="007F6876">
              <w:rPr>
                <w:rFonts w:ascii="Times New Roman" w:eastAsia="Times New Roman" w:hAnsi="Times New Roman" w:cs="Times New Roman"/>
                <w:i/>
                <w:sz w:val="18"/>
                <w:szCs w:val="18"/>
                <w:lang w:eastAsia="lv-LV"/>
              </w:rPr>
              <w:t xml:space="preserve"> </w:t>
            </w:r>
            <w:proofErr w:type="spellStart"/>
            <w:r w:rsidRPr="007F6876">
              <w:rPr>
                <w:rFonts w:ascii="Times New Roman" w:eastAsia="Times New Roman" w:hAnsi="Times New Roman" w:cs="Times New Roman"/>
                <w:i/>
                <w:sz w:val="18"/>
                <w:szCs w:val="18"/>
                <w:lang w:eastAsia="lv-LV"/>
              </w:rPr>
              <w:t>euro</w:t>
            </w:r>
            <w:proofErr w:type="spellEnd"/>
          </w:p>
        </w:tc>
        <w:tc>
          <w:tcPr>
            <w:tcW w:w="1520" w:type="dxa"/>
            <w:tcBorders>
              <w:top w:val="nil"/>
              <w:left w:val="nil"/>
              <w:bottom w:val="single" w:sz="4" w:space="0" w:color="auto"/>
              <w:right w:val="single" w:sz="4" w:space="0" w:color="auto"/>
            </w:tcBorders>
            <w:shd w:val="clear" w:color="auto" w:fill="auto"/>
            <w:noWrap/>
            <w:vAlign w:val="center"/>
            <w:hideMark/>
          </w:tcPr>
          <w:p w14:paraId="4840A0BA" w14:textId="199E6133" w:rsidR="00294B8F" w:rsidRPr="007F6876" w:rsidRDefault="007F6876" w:rsidP="00294B8F">
            <w:pPr>
              <w:tabs>
                <w:tab w:val="left" w:pos="4395"/>
              </w:tabs>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47 163</w:t>
            </w:r>
          </w:p>
        </w:tc>
      </w:tr>
    </w:tbl>
    <w:bookmarkEnd w:id="0"/>
    <w:p w14:paraId="41B6F7D1" w14:textId="7AEA7AE9" w:rsidR="00047C59" w:rsidRPr="006C7D79" w:rsidRDefault="00047C59" w:rsidP="006C7D79">
      <w:pPr>
        <w:tabs>
          <w:tab w:val="left" w:leader="underscore" w:pos="1620"/>
          <w:tab w:val="left" w:leader="underscore" w:pos="3780"/>
        </w:tabs>
        <w:spacing w:after="0"/>
        <w:ind w:left="360"/>
        <w:jc w:val="both"/>
        <w:rPr>
          <w:rStyle w:val="spelle"/>
          <w:rFonts w:ascii="Times New Roman" w:eastAsia="Calibri" w:hAnsi="Times New Roman" w:cs="Times New Roman"/>
          <w:sz w:val="20"/>
          <w:szCs w:val="20"/>
        </w:rPr>
      </w:pPr>
      <w:r w:rsidRPr="006C7D79">
        <w:rPr>
          <w:rFonts w:ascii="Times New Roman" w:eastAsia="Times New Roman" w:hAnsi="Times New Roman" w:cs="Times New Roman"/>
          <w:sz w:val="20"/>
          <w:szCs w:val="20"/>
          <w:lang w:eastAsia="lv-LV"/>
        </w:rPr>
        <w:t>Iekšlietu ministrijai (Valsts ugunsdzēsības un glābšanas dienestam) piešķirto valsts budžeta līdzekļu ietvaros, ņemot vērā, ka palielināti izdevumi pasākuma “Valsts robežsardzes un Valsts ugunsdzēsības un glābšanas dienesta amatpersonu ar speciālajām dienesta pakāpēm nodrošināšana ar nepieciešamo formas tērpu” īstenošanai (Covid-19 krīzes pārvarēšanai un ekonomikas atlabšanai 2021.gadam saskaņā ar Ministru kabineta 2020. gada 2.septembra sēdē nolemto (protokols</w:t>
      </w:r>
      <w:r w:rsidRPr="00047C59">
        <w:rPr>
          <w:rFonts w:ascii="Times New Roman" w:eastAsia="Times New Roman" w:hAnsi="Times New Roman" w:cs="Times New Roman"/>
          <w:sz w:val="20"/>
          <w:szCs w:val="20"/>
          <w:lang w:eastAsia="lv-LV"/>
        </w:rPr>
        <w:t xml:space="preserve"> Nr.51 55.§ 2.punkt</w:t>
      </w:r>
      <w:r w:rsidRPr="006C7D79">
        <w:rPr>
          <w:rFonts w:ascii="Times New Roman" w:eastAsia="Times New Roman" w:hAnsi="Times New Roman" w:cs="Times New Roman"/>
          <w:sz w:val="20"/>
          <w:szCs w:val="20"/>
          <w:lang w:eastAsia="lv-LV"/>
        </w:rPr>
        <w:t>s).</w:t>
      </w:r>
    </w:p>
    <w:p w14:paraId="68E8DB2C" w14:textId="77777777" w:rsidR="007F6876" w:rsidRDefault="007F6876" w:rsidP="006C7D79">
      <w:pPr>
        <w:tabs>
          <w:tab w:val="left" w:pos="4395"/>
        </w:tabs>
        <w:jc w:val="both"/>
        <w:rPr>
          <w:rFonts w:ascii="Times New Roman" w:hAnsi="Times New Roman" w:cs="Times New Roman"/>
          <w:sz w:val="24"/>
          <w:szCs w:val="24"/>
        </w:rPr>
      </w:pPr>
    </w:p>
    <w:p w14:paraId="17DE9C67" w14:textId="194B64CE" w:rsidR="00825B74" w:rsidRPr="006C7D79" w:rsidRDefault="00825B74" w:rsidP="00825B74">
      <w:pPr>
        <w:spacing w:after="0" w:line="240" w:lineRule="auto"/>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Dispečeru formas tērpiem nepieciešamā finansējuma sadalījums pa gadiem</w:t>
      </w:r>
    </w:p>
    <w:p w14:paraId="3A29F5D6" w14:textId="3FA97718" w:rsidR="00854E36" w:rsidRDefault="004E36AB" w:rsidP="009C572A">
      <w:pPr>
        <w:tabs>
          <w:tab w:val="left" w:pos="4395"/>
        </w:tabs>
        <w:jc w:val="right"/>
        <w:rPr>
          <w:rFonts w:ascii="Times New Roman" w:hAnsi="Times New Roman" w:cs="Times New Roman"/>
          <w:sz w:val="24"/>
          <w:szCs w:val="24"/>
        </w:rPr>
      </w:pPr>
      <w:r>
        <w:rPr>
          <w:rFonts w:ascii="Times New Roman" w:hAnsi="Times New Roman" w:cs="Times New Roman"/>
          <w:sz w:val="24"/>
          <w:szCs w:val="24"/>
        </w:rPr>
        <w:t>2.1.tabula</w:t>
      </w:r>
    </w:p>
    <w:tbl>
      <w:tblPr>
        <w:tblW w:w="9355" w:type="dxa"/>
        <w:tblInd w:w="1980" w:type="dxa"/>
        <w:tblLook w:val="04A0" w:firstRow="1" w:lastRow="0" w:firstColumn="1" w:lastColumn="0" w:noHBand="0" w:noVBand="1"/>
      </w:tblPr>
      <w:tblGrid>
        <w:gridCol w:w="960"/>
        <w:gridCol w:w="1220"/>
        <w:gridCol w:w="1505"/>
        <w:gridCol w:w="1701"/>
        <w:gridCol w:w="1712"/>
        <w:gridCol w:w="2257"/>
      </w:tblGrid>
      <w:tr w:rsidR="00825B74" w:rsidRPr="006F2F81" w14:paraId="0805420F" w14:textId="77777777" w:rsidTr="006C7D79">
        <w:trPr>
          <w:trHeight w:val="1005"/>
        </w:trPr>
        <w:tc>
          <w:tcPr>
            <w:tcW w:w="96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3075270"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proofErr w:type="spellStart"/>
            <w:r w:rsidRPr="006F2F81">
              <w:rPr>
                <w:rFonts w:ascii="Times New Roman" w:eastAsia="Times New Roman" w:hAnsi="Times New Roman" w:cs="Times New Roman"/>
                <w:color w:val="000000"/>
                <w:sz w:val="18"/>
                <w:szCs w:val="18"/>
                <w:lang w:eastAsia="lv-LV"/>
              </w:rPr>
              <w:t>Nr.p.k</w:t>
            </w:r>
            <w:proofErr w:type="spellEnd"/>
            <w:r w:rsidRPr="006F2F81">
              <w:rPr>
                <w:rFonts w:ascii="Times New Roman" w:eastAsia="Times New Roman" w:hAnsi="Times New Roman" w:cs="Times New Roman"/>
                <w:color w:val="000000"/>
                <w:sz w:val="18"/>
                <w:szCs w:val="18"/>
                <w:lang w:eastAsia="lv-LV"/>
              </w:rPr>
              <w:t>.</w:t>
            </w:r>
          </w:p>
        </w:tc>
        <w:tc>
          <w:tcPr>
            <w:tcW w:w="122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AF25AB1"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Dispečeru skaits</w:t>
            </w:r>
          </w:p>
        </w:tc>
        <w:tc>
          <w:tcPr>
            <w:tcW w:w="3206"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6E8E277E"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 xml:space="preserve">Piešķirtā finansējuma ietvaros </w:t>
            </w:r>
          </w:p>
        </w:tc>
        <w:tc>
          <w:tcPr>
            <w:tcW w:w="3969" w:type="dxa"/>
            <w:gridSpan w:val="2"/>
            <w:tcBorders>
              <w:top w:val="single" w:sz="4" w:space="0" w:color="808080"/>
              <w:left w:val="nil"/>
              <w:bottom w:val="single" w:sz="4" w:space="0" w:color="808080"/>
              <w:right w:val="single" w:sz="4" w:space="0" w:color="808080"/>
            </w:tcBorders>
            <w:shd w:val="clear" w:color="000000" w:fill="FFFFFF"/>
            <w:vAlign w:val="center"/>
            <w:hideMark/>
          </w:tcPr>
          <w:p w14:paraId="5E8DFBE4" w14:textId="40C8A888"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N</w:t>
            </w:r>
            <w:r w:rsidRPr="006F2F81">
              <w:rPr>
                <w:rFonts w:ascii="Times New Roman" w:eastAsia="Times New Roman" w:hAnsi="Times New Roman" w:cs="Times New Roman"/>
                <w:color w:val="000000"/>
                <w:sz w:val="18"/>
                <w:szCs w:val="18"/>
                <w:lang w:eastAsia="lv-LV"/>
              </w:rPr>
              <w:t>epieciešamais finansējums</w:t>
            </w:r>
          </w:p>
        </w:tc>
      </w:tr>
      <w:tr w:rsidR="00825B74" w:rsidRPr="006F2F81" w14:paraId="2190E0BF" w14:textId="77777777" w:rsidTr="006C7D79">
        <w:trPr>
          <w:trHeight w:val="675"/>
        </w:trPr>
        <w:tc>
          <w:tcPr>
            <w:tcW w:w="960" w:type="dxa"/>
            <w:vMerge/>
            <w:tcBorders>
              <w:top w:val="single" w:sz="4" w:space="0" w:color="808080"/>
              <w:left w:val="single" w:sz="4" w:space="0" w:color="808080"/>
              <w:bottom w:val="single" w:sz="4" w:space="0" w:color="808080"/>
              <w:right w:val="single" w:sz="4" w:space="0" w:color="808080"/>
            </w:tcBorders>
            <w:vAlign w:val="center"/>
            <w:hideMark/>
          </w:tcPr>
          <w:p w14:paraId="4CC3DFF6" w14:textId="77777777" w:rsidR="00825B74" w:rsidRPr="006F2F81" w:rsidRDefault="00825B74" w:rsidP="00CF5439">
            <w:pPr>
              <w:spacing w:after="0" w:line="240" w:lineRule="auto"/>
              <w:rPr>
                <w:rFonts w:ascii="Times New Roman" w:eastAsia="Times New Roman" w:hAnsi="Times New Roman" w:cs="Times New Roman"/>
                <w:color w:val="000000"/>
                <w:sz w:val="18"/>
                <w:szCs w:val="18"/>
                <w:lang w:eastAsia="lv-LV"/>
              </w:rPr>
            </w:pPr>
          </w:p>
        </w:tc>
        <w:tc>
          <w:tcPr>
            <w:tcW w:w="1220" w:type="dxa"/>
            <w:vMerge/>
            <w:tcBorders>
              <w:top w:val="single" w:sz="4" w:space="0" w:color="808080"/>
              <w:left w:val="single" w:sz="4" w:space="0" w:color="808080"/>
              <w:bottom w:val="single" w:sz="4" w:space="0" w:color="808080"/>
              <w:right w:val="single" w:sz="4" w:space="0" w:color="808080"/>
            </w:tcBorders>
            <w:vAlign w:val="center"/>
            <w:hideMark/>
          </w:tcPr>
          <w:p w14:paraId="1173C825" w14:textId="77777777" w:rsidR="00825B74" w:rsidRPr="006F2F81" w:rsidRDefault="00825B74" w:rsidP="00CF5439">
            <w:pPr>
              <w:spacing w:after="0" w:line="240" w:lineRule="auto"/>
              <w:rPr>
                <w:rFonts w:ascii="Times New Roman" w:eastAsia="Times New Roman" w:hAnsi="Times New Roman" w:cs="Times New Roman"/>
                <w:color w:val="000000"/>
                <w:sz w:val="18"/>
                <w:szCs w:val="18"/>
                <w:lang w:eastAsia="lv-LV"/>
              </w:rPr>
            </w:pPr>
          </w:p>
        </w:tc>
        <w:tc>
          <w:tcPr>
            <w:tcW w:w="1505" w:type="dxa"/>
            <w:tcBorders>
              <w:top w:val="nil"/>
              <w:left w:val="nil"/>
              <w:bottom w:val="single" w:sz="4" w:space="0" w:color="808080"/>
              <w:right w:val="single" w:sz="4" w:space="0" w:color="808080"/>
            </w:tcBorders>
            <w:shd w:val="clear" w:color="000000" w:fill="FFFFFF"/>
            <w:vAlign w:val="center"/>
            <w:hideMark/>
          </w:tcPr>
          <w:p w14:paraId="21D1FCE0"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2020.gads</w:t>
            </w:r>
          </w:p>
        </w:tc>
        <w:tc>
          <w:tcPr>
            <w:tcW w:w="1701" w:type="dxa"/>
            <w:tcBorders>
              <w:top w:val="nil"/>
              <w:left w:val="nil"/>
              <w:bottom w:val="single" w:sz="4" w:space="0" w:color="808080"/>
              <w:right w:val="single" w:sz="4" w:space="0" w:color="808080"/>
            </w:tcBorders>
            <w:shd w:val="clear" w:color="000000" w:fill="FFFFFF"/>
            <w:vAlign w:val="center"/>
            <w:hideMark/>
          </w:tcPr>
          <w:p w14:paraId="0FDED127"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2021.gads</w:t>
            </w:r>
          </w:p>
        </w:tc>
        <w:tc>
          <w:tcPr>
            <w:tcW w:w="1712" w:type="dxa"/>
            <w:tcBorders>
              <w:top w:val="nil"/>
              <w:left w:val="nil"/>
              <w:bottom w:val="single" w:sz="4" w:space="0" w:color="808080"/>
              <w:right w:val="single" w:sz="4" w:space="0" w:color="808080"/>
            </w:tcBorders>
            <w:shd w:val="clear" w:color="000000" w:fill="FFFFFF"/>
            <w:vAlign w:val="center"/>
            <w:hideMark/>
          </w:tcPr>
          <w:p w14:paraId="720A8C59"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2022.gads</w:t>
            </w:r>
          </w:p>
        </w:tc>
        <w:tc>
          <w:tcPr>
            <w:tcW w:w="2257" w:type="dxa"/>
            <w:tcBorders>
              <w:top w:val="nil"/>
              <w:left w:val="nil"/>
              <w:bottom w:val="single" w:sz="4" w:space="0" w:color="808080"/>
              <w:right w:val="single" w:sz="4" w:space="0" w:color="808080"/>
            </w:tcBorders>
            <w:shd w:val="clear" w:color="000000" w:fill="FFFFFF"/>
            <w:vAlign w:val="center"/>
            <w:hideMark/>
          </w:tcPr>
          <w:p w14:paraId="19B7219A"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2023.gads un turpmāk ik gadu</w:t>
            </w:r>
          </w:p>
        </w:tc>
      </w:tr>
      <w:tr w:rsidR="00825B74" w:rsidRPr="006F2F81" w14:paraId="0CDC3CF7" w14:textId="77777777" w:rsidTr="006C7D79">
        <w:trPr>
          <w:trHeight w:val="300"/>
        </w:trPr>
        <w:tc>
          <w:tcPr>
            <w:tcW w:w="960" w:type="dxa"/>
            <w:tcBorders>
              <w:top w:val="nil"/>
              <w:left w:val="single" w:sz="4" w:space="0" w:color="808080"/>
              <w:bottom w:val="single" w:sz="4" w:space="0" w:color="808080"/>
              <w:right w:val="single" w:sz="4" w:space="0" w:color="808080"/>
            </w:tcBorders>
            <w:shd w:val="clear" w:color="auto" w:fill="auto"/>
            <w:noWrap/>
            <w:vAlign w:val="center"/>
            <w:hideMark/>
          </w:tcPr>
          <w:p w14:paraId="4E0AC405"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1</w:t>
            </w:r>
          </w:p>
        </w:tc>
        <w:tc>
          <w:tcPr>
            <w:tcW w:w="1220" w:type="dxa"/>
            <w:tcBorders>
              <w:top w:val="nil"/>
              <w:left w:val="nil"/>
              <w:bottom w:val="single" w:sz="4" w:space="0" w:color="808080"/>
              <w:right w:val="single" w:sz="4" w:space="0" w:color="808080"/>
            </w:tcBorders>
            <w:shd w:val="clear" w:color="auto" w:fill="auto"/>
            <w:noWrap/>
            <w:vAlign w:val="center"/>
            <w:hideMark/>
          </w:tcPr>
          <w:p w14:paraId="0E0EDC58"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25</w:t>
            </w:r>
          </w:p>
        </w:tc>
        <w:tc>
          <w:tcPr>
            <w:tcW w:w="1505" w:type="dxa"/>
            <w:tcBorders>
              <w:top w:val="nil"/>
              <w:left w:val="nil"/>
              <w:bottom w:val="single" w:sz="4" w:space="0" w:color="808080"/>
              <w:right w:val="single" w:sz="4" w:space="0" w:color="808080"/>
            </w:tcBorders>
            <w:shd w:val="clear" w:color="000000" w:fill="FFFFFF"/>
            <w:noWrap/>
            <w:vAlign w:val="center"/>
            <w:hideMark/>
          </w:tcPr>
          <w:p w14:paraId="6B27DE5A"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15 721</w:t>
            </w:r>
          </w:p>
        </w:tc>
        <w:tc>
          <w:tcPr>
            <w:tcW w:w="1701" w:type="dxa"/>
            <w:tcBorders>
              <w:top w:val="nil"/>
              <w:left w:val="nil"/>
              <w:bottom w:val="single" w:sz="4" w:space="0" w:color="808080"/>
              <w:right w:val="single" w:sz="4" w:space="0" w:color="808080"/>
            </w:tcBorders>
            <w:shd w:val="clear" w:color="000000" w:fill="FFFFFF"/>
            <w:noWrap/>
            <w:vAlign w:val="center"/>
            <w:hideMark/>
          </w:tcPr>
          <w:p w14:paraId="738A2059"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5 240</w:t>
            </w:r>
          </w:p>
        </w:tc>
        <w:tc>
          <w:tcPr>
            <w:tcW w:w="1712" w:type="dxa"/>
            <w:tcBorders>
              <w:top w:val="nil"/>
              <w:left w:val="nil"/>
              <w:bottom w:val="single" w:sz="4" w:space="0" w:color="808080"/>
              <w:right w:val="single" w:sz="4" w:space="0" w:color="808080"/>
            </w:tcBorders>
            <w:shd w:val="clear" w:color="000000" w:fill="FFFFFF"/>
            <w:noWrap/>
            <w:vAlign w:val="center"/>
            <w:hideMark/>
          </w:tcPr>
          <w:p w14:paraId="1507E7B4"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5 240</w:t>
            </w:r>
          </w:p>
        </w:tc>
        <w:tc>
          <w:tcPr>
            <w:tcW w:w="2257" w:type="dxa"/>
            <w:tcBorders>
              <w:top w:val="nil"/>
              <w:left w:val="nil"/>
              <w:bottom w:val="single" w:sz="4" w:space="0" w:color="808080"/>
              <w:right w:val="single" w:sz="4" w:space="0" w:color="808080"/>
            </w:tcBorders>
            <w:shd w:val="clear" w:color="000000" w:fill="FFFFFF"/>
            <w:noWrap/>
            <w:vAlign w:val="center"/>
            <w:hideMark/>
          </w:tcPr>
          <w:p w14:paraId="6B50911F"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5 240</w:t>
            </w:r>
          </w:p>
        </w:tc>
      </w:tr>
      <w:tr w:rsidR="00825B74" w:rsidRPr="006F2F81" w14:paraId="16A47BFA" w14:textId="77777777" w:rsidTr="006C7D79">
        <w:trPr>
          <w:trHeight w:val="300"/>
        </w:trPr>
        <w:tc>
          <w:tcPr>
            <w:tcW w:w="960" w:type="dxa"/>
            <w:tcBorders>
              <w:top w:val="nil"/>
              <w:left w:val="single" w:sz="4" w:space="0" w:color="808080"/>
              <w:bottom w:val="single" w:sz="4" w:space="0" w:color="808080"/>
              <w:right w:val="single" w:sz="4" w:space="0" w:color="808080"/>
            </w:tcBorders>
            <w:shd w:val="clear" w:color="auto" w:fill="auto"/>
            <w:noWrap/>
            <w:vAlign w:val="center"/>
            <w:hideMark/>
          </w:tcPr>
          <w:p w14:paraId="781B7604"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w:t>
            </w:r>
          </w:p>
        </w:tc>
        <w:tc>
          <w:tcPr>
            <w:tcW w:w="1220" w:type="dxa"/>
            <w:tcBorders>
              <w:top w:val="nil"/>
              <w:left w:val="nil"/>
              <w:bottom w:val="single" w:sz="4" w:space="0" w:color="808080"/>
              <w:right w:val="single" w:sz="4" w:space="0" w:color="808080"/>
            </w:tcBorders>
            <w:shd w:val="clear" w:color="auto" w:fill="auto"/>
            <w:noWrap/>
            <w:vAlign w:val="center"/>
            <w:hideMark/>
          </w:tcPr>
          <w:p w14:paraId="508B70B0"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25</w:t>
            </w:r>
          </w:p>
        </w:tc>
        <w:tc>
          <w:tcPr>
            <w:tcW w:w="1505" w:type="dxa"/>
            <w:tcBorders>
              <w:top w:val="nil"/>
              <w:left w:val="nil"/>
              <w:bottom w:val="single" w:sz="4" w:space="0" w:color="808080"/>
              <w:right w:val="single" w:sz="4" w:space="0" w:color="808080"/>
            </w:tcBorders>
            <w:shd w:val="clear" w:color="000000" w:fill="FFFFFF"/>
            <w:noWrap/>
            <w:vAlign w:val="center"/>
            <w:hideMark/>
          </w:tcPr>
          <w:p w14:paraId="106EE5E2"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0</w:t>
            </w:r>
          </w:p>
        </w:tc>
        <w:tc>
          <w:tcPr>
            <w:tcW w:w="1701" w:type="dxa"/>
            <w:tcBorders>
              <w:top w:val="nil"/>
              <w:left w:val="nil"/>
              <w:bottom w:val="single" w:sz="4" w:space="0" w:color="808080"/>
              <w:right w:val="single" w:sz="4" w:space="0" w:color="808080"/>
            </w:tcBorders>
            <w:shd w:val="clear" w:color="000000" w:fill="FFFFFF"/>
            <w:noWrap/>
            <w:vAlign w:val="center"/>
            <w:hideMark/>
          </w:tcPr>
          <w:p w14:paraId="0975CFB2"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15 721</w:t>
            </w:r>
          </w:p>
        </w:tc>
        <w:tc>
          <w:tcPr>
            <w:tcW w:w="1712" w:type="dxa"/>
            <w:tcBorders>
              <w:top w:val="nil"/>
              <w:left w:val="nil"/>
              <w:bottom w:val="single" w:sz="4" w:space="0" w:color="808080"/>
              <w:right w:val="single" w:sz="4" w:space="0" w:color="808080"/>
            </w:tcBorders>
            <w:shd w:val="clear" w:color="000000" w:fill="FFFFFF"/>
            <w:noWrap/>
            <w:vAlign w:val="center"/>
            <w:hideMark/>
          </w:tcPr>
          <w:p w14:paraId="07AD82CF"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5 240</w:t>
            </w:r>
          </w:p>
        </w:tc>
        <w:tc>
          <w:tcPr>
            <w:tcW w:w="2257" w:type="dxa"/>
            <w:tcBorders>
              <w:top w:val="nil"/>
              <w:left w:val="nil"/>
              <w:bottom w:val="single" w:sz="4" w:space="0" w:color="808080"/>
              <w:right w:val="single" w:sz="4" w:space="0" w:color="808080"/>
            </w:tcBorders>
            <w:shd w:val="clear" w:color="000000" w:fill="FFFFFF"/>
            <w:noWrap/>
            <w:vAlign w:val="center"/>
            <w:hideMark/>
          </w:tcPr>
          <w:p w14:paraId="267FF9F2"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5 240</w:t>
            </w:r>
          </w:p>
        </w:tc>
      </w:tr>
      <w:tr w:rsidR="00825B74" w:rsidRPr="006F2F81" w14:paraId="13E2D7A8" w14:textId="77777777" w:rsidTr="006C7D79">
        <w:trPr>
          <w:trHeight w:val="300"/>
        </w:trPr>
        <w:tc>
          <w:tcPr>
            <w:tcW w:w="960" w:type="dxa"/>
            <w:tcBorders>
              <w:top w:val="nil"/>
              <w:left w:val="single" w:sz="4" w:space="0" w:color="808080"/>
              <w:bottom w:val="single" w:sz="4" w:space="0" w:color="808080"/>
              <w:right w:val="single" w:sz="4" w:space="0" w:color="808080"/>
            </w:tcBorders>
            <w:shd w:val="clear" w:color="auto" w:fill="auto"/>
            <w:noWrap/>
            <w:vAlign w:val="center"/>
            <w:hideMark/>
          </w:tcPr>
          <w:p w14:paraId="3F34EF1A"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3</w:t>
            </w:r>
          </w:p>
        </w:tc>
        <w:tc>
          <w:tcPr>
            <w:tcW w:w="1220" w:type="dxa"/>
            <w:tcBorders>
              <w:top w:val="nil"/>
              <w:left w:val="nil"/>
              <w:bottom w:val="single" w:sz="4" w:space="0" w:color="808080"/>
              <w:right w:val="single" w:sz="4" w:space="0" w:color="808080"/>
            </w:tcBorders>
            <w:shd w:val="clear" w:color="auto" w:fill="auto"/>
            <w:noWrap/>
            <w:vAlign w:val="center"/>
            <w:hideMark/>
          </w:tcPr>
          <w:p w14:paraId="6CC584A5" w14:textId="77777777" w:rsidR="00825B74" w:rsidRPr="006F2F81" w:rsidRDefault="00825B74" w:rsidP="00CF5439">
            <w:pPr>
              <w:spacing w:after="0" w:line="240" w:lineRule="auto"/>
              <w:jc w:val="center"/>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25</w:t>
            </w:r>
          </w:p>
        </w:tc>
        <w:tc>
          <w:tcPr>
            <w:tcW w:w="1505" w:type="dxa"/>
            <w:tcBorders>
              <w:top w:val="nil"/>
              <w:left w:val="nil"/>
              <w:bottom w:val="single" w:sz="4" w:space="0" w:color="808080"/>
              <w:right w:val="single" w:sz="4" w:space="0" w:color="808080"/>
            </w:tcBorders>
            <w:shd w:val="clear" w:color="000000" w:fill="FFFFFF"/>
            <w:noWrap/>
            <w:vAlign w:val="center"/>
            <w:hideMark/>
          </w:tcPr>
          <w:p w14:paraId="707EA3BA"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0</w:t>
            </w:r>
          </w:p>
        </w:tc>
        <w:tc>
          <w:tcPr>
            <w:tcW w:w="1701" w:type="dxa"/>
            <w:tcBorders>
              <w:top w:val="nil"/>
              <w:left w:val="nil"/>
              <w:bottom w:val="single" w:sz="4" w:space="0" w:color="808080"/>
              <w:right w:val="single" w:sz="4" w:space="0" w:color="808080"/>
            </w:tcBorders>
            <w:shd w:val="clear" w:color="000000" w:fill="FFFFFF"/>
            <w:noWrap/>
            <w:vAlign w:val="center"/>
            <w:hideMark/>
          </w:tcPr>
          <w:p w14:paraId="455C0517"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0</w:t>
            </w:r>
          </w:p>
        </w:tc>
        <w:tc>
          <w:tcPr>
            <w:tcW w:w="1712" w:type="dxa"/>
            <w:tcBorders>
              <w:top w:val="nil"/>
              <w:left w:val="nil"/>
              <w:bottom w:val="single" w:sz="4" w:space="0" w:color="808080"/>
              <w:right w:val="single" w:sz="4" w:space="0" w:color="808080"/>
            </w:tcBorders>
            <w:shd w:val="clear" w:color="000000" w:fill="FFFFFF"/>
            <w:noWrap/>
            <w:vAlign w:val="center"/>
            <w:hideMark/>
          </w:tcPr>
          <w:p w14:paraId="763C1A32"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15 721</w:t>
            </w:r>
          </w:p>
        </w:tc>
        <w:tc>
          <w:tcPr>
            <w:tcW w:w="2257" w:type="dxa"/>
            <w:tcBorders>
              <w:top w:val="nil"/>
              <w:left w:val="nil"/>
              <w:bottom w:val="single" w:sz="4" w:space="0" w:color="808080"/>
              <w:right w:val="single" w:sz="4" w:space="0" w:color="808080"/>
            </w:tcBorders>
            <w:shd w:val="clear" w:color="000000" w:fill="FFFFFF"/>
            <w:noWrap/>
            <w:vAlign w:val="center"/>
            <w:hideMark/>
          </w:tcPr>
          <w:p w14:paraId="7AC5DE01" w14:textId="77777777" w:rsidR="00825B74" w:rsidRPr="006F2F81" w:rsidRDefault="00825B74" w:rsidP="00CF5439">
            <w:pPr>
              <w:spacing w:after="0" w:line="240" w:lineRule="auto"/>
              <w:jc w:val="right"/>
              <w:rPr>
                <w:rFonts w:ascii="Times New Roman" w:eastAsia="Times New Roman" w:hAnsi="Times New Roman" w:cs="Times New Roman"/>
                <w:color w:val="000000"/>
                <w:sz w:val="18"/>
                <w:szCs w:val="18"/>
                <w:lang w:eastAsia="lv-LV"/>
              </w:rPr>
            </w:pPr>
            <w:r w:rsidRPr="006F2F81">
              <w:rPr>
                <w:rFonts w:ascii="Times New Roman" w:eastAsia="Times New Roman" w:hAnsi="Times New Roman" w:cs="Times New Roman"/>
                <w:color w:val="000000"/>
                <w:sz w:val="18"/>
                <w:szCs w:val="18"/>
                <w:lang w:eastAsia="lv-LV"/>
              </w:rPr>
              <w:t>5 240</w:t>
            </w:r>
          </w:p>
        </w:tc>
      </w:tr>
      <w:tr w:rsidR="00825B74" w:rsidRPr="006F2F81" w14:paraId="1493F423" w14:textId="77777777" w:rsidTr="006C7D79">
        <w:trPr>
          <w:trHeight w:val="300"/>
        </w:trPr>
        <w:tc>
          <w:tcPr>
            <w:tcW w:w="960" w:type="dxa"/>
            <w:tcBorders>
              <w:top w:val="nil"/>
              <w:left w:val="single" w:sz="4" w:space="0" w:color="808080"/>
              <w:bottom w:val="single" w:sz="4" w:space="0" w:color="808080"/>
              <w:right w:val="single" w:sz="4" w:space="0" w:color="808080"/>
            </w:tcBorders>
            <w:shd w:val="clear" w:color="auto" w:fill="auto"/>
            <w:noWrap/>
            <w:vAlign w:val="center"/>
            <w:hideMark/>
          </w:tcPr>
          <w:p w14:paraId="00781549" w14:textId="77777777" w:rsidR="00825B74" w:rsidRPr="006F2F81" w:rsidRDefault="00825B74" w:rsidP="00CF5439">
            <w:pPr>
              <w:spacing w:after="0" w:line="240" w:lineRule="auto"/>
              <w:jc w:val="center"/>
              <w:rPr>
                <w:rFonts w:ascii="Times New Roman" w:eastAsia="Times New Roman" w:hAnsi="Times New Roman" w:cs="Times New Roman"/>
                <w:b/>
                <w:bCs/>
                <w:color w:val="000000"/>
                <w:sz w:val="18"/>
                <w:szCs w:val="18"/>
                <w:lang w:eastAsia="lv-LV"/>
              </w:rPr>
            </w:pPr>
            <w:r w:rsidRPr="006F2F81">
              <w:rPr>
                <w:rFonts w:ascii="Times New Roman" w:eastAsia="Times New Roman" w:hAnsi="Times New Roman" w:cs="Times New Roman"/>
                <w:b/>
                <w:bCs/>
                <w:color w:val="000000"/>
                <w:sz w:val="18"/>
                <w:szCs w:val="18"/>
                <w:lang w:eastAsia="lv-LV"/>
              </w:rPr>
              <w:t>Kopā:</w:t>
            </w:r>
          </w:p>
        </w:tc>
        <w:tc>
          <w:tcPr>
            <w:tcW w:w="1220" w:type="dxa"/>
            <w:tcBorders>
              <w:top w:val="nil"/>
              <w:left w:val="nil"/>
              <w:bottom w:val="single" w:sz="4" w:space="0" w:color="808080"/>
              <w:right w:val="single" w:sz="4" w:space="0" w:color="808080"/>
            </w:tcBorders>
            <w:shd w:val="clear" w:color="auto" w:fill="auto"/>
            <w:noWrap/>
            <w:vAlign w:val="center"/>
            <w:hideMark/>
          </w:tcPr>
          <w:p w14:paraId="19D54F6A" w14:textId="77777777" w:rsidR="00825B74" w:rsidRPr="006F2F81" w:rsidRDefault="00825B74" w:rsidP="00CF5439">
            <w:pPr>
              <w:spacing w:after="0" w:line="240" w:lineRule="auto"/>
              <w:jc w:val="center"/>
              <w:rPr>
                <w:rFonts w:ascii="Times New Roman" w:eastAsia="Times New Roman" w:hAnsi="Times New Roman" w:cs="Times New Roman"/>
                <w:b/>
                <w:bCs/>
                <w:color w:val="000000"/>
                <w:sz w:val="18"/>
                <w:szCs w:val="18"/>
                <w:lang w:eastAsia="lv-LV"/>
              </w:rPr>
            </w:pPr>
            <w:r w:rsidRPr="006F2F81">
              <w:rPr>
                <w:rFonts w:ascii="Times New Roman" w:eastAsia="Times New Roman" w:hAnsi="Times New Roman" w:cs="Times New Roman"/>
                <w:b/>
                <w:bCs/>
                <w:color w:val="000000"/>
                <w:sz w:val="18"/>
                <w:szCs w:val="18"/>
                <w:lang w:eastAsia="lv-LV"/>
              </w:rPr>
              <w:t>75</w:t>
            </w:r>
          </w:p>
        </w:tc>
        <w:tc>
          <w:tcPr>
            <w:tcW w:w="1505" w:type="dxa"/>
            <w:tcBorders>
              <w:top w:val="nil"/>
              <w:left w:val="nil"/>
              <w:bottom w:val="single" w:sz="4" w:space="0" w:color="808080"/>
              <w:right w:val="single" w:sz="4" w:space="0" w:color="808080"/>
            </w:tcBorders>
            <w:shd w:val="clear" w:color="000000" w:fill="FFFFFF"/>
            <w:noWrap/>
            <w:vAlign w:val="center"/>
            <w:hideMark/>
          </w:tcPr>
          <w:p w14:paraId="27544A56" w14:textId="77777777" w:rsidR="00825B74" w:rsidRPr="006F2F81" w:rsidRDefault="00825B74" w:rsidP="00CF5439">
            <w:pPr>
              <w:spacing w:after="0" w:line="240" w:lineRule="auto"/>
              <w:jc w:val="right"/>
              <w:rPr>
                <w:rFonts w:ascii="Times New Roman" w:eastAsia="Times New Roman" w:hAnsi="Times New Roman" w:cs="Times New Roman"/>
                <w:b/>
                <w:bCs/>
                <w:color w:val="000000"/>
                <w:sz w:val="18"/>
                <w:szCs w:val="18"/>
                <w:lang w:eastAsia="lv-LV"/>
              </w:rPr>
            </w:pPr>
            <w:r w:rsidRPr="006F2F81">
              <w:rPr>
                <w:rFonts w:ascii="Times New Roman" w:eastAsia="Times New Roman" w:hAnsi="Times New Roman" w:cs="Times New Roman"/>
                <w:b/>
                <w:bCs/>
                <w:color w:val="000000"/>
                <w:sz w:val="18"/>
                <w:szCs w:val="18"/>
                <w:lang w:eastAsia="lv-LV"/>
              </w:rPr>
              <w:t>15 721</w:t>
            </w:r>
          </w:p>
        </w:tc>
        <w:tc>
          <w:tcPr>
            <w:tcW w:w="1701" w:type="dxa"/>
            <w:tcBorders>
              <w:top w:val="nil"/>
              <w:left w:val="nil"/>
              <w:bottom w:val="single" w:sz="4" w:space="0" w:color="808080"/>
              <w:right w:val="single" w:sz="4" w:space="0" w:color="808080"/>
            </w:tcBorders>
            <w:shd w:val="clear" w:color="000000" w:fill="FFFFFF"/>
            <w:noWrap/>
            <w:vAlign w:val="center"/>
            <w:hideMark/>
          </w:tcPr>
          <w:p w14:paraId="67B48664" w14:textId="77777777" w:rsidR="00825B74" w:rsidRPr="006F2F81" w:rsidRDefault="00825B74" w:rsidP="00CF5439">
            <w:pPr>
              <w:spacing w:after="0" w:line="240" w:lineRule="auto"/>
              <w:jc w:val="right"/>
              <w:rPr>
                <w:rFonts w:ascii="Times New Roman" w:eastAsia="Times New Roman" w:hAnsi="Times New Roman" w:cs="Times New Roman"/>
                <w:b/>
                <w:bCs/>
                <w:color w:val="000000"/>
                <w:sz w:val="18"/>
                <w:szCs w:val="18"/>
                <w:lang w:eastAsia="lv-LV"/>
              </w:rPr>
            </w:pPr>
            <w:r w:rsidRPr="006F2F81">
              <w:rPr>
                <w:rFonts w:ascii="Times New Roman" w:eastAsia="Times New Roman" w:hAnsi="Times New Roman" w:cs="Times New Roman"/>
                <w:b/>
                <w:bCs/>
                <w:color w:val="000000"/>
                <w:sz w:val="18"/>
                <w:szCs w:val="18"/>
                <w:lang w:eastAsia="lv-LV"/>
              </w:rPr>
              <w:t>20 961</w:t>
            </w:r>
          </w:p>
        </w:tc>
        <w:tc>
          <w:tcPr>
            <w:tcW w:w="1712" w:type="dxa"/>
            <w:tcBorders>
              <w:top w:val="nil"/>
              <w:left w:val="nil"/>
              <w:bottom w:val="single" w:sz="4" w:space="0" w:color="808080"/>
              <w:right w:val="single" w:sz="4" w:space="0" w:color="808080"/>
            </w:tcBorders>
            <w:shd w:val="clear" w:color="000000" w:fill="FFFFFF"/>
            <w:noWrap/>
            <w:vAlign w:val="center"/>
            <w:hideMark/>
          </w:tcPr>
          <w:p w14:paraId="139494EB" w14:textId="13FB4C2A" w:rsidR="00825B74" w:rsidRPr="006F2F81" w:rsidRDefault="00825B74" w:rsidP="00CF5439">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26 201</w:t>
            </w:r>
          </w:p>
        </w:tc>
        <w:tc>
          <w:tcPr>
            <w:tcW w:w="2257" w:type="dxa"/>
            <w:tcBorders>
              <w:top w:val="nil"/>
              <w:left w:val="nil"/>
              <w:bottom w:val="single" w:sz="4" w:space="0" w:color="808080"/>
              <w:right w:val="single" w:sz="4" w:space="0" w:color="808080"/>
            </w:tcBorders>
            <w:shd w:val="clear" w:color="000000" w:fill="FFFFFF"/>
            <w:noWrap/>
            <w:vAlign w:val="center"/>
            <w:hideMark/>
          </w:tcPr>
          <w:p w14:paraId="4621AA6D" w14:textId="67A43E07" w:rsidR="00825B74" w:rsidRPr="006F2F81" w:rsidRDefault="00CF5439" w:rsidP="00CF5439">
            <w:pPr>
              <w:spacing w:after="0" w:line="240" w:lineRule="auto"/>
              <w:jc w:val="right"/>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15 720</w:t>
            </w:r>
          </w:p>
        </w:tc>
      </w:tr>
    </w:tbl>
    <w:p w14:paraId="44268D19" w14:textId="77777777" w:rsidR="00825B74" w:rsidRDefault="00825B74" w:rsidP="009C572A">
      <w:pPr>
        <w:tabs>
          <w:tab w:val="left" w:pos="4395"/>
        </w:tabs>
        <w:jc w:val="right"/>
        <w:rPr>
          <w:rFonts w:ascii="Times New Roman" w:hAnsi="Times New Roman" w:cs="Times New Roman"/>
          <w:sz w:val="24"/>
          <w:szCs w:val="24"/>
        </w:rPr>
      </w:pPr>
    </w:p>
    <w:p w14:paraId="7BDCC4F7" w14:textId="6DE484BD" w:rsidR="000A15CA" w:rsidRDefault="00351E51" w:rsidP="009C572A">
      <w:pPr>
        <w:tabs>
          <w:tab w:val="left" w:pos="4395"/>
        </w:tabs>
        <w:jc w:val="right"/>
        <w:rPr>
          <w:rFonts w:ascii="Times New Roman" w:hAnsi="Times New Roman" w:cs="Times New Roman"/>
          <w:sz w:val="24"/>
          <w:szCs w:val="24"/>
        </w:rPr>
      </w:pPr>
      <w:r>
        <w:rPr>
          <w:rFonts w:ascii="Times New Roman" w:hAnsi="Times New Roman" w:cs="Times New Roman"/>
          <w:sz w:val="24"/>
          <w:szCs w:val="24"/>
        </w:rPr>
        <w:t>3</w:t>
      </w:r>
      <w:r w:rsidR="000A15CA">
        <w:rPr>
          <w:rFonts w:ascii="Times New Roman" w:hAnsi="Times New Roman" w:cs="Times New Roman"/>
          <w:sz w:val="24"/>
          <w:szCs w:val="24"/>
        </w:rPr>
        <w:t xml:space="preserve">.tabula </w:t>
      </w:r>
    </w:p>
    <w:p w14:paraId="7C64DC84" w14:textId="733FB10E" w:rsidR="00D674EE" w:rsidRDefault="000A15CA" w:rsidP="006C7D79">
      <w:pPr>
        <w:tabs>
          <w:tab w:val="left" w:pos="4395"/>
        </w:tabs>
        <w:spacing w:after="0" w:line="240" w:lineRule="auto"/>
        <w:jc w:val="center"/>
        <w:rPr>
          <w:rFonts w:ascii="Times New Roman" w:eastAsia="Times New Roman" w:hAnsi="Times New Roman" w:cs="Times New Roman"/>
          <w:b/>
          <w:color w:val="000000"/>
          <w:lang w:eastAsia="lv-LV"/>
        </w:rPr>
      </w:pPr>
      <w:r w:rsidRPr="00D674EE">
        <w:rPr>
          <w:rFonts w:ascii="Times New Roman" w:eastAsia="Times New Roman" w:hAnsi="Times New Roman" w:cs="Times New Roman"/>
          <w:b/>
          <w:color w:val="000000"/>
          <w:lang w:eastAsia="lv-LV"/>
        </w:rPr>
        <w:t xml:space="preserve">Aprēķins nepieciešamajam finansējumam budžeta programmā 07.00.00 "Ugunsdrošība, glābšana un civilā aizsardzība" </w:t>
      </w:r>
    </w:p>
    <w:p w14:paraId="5F7D3DED" w14:textId="446CA5EB" w:rsidR="000A15CA" w:rsidRPr="00D674EE" w:rsidRDefault="000A15CA" w:rsidP="006C7D79">
      <w:pPr>
        <w:tabs>
          <w:tab w:val="left" w:pos="4395"/>
        </w:tabs>
        <w:spacing w:after="0" w:line="240" w:lineRule="auto"/>
        <w:jc w:val="center"/>
        <w:rPr>
          <w:rFonts w:ascii="Times New Roman" w:hAnsi="Times New Roman" w:cs="Times New Roman"/>
          <w:b/>
        </w:rPr>
      </w:pPr>
      <w:r w:rsidRPr="00D674EE">
        <w:rPr>
          <w:rFonts w:ascii="Times New Roman" w:eastAsia="Times New Roman" w:hAnsi="Times New Roman" w:cs="Times New Roman"/>
          <w:b/>
          <w:color w:val="000000"/>
          <w:lang w:eastAsia="lv-LV"/>
        </w:rPr>
        <w:t>darba vietu un mācību klašu aprīkošanai</w:t>
      </w:r>
    </w:p>
    <w:tbl>
      <w:tblPr>
        <w:tblW w:w="12899" w:type="dxa"/>
        <w:tblInd w:w="1271" w:type="dxa"/>
        <w:tblLook w:val="04A0" w:firstRow="1" w:lastRow="0" w:firstColumn="1" w:lastColumn="0" w:noHBand="0" w:noVBand="1"/>
      </w:tblPr>
      <w:tblGrid>
        <w:gridCol w:w="639"/>
        <w:gridCol w:w="3471"/>
        <w:gridCol w:w="7371"/>
        <w:gridCol w:w="1418"/>
      </w:tblGrid>
      <w:tr w:rsidR="009C572A" w:rsidRPr="009C572A" w14:paraId="3B365909" w14:textId="77777777" w:rsidTr="007F6876">
        <w:trPr>
          <w:trHeight w:val="255"/>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1EEFC" w14:textId="77777777" w:rsidR="009C572A" w:rsidRPr="009C572A" w:rsidRDefault="009C572A" w:rsidP="009C572A">
            <w:pPr>
              <w:spacing w:after="0" w:line="240" w:lineRule="auto"/>
              <w:jc w:val="center"/>
              <w:rPr>
                <w:rFonts w:ascii="Times New Roman" w:eastAsia="Times New Roman" w:hAnsi="Times New Roman" w:cs="Times New Roman"/>
                <w:color w:val="000000"/>
                <w:sz w:val="20"/>
                <w:szCs w:val="20"/>
                <w:lang w:eastAsia="lv-LV"/>
              </w:rPr>
            </w:pPr>
            <w:r w:rsidRPr="009C572A">
              <w:rPr>
                <w:rFonts w:ascii="Times New Roman" w:eastAsia="Times New Roman" w:hAnsi="Times New Roman" w:cs="Times New Roman"/>
                <w:color w:val="000000"/>
                <w:sz w:val="20"/>
                <w:szCs w:val="20"/>
                <w:lang w:eastAsia="lv-LV"/>
              </w:rPr>
              <w:t>Kods</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14:paraId="6ABA20DF" w14:textId="77777777" w:rsidR="009C572A" w:rsidRPr="009C572A" w:rsidRDefault="009C572A" w:rsidP="009C572A">
            <w:pPr>
              <w:spacing w:after="0" w:line="240" w:lineRule="auto"/>
              <w:jc w:val="center"/>
              <w:rPr>
                <w:rFonts w:ascii="Times New Roman" w:eastAsia="Times New Roman" w:hAnsi="Times New Roman" w:cs="Times New Roman"/>
                <w:color w:val="000000"/>
                <w:sz w:val="20"/>
                <w:szCs w:val="20"/>
                <w:lang w:eastAsia="lv-LV"/>
              </w:rPr>
            </w:pPr>
            <w:r w:rsidRPr="009C572A">
              <w:rPr>
                <w:rFonts w:ascii="Times New Roman" w:eastAsia="Times New Roman" w:hAnsi="Times New Roman" w:cs="Times New Roman"/>
                <w:color w:val="000000"/>
                <w:sz w:val="20"/>
                <w:szCs w:val="20"/>
                <w:lang w:eastAsia="lv-LV"/>
              </w:rPr>
              <w:t>Koda nosaukums</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0F505ED8" w14:textId="77777777" w:rsidR="000A15CA" w:rsidRDefault="009C572A" w:rsidP="009C572A">
            <w:pPr>
              <w:spacing w:after="0" w:line="240" w:lineRule="auto"/>
              <w:jc w:val="center"/>
              <w:rPr>
                <w:rFonts w:ascii="Times New Roman" w:eastAsia="Times New Roman" w:hAnsi="Times New Roman" w:cs="Times New Roman"/>
                <w:color w:val="000000"/>
                <w:sz w:val="20"/>
                <w:szCs w:val="20"/>
                <w:lang w:eastAsia="lv-LV"/>
              </w:rPr>
            </w:pPr>
            <w:r w:rsidRPr="009C572A">
              <w:rPr>
                <w:rFonts w:ascii="Times New Roman" w:eastAsia="Times New Roman" w:hAnsi="Times New Roman" w:cs="Times New Roman"/>
                <w:color w:val="000000"/>
                <w:sz w:val="20"/>
                <w:szCs w:val="20"/>
                <w:lang w:eastAsia="lv-LV"/>
              </w:rPr>
              <w:t>Paskaidrojums</w:t>
            </w:r>
          </w:p>
          <w:p w14:paraId="018BF75D" w14:textId="19534941" w:rsidR="009C572A" w:rsidRPr="009C572A" w:rsidRDefault="009C572A" w:rsidP="009C572A">
            <w:pPr>
              <w:spacing w:after="0" w:line="240" w:lineRule="auto"/>
              <w:jc w:val="center"/>
              <w:rPr>
                <w:rFonts w:ascii="Times New Roman" w:eastAsia="Times New Roman" w:hAnsi="Times New Roman" w:cs="Times New Roman"/>
                <w:color w:val="000000"/>
                <w:sz w:val="20"/>
                <w:szCs w:val="20"/>
                <w:lang w:eastAsia="lv-LV"/>
              </w:rPr>
            </w:pPr>
            <w:r w:rsidRPr="009C572A">
              <w:rPr>
                <w:rFonts w:ascii="Times New Roman" w:eastAsia="Times New Roman" w:hAnsi="Times New Roman" w:cs="Times New Roman"/>
                <w:color w:val="000000"/>
                <w:sz w:val="20"/>
                <w:szCs w:val="20"/>
                <w:lang w:eastAsia="lv-LV"/>
              </w:rPr>
              <w:t xml:space="preserve"> un aprēķins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19D50EC" w14:textId="77777777" w:rsidR="009C572A" w:rsidRPr="009C572A" w:rsidRDefault="009C572A" w:rsidP="009C572A">
            <w:pPr>
              <w:spacing w:after="0" w:line="240" w:lineRule="auto"/>
              <w:jc w:val="center"/>
              <w:rPr>
                <w:rFonts w:ascii="Times New Roman" w:eastAsia="Times New Roman" w:hAnsi="Times New Roman" w:cs="Times New Roman"/>
                <w:color w:val="000000"/>
                <w:sz w:val="20"/>
                <w:szCs w:val="20"/>
                <w:lang w:eastAsia="lv-LV"/>
              </w:rPr>
            </w:pPr>
            <w:r w:rsidRPr="009C572A">
              <w:rPr>
                <w:rFonts w:ascii="Times New Roman" w:eastAsia="Times New Roman" w:hAnsi="Times New Roman" w:cs="Times New Roman"/>
                <w:color w:val="000000"/>
                <w:sz w:val="20"/>
                <w:szCs w:val="20"/>
                <w:lang w:eastAsia="lv-LV"/>
              </w:rPr>
              <w:t xml:space="preserve">2022. gadā </w:t>
            </w:r>
          </w:p>
        </w:tc>
      </w:tr>
      <w:tr w:rsidR="009C572A" w:rsidRPr="009C572A" w14:paraId="65EAA01E" w14:textId="77777777" w:rsidTr="007F6876">
        <w:trPr>
          <w:trHeight w:val="255"/>
        </w:trPr>
        <w:tc>
          <w:tcPr>
            <w:tcW w:w="639" w:type="dxa"/>
            <w:tcBorders>
              <w:top w:val="nil"/>
              <w:left w:val="single" w:sz="4" w:space="0" w:color="auto"/>
              <w:bottom w:val="single" w:sz="4" w:space="0" w:color="auto"/>
              <w:right w:val="single" w:sz="4" w:space="0" w:color="auto"/>
            </w:tcBorders>
            <w:shd w:val="clear" w:color="auto" w:fill="auto"/>
            <w:vAlign w:val="center"/>
            <w:hideMark/>
          </w:tcPr>
          <w:p w14:paraId="2F02717B" w14:textId="77777777" w:rsidR="009C572A" w:rsidRPr="007F6876" w:rsidRDefault="009C572A" w:rsidP="009C572A">
            <w:pPr>
              <w:spacing w:after="0" w:line="240" w:lineRule="auto"/>
              <w:jc w:val="center"/>
              <w:rPr>
                <w:rFonts w:ascii="Times New Roman" w:eastAsia="Times New Roman" w:hAnsi="Times New Roman" w:cs="Times New Roman"/>
                <w:bCs/>
                <w:i/>
                <w:iCs/>
                <w:color w:val="000000"/>
                <w:sz w:val="20"/>
                <w:szCs w:val="20"/>
                <w:lang w:eastAsia="lv-LV"/>
              </w:rPr>
            </w:pPr>
            <w:r w:rsidRPr="007F6876">
              <w:rPr>
                <w:rFonts w:ascii="Times New Roman" w:eastAsia="Times New Roman" w:hAnsi="Times New Roman" w:cs="Times New Roman"/>
                <w:bCs/>
                <w:i/>
                <w:iCs/>
                <w:color w:val="000000"/>
                <w:sz w:val="20"/>
                <w:szCs w:val="20"/>
                <w:lang w:eastAsia="lv-LV"/>
              </w:rPr>
              <w:t>1.</w:t>
            </w:r>
          </w:p>
        </w:tc>
        <w:tc>
          <w:tcPr>
            <w:tcW w:w="3471" w:type="dxa"/>
            <w:tcBorders>
              <w:top w:val="nil"/>
              <w:left w:val="nil"/>
              <w:bottom w:val="single" w:sz="4" w:space="0" w:color="auto"/>
              <w:right w:val="single" w:sz="4" w:space="0" w:color="auto"/>
            </w:tcBorders>
            <w:shd w:val="clear" w:color="auto" w:fill="auto"/>
            <w:vAlign w:val="center"/>
            <w:hideMark/>
          </w:tcPr>
          <w:p w14:paraId="0BC852E7" w14:textId="77777777" w:rsidR="009C572A" w:rsidRPr="007F6876" w:rsidRDefault="009C572A" w:rsidP="009C572A">
            <w:pPr>
              <w:spacing w:after="0" w:line="240" w:lineRule="auto"/>
              <w:jc w:val="center"/>
              <w:rPr>
                <w:rFonts w:ascii="Times New Roman" w:eastAsia="Times New Roman" w:hAnsi="Times New Roman" w:cs="Times New Roman"/>
                <w:bCs/>
                <w:i/>
                <w:iCs/>
                <w:color w:val="000000"/>
                <w:sz w:val="20"/>
                <w:szCs w:val="20"/>
                <w:lang w:eastAsia="lv-LV"/>
              </w:rPr>
            </w:pPr>
            <w:r w:rsidRPr="007F6876">
              <w:rPr>
                <w:rFonts w:ascii="Times New Roman" w:eastAsia="Times New Roman" w:hAnsi="Times New Roman" w:cs="Times New Roman"/>
                <w:bCs/>
                <w:i/>
                <w:iCs/>
                <w:color w:val="000000"/>
                <w:sz w:val="20"/>
                <w:szCs w:val="20"/>
                <w:lang w:eastAsia="lv-LV"/>
              </w:rPr>
              <w:t>2.</w:t>
            </w:r>
          </w:p>
        </w:tc>
        <w:tc>
          <w:tcPr>
            <w:tcW w:w="7371" w:type="dxa"/>
            <w:tcBorders>
              <w:top w:val="nil"/>
              <w:left w:val="nil"/>
              <w:bottom w:val="single" w:sz="4" w:space="0" w:color="auto"/>
              <w:right w:val="single" w:sz="4" w:space="0" w:color="auto"/>
            </w:tcBorders>
            <w:shd w:val="clear" w:color="auto" w:fill="auto"/>
            <w:vAlign w:val="center"/>
            <w:hideMark/>
          </w:tcPr>
          <w:p w14:paraId="1F212BE1" w14:textId="77777777" w:rsidR="009C572A" w:rsidRPr="009C572A" w:rsidRDefault="009C572A" w:rsidP="009C572A">
            <w:pPr>
              <w:spacing w:after="0" w:line="240" w:lineRule="auto"/>
              <w:jc w:val="center"/>
              <w:rPr>
                <w:rFonts w:ascii="Times New Roman" w:eastAsia="Times New Roman" w:hAnsi="Times New Roman" w:cs="Times New Roman"/>
                <w:i/>
                <w:iCs/>
                <w:color w:val="000000"/>
                <w:sz w:val="20"/>
                <w:szCs w:val="20"/>
                <w:lang w:eastAsia="lv-LV"/>
              </w:rPr>
            </w:pPr>
            <w:r w:rsidRPr="009C572A">
              <w:rPr>
                <w:rFonts w:ascii="Times New Roman" w:eastAsia="Times New Roman" w:hAnsi="Times New Roman" w:cs="Times New Roman"/>
                <w:i/>
                <w:iCs/>
                <w:color w:val="000000"/>
                <w:sz w:val="20"/>
                <w:szCs w:val="20"/>
                <w:lang w:eastAsia="lv-LV"/>
              </w:rPr>
              <w:t>3.</w:t>
            </w:r>
          </w:p>
        </w:tc>
        <w:tc>
          <w:tcPr>
            <w:tcW w:w="1418" w:type="dxa"/>
            <w:tcBorders>
              <w:top w:val="nil"/>
              <w:left w:val="nil"/>
              <w:bottom w:val="single" w:sz="4" w:space="0" w:color="auto"/>
              <w:right w:val="single" w:sz="4" w:space="0" w:color="auto"/>
            </w:tcBorders>
            <w:shd w:val="clear" w:color="auto" w:fill="auto"/>
            <w:vAlign w:val="center"/>
            <w:hideMark/>
          </w:tcPr>
          <w:p w14:paraId="569D26E9" w14:textId="77777777" w:rsidR="009C572A" w:rsidRPr="009C572A" w:rsidRDefault="009C572A" w:rsidP="009C572A">
            <w:pPr>
              <w:spacing w:after="0" w:line="240" w:lineRule="auto"/>
              <w:jc w:val="center"/>
              <w:rPr>
                <w:rFonts w:ascii="Times New Roman" w:eastAsia="Times New Roman" w:hAnsi="Times New Roman" w:cs="Times New Roman"/>
                <w:i/>
                <w:iCs/>
                <w:color w:val="000000"/>
                <w:sz w:val="20"/>
                <w:szCs w:val="20"/>
                <w:lang w:eastAsia="lv-LV"/>
              </w:rPr>
            </w:pPr>
            <w:r w:rsidRPr="009C572A">
              <w:rPr>
                <w:rFonts w:ascii="Times New Roman" w:eastAsia="Times New Roman" w:hAnsi="Times New Roman" w:cs="Times New Roman"/>
                <w:i/>
                <w:iCs/>
                <w:color w:val="000000"/>
                <w:sz w:val="20"/>
                <w:szCs w:val="20"/>
                <w:lang w:eastAsia="lv-LV"/>
              </w:rPr>
              <w:t>4.</w:t>
            </w:r>
          </w:p>
        </w:tc>
      </w:tr>
      <w:tr w:rsidR="009C572A" w:rsidRPr="009C572A" w14:paraId="618233C1" w14:textId="77777777" w:rsidTr="00D14ECD">
        <w:trPr>
          <w:trHeight w:val="27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3C45B246" w14:textId="77777777" w:rsidR="009C572A" w:rsidRPr="009C572A" w:rsidRDefault="009C572A" w:rsidP="009C572A">
            <w:pPr>
              <w:spacing w:after="0" w:line="240" w:lineRule="auto"/>
              <w:rPr>
                <w:rFonts w:ascii="Times New Roman" w:eastAsia="Times New Roman" w:hAnsi="Times New Roman" w:cs="Times New Roman"/>
                <w:b/>
                <w:bCs/>
                <w:sz w:val="20"/>
                <w:szCs w:val="20"/>
                <w:lang w:eastAsia="lv-LV"/>
              </w:rPr>
            </w:pPr>
            <w:r w:rsidRPr="009C572A">
              <w:rPr>
                <w:rFonts w:ascii="Times New Roman" w:eastAsia="Times New Roman" w:hAnsi="Times New Roman" w:cs="Times New Roman"/>
                <w:b/>
                <w:bCs/>
                <w:sz w:val="20"/>
                <w:szCs w:val="20"/>
                <w:lang w:eastAsia="lv-LV"/>
              </w:rPr>
              <w:t>2000</w:t>
            </w:r>
          </w:p>
        </w:tc>
        <w:tc>
          <w:tcPr>
            <w:tcW w:w="3471" w:type="dxa"/>
            <w:tcBorders>
              <w:top w:val="nil"/>
              <w:left w:val="nil"/>
              <w:bottom w:val="single" w:sz="4" w:space="0" w:color="auto"/>
              <w:right w:val="single" w:sz="4" w:space="0" w:color="auto"/>
            </w:tcBorders>
            <w:shd w:val="clear" w:color="auto" w:fill="auto"/>
            <w:vAlign w:val="center"/>
            <w:hideMark/>
          </w:tcPr>
          <w:p w14:paraId="58D504DD" w14:textId="77777777" w:rsidR="009C572A" w:rsidRPr="009C572A" w:rsidRDefault="009C572A" w:rsidP="009C572A">
            <w:pPr>
              <w:spacing w:after="0" w:line="240" w:lineRule="auto"/>
              <w:rPr>
                <w:rFonts w:ascii="Times New Roman" w:eastAsia="Times New Roman" w:hAnsi="Times New Roman" w:cs="Times New Roman"/>
                <w:b/>
                <w:bCs/>
                <w:sz w:val="20"/>
                <w:szCs w:val="20"/>
                <w:lang w:eastAsia="lv-LV"/>
              </w:rPr>
            </w:pPr>
            <w:r w:rsidRPr="009C572A">
              <w:rPr>
                <w:rFonts w:ascii="Times New Roman" w:eastAsia="Times New Roman" w:hAnsi="Times New Roman" w:cs="Times New Roman"/>
                <w:b/>
                <w:bCs/>
                <w:sz w:val="20"/>
                <w:szCs w:val="20"/>
                <w:lang w:eastAsia="lv-LV"/>
              </w:rPr>
              <w:t>Preces un pakalpojumi</w:t>
            </w:r>
          </w:p>
        </w:tc>
        <w:tc>
          <w:tcPr>
            <w:tcW w:w="7371" w:type="dxa"/>
            <w:tcBorders>
              <w:top w:val="nil"/>
              <w:left w:val="nil"/>
              <w:bottom w:val="single" w:sz="4" w:space="0" w:color="auto"/>
              <w:right w:val="single" w:sz="4" w:space="0" w:color="auto"/>
            </w:tcBorders>
            <w:shd w:val="clear" w:color="auto" w:fill="auto"/>
            <w:vAlign w:val="center"/>
            <w:hideMark/>
          </w:tcPr>
          <w:p w14:paraId="7F287F87" w14:textId="77777777" w:rsidR="009C572A" w:rsidRPr="009C572A" w:rsidRDefault="009C572A" w:rsidP="009C572A">
            <w:pPr>
              <w:spacing w:after="0" w:line="240" w:lineRule="auto"/>
              <w:rPr>
                <w:rFonts w:ascii="Times New Roman" w:eastAsia="Times New Roman" w:hAnsi="Times New Roman" w:cs="Times New Roman"/>
                <w:b/>
                <w:bCs/>
                <w:sz w:val="20"/>
                <w:szCs w:val="20"/>
                <w:lang w:eastAsia="lv-LV"/>
              </w:rPr>
            </w:pPr>
            <w:r w:rsidRPr="009C572A">
              <w:rPr>
                <w:rFonts w:ascii="Times New Roman" w:eastAsia="Times New Roman" w:hAnsi="Times New Roman" w:cs="Times New Roman"/>
                <w:b/>
                <w:bCs/>
                <w:sz w:val="20"/>
                <w:szCs w:val="20"/>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14:paraId="4FB157CD" w14:textId="68EC3AE2" w:rsidR="009C572A" w:rsidRPr="009C572A" w:rsidRDefault="009C572A" w:rsidP="00D14ECD">
            <w:pPr>
              <w:spacing w:after="0" w:line="240" w:lineRule="auto"/>
              <w:jc w:val="center"/>
              <w:rPr>
                <w:rFonts w:ascii="Times New Roman" w:eastAsia="Times New Roman" w:hAnsi="Times New Roman" w:cs="Times New Roman"/>
                <w:b/>
                <w:bCs/>
                <w:sz w:val="20"/>
                <w:szCs w:val="20"/>
                <w:lang w:eastAsia="lv-LV"/>
              </w:rPr>
            </w:pPr>
            <w:r w:rsidRPr="009C572A">
              <w:rPr>
                <w:rFonts w:ascii="Times New Roman" w:eastAsia="Times New Roman" w:hAnsi="Times New Roman" w:cs="Times New Roman"/>
                <w:b/>
                <w:bCs/>
                <w:sz w:val="20"/>
                <w:szCs w:val="20"/>
                <w:lang w:eastAsia="lv-LV"/>
              </w:rPr>
              <w:t>73 040</w:t>
            </w:r>
          </w:p>
        </w:tc>
      </w:tr>
      <w:tr w:rsidR="009C572A" w:rsidRPr="009C572A" w14:paraId="2AE6E1C4" w14:textId="77777777" w:rsidTr="00D14ECD">
        <w:trPr>
          <w:trHeight w:val="73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5B085C9C" w14:textId="77777777" w:rsidR="009C572A" w:rsidRPr="009C572A" w:rsidRDefault="009C572A" w:rsidP="009C572A">
            <w:pPr>
              <w:spacing w:after="0" w:line="240" w:lineRule="auto"/>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2300</w:t>
            </w:r>
          </w:p>
        </w:tc>
        <w:tc>
          <w:tcPr>
            <w:tcW w:w="3471" w:type="dxa"/>
            <w:tcBorders>
              <w:top w:val="nil"/>
              <w:left w:val="nil"/>
              <w:bottom w:val="single" w:sz="4" w:space="0" w:color="auto"/>
              <w:right w:val="single" w:sz="4" w:space="0" w:color="auto"/>
            </w:tcBorders>
            <w:shd w:val="clear" w:color="auto" w:fill="auto"/>
            <w:vAlign w:val="center"/>
            <w:hideMark/>
          </w:tcPr>
          <w:p w14:paraId="6AD5C348" w14:textId="77777777" w:rsidR="009C572A" w:rsidRPr="009C572A" w:rsidRDefault="009C572A" w:rsidP="009C572A">
            <w:pPr>
              <w:spacing w:after="0" w:line="240" w:lineRule="auto"/>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Krājumi, materiāli, energoresursi, preces, biroja preces un inventārs, kurus neuzskaita kodā 5000</w:t>
            </w:r>
          </w:p>
        </w:tc>
        <w:tc>
          <w:tcPr>
            <w:tcW w:w="7371" w:type="dxa"/>
            <w:tcBorders>
              <w:top w:val="nil"/>
              <w:left w:val="nil"/>
              <w:bottom w:val="single" w:sz="4" w:space="0" w:color="auto"/>
              <w:right w:val="single" w:sz="4" w:space="0" w:color="auto"/>
            </w:tcBorders>
            <w:shd w:val="clear" w:color="auto" w:fill="auto"/>
            <w:vAlign w:val="center"/>
            <w:hideMark/>
          </w:tcPr>
          <w:p w14:paraId="25B18F9A" w14:textId="77777777" w:rsidR="009C572A" w:rsidRPr="009C572A" w:rsidRDefault="009C572A" w:rsidP="009C572A">
            <w:pPr>
              <w:spacing w:after="0" w:line="240" w:lineRule="auto"/>
              <w:rPr>
                <w:rFonts w:ascii="Times New Roman" w:eastAsia="Times New Roman" w:hAnsi="Times New Roman" w:cs="Times New Roman"/>
                <w:b/>
                <w:bCs/>
                <w:sz w:val="20"/>
                <w:szCs w:val="20"/>
                <w:lang w:eastAsia="lv-LV"/>
              </w:rPr>
            </w:pPr>
            <w:r w:rsidRPr="009C572A">
              <w:rPr>
                <w:rFonts w:ascii="Times New Roman" w:eastAsia="Times New Roman" w:hAnsi="Times New Roman" w:cs="Times New Roman"/>
                <w:b/>
                <w:bCs/>
                <w:sz w:val="20"/>
                <w:szCs w:val="20"/>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14:paraId="27DED6E5" w14:textId="59A84EB6" w:rsidR="009C572A" w:rsidRPr="009C572A" w:rsidRDefault="009C572A" w:rsidP="00D14ECD">
            <w:pPr>
              <w:spacing w:after="0" w:line="240" w:lineRule="auto"/>
              <w:jc w:val="center"/>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73 040</w:t>
            </w:r>
          </w:p>
        </w:tc>
      </w:tr>
      <w:tr w:rsidR="009C572A" w:rsidRPr="009C572A" w14:paraId="24F4377D" w14:textId="77777777" w:rsidTr="00D14ECD">
        <w:trPr>
          <w:trHeight w:val="51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766FD61F" w14:textId="77777777" w:rsidR="009C572A" w:rsidRPr="009C572A" w:rsidRDefault="009C572A" w:rsidP="009C572A">
            <w:pPr>
              <w:spacing w:after="0" w:line="240" w:lineRule="auto"/>
              <w:jc w:val="center"/>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2310</w:t>
            </w:r>
          </w:p>
        </w:tc>
        <w:tc>
          <w:tcPr>
            <w:tcW w:w="3471" w:type="dxa"/>
            <w:tcBorders>
              <w:top w:val="nil"/>
              <w:left w:val="nil"/>
              <w:bottom w:val="single" w:sz="4" w:space="0" w:color="auto"/>
              <w:right w:val="single" w:sz="4" w:space="0" w:color="auto"/>
            </w:tcBorders>
            <w:shd w:val="clear" w:color="auto" w:fill="auto"/>
            <w:vAlign w:val="center"/>
            <w:hideMark/>
          </w:tcPr>
          <w:p w14:paraId="3B764CC3" w14:textId="77777777" w:rsidR="009C572A" w:rsidRPr="009C572A" w:rsidRDefault="009C572A" w:rsidP="009C572A">
            <w:pPr>
              <w:spacing w:after="0" w:line="240" w:lineRule="auto"/>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Izdevumi par precēm iestādes darbības nodrošināšanai</w:t>
            </w:r>
          </w:p>
        </w:tc>
        <w:tc>
          <w:tcPr>
            <w:tcW w:w="7371" w:type="dxa"/>
            <w:tcBorders>
              <w:top w:val="nil"/>
              <w:left w:val="nil"/>
              <w:bottom w:val="single" w:sz="4" w:space="0" w:color="auto"/>
              <w:right w:val="single" w:sz="4" w:space="0" w:color="auto"/>
            </w:tcBorders>
            <w:shd w:val="clear" w:color="auto" w:fill="auto"/>
            <w:vAlign w:val="center"/>
            <w:hideMark/>
          </w:tcPr>
          <w:p w14:paraId="446BA517" w14:textId="77777777" w:rsidR="009C572A" w:rsidRPr="009C572A" w:rsidRDefault="009C572A" w:rsidP="009C572A">
            <w:pPr>
              <w:spacing w:after="0" w:line="240" w:lineRule="auto"/>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 </w:t>
            </w:r>
          </w:p>
        </w:tc>
        <w:tc>
          <w:tcPr>
            <w:tcW w:w="1418" w:type="dxa"/>
            <w:tcBorders>
              <w:top w:val="nil"/>
              <w:left w:val="nil"/>
              <w:bottom w:val="single" w:sz="4" w:space="0" w:color="auto"/>
              <w:right w:val="single" w:sz="4" w:space="0" w:color="auto"/>
            </w:tcBorders>
            <w:shd w:val="clear" w:color="auto" w:fill="auto"/>
            <w:noWrap/>
            <w:vAlign w:val="center"/>
            <w:hideMark/>
          </w:tcPr>
          <w:p w14:paraId="70A92B6F" w14:textId="6914BD20" w:rsidR="009C572A" w:rsidRPr="009C572A" w:rsidRDefault="009C572A" w:rsidP="00D14EC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73 040</w:t>
            </w:r>
          </w:p>
        </w:tc>
      </w:tr>
      <w:tr w:rsidR="009C572A" w:rsidRPr="009C572A" w14:paraId="657A74D6" w14:textId="77777777" w:rsidTr="00D14ECD">
        <w:trPr>
          <w:trHeight w:val="3427"/>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14:paraId="48017B1F" w14:textId="77777777" w:rsidR="009C572A" w:rsidRPr="009C572A" w:rsidRDefault="009C572A" w:rsidP="009C572A">
            <w:pPr>
              <w:spacing w:after="0" w:line="240" w:lineRule="auto"/>
              <w:jc w:val="right"/>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2312</w:t>
            </w:r>
          </w:p>
        </w:tc>
        <w:tc>
          <w:tcPr>
            <w:tcW w:w="3471" w:type="dxa"/>
            <w:tcBorders>
              <w:top w:val="nil"/>
              <w:left w:val="nil"/>
              <w:bottom w:val="single" w:sz="4" w:space="0" w:color="auto"/>
              <w:right w:val="single" w:sz="4" w:space="0" w:color="auto"/>
            </w:tcBorders>
            <w:shd w:val="clear" w:color="auto" w:fill="auto"/>
            <w:vAlign w:val="center"/>
            <w:hideMark/>
          </w:tcPr>
          <w:p w14:paraId="7BDD1D63" w14:textId="77777777" w:rsidR="009C572A" w:rsidRPr="009C572A" w:rsidRDefault="009C572A" w:rsidP="009C572A">
            <w:pPr>
              <w:spacing w:after="0" w:line="240" w:lineRule="auto"/>
              <w:rPr>
                <w:rFonts w:ascii="Times New Roman" w:eastAsia="Times New Roman" w:hAnsi="Times New Roman" w:cs="Times New Roman"/>
                <w:sz w:val="20"/>
                <w:szCs w:val="20"/>
                <w:lang w:eastAsia="lv-LV"/>
              </w:rPr>
            </w:pPr>
            <w:r w:rsidRPr="009C572A">
              <w:rPr>
                <w:rFonts w:ascii="Times New Roman" w:eastAsia="Times New Roman" w:hAnsi="Times New Roman" w:cs="Times New Roman"/>
                <w:sz w:val="20"/>
                <w:szCs w:val="20"/>
                <w:lang w:eastAsia="lv-LV"/>
              </w:rPr>
              <w:t>Inventārs</w:t>
            </w:r>
          </w:p>
        </w:tc>
        <w:tc>
          <w:tcPr>
            <w:tcW w:w="7371" w:type="dxa"/>
            <w:tcBorders>
              <w:top w:val="nil"/>
              <w:left w:val="nil"/>
              <w:bottom w:val="single" w:sz="4" w:space="0" w:color="auto"/>
              <w:right w:val="single" w:sz="4" w:space="0" w:color="auto"/>
            </w:tcBorders>
            <w:shd w:val="clear" w:color="000000" w:fill="FFFFFF"/>
            <w:vAlign w:val="center"/>
            <w:hideMark/>
          </w:tcPr>
          <w:p w14:paraId="6CBD69F4" w14:textId="2F61C4A6" w:rsidR="009C572A" w:rsidRPr="009C572A" w:rsidRDefault="004C1914" w:rsidP="009C572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u w:val="single"/>
                <w:lang w:eastAsia="lv-LV"/>
              </w:rPr>
              <w:t xml:space="preserve">Darba vietas </w:t>
            </w:r>
            <w:r w:rsidR="009C572A" w:rsidRPr="009C572A">
              <w:rPr>
                <w:rFonts w:ascii="Times New Roman" w:eastAsia="Times New Roman" w:hAnsi="Times New Roman" w:cs="Times New Roman"/>
                <w:sz w:val="20"/>
                <w:szCs w:val="20"/>
                <w:u w:val="single"/>
                <w:lang w:eastAsia="lv-LV"/>
              </w:rPr>
              <w:t>aprīkojums Zvanu centram:</w:t>
            </w:r>
            <w:r w:rsidR="009C572A" w:rsidRPr="009C572A">
              <w:rPr>
                <w:rFonts w:ascii="Times New Roman" w:eastAsia="Times New Roman" w:hAnsi="Times New Roman" w:cs="Times New Roman"/>
                <w:sz w:val="20"/>
                <w:szCs w:val="20"/>
                <w:lang w:eastAsia="lv-LV"/>
              </w:rPr>
              <w:br/>
              <w:t xml:space="preserve">Galds ar maināmu augstumu 33 darba vietas x 500 </w:t>
            </w:r>
            <w:proofErr w:type="spellStart"/>
            <w:r w:rsidR="009C572A" w:rsidRPr="00351E51">
              <w:rPr>
                <w:rFonts w:ascii="Times New Roman" w:eastAsia="Times New Roman" w:hAnsi="Times New Roman" w:cs="Times New Roman"/>
                <w:i/>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16 500 </w:t>
            </w:r>
            <w:proofErr w:type="spellStart"/>
            <w:r w:rsidR="009C572A" w:rsidRPr="00351E51">
              <w:rPr>
                <w:rFonts w:ascii="Times New Roman" w:eastAsia="Times New Roman" w:hAnsi="Times New Roman" w:cs="Times New Roman"/>
                <w:i/>
                <w:sz w:val="20"/>
                <w:szCs w:val="20"/>
                <w:lang w:eastAsia="lv-LV"/>
              </w:rPr>
              <w:t>euro</w:t>
            </w:r>
            <w:proofErr w:type="spellEnd"/>
            <w:r w:rsidR="009C572A" w:rsidRPr="009C572A">
              <w:rPr>
                <w:rFonts w:ascii="Times New Roman" w:eastAsia="Times New Roman" w:hAnsi="Times New Roman" w:cs="Times New Roman"/>
                <w:sz w:val="20"/>
                <w:szCs w:val="20"/>
                <w:lang w:eastAsia="lv-LV"/>
              </w:rPr>
              <w:br/>
              <w:t xml:space="preserve">Skaņu absorbējošie ekrāni 33 darba vietas x 500 </w:t>
            </w:r>
            <w:proofErr w:type="spellStart"/>
            <w:r w:rsidR="009C572A" w:rsidRPr="00351E51">
              <w:rPr>
                <w:rFonts w:ascii="Times New Roman" w:eastAsia="Times New Roman" w:hAnsi="Times New Roman" w:cs="Times New Roman"/>
                <w:i/>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16 500 </w:t>
            </w:r>
            <w:proofErr w:type="spellStart"/>
            <w:r w:rsidR="009C572A" w:rsidRPr="00351E51">
              <w:rPr>
                <w:rFonts w:ascii="Times New Roman" w:eastAsia="Times New Roman" w:hAnsi="Times New Roman" w:cs="Times New Roman"/>
                <w:i/>
                <w:sz w:val="20"/>
                <w:szCs w:val="20"/>
                <w:lang w:eastAsia="lv-LV"/>
              </w:rPr>
              <w:t>euro</w:t>
            </w:r>
            <w:proofErr w:type="spellEnd"/>
            <w:r w:rsidR="009C572A" w:rsidRPr="009C572A">
              <w:rPr>
                <w:rFonts w:ascii="Times New Roman" w:eastAsia="Times New Roman" w:hAnsi="Times New Roman" w:cs="Times New Roman"/>
                <w:sz w:val="20"/>
                <w:szCs w:val="20"/>
                <w:lang w:eastAsia="lv-LV"/>
              </w:rPr>
              <w:br/>
              <w:t xml:space="preserve">Ergonomisks krēsls  33 darba vietas x 500 </w:t>
            </w:r>
            <w:proofErr w:type="spellStart"/>
            <w:r w:rsidR="009C572A" w:rsidRPr="00351E51">
              <w:rPr>
                <w:rFonts w:ascii="Times New Roman" w:eastAsia="Times New Roman" w:hAnsi="Times New Roman" w:cs="Times New Roman"/>
                <w:i/>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16 500 </w:t>
            </w:r>
            <w:proofErr w:type="spellStart"/>
            <w:r w:rsidR="009C572A" w:rsidRPr="00351E51">
              <w:rPr>
                <w:rFonts w:ascii="Times New Roman" w:eastAsia="Times New Roman" w:hAnsi="Times New Roman" w:cs="Times New Roman"/>
                <w:i/>
                <w:sz w:val="20"/>
                <w:szCs w:val="20"/>
                <w:lang w:eastAsia="lv-LV"/>
              </w:rPr>
              <w:t>euro</w:t>
            </w:r>
            <w:proofErr w:type="spellEnd"/>
            <w:r w:rsidR="009C572A" w:rsidRPr="009C572A">
              <w:rPr>
                <w:rFonts w:ascii="Times New Roman" w:eastAsia="Times New Roman" w:hAnsi="Times New Roman" w:cs="Times New Roman"/>
                <w:sz w:val="20"/>
                <w:szCs w:val="20"/>
                <w:lang w:eastAsia="lv-LV"/>
              </w:rPr>
              <w:br/>
              <w:t xml:space="preserve">Kāju paliktnis 33 darba vietas x 30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990</w:t>
            </w:r>
            <w:r w:rsidR="009C572A" w:rsidRPr="009C572A">
              <w:rPr>
                <w:rFonts w:ascii="Times New Roman" w:eastAsia="Times New Roman" w:hAnsi="Times New Roman" w:cs="Times New Roman"/>
                <w:i/>
                <w:iCs/>
                <w:sz w:val="20"/>
                <w:szCs w:val="20"/>
                <w:lang w:eastAsia="lv-LV"/>
              </w:rPr>
              <w:t xml:space="preserve">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i/>
                <w:iCs/>
                <w:sz w:val="20"/>
                <w:szCs w:val="20"/>
                <w:lang w:eastAsia="lv-LV"/>
              </w:rPr>
              <w:t xml:space="preserve"> </w:t>
            </w:r>
            <w:r w:rsidR="009C572A" w:rsidRPr="009C572A">
              <w:rPr>
                <w:rFonts w:ascii="Times New Roman" w:eastAsia="Times New Roman" w:hAnsi="Times New Roman" w:cs="Times New Roman"/>
                <w:sz w:val="20"/>
                <w:szCs w:val="20"/>
                <w:lang w:eastAsia="lv-LV"/>
              </w:rPr>
              <w:br/>
              <w:t>Individuālā apgaismojuma lampa 33 darba vietas x 150</w:t>
            </w:r>
            <w:r w:rsidR="009C572A" w:rsidRPr="009C572A">
              <w:rPr>
                <w:rFonts w:ascii="Times New Roman" w:eastAsia="Times New Roman" w:hAnsi="Times New Roman" w:cs="Times New Roman"/>
                <w:i/>
                <w:iCs/>
                <w:sz w:val="20"/>
                <w:szCs w:val="20"/>
                <w:lang w:eastAsia="lv-LV"/>
              </w:rPr>
              <w:t xml:space="preserve">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4 950</w:t>
            </w:r>
            <w:r w:rsidR="009C572A" w:rsidRPr="009C572A">
              <w:rPr>
                <w:rFonts w:ascii="Times New Roman" w:eastAsia="Times New Roman" w:hAnsi="Times New Roman" w:cs="Times New Roman"/>
                <w:i/>
                <w:iCs/>
                <w:sz w:val="20"/>
                <w:szCs w:val="20"/>
                <w:lang w:eastAsia="lv-LV"/>
              </w:rPr>
              <w:t xml:space="preserve">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i/>
                <w:iCs/>
                <w:sz w:val="20"/>
                <w:szCs w:val="20"/>
                <w:lang w:eastAsia="lv-LV"/>
              </w:rPr>
              <w:br/>
            </w:r>
            <w:r w:rsidR="009C572A" w:rsidRPr="009C572A">
              <w:rPr>
                <w:rFonts w:ascii="Times New Roman" w:eastAsia="Times New Roman" w:hAnsi="Times New Roman" w:cs="Times New Roman"/>
                <w:sz w:val="20"/>
                <w:szCs w:val="20"/>
                <w:u w:val="single"/>
                <w:lang w:eastAsia="lv-LV"/>
              </w:rPr>
              <w:t>Mācību klases aprīkojums UCAK:</w:t>
            </w:r>
            <w:r w:rsidR="009C572A" w:rsidRPr="009C572A">
              <w:rPr>
                <w:rFonts w:ascii="Times New Roman" w:eastAsia="Times New Roman" w:hAnsi="Times New Roman" w:cs="Times New Roman"/>
                <w:sz w:val="20"/>
                <w:szCs w:val="20"/>
                <w:lang w:eastAsia="lv-LV"/>
              </w:rPr>
              <w:br/>
              <w:t xml:space="preserve">Galds 10 darba vietas x 400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i/>
                <w:iCs/>
                <w:sz w:val="20"/>
                <w:szCs w:val="20"/>
                <w:lang w:eastAsia="lv-LV"/>
              </w:rPr>
              <w:t xml:space="preserve"> </w:t>
            </w:r>
            <w:r w:rsidR="009C572A" w:rsidRPr="009C572A">
              <w:rPr>
                <w:rFonts w:ascii="Times New Roman" w:eastAsia="Times New Roman" w:hAnsi="Times New Roman" w:cs="Times New Roman"/>
                <w:sz w:val="20"/>
                <w:szCs w:val="20"/>
                <w:lang w:eastAsia="lv-LV"/>
              </w:rPr>
              <w:t xml:space="preserve">(vidējā cena) = 4 000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i/>
                <w:iCs/>
                <w:sz w:val="20"/>
                <w:szCs w:val="20"/>
                <w:lang w:eastAsia="lv-LV"/>
              </w:rPr>
              <w:br/>
            </w:r>
            <w:r w:rsidR="009C572A" w:rsidRPr="009C572A">
              <w:rPr>
                <w:rFonts w:ascii="Times New Roman" w:eastAsia="Times New Roman" w:hAnsi="Times New Roman" w:cs="Times New Roman"/>
                <w:sz w:val="20"/>
                <w:szCs w:val="20"/>
                <w:lang w:eastAsia="lv-LV"/>
              </w:rPr>
              <w:t xml:space="preserve">Skaņu absorbējošie ekrāni 10 darba vietas x 200 </w:t>
            </w:r>
            <w:proofErr w:type="spellStart"/>
            <w:r w:rsidR="009C572A" w:rsidRPr="009C572A">
              <w:rPr>
                <w:rFonts w:ascii="Times New Roman" w:eastAsia="Times New Roman" w:hAnsi="Times New Roman" w:cs="Times New Roman"/>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2 000</w:t>
            </w:r>
            <w:r w:rsidR="009C572A" w:rsidRPr="009C572A">
              <w:rPr>
                <w:rFonts w:ascii="Times New Roman" w:eastAsia="Times New Roman" w:hAnsi="Times New Roman" w:cs="Times New Roman"/>
                <w:i/>
                <w:iCs/>
                <w:sz w:val="20"/>
                <w:szCs w:val="20"/>
                <w:lang w:eastAsia="lv-LV"/>
              </w:rPr>
              <w:t xml:space="preserve">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br/>
              <w:t xml:space="preserve">Krēsls 10 gab. x 200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w:t>
            </w:r>
            <w:r w:rsidR="009C572A" w:rsidRPr="009C572A">
              <w:rPr>
                <w:rFonts w:ascii="Times New Roman" w:eastAsia="Times New Roman" w:hAnsi="Times New Roman" w:cs="Times New Roman"/>
                <w:i/>
                <w:iCs/>
                <w:sz w:val="20"/>
                <w:szCs w:val="20"/>
                <w:lang w:eastAsia="lv-LV"/>
              </w:rPr>
              <w:t xml:space="preserve">) = </w:t>
            </w:r>
            <w:r w:rsidR="009C572A" w:rsidRPr="009C572A">
              <w:rPr>
                <w:rFonts w:ascii="Times New Roman" w:eastAsia="Times New Roman" w:hAnsi="Times New Roman" w:cs="Times New Roman"/>
                <w:sz w:val="20"/>
                <w:szCs w:val="20"/>
                <w:lang w:eastAsia="lv-LV"/>
              </w:rPr>
              <w:t>2 000</w:t>
            </w:r>
            <w:r w:rsidR="009C572A" w:rsidRPr="009C572A">
              <w:rPr>
                <w:rFonts w:ascii="Times New Roman" w:eastAsia="Times New Roman" w:hAnsi="Times New Roman" w:cs="Times New Roman"/>
                <w:i/>
                <w:iCs/>
                <w:sz w:val="20"/>
                <w:szCs w:val="20"/>
                <w:lang w:eastAsia="lv-LV"/>
              </w:rPr>
              <w:t xml:space="preserve">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i/>
                <w:iCs/>
                <w:sz w:val="20"/>
                <w:szCs w:val="20"/>
                <w:lang w:eastAsia="lv-LV"/>
              </w:rPr>
              <w:br/>
            </w:r>
            <w:r w:rsidR="009C572A" w:rsidRPr="009C572A">
              <w:rPr>
                <w:rFonts w:ascii="Times New Roman" w:eastAsia="Times New Roman" w:hAnsi="Times New Roman" w:cs="Times New Roman"/>
                <w:sz w:val="20"/>
                <w:szCs w:val="20"/>
                <w:lang w:eastAsia="lv-LV"/>
              </w:rPr>
              <w:t xml:space="preserve">Tāfele 1 </w:t>
            </w:r>
            <w:proofErr w:type="spellStart"/>
            <w:r w:rsidR="009C572A" w:rsidRPr="009C572A">
              <w:rPr>
                <w:rFonts w:ascii="Times New Roman" w:eastAsia="Times New Roman" w:hAnsi="Times New Roman" w:cs="Times New Roman"/>
                <w:sz w:val="20"/>
                <w:szCs w:val="20"/>
                <w:lang w:eastAsia="lv-LV"/>
              </w:rPr>
              <w:t>gab.x</w:t>
            </w:r>
            <w:proofErr w:type="spellEnd"/>
            <w:r w:rsidR="009C572A" w:rsidRPr="009C572A">
              <w:rPr>
                <w:rFonts w:ascii="Times New Roman" w:eastAsia="Times New Roman" w:hAnsi="Times New Roman" w:cs="Times New Roman"/>
                <w:sz w:val="20"/>
                <w:szCs w:val="20"/>
                <w:lang w:eastAsia="lv-LV"/>
              </w:rPr>
              <w:t xml:space="preserve"> 150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 150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i/>
                <w:iCs/>
                <w:sz w:val="20"/>
                <w:szCs w:val="20"/>
                <w:lang w:eastAsia="lv-LV"/>
              </w:rPr>
              <w:br/>
            </w:r>
            <w:r w:rsidR="009C572A" w:rsidRPr="009C572A">
              <w:rPr>
                <w:rFonts w:ascii="Times New Roman" w:eastAsia="Times New Roman" w:hAnsi="Times New Roman" w:cs="Times New Roman"/>
                <w:sz w:val="20"/>
                <w:szCs w:val="20"/>
                <w:u w:val="single"/>
                <w:lang w:eastAsia="lv-LV"/>
              </w:rPr>
              <w:t>Mācību klases aprīkojums ZC:</w:t>
            </w:r>
            <w:r w:rsidR="009C572A" w:rsidRPr="009C572A">
              <w:rPr>
                <w:rFonts w:ascii="Times New Roman" w:eastAsia="Times New Roman" w:hAnsi="Times New Roman" w:cs="Times New Roman"/>
                <w:sz w:val="20"/>
                <w:szCs w:val="20"/>
                <w:u w:val="single"/>
                <w:lang w:eastAsia="lv-LV"/>
              </w:rPr>
              <w:br/>
            </w:r>
            <w:r w:rsidR="009C572A" w:rsidRPr="009C572A">
              <w:rPr>
                <w:rFonts w:ascii="Times New Roman" w:eastAsia="Times New Roman" w:hAnsi="Times New Roman" w:cs="Times New Roman"/>
                <w:sz w:val="20"/>
                <w:szCs w:val="20"/>
                <w:lang w:eastAsia="lv-LV"/>
              </w:rPr>
              <w:t xml:space="preserve">Galds 15 darba vietas x 400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6 000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br/>
              <w:t xml:space="preserve">Krēsls 15 gab. x 200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(vidējā cena) = 3 000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br/>
              <w:t xml:space="preserve">Tāfele 3 </w:t>
            </w:r>
            <w:proofErr w:type="spellStart"/>
            <w:r w:rsidR="009C572A" w:rsidRPr="009C572A">
              <w:rPr>
                <w:rFonts w:ascii="Times New Roman" w:eastAsia="Times New Roman" w:hAnsi="Times New Roman" w:cs="Times New Roman"/>
                <w:sz w:val="20"/>
                <w:szCs w:val="20"/>
                <w:lang w:eastAsia="lv-LV"/>
              </w:rPr>
              <w:t>gab.x</w:t>
            </w:r>
            <w:proofErr w:type="spellEnd"/>
            <w:r w:rsidR="009C572A" w:rsidRPr="009C572A">
              <w:rPr>
                <w:rFonts w:ascii="Times New Roman" w:eastAsia="Times New Roman" w:hAnsi="Times New Roman" w:cs="Times New Roman"/>
                <w:sz w:val="20"/>
                <w:szCs w:val="20"/>
                <w:lang w:eastAsia="lv-LV"/>
              </w:rPr>
              <w:t xml:space="preserve"> 150 </w:t>
            </w:r>
            <w:proofErr w:type="spellStart"/>
            <w:r w:rsidR="009C572A" w:rsidRPr="009C572A">
              <w:rPr>
                <w:rFonts w:ascii="Times New Roman" w:eastAsia="Times New Roman" w:hAnsi="Times New Roman" w:cs="Times New Roman"/>
                <w:i/>
                <w:iCs/>
                <w:sz w:val="20"/>
                <w:szCs w:val="20"/>
                <w:lang w:eastAsia="lv-LV"/>
              </w:rPr>
              <w:t>euro</w:t>
            </w:r>
            <w:proofErr w:type="spellEnd"/>
            <w:r w:rsidR="009C572A" w:rsidRPr="009C572A">
              <w:rPr>
                <w:rFonts w:ascii="Times New Roman" w:eastAsia="Times New Roman" w:hAnsi="Times New Roman" w:cs="Times New Roman"/>
                <w:sz w:val="20"/>
                <w:szCs w:val="20"/>
                <w:lang w:eastAsia="lv-LV"/>
              </w:rPr>
              <w:t xml:space="preserve"> = 450</w:t>
            </w:r>
            <w:r w:rsidR="009C572A" w:rsidRPr="009C572A">
              <w:rPr>
                <w:rFonts w:ascii="Times New Roman" w:eastAsia="Times New Roman" w:hAnsi="Times New Roman" w:cs="Times New Roman"/>
                <w:i/>
                <w:iCs/>
                <w:sz w:val="20"/>
                <w:szCs w:val="20"/>
                <w:lang w:eastAsia="lv-LV"/>
              </w:rPr>
              <w:t xml:space="preserve"> </w:t>
            </w:r>
            <w:proofErr w:type="spellStart"/>
            <w:r w:rsidR="009C572A" w:rsidRPr="009C572A">
              <w:rPr>
                <w:rFonts w:ascii="Times New Roman" w:eastAsia="Times New Roman" w:hAnsi="Times New Roman" w:cs="Times New Roman"/>
                <w:i/>
                <w:iCs/>
                <w:sz w:val="20"/>
                <w:szCs w:val="20"/>
                <w:lang w:eastAsia="lv-LV"/>
              </w:rPr>
              <w:t>euro</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14:paraId="3996B3BF" w14:textId="40C43019" w:rsidR="009C572A" w:rsidRPr="009C572A" w:rsidRDefault="009C572A" w:rsidP="00D14ECD">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73 040</w:t>
            </w:r>
          </w:p>
        </w:tc>
      </w:tr>
    </w:tbl>
    <w:p w14:paraId="46A7F56C" w14:textId="0FB5FECC" w:rsidR="00293412" w:rsidRPr="00A651A1" w:rsidRDefault="00A651A1" w:rsidP="006C7D79">
      <w:pPr>
        <w:tabs>
          <w:tab w:val="left" w:pos="4395"/>
        </w:tabs>
        <w:jc w:val="both"/>
        <w:rPr>
          <w:rFonts w:ascii="Times New Roman" w:hAnsi="Times New Roman" w:cs="Times New Roman"/>
          <w:sz w:val="20"/>
          <w:szCs w:val="20"/>
        </w:rPr>
      </w:pPr>
      <w:r w:rsidRPr="006C7D79">
        <w:rPr>
          <w:rStyle w:val="spelle"/>
          <w:rFonts w:ascii="Times New Roman" w:eastAsia="Calibri" w:hAnsi="Times New Roman" w:cs="Times New Roman"/>
          <w:sz w:val="20"/>
          <w:szCs w:val="20"/>
        </w:rPr>
        <w:t>Iekšlietu ministrijai (Valsts ugunsdzēsības un glābšanas dienestam) piešķirto valsts budžeta līdzekļu ietvaros, ja nepieciešams, veicot izdevumu pārdali starp Iekšlietu ministrijas budžeta programmām (apakšprogrammām).</w:t>
      </w:r>
    </w:p>
    <w:p w14:paraId="37AB10AD" w14:textId="77777777" w:rsidR="004F5A3F" w:rsidRDefault="004F5A3F" w:rsidP="00293412">
      <w:pPr>
        <w:ind w:firstLine="284"/>
        <w:rPr>
          <w:rFonts w:ascii="Times New Roman" w:hAnsi="Times New Roman" w:cs="Times New Roman"/>
          <w:sz w:val="24"/>
          <w:szCs w:val="24"/>
          <w:lang w:eastAsia="lv-LV"/>
        </w:rPr>
      </w:pPr>
    </w:p>
    <w:p w14:paraId="38AB98EF" w14:textId="77777777" w:rsidR="004F5A3F" w:rsidRDefault="004F5A3F" w:rsidP="00293412">
      <w:pPr>
        <w:ind w:firstLine="284"/>
        <w:rPr>
          <w:rFonts w:ascii="Times New Roman" w:hAnsi="Times New Roman" w:cs="Times New Roman"/>
          <w:sz w:val="24"/>
          <w:szCs w:val="24"/>
          <w:lang w:eastAsia="lv-LV"/>
        </w:rPr>
      </w:pPr>
    </w:p>
    <w:p w14:paraId="0B476ED5" w14:textId="249D0A91" w:rsidR="00293412" w:rsidRDefault="00293412" w:rsidP="00293412">
      <w:pPr>
        <w:ind w:firstLine="284"/>
        <w:rPr>
          <w:rFonts w:ascii="Times New Roman" w:hAnsi="Times New Roman" w:cs="Times New Roman"/>
          <w:sz w:val="24"/>
          <w:szCs w:val="24"/>
          <w:lang w:eastAsia="lv-LV"/>
        </w:rPr>
      </w:pPr>
      <w:proofErr w:type="spellStart"/>
      <w:r w:rsidRPr="000C1030">
        <w:rPr>
          <w:rFonts w:ascii="Times New Roman" w:hAnsi="Times New Roman" w:cs="Times New Roman"/>
          <w:sz w:val="24"/>
          <w:szCs w:val="24"/>
          <w:lang w:eastAsia="lv-LV"/>
        </w:rPr>
        <w:t>Iekšlietu</w:t>
      </w:r>
      <w:proofErr w:type="spellEnd"/>
      <w:r w:rsidRPr="000C1030">
        <w:rPr>
          <w:rFonts w:ascii="Times New Roman" w:hAnsi="Times New Roman" w:cs="Times New Roman"/>
          <w:sz w:val="24"/>
          <w:szCs w:val="24"/>
          <w:lang w:eastAsia="lv-LV"/>
        </w:rPr>
        <w:t xml:space="preserve"> ministrs</w:t>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Pr>
          <w:rFonts w:ascii="Times New Roman" w:hAnsi="Times New Roman" w:cs="Times New Roman"/>
          <w:sz w:val="24"/>
          <w:szCs w:val="24"/>
          <w:lang w:eastAsia="lv-LV"/>
        </w:rPr>
        <w:tab/>
      </w:r>
      <w:r w:rsidRPr="000C1030">
        <w:rPr>
          <w:rFonts w:ascii="Times New Roman" w:hAnsi="Times New Roman" w:cs="Times New Roman"/>
          <w:sz w:val="24"/>
          <w:szCs w:val="24"/>
          <w:lang w:eastAsia="lv-LV"/>
        </w:rPr>
        <w:tab/>
      </w:r>
      <w:proofErr w:type="spellStart"/>
      <w:r w:rsidR="004F5A3F">
        <w:rPr>
          <w:rFonts w:ascii="Times New Roman" w:hAnsi="Times New Roman" w:cs="Times New Roman"/>
          <w:sz w:val="24"/>
          <w:szCs w:val="24"/>
          <w:lang w:eastAsia="lv-LV"/>
        </w:rPr>
        <w:t>S.</w:t>
      </w:r>
      <w:r w:rsidRPr="000C1030">
        <w:rPr>
          <w:rFonts w:ascii="Times New Roman" w:hAnsi="Times New Roman" w:cs="Times New Roman"/>
          <w:sz w:val="24"/>
          <w:szCs w:val="24"/>
          <w:lang w:eastAsia="lv-LV"/>
        </w:rPr>
        <w:t>Ģirģens</w:t>
      </w:r>
      <w:proofErr w:type="spellEnd"/>
    </w:p>
    <w:p w14:paraId="0EEAE1CA" w14:textId="77777777" w:rsidR="004F5A3F" w:rsidRPr="00A36B81" w:rsidRDefault="004F5A3F" w:rsidP="004F5A3F">
      <w:pPr>
        <w:pStyle w:val="StyleRight"/>
        <w:spacing w:after="0"/>
        <w:ind w:firstLine="284"/>
        <w:jc w:val="both"/>
        <w:rPr>
          <w:sz w:val="24"/>
          <w:szCs w:val="24"/>
        </w:rPr>
      </w:pPr>
      <w:r w:rsidRPr="00A36B81">
        <w:rPr>
          <w:sz w:val="24"/>
          <w:szCs w:val="24"/>
        </w:rPr>
        <w:t xml:space="preserve">Vīza: </w:t>
      </w:r>
    </w:p>
    <w:p w14:paraId="63E4C272" w14:textId="4AD61F72" w:rsidR="004F5A3F" w:rsidRPr="00A36B81" w:rsidRDefault="004F5A3F" w:rsidP="004F5A3F">
      <w:pPr>
        <w:pStyle w:val="StyleRight"/>
        <w:spacing w:after="0"/>
        <w:ind w:firstLine="284"/>
        <w:jc w:val="both"/>
        <w:rPr>
          <w:sz w:val="24"/>
          <w:szCs w:val="24"/>
        </w:rPr>
      </w:pPr>
      <w:r w:rsidRPr="00A36B81">
        <w:rPr>
          <w:sz w:val="24"/>
          <w:szCs w:val="24"/>
        </w:rPr>
        <w:t>valsts sekretārs</w:t>
      </w:r>
      <w:r w:rsidRPr="00A36B81">
        <w:rPr>
          <w:sz w:val="24"/>
          <w:szCs w:val="24"/>
        </w:rPr>
        <w:tab/>
      </w:r>
      <w:r w:rsidRPr="00A36B81">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36B81">
        <w:rPr>
          <w:sz w:val="24"/>
          <w:szCs w:val="24"/>
        </w:rPr>
        <w:t xml:space="preserve">             </w:t>
      </w:r>
      <w:proofErr w:type="spellStart"/>
      <w:r w:rsidRPr="00A36B81">
        <w:rPr>
          <w:sz w:val="24"/>
          <w:szCs w:val="24"/>
        </w:rPr>
        <w:t>D.Trofimovs</w:t>
      </w:r>
      <w:proofErr w:type="spellEnd"/>
    </w:p>
    <w:p w14:paraId="7004B5B5" w14:textId="77777777" w:rsidR="002B6C04" w:rsidRDefault="002B6C04" w:rsidP="00293412">
      <w:pPr>
        <w:ind w:firstLine="284"/>
        <w:rPr>
          <w:rFonts w:ascii="Times New Roman" w:hAnsi="Times New Roman" w:cs="Times New Roman"/>
          <w:sz w:val="24"/>
          <w:szCs w:val="24"/>
          <w:lang w:eastAsia="lv-LV"/>
        </w:rPr>
      </w:pPr>
    </w:p>
    <w:p w14:paraId="6B43463F" w14:textId="77777777" w:rsidR="004F5A3F" w:rsidRDefault="004F5A3F" w:rsidP="00293412">
      <w:pPr>
        <w:ind w:firstLine="284"/>
        <w:rPr>
          <w:rFonts w:ascii="Times New Roman" w:hAnsi="Times New Roman" w:cs="Times New Roman"/>
          <w:sz w:val="24"/>
          <w:szCs w:val="24"/>
          <w:lang w:eastAsia="lv-LV"/>
        </w:rPr>
      </w:pPr>
    </w:p>
    <w:p w14:paraId="31D0CF1B" w14:textId="3E8EA6E1" w:rsidR="002B6C04" w:rsidRPr="00C4561B" w:rsidRDefault="002B6C04" w:rsidP="002B6C04">
      <w:pPr>
        <w:spacing w:after="0" w:line="240" w:lineRule="auto"/>
        <w:jc w:val="both"/>
        <w:rPr>
          <w:rFonts w:ascii="Times New Roman" w:eastAsia="Times New Roman" w:hAnsi="Times New Roman" w:cs="Times New Roman"/>
          <w:sz w:val="20"/>
          <w:szCs w:val="20"/>
          <w:lang w:eastAsia="lv-LV"/>
        </w:rPr>
      </w:pPr>
      <w:r w:rsidRPr="00C4561B">
        <w:rPr>
          <w:rFonts w:ascii="Times New Roman" w:eastAsia="Times New Roman" w:hAnsi="Times New Roman" w:cs="Times New Roman"/>
          <w:sz w:val="20"/>
          <w:szCs w:val="20"/>
          <w:lang w:eastAsia="lv-LV"/>
        </w:rPr>
        <w:fldChar w:fldCharType="begin"/>
      </w:r>
      <w:r w:rsidRPr="00C4561B">
        <w:rPr>
          <w:rFonts w:ascii="Times New Roman" w:eastAsia="Times New Roman" w:hAnsi="Times New Roman" w:cs="Times New Roman"/>
          <w:sz w:val="20"/>
          <w:szCs w:val="20"/>
          <w:lang w:eastAsia="lv-LV"/>
        </w:rPr>
        <w:instrText xml:space="preserve"> DATE  \@ "dd.MM.yyyy. H:mm"  \* MERGEFORMAT </w:instrText>
      </w:r>
      <w:r w:rsidRPr="00C4561B">
        <w:rPr>
          <w:rFonts w:ascii="Times New Roman" w:eastAsia="Times New Roman" w:hAnsi="Times New Roman" w:cs="Times New Roman"/>
          <w:sz w:val="20"/>
          <w:szCs w:val="20"/>
          <w:lang w:eastAsia="lv-LV"/>
        </w:rPr>
        <w:fldChar w:fldCharType="separate"/>
      </w:r>
      <w:r w:rsidR="004F5A3F">
        <w:rPr>
          <w:rFonts w:ascii="Times New Roman" w:eastAsia="Times New Roman" w:hAnsi="Times New Roman" w:cs="Times New Roman"/>
          <w:noProof/>
          <w:sz w:val="20"/>
          <w:szCs w:val="20"/>
          <w:lang w:eastAsia="lv-LV"/>
        </w:rPr>
        <w:t>14.01.2021. 11:12</w:t>
      </w:r>
      <w:r w:rsidRPr="00C4561B">
        <w:rPr>
          <w:rFonts w:ascii="Times New Roman" w:eastAsia="Times New Roman" w:hAnsi="Times New Roman" w:cs="Times New Roman"/>
          <w:sz w:val="20"/>
          <w:szCs w:val="20"/>
          <w:lang w:eastAsia="lv-LV"/>
        </w:rPr>
        <w:fldChar w:fldCharType="end"/>
      </w:r>
      <w:r w:rsidRPr="00C4561B">
        <w:rPr>
          <w:rFonts w:ascii="Times New Roman" w:eastAsia="Times New Roman" w:hAnsi="Times New Roman" w:cs="Times New Roman"/>
          <w:sz w:val="20"/>
          <w:szCs w:val="20"/>
          <w:lang w:eastAsia="lv-LV"/>
        </w:rPr>
        <w:tab/>
      </w:r>
    </w:p>
    <w:p w14:paraId="32A606D1" w14:textId="01A4DD2F" w:rsidR="002B6C04" w:rsidRPr="00C4561B" w:rsidRDefault="002B6C04" w:rsidP="002B6C04">
      <w:pPr>
        <w:tabs>
          <w:tab w:val="left" w:pos="1340"/>
        </w:tabs>
        <w:spacing w:after="0" w:line="240" w:lineRule="auto"/>
        <w:ind w:right="-6"/>
        <w:jc w:val="both"/>
        <w:rPr>
          <w:rFonts w:ascii="Times New Roman" w:hAnsi="Times New Roman" w:cs="Times New Roman"/>
          <w:bCs/>
          <w:sz w:val="28"/>
          <w:szCs w:val="28"/>
        </w:rPr>
      </w:pPr>
      <w:r w:rsidRPr="00C4561B">
        <w:rPr>
          <w:rFonts w:ascii="Times New Roman" w:hAnsi="Times New Roman" w:cs="Times New Roman"/>
          <w:sz w:val="20"/>
          <w:szCs w:val="20"/>
        </w:rPr>
        <w:fldChar w:fldCharType="begin"/>
      </w:r>
      <w:r w:rsidRPr="00C4561B">
        <w:rPr>
          <w:rFonts w:ascii="Times New Roman" w:hAnsi="Times New Roman" w:cs="Times New Roman"/>
          <w:sz w:val="20"/>
          <w:szCs w:val="20"/>
        </w:rPr>
        <w:instrText xml:space="preserve"> NUMWORDS   \* MERGEFORMAT </w:instrText>
      </w:r>
      <w:r w:rsidRPr="00C4561B">
        <w:rPr>
          <w:rFonts w:ascii="Times New Roman" w:hAnsi="Times New Roman" w:cs="Times New Roman"/>
          <w:sz w:val="20"/>
          <w:szCs w:val="20"/>
        </w:rPr>
        <w:fldChar w:fldCharType="separate"/>
      </w:r>
      <w:r w:rsidR="00652A41">
        <w:rPr>
          <w:rFonts w:ascii="Times New Roman" w:hAnsi="Times New Roman" w:cs="Times New Roman"/>
          <w:noProof/>
          <w:sz w:val="20"/>
          <w:szCs w:val="20"/>
        </w:rPr>
        <w:t>1781</w:t>
      </w:r>
      <w:r w:rsidRPr="00C4561B">
        <w:rPr>
          <w:rFonts w:ascii="Times New Roman" w:hAnsi="Times New Roman" w:cs="Times New Roman"/>
          <w:sz w:val="20"/>
          <w:szCs w:val="20"/>
        </w:rPr>
        <w:fldChar w:fldCharType="end"/>
      </w:r>
    </w:p>
    <w:p w14:paraId="012EA51A" w14:textId="77777777" w:rsidR="002B6C04" w:rsidRDefault="002B6C04" w:rsidP="00293412">
      <w:pPr>
        <w:ind w:firstLine="284"/>
        <w:rPr>
          <w:rFonts w:ascii="Times New Roman" w:hAnsi="Times New Roman" w:cs="Times New Roman"/>
          <w:sz w:val="24"/>
          <w:szCs w:val="24"/>
          <w:lang w:eastAsia="lv-LV"/>
        </w:rPr>
      </w:pPr>
      <w:bookmarkStart w:id="1" w:name="_GoBack"/>
      <w:bookmarkEnd w:id="1"/>
    </w:p>
    <w:p w14:paraId="13CEBAC0" w14:textId="62086081" w:rsidR="009075F5" w:rsidRPr="003B7004" w:rsidRDefault="009075F5" w:rsidP="006C7D79">
      <w:pPr>
        <w:spacing w:after="0" w:line="240" w:lineRule="auto"/>
        <w:ind w:firstLine="284"/>
        <w:jc w:val="both"/>
        <w:rPr>
          <w:rFonts w:ascii="Times New Roman" w:hAnsi="Times New Roman" w:cs="Times New Roman"/>
          <w:sz w:val="24"/>
          <w:szCs w:val="24"/>
          <w:lang w:eastAsia="lv-LV"/>
        </w:rPr>
      </w:pPr>
    </w:p>
    <w:sectPr w:rsidR="009075F5" w:rsidRPr="003B7004" w:rsidSect="00A037DC">
      <w:headerReference w:type="default" r:id="rId7"/>
      <w:footerReference w:type="default" r:id="rId8"/>
      <w:footerReference w:type="first" r:id="rId9"/>
      <w:pgSz w:w="16838" w:h="11906" w:orient="landscape"/>
      <w:pgMar w:top="1276" w:right="962" w:bottom="709" w:left="1440" w:header="708"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90FAA" w14:textId="77777777" w:rsidR="00CF5439" w:rsidRDefault="00CF5439" w:rsidP="00AA327A">
      <w:pPr>
        <w:spacing w:after="0" w:line="240" w:lineRule="auto"/>
      </w:pPr>
      <w:r>
        <w:separator/>
      </w:r>
    </w:p>
  </w:endnote>
  <w:endnote w:type="continuationSeparator" w:id="0">
    <w:p w14:paraId="48C9B588" w14:textId="77777777" w:rsidR="00CF5439" w:rsidRDefault="00CF5439" w:rsidP="00AA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F170B" w14:textId="2CC60694" w:rsidR="00CF5439" w:rsidRDefault="00CF5439" w:rsidP="00DF1F48">
    <w:pPr>
      <w:tabs>
        <w:tab w:val="center" w:pos="4153"/>
        <w:tab w:val="right" w:pos="8306"/>
      </w:tabs>
      <w:spacing w:after="0" w:line="240" w:lineRule="auto"/>
      <w:jc w:val="both"/>
    </w:pPr>
    <w:r w:rsidRPr="000A15CA">
      <w:rPr>
        <w:rFonts w:ascii="Times New Roman" w:eastAsiaTheme="minorEastAsia" w:hAnsi="Times New Roman"/>
        <w:noProof/>
        <w:sz w:val="20"/>
        <w:szCs w:val="20"/>
      </w:rPr>
      <w:fldChar w:fldCharType="begin"/>
    </w:r>
    <w:r w:rsidRPr="000A15CA">
      <w:rPr>
        <w:rFonts w:ascii="Times New Roman" w:eastAsiaTheme="minorEastAsia" w:hAnsi="Times New Roman"/>
        <w:noProof/>
        <w:sz w:val="20"/>
        <w:szCs w:val="20"/>
      </w:rPr>
      <w:instrText xml:space="preserve"> FILENAME   \* MERGEFORMAT </w:instrText>
    </w:r>
    <w:r w:rsidRPr="000A15CA">
      <w:rPr>
        <w:rFonts w:ascii="Times New Roman" w:eastAsiaTheme="minorEastAsia" w:hAnsi="Times New Roman"/>
        <w:noProof/>
        <w:sz w:val="20"/>
        <w:szCs w:val="20"/>
      </w:rPr>
      <w:fldChar w:fldCharType="separate"/>
    </w:r>
    <w:r w:rsidR="00ED5582">
      <w:rPr>
        <w:rFonts w:ascii="Times New Roman" w:eastAsiaTheme="minorEastAsia" w:hAnsi="Times New Roman"/>
        <w:noProof/>
        <w:sz w:val="20"/>
        <w:szCs w:val="20"/>
      </w:rPr>
      <w:t>IEM_Zin_110121_112_Pielik_4.docx</w:t>
    </w:r>
    <w:r w:rsidRPr="000A15CA">
      <w:rPr>
        <w:rFonts w:ascii="Times New Roman" w:eastAsiaTheme="minorEastAsia" w:hAnsi="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0BD79" w14:textId="43F71F94" w:rsidR="00CF5439" w:rsidRDefault="00CF5439" w:rsidP="00A037DC">
    <w:pPr>
      <w:tabs>
        <w:tab w:val="center" w:pos="4153"/>
        <w:tab w:val="right" w:pos="8306"/>
      </w:tabs>
      <w:spacing w:after="0" w:line="240" w:lineRule="auto"/>
      <w:jc w:val="both"/>
    </w:pPr>
    <w:r w:rsidRPr="000A15CA">
      <w:rPr>
        <w:rFonts w:ascii="Times New Roman" w:eastAsiaTheme="minorEastAsia" w:hAnsi="Times New Roman"/>
        <w:noProof/>
        <w:sz w:val="20"/>
        <w:szCs w:val="20"/>
      </w:rPr>
      <w:fldChar w:fldCharType="begin"/>
    </w:r>
    <w:r w:rsidRPr="000A15CA">
      <w:rPr>
        <w:rFonts w:ascii="Times New Roman" w:eastAsiaTheme="minorEastAsia" w:hAnsi="Times New Roman"/>
        <w:noProof/>
        <w:sz w:val="20"/>
        <w:szCs w:val="20"/>
      </w:rPr>
      <w:instrText xml:space="preserve"> FILENAME   \* MERGEFORMAT </w:instrText>
    </w:r>
    <w:r w:rsidRPr="000A15CA">
      <w:rPr>
        <w:rFonts w:ascii="Times New Roman" w:eastAsiaTheme="minorEastAsia" w:hAnsi="Times New Roman"/>
        <w:noProof/>
        <w:sz w:val="20"/>
        <w:szCs w:val="20"/>
      </w:rPr>
      <w:fldChar w:fldCharType="separate"/>
    </w:r>
    <w:r w:rsidR="00ED5582">
      <w:rPr>
        <w:rFonts w:ascii="Times New Roman" w:eastAsiaTheme="minorEastAsia" w:hAnsi="Times New Roman"/>
        <w:noProof/>
        <w:sz w:val="20"/>
        <w:szCs w:val="20"/>
      </w:rPr>
      <w:t>IEM_Zin_110121_112_Pielik_4.docx</w:t>
    </w:r>
    <w:r w:rsidRPr="000A15CA">
      <w:rPr>
        <w:rFonts w:ascii="Times New Roman" w:eastAsiaTheme="minorEastAsia"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95EF6" w14:textId="77777777" w:rsidR="00CF5439" w:rsidRDefault="00CF5439" w:rsidP="00AA327A">
      <w:pPr>
        <w:spacing w:after="0" w:line="240" w:lineRule="auto"/>
      </w:pPr>
      <w:r>
        <w:separator/>
      </w:r>
    </w:p>
  </w:footnote>
  <w:footnote w:type="continuationSeparator" w:id="0">
    <w:p w14:paraId="2B3B5282" w14:textId="77777777" w:rsidR="00CF5439" w:rsidRDefault="00CF5439" w:rsidP="00AA3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96291"/>
      <w:docPartObj>
        <w:docPartGallery w:val="Page Numbers (Top of Page)"/>
        <w:docPartUnique/>
      </w:docPartObj>
    </w:sdtPr>
    <w:sdtEndPr>
      <w:rPr>
        <w:rFonts w:ascii="Times New Roman" w:hAnsi="Times New Roman" w:cs="Times New Roman"/>
        <w:sz w:val="20"/>
        <w:szCs w:val="20"/>
      </w:rPr>
    </w:sdtEndPr>
    <w:sdtContent>
      <w:p w14:paraId="3E65B772" w14:textId="47C379AB" w:rsidR="00CF5439" w:rsidRPr="00A613CD" w:rsidRDefault="00CF5439">
        <w:pPr>
          <w:pStyle w:val="Header"/>
          <w:jc w:val="center"/>
          <w:rPr>
            <w:rFonts w:ascii="Times New Roman" w:hAnsi="Times New Roman" w:cs="Times New Roman"/>
            <w:sz w:val="20"/>
            <w:szCs w:val="20"/>
          </w:rPr>
        </w:pPr>
        <w:r w:rsidRPr="00A613CD">
          <w:rPr>
            <w:rFonts w:ascii="Times New Roman" w:hAnsi="Times New Roman" w:cs="Times New Roman"/>
            <w:sz w:val="20"/>
            <w:szCs w:val="20"/>
          </w:rPr>
          <w:fldChar w:fldCharType="begin"/>
        </w:r>
        <w:r w:rsidRPr="00A613CD">
          <w:rPr>
            <w:rFonts w:ascii="Times New Roman" w:hAnsi="Times New Roman" w:cs="Times New Roman"/>
            <w:sz w:val="20"/>
            <w:szCs w:val="20"/>
          </w:rPr>
          <w:instrText>PAGE   \* MERGEFORMAT</w:instrText>
        </w:r>
        <w:r w:rsidRPr="00A613CD">
          <w:rPr>
            <w:rFonts w:ascii="Times New Roman" w:hAnsi="Times New Roman" w:cs="Times New Roman"/>
            <w:sz w:val="20"/>
            <w:szCs w:val="20"/>
          </w:rPr>
          <w:fldChar w:fldCharType="separate"/>
        </w:r>
        <w:r w:rsidR="004F5A3F">
          <w:rPr>
            <w:rFonts w:ascii="Times New Roman" w:hAnsi="Times New Roman" w:cs="Times New Roman"/>
            <w:noProof/>
            <w:sz w:val="20"/>
            <w:szCs w:val="20"/>
          </w:rPr>
          <w:t>7</w:t>
        </w:r>
        <w:r w:rsidRPr="00A613CD">
          <w:rPr>
            <w:rFonts w:ascii="Times New Roman" w:hAnsi="Times New Roman" w:cs="Times New Roman"/>
            <w:sz w:val="20"/>
            <w:szCs w:val="20"/>
          </w:rPr>
          <w:fldChar w:fldCharType="end"/>
        </w:r>
      </w:p>
    </w:sdtContent>
  </w:sdt>
  <w:p w14:paraId="0ADE7D65" w14:textId="77777777" w:rsidR="00CF5439" w:rsidRDefault="00CF5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E6372"/>
    <w:multiLevelType w:val="hybridMultilevel"/>
    <w:tmpl w:val="97DAF3C6"/>
    <w:lvl w:ilvl="0" w:tplc="0426000F">
      <w:start w:val="1"/>
      <w:numFmt w:val="decimal"/>
      <w:lvlText w:val="%1."/>
      <w:lvlJc w:val="left"/>
      <w:pPr>
        <w:ind w:left="4715" w:hanging="360"/>
      </w:pPr>
    </w:lvl>
    <w:lvl w:ilvl="1" w:tplc="04260019" w:tentative="1">
      <w:start w:val="1"/>
      <w:numFmt w:val="lowerLetter"/>
      <w:lvlText w:val="%2."/>
      <w:lvlJc w:val="left"/>
      <w:pPr>
        <w:ind w:left="5435" w:hanging="360"/>
      </w:pPr>
    </w:lvl>
    <w:lvl w:ilvl="2" w:tplc="0426001B" w:tentative="1">
      <w:start w:val="1"/>
      <w:numFmt w:val="lowerRoman"/>
      <w:lvlText w:val="%3."/>
      <w:lvlJc w:val="right"/>
      <w:pPr>
        <w:ind w:left="6155" w:hanging="180"/>
      </w:pPr>
    </w:lvl>
    <w:lvl w:ilvl="3" w:tplc="0426000F" w:tentative="1">
      <w:start w:val="1"/>
      <w:numFmt w:val="decimal"/>
      <w:lvlText w:val="%4."/>
      <w:lvlJc w:val="left"/>
      <w:pPr>
        <w:ind w:left="6875" w:hanging="360"/>
      </w:pPr>
    </w:lvl>
    <w:lvl w:ilvl="4" w:tplc="04260019" w:tentative="1">
      <w:start w:val="1"/>
      <w:numFmt w:val="lowerLetter"/>
      <w:lvlText w:val="%5."/>
      <w:lvlJc w:val="left"/>
      <w:pPr>
        <w:ind w:left="7595" w:hanging="360"/>
      </w:pPr>
    </w:lvl>
    <w:lvl w:ilvl="5" w:tplc="0426001B" w:tentative="1">
      <w:start w:val="1"/>
      <w:numFmt w:val="lowerRoman"/>
      <w:lvlText w:val="%6."/>
      <w:lvlJc w:val="right"/>
      <w:pPr>
        <w:ind w:left="8315" w:hanging="180"/>
      </w:pPr>
    </w:lvl>
    <w:lvl w:ilvl="6" w:tplc="0426000F" w:tentative="1">
      <w:start w:val="1"/>
      <w:numFmt w:val="decimal"/>
      <w:lvlText w:val="%7."/>
      <w:lvlJc w:val="left"/>
      <w:pPr>
        <w:ind w:left="9035" w:hanging="360"/>
      </w:pPr>
    </w:lvl>
    <w:lvl w:ilvl="7" w:tplc="04260019" w:tentative="1">
      <w:start w:val="1"/>
      <w:numFmt w:val="lowerLetter"/>
      <w:lvlText w:val="%8."/>
      <w:lvlJc w:val="left"/>
      <w:pPr>
        <w:ind w:left="9755" w:hanging="360"/>
      </w:pPr>
    </w:lvl>
    <w:lvl w:ilvl="8" w:tplc="0426001B" w:tentative="1">
      <w:start w:val="1"/>
      <w:numFmt w:val="lowerRoman"/>
      <w:lvlText w:val="%9."/>
      <w:lvlJc w:val="right"/>
      <w:pPr>
        <w:ind w:left="10475" w:hanging="180"/>
      </w:pPr>
    </w:lvl>
  </w:abstractNum>
  <w:abstractNum w:abstractNumId="1" w15:restartNumberingAfterBreak="0">
    <w:nsid w:val="379217D9"/>
    <w:multiLevelType w:val="multilevel"/>
    <w:tmpl w:val="65526BA6"/>
    <w:lvl w:ilvl="0">
      <w:start w:val="3"/>
      <w:numFmt w:val="decimal"/>
      <w:lvlText w:val="%1."/>
      <w:lvlJc w:val="left"/>
      <w:pPr>
        <w:ind w:left="450" w:hanging="450"/>
      </w:pPr>
      <w:rPr>
        <w:rFonts w:hint="default"/>
        <w:b/>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B5"/>
    <w:rsid w:val="00013415"/>
    <w:rsid w:val="0004154C"/>
    <w:rsid w:val="00047C59"/>
    <w:rsid w:val="000547E6"/>
    <w:rsid w:val="00061974"/>
    <w:rsid w:val="000873CF"/>
    <w:rsid w:val="000A15CA"/>
    <w:rsid w:val="00122B5B"/>
    <w:rsid w:val="00171A10"/>
    <w:rsid w:val="001936D0"/>
    <w:rsid w:val="001E5EEE"/>
    <w:rsid w:val="00293412"/>
    <w:rsid w:val="00294B8F"/>
    <w:rsid w:val="002B6C04"/>
    <w:rsid w:val="002D1A46"/>
    <w:rsid w:val="002F39CC"/>
    <w:rsid w:val="002F57BB"/>
    <w:rsid w:val="00335675"/>
    <w:rsid w:val="00351E51"/>
    <w:rsid w:val="00354B28"/>
    <w:rsid w:val="00361D32"/>
    <w:rsid w:val="0037533E"/>
    <w:rsid w:val="003A0D61"/>
    <w:rsid w:val="003A1AC9"/>
    <w:rsid w:val="003B7004"/>
    <w:rsid w:val="0040478B"/>
    <w:rsid w:val="00465B11"/>
    <w:rsid w:val="00484FB8"/>
    <w:rsid w:val="004B40CD"/>
    <w:rsid w:val="004B4331"/>
    <w:rsid w:val="004C1914"/>
    <w:rsid w:val="004E36AB"/>
    <w:rsid w:val="004F5A3F"/>
    <w:rsid w:val="00567DC2"/>
    <w:rsid w:val="00584B91"/>
    <w:rsid w:val="005C4FDA"/>
    <w:rsid w:val="00652A41"/>
    <w:rsid w:val="00654904"/>
    <w:rsid w:val="00670905"/>
    <w:rsid w:val="006C7D79"/>
    <w:rsid w:val="00716FBD"/>
    <w:rsid w:val="00737AD5"/>
    <w:rsid w:val="00744640"/>
    <w:rsid w:val="007F6876"/>
    <w:rsid w:val="00825B74"/>
    <w:rsid w:val="00845DC1"/>
    <w:rsid w:val="00854E36"/>
    <w:rsid w:val="00887D2E"/>
    <w:rsid w:val="008C0F2B"/>
    <w:rsid w:val="009075F5"/>
    <w:rsid w:val="009124F0"/>
    <w:rsid w:val="00914D9E"/>
    <w:rsid w:val="00937BB0"/>
    <w:rsid w:val="009A16C4"/>
    <w:rsid w:val="009C572A"/>
    <w:rsid w:val="009F5833"/>
    <w:rsid w:val="00A01B28"/>
    <w:rsid w:val="00A037DC"/>
    <w:rsid w:val="00A07F59"/>
    <w:rsid w:val="00A3482B"/>
    <w:rsid w:val="00A613CD"/>
    <w:rsid w:val="00A651A1"/>
    <w:rsid w:val="00A81F71"/>
    <w:rsid w:val="00AA327A"/>
    <w:rsid w:val="00AA773D"/>
    <w:rsid w:val="00AB63B5"/>
    <w:rsid w:val="00AD750F"/>
    <w:rsid w:val="00B453A5"/>
    <w:rsid w:val="00C143ED"/>
    <w:rsid w:val="00CC4400"/>
    <w:rsid w:val="00CF5439"/>
    <w:rsid w:val="00D14ECD"/>
    <w:rsid w:val="00D35506"/>
    <w:rsid w:val="00D46319"/>
    <w:rsid w:val="00D674EE"/>
    <w:rsid w:val="00DF1F48"/>
    <w:rsid w:val="00E26433"/>
    <w:rsid w:val="00EA6DB6"/>
    <w:rsid w:val="00EB47FE"/>
    <w:rsid w:val="00ED5582"/>
    <w:rsid w:val="00F6414B"/>
    <w:rsid w:val="00FB71E0"/>
    <w:rsid w:val="00FC3A7B"/>
    <w:rsid w:val="00FF7272"/>
    <w:rsid w:val="00FF7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3472BF"/>
  <w15:chartTrackingRefBased/>
  <w15:docId w15:val="{2B877E58-5F94-45A7-BCB5-C8B6F21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B91"/>
    <w:rPr>
      <w:rFonts w:ascii="Segoe UI" w:hAnsi="Segoe UI" w:cs="Segoe UI"/>
      <w:sz w:val="18"/>
      <w:szCs w:val="18"/>
    </w:rPr>
  </w:style>
  <w:style w:type="paragraph" w:styleId="Header">
    <w:name w:val="header"/>
    <w:basedOn w:val="Normal"/>
    <w:link w:val="HeaderChar"/>
    <w:uiPriority w:val="99"/>
    <w:unhideWhenUsed/>
    <w:rsid w:val="00AA32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327A"/>
  </w:style>
  <w:style w:type="paragraph" w:styleId="Footer">
    <w:name w:val="footer"/>
    <w:basedOn w:val="Normal"/>
    <w:link w:val="FooterChar"/>
    <w:uiPriority w:val="99"/>
    <w:unhideWhenUsed/>
    <w:rsid w:val="00AA327A"/>
    <w:pPr>
      <w:tabs>
        <w:tab w:val="center" w:pos="4153"/>
        <w:tab w:val="right" w:pos="8306"/>
      </w:tabs>
      <w:spacing w:after="0" w:line="240" w:lineRule="auto"/>
    </w:pPr>
  </w:style>
  <w:style w:type="character" w:customStyle="1" w:styleId="FooterChar">
    <w:name w:val="Footer Char"/>
    <w:basedOn w:val="DefaultParagraphFont"/>
    <w:link w:val="Footer"/>
    <w:uiPriority w:val="99"/>
    <w:qFormat/>
    <w:rsid w:val="00AA327A"/>
  </w:style>
  <w:style w:type="paragraph" w:styleId="NormalWeb">
    <w:name w:val="Normal (Web)"/>
    <w:basedOn w:val="Normal"/>
    <w:uiPriority w:val="99"/>
    <w:rsid w:val="002934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2934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4B40CD"/>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B40CD"/>
    <w:rPr>
      <w:rFonts w:ascii="Times New Roman" w:eastAsia="Times New Roman" w:hAnsi="Times New Roman" w:cs="Times New Roman"/>
      <w:sz w:val="24"/>
      <w:szCs w:val="24"/>
      <w:lang w:val="en-US"/>
    </w:rPr>
  </w:style>
  <w:style w:type="character" w:customStyle="1" w:styleId="spelle">
    <w:name w:val="spelle"/>
    <w:rsid w:val="00047C59"/>
  </w:style>
  <w:style w:type="paragraph" w:customStyle="1" w:styleId="StyleRight">
    <w:name w:val="Style Right"/>
    <w:basedOn w:val="Normal"/>
    <w:rsid w:val="004F5A3F"/>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2556">
      <w:bodyDiv w:val="1"/>
      <w:marLeft w:val="0"/>
      <w:marRight w:val="0"/>
      <w:marTop w:val="0"/>
      <w:marBottom w:val="0"/>
      <w:divBdr>
        <w:top w:val="none" w:sz="0" w:space="0" w:color="auto"/>
        <w:left w:val="none" w:sz="0" w:space="0" w:color="auto"/>
        <w:bottom w:val="none" w:sz="0" w:space="0" w:color="auto"/>
        <w:right w:val="none" w:sz="0" w:space="0" w:color="auto"/>
      </w:divBdr>
    </w:div>
    <w:div w:id="105080512">
      <w:bodyDiv w:val="1"/>
      <w:marLeft w:val="0"/>
      <w:marRight w:val="0"/>
      <w:marTop w:val="0"/>
      <w:marBottom w:val="0"/>
      <w:divBdr>
        <w:top w:val="none" w:sz="0" w:space="0" w:color="auto"/>
        <w:left w:val="none" w:sz="0" w:space="0" w:color="auto"/>
        <w:bottom w:val="none" w:sz="0" w:space="0" w:color="auto"/>
        <w:right w:val="none" w:sz="0" w:space="0" w:color="auto"/>
      </w:divBdr>
    </w:div>
    <w:div w:id="678503303">
      <w:bodyDiv w:val="1"/>
      <w:marLeft w:val="0"/>
      <w:marRight w:val="0"/>
      <w:marTop w:val="0"/>
      <w:marBottom w:val="0"/>
      <w:divBdr>
        <w:top w:val="none" w:sz="0" w:space="0" w:color="auto"/>
        <w:left w:val="none" w:sz="0" w:space="0" w:color="auto"/>
        <w:bottom w:val="none" w:sz="0" w:space="0" w:color="auto"/>
        <w:right w:val="none" w:sz="0" w:space="0" w:color="auto"/>
      </w:divBdr>
    </w:div>
    <w:div w:id="892424132">
      <w:bodyDiv w:val="1"/>
      <w:marLeft w:val="0"/>
      <w:marRight w:val="0"/>
      <w:marTop w:val="0"/>
      <w:marBottom w:val="0"/>
      <w:divBdr>
        <w:top w:val="none" w:sz="0" w:space="0" w:color="auto"/>
        <w:left w:val="none" w:sz="0" w:space="0" w:color="auto"/>
        <w:bottom w:val="none" w:sz="0" w:space="0" w:color="auto"/>
        <w:right w:val="none" w:sz="0" w:space="0" w:color="auto"/>
      </w:divBdr>
    </w:div>
    <w:div w:id="1637877467">
      <w:bodyDiv w:val="1"/>
      <w:marLeft w:val="0"/>
      <w:marRight w:val="0"/>
      <w:marTop w:val="0"/>
      <w:marBottom w:val="0"/>
      <w:divBdr>
        <w:top w:val="none" w:sz="0" w:space="0" w:color="auto"/>
        <w:left w:val="none" w:sz="0" w:space="0" w:color="auto"/>
        <w:bottom w:val="none" w:sz="0" w:space="0" w:color="auto"/>
        <w:right w:val="none" w:sz="0" w:space="0" w:color="auto"/>
      </w:divBdr>
    </w:div>
    <w:div w:id="1748569602">
      <w:bodyDiv w:val="1"/>
      <w:marLeft w:val="0"/>
      <w:marRight w:val="0"/>
      <w:marTop w:val="0"/>
      <w:marBottom w:val="0"/>
      <w:divBdr>
        <w:top w:val="none" w:sz="0" w:space="0" w:color="auto"/>
        <w:left w:val="none" w:sz="0" w:space="0" w:color="auto"/>
        <w:bottom w:val="none" w:sz="0" w:space="0" w:color="auto"/>
        <w:right w:val="none" w:sz="0" w:space="0" w:color="auto"/>
      </w:divBdr>
    </w:div>
    <w:div w:id="1921138475">
      <w:bodyDiv w:val="1"/>
      <w:marLeft w:val="0"/>
      <w:marRight w:val="0"/>
      <w:marTop w:val="0"/>
      <w:marBottom w:val="0"/>
      <w:divBdr>
        <w:top w:val="none" w:sz="0" w:space="0" w:color="auto"/>
        <w:left w:val="none" w:sz="0" w:space="0" w:color="auto"/>
        <w:bottom w:val="none" w:sz="0" w:space="0" w:color="auto"/>
        <w:right w:val="none" w:sz="0" w:space="0" w:color="auto"/>
      </w:divBdr>
    </w:div>
    <w:div w:id="201067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7097</Words>
  <Characters>4046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Ansone</dc:creator>
  <cp:keywords/>
  <dc:description/>
  <cp:lastModifiedBy>Līga Peisniece</cp:lastModifiedBy>
  <cp:revision>7</cp:revision>
  <cp:lastPrinted>2020-11-05T07:10:00Z</cp:lastPrinted>
  <dcterms:created xsi:type="dcterms:W3CDTF">2020-11-06T07:28:00Z</dcterms:created>
  <dcterms:modified xsi:type="dcterms:W3CDTF">2021-01-14T09:13:00Z</dcterms:modified>
</cp:coreProperties>
</file>