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bookmarkStart w:id="3" w:name="_GoBack"/>
      <w:bookmarkEnd w:id="3"/>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E3719" w:rsidRPr="00FE3719">
        <w:rPr>
          <w:b/>
          <w:sz w:val="26"/>
          <w:szCs w:val="26"/>
        </w:rPr>
        <w:t>Par naudas balvas piešķiršanu par izciliem sasniegumiem sportā</w:t>
      </w:r>
      <w:r w:rsidR="00F93DBB" w:rsidRPr="003350F2">
        <w:rPr>
          <w:b/>
          <w:sz w:val="26"/>
          <w:szCs w:val="26"/>
        </w:rPr>
        <w:t>”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041B6E" w:rsidRPr="003350F2" w:rsidRDefault="002F1581" w:rsidP="00FE3719">
            <w:pPr>
              <w:ind w:left="82" w:right="141"/>
              <w:jc w:val="both"/>
            </w:pPr>
            <w:r w:rsidRPr="003350F2">
              <w:t xml:space="preserve">Projekta mērķis ir </w:t>
            </w:r>
            <w:r w:rsidR="000741BC">
              <w:t xml:space="preserve">piešķirt </w:t>
            </w:r>
            <w:r w:rsidR="00FE3719">
              <w:t xml:space="preserve">biedrības „Latvijas Kamaniņu sporta federācija” sportistei Ullai Zirnei naudas balvu 3 842 </w:t>
            </w:r>
            <w:r w:rsidR="00FE3719" w:rsidRPr="00FE3719">
              <w:rPr>
                <w:i/>
              </w:rPr>
              <w:t>euro</w:t>
            </w:r>
            <w:r w:rsidR="00FE3719">
              <w:t xml:space="preserve"> (tai skaitā 557 </w:t>
            </w:r>
            <w:r w:rsidR="00FE3719" w:rsidRPr="00FE3719">
              <w:rPr>
                <w:i/>
              </w:rPr>
              <w:t>euro</w:t>
            </w:r>
            <w:r w:rsidR="00FE3719">
              <w:t xml:space="preserve"> nodokļu samaksai) apmērā par 2020. gada Eiropas čempionātā izcīnīto trešo vietu kamaniņu stafetē.</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FE3719" w:rsidRDefault="00FE3719" w:rsidP="00FE3719">
            <w:pPr>
              <w:pStyle w:val="ListParagraph"/>
              <w:numPr>
                <w:ilvl w:val="0"/>
                <w:numId w:val="42"/>
              </w:numPr>
              <w:ind w:right="142"/>
              <w:jc w:val="both"/>
            </w:pPr>
            <w:r w:rsidRPr="00FE3719">
              <w:t>Sporta likuma 14. panta pirmā daļa un Ministru kabineta 2012. gada 3. janvāra noteikumu Nr. 26 „Noteikumi par kārtību, kādā piešķiramas naudas balvas par izciliem sasniegumiem sportā, un naudas balvu apmēru” (turpmāk – Noteikumi) 2. punkts.</w:t>
            </w:r>
          </w:p>
          <w:p w:rsidR="006F2E8A" w:rsidRPr="003350F2" w:rsidRDefault="005F5E32" w:rsidP="00FE3719">
            <w:pPr>
              <w:pStyle w:val="ListParagraph"/>
              <w:numPr>
                <w:ilvl w:val="0"/>
                <w:numId w:val="42"/>
              </w:numPr>
              <w:ind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w:t>
            </w:r>
            <w:r w:rsidR="009D19DB">
              <w:t xml:space="preserve"> </w:t>
            </w:r>
            <w:r w:rsidRPr="003350F2">
              <w:t>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FE3719" w:rsidRDefault="00A805B6" w:rsidP="00C95BB9">
            <w:pPr>
              <w:ind w:left="141" w:right="142" w:firstLine="567"/>
              <w:jc w:val="both"/>
            </w:pPr>
            <w:r>
              <w:t xml:space="preserve">2020. gada Eiropas čempionātā kamaniņu sportā kamaniņu stafetē Latvijas izlase izcīnīja trešo vietu, savukārt 2020. gada pasaules čempionātā kamaniņu sportā kamaniņu stafetē Latvijas izlase izcīnīja otro vietu. Ņemot vērā Noteikumu 4. punktā noteikto par naudas balvas piešķiršanu tikai par vienu – augstāko sasniegumu, </w:t>
            </w:r>
            <w:r w:rsidR="00FE3719">
              <w:t>Latvijas Nacionālās sporta padomes</w:t>
            </w:r>
            <w:r>
              <w:t xml:space="preserve"> 2020. gada 3. decembra sēdē </w:t>
            </w:r>
            <w:r w:rsidR="00FE3719">
              <w:t xml:space="preserve">(prot. Nr. 3 3. §.) </w:t>
            </w:r>
            <w:r>
              <w:t xml:space="preserve">naudas balvas tika rosināts piešķirt tikai par 2020. gada pasaules čempionātā kamaniņu sportā kamaniņu stafetē izcīnīto trešo vietu. Būtiski ir atzīmēt, ka Latvijas izlases kamaniņu stafetē sastāvā </w:t>
            </w:r>
            <w:r w:rsidR="000A72AB">
              <w:t xml:space="preserve">sieviešu vieninieku stafetes posmā Eiropas čempionātā startēja Ulla Zirne, savukārt pasaules čempionātā </w:t>
            </w:r>
            <w:r w:rsidR="005E52A7">
              <w:t xml:space="preserve"> Latvijas izlases kamaniņu stafetē sastāvā sieviešu vieninieku stafetes posmā </w:t>
            </w:r>
            <w:r w:rsidR="000A72AB">
              <w:t xml:space="preserve">startēja </w:t>
            </w:r>
            <w:proofErr w:type="spellStart"/>
            <w:r w:rsidR="000A72AB">
              <w:t>Kendija</w:t>
            </w:r>
            <w:proofErr w:type="spellEnd"/>
            <w:r w:rsidR="000A72AB">
              <w:t xml:space="preserve"> Aparjode. Iepriekšminētā rezultātā, </w:t>
            </w:r>
            <w:r w:rsidR="008640BD">
              <w:t xml:space="preserve">Latvijas izlases kamaniņu stafetē sportistiem </w:t>
            </w:r>
            <w:r w:rsidR="000A72AB">
              <w:t>piešķirot naudas balvu tikai par sasniegum</w:t>
            </w:r>
            <w:r w:rsidR="005E52A7">
              <w:t>u</w:t>
            </w:r>
            <w:r w:rsidR="000A72AB">
              <w:t xml:space="preserve"> pasaules čempionātā, </w:t>
            </w:r>
            <w:r w:rsidR="008640BD">
              <w:t xml:space="preserve">ir izveidojusies situācija, kad </w:t>
            </w:r>
            <w:r w:rsidR="000A72AB">
              <w:t xml:space="preserve">U. Zirne naudas balvu par izcīnīto trešo vietu Eiropas čempionātā </w:t>
            </w:r>
            <w:r w:rsidR="008640BD">
              <w:t>nav saņēmusi</w:t>
            </w:r>
            <w:r w:rsidR="000A72AB">
              <w:t xml:space="preserve">. </w:t>
            </w:r>
          </w:p>
          <w:p w:rsidR="000A72AB" w:rsidRDefault="000A72AB" w:rsidP="00C95BB9">
            <w:pPr>
              <w:ind w:left="141" w:right="142" w:firstLine="567"/>
              <w:jc w:val="both"/>
            </w:pPr>
            <w:r>
              <w:t xml:space="preserve">Lai nodrošinātu taisnīgu noregulējumu, </w:t>
            </w:r>
            <w:r w:rsidR="00FE3719">
              <w:t xml:space="preserve">Izglītības un zinātnes ministrija </w:t>
            </w:r>
            <w:r w:rsidRPr="000A72AB">
              <w:t xml:space="preserve">rosina piešķirt </w:t>
            </w:r>
            <w:r w:rsidR="00FE3719">
              <w:t>naudas balvu par izciliem sasniegumiem sportā arī U. Zirnei.</w:t>
            </w:r>
            <w:r>
              <w:t xml:space="preserve"> </w:t>
            </w:r>
            <w:r w:rsidRPr="000A72AB">
              <w:t xml:space="preserve">Naudas balvas apmērs ir nosakāms, ņemot vērā </w:t>
            </w:r>
            <w:r w:rsidR="00045C59">
              <w:t>Noteikumos</w:t>
            </w:r>
            <w:r w:rsidRPr="000A72AB">
              <w:t xml:space="preserve"> ietverto metodiku, kā rezultātā </w:t>
            </w:r>
            <w:r>
              <w:t xml:space="preserve">U. Zirnei piešķirama naudas balva 3 842 </w:t>
            </w:r>
            <w:r w:rsidRPr="00041B6E">
              <w:rPr>
                <w:i/>
              </w:rPr>
              <w:t xml:space="preserve"> euro</w:t>
            </w:r>
            <w:r>
              <w:t xml:space="preserve"> (tai skaitā 557 </w:t>
            </w:r>
            <w:r w:rsidRPr="00041B6E">
              <w:rPr>
                <w:i/>
              </w:rPr>
              <w:t xml:space="preserve"> euro</w:t>
            </w:r>
            <w:r>
              <w:t xml:space="preserve"> nodokļu samaksai) apmērā. Ņemot vērā, ka U. Zirnes treneri un citi apkalpojošie sporta darbinieki naudas balvas saņēma par  Latvijas izlases kamaniņu stafetē izcīnīto </w:t>
            </w:r>
            <w:r w:rsidR="00661422">
              <w:t>otro</w:t>
            </w:r>
            <w:r>
              <w:t xml:space="preserve"> vietu </w:t>
            </w:r>
            <w:r w:rsidR="00661422">
              <w:t xml:space="preserve">pasaules čempionātā, </w:t>
            </w:r>
            <w:r w:rsidR="00A26F42">
              <w:t xml:space="preserve"> viņiem </w:t>
            </w:r>
            <w:r w:rsidR="00661422">
              <w:t>atkārtoti naudas balvas par U. Zirnes sasniegumu nav piešķiramas.</w:t>
            </w:r>
          </w:p>
          <w:p w:rsidR="00661422" w:rsidRDefault="00661422" w:rsidP="00C95BB9">
            <w:pPr>
              <w:ind w:left="141" w:right="142" w:firstLine="567"/>
              <w:jc w:val="both"/>
            </w:pPr>
            <w:r w:rsidRPr="00661422">
              <w:tab/>
              <w:t>Saskaņā ar Noteikumu 27. punktu naudas balvu izmaksai izmantojami Ministrijas apakšprogrammai „Balvas par izciliem sasniegumiem sportā” paredzētie valsts budžeta līdzekļi un citi valsts budžeta līdzekļi, ja par to pieņemts attiecīgs lēmums atbilstoši Likumam par budžetu un finanšu vadību. Papildus minētam saskaņā ar  Ministru kabineta 2018. gada 17. jūlija noteikumu Nr. 421 „Kārtība, kādā veic gadskārtējā valsts budžeta likumā noteiktās apropriācijas izmaiņas” 41.</w:t>
            </w:r>
            <w:r w:rsidR="007D3339">
              <w:t xml:space="preserve"> </w:t>
            </w:r>
            <w:r w:rsidRPr="00661422">
              <w:t xml:space="preserve">punktu  līdzekļus no </w:t>
            </w:r>
            <w:r w:rsidRPr="00661422">
              <w:lastRenderedPageBreak/>
              <w:t xml:space="preserve">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 Ministrijas ieskatā naudas balvu piešķiršana par izciliem sasniegumiem sportā ir atzīstama par valstiski īpaši nozīmīgu pasākumu. Saskaņā ar Ministru kabineta 2018. gada 17. jūlija noteikumu Nr. 421 „Kārtība, kādā veic gadskārtējā valsts budžeta likumā noteiktās apropriācijas izmaiņas” 43. punktu ministrija pieprasījumu apropriācijas pārdalei no programmas </w:t>
            </w:r>
            <w:r w:rsidR="000F2F16">
              <w:t>„</w:t>
            </w:r>
            <w:r w:rsidRPr="00661422">
              <w:t xml:space="preserve">Līdzekļi neparedzētiem gadījumiem” sagatavo kā tiesību akta projektu, ko normatīvajos aktos noteiktajā kārtībā iesniedz izskatīšanai Ministru kabinetā. </w:t>
            </w:r>
          </w:p>
          <w:p w:rsidR="00FE3719" w:rsidRDefault="00661422" w:rsidP="00661422">
            <w:pPr>
              <w:ind w:left="141" w:right="142" w:firstLine="567"/>
              <w:jc w:val="both"/>
            </w:pPr>
            <w:r w:rsidRPr="00661422">
              <w:t xml:space="preserve">Ievērojot minēto, </w:t>
            </w:r>
            <w:r>
              <w:t>Ministrija ir izstrādājusi Ministru kabineta rīkojuma projektu „</w:t>
            </w:r>
            <w:r w:rsidR="00FE3719" w:rsidRPr="00FE3719">
              <w:t>Par naudas balvas piešķiršanu par izciliem sasniegumiem sportā</w:t>
            </w:r>
            <w:r w:rsidR="00FE3719">
              <w:t>”</w:t>
            </w:r>
            <w:r w:rsidR="00F82DF1">
              <w:t xml:space="preserve"> (turpmāk – Rīkojuma </w:t>
            </w:r>
            <w:r w:rsidR="00FE3719">
              <w:t>projekts</w:t>
            </w:r>
            <w:r w:rsidR="00F82DF1">
              <w:t>)</w:t>
            </w:r>
            <w:r>
              <w:t>, kas paredz</w:t>
            </w:r>
            <w:r w:rsidR="00FE3719">
              <w:t>:</w:t>
            </w:r>
          </w:p>
          <w:p w:rsidR="00FE3719" w:rsidRDefault="00FE3719" w:rsidP="00FE3719">
            <w:pPr>
              <w:pStyle w:val="ListParagraph"/>
              <w:numPr>
                <w:ilvl w:val="0"/>
                <w:numId w:val="43"/>
              </w:numPr>
              <w:ind w:right="142"/>
              <w:jc w:val="both"/>
            </w:pPr>
            <w:r>
              <w:t xml:space="preserve">piešķirt biedrības „Latvijas Kamaniņu sporta federācija” sportistei Ullai Zirnei naudas balvu 3 842 </w:t>
            </w:r>
            <w:r w:rsidRPr="00FE3719">
              <w:rPr>
                <w:i/>
              </w:rPr>
              <w:t>euro</w:t>
            </w:r>
            <w:r>
              <w:t xml:space="preserve"> (tai skaitā 557 </w:t>
            </w:r>
            <w:r w:rsidRPr="00FE3719">
              <w:rPr>
                <w:i/>
              </w:rPr>
              <w:t>euro</w:t>
            </w:r>
            <w:r>
              <w:t xml:space="preserve"> nodokļu samaksai) apmērā par 2020. gada Eiropas čempionātā izcīnīto trešo vietu kamaniņu stafetē;</w:t>
            </w:r>
          </w:p>
          <w:p w:rsidR="0067265A" w:rsidRPr="00204842" w:rsidRDefault="00FE3719" w:rsidP="00FE3719">
            <w:pPr>
              <w:pStyle w:val="ListParagraph"/>
              <w:numPr>
                <w:ilvl w:val="0"/>
                <w:numId w:val="43"/>
              </w:numPr>
              <w:ind w:right="142"/>
              <w:jc w:val="both"/>
            </w:pPr>
            <w:r>
              <w:t xml:space="preserve">uzdevumu Finanšu ministrijai no valsts budžeta programmas 02.00.00 „Līdzekļi neparedzētiem gadījumiem” piešķirt Izglītības un zinātnes ministrijai </w:t>
            </w:r>
            <w:r>
              <w:br/>
              <w:t xml:space="preserve">3 842 </w:t>
            </w:r>
            <w:r w:rsidRPr="00FE3719">
              <w:rPr>
                <w:i/>
              </w:rPr>
              <w:t>euro</w:t>
            </w:r>
            <w:r>
              <w:t xml:space="preserve"> (tai skaitā 557 </w:t>
            </w:r>
            <w:r w:rsidRPr="00FE3719">
              <w:rPr>
                <w:i/>
              </w:rPr>
              <w:t>euro</w:t>
            </w:r>
            <w:r>
              <w:t xml:space="preserve"> nodokļu samaksai), lai nodrošinātu naudas balvas izmaksu.</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2E4DA6">
            <w:pPr>
              <w:ind w:left="82" w:right="141"/>
              <w:jc w:val="both"/>
            </w:pPr>
            <w:r>
              <w:t xml:space="preserve">Rīkojuma projektu </w:t>
            </w:r>
            <w:r w:rsidRPr="00317B6A">
              <w:t xml:space="preserve">izstrādāja </w:t>
            </w:r>
            <w:r>
              <w:t>Ministrija</w:t>
            </w:r>
            <w:r w:rsidRPr="00317B6A">
              <w:t>.</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0F2F16" w:rsidRDefault="000F2F16">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6C7CE5">
        <w:tc>
          <w:tcPr>
            <w:tcW w:w="9918" w:type="dxa"/>
            <w:vAlign w:val="center"/>
          </w:tcPr>
          <w:p w:rsidR="00E52881" w:rsidRPr="003350F2" w:rsidRDefault="00E52881" w:rsidP="006C7CE5">
            <w:pPr>
              <w:pStyle w:val="naisnod"/>
              <w:spacing w:before="0" w:after="0"/>
            </w:pPr>
            <w:r w:rsidRPr="003350F2">
              <w:t xml:space="preserve">II. Tiesību akta projekta ietekme uz sabiedrību, tautsaimniecības attīstību un </w:t>
            </w:r>
          </w:p>
          <w:p w:rsidR="00E52881" w:rsidRPr="003350F2" w:rsidRDefault="00E52881" w:rsidP="006C7CE5">
            <w:pPr>
              <w:pStyle w:val="naisnod"/>
              <w:spacing w:before="0" w:after="0"/>
            </w:pPr>
            <w:r w:rsidRPr="003350F2">
              <w:t>administratīvo slogu</w:t>
            </w:r>
          </w:p>
        </w:tc>
      </w:tr>
      <w:tr w:rsidR="00E52881" w:rsidRPr="003350F2" w:rsidTr="006C7CE5">
        <w:trPr>
          <w:trHeight w:val="273"/>
        </w:trPr>
        <w:tc>
          <w:tcPr>
            <w:tcW w:w="9918" w:type="dxa"/>
          </w:tcPr>
          <w:p w:rsidR="00E52881" w:rsidRPr="003350F2" w:rsidRDefault="006F4AD5" w:rsidP="006C7CE5">
            <w:pPr>
              <w:ind w:right="127"/>
              <w:jc w:val="center"/>
            </w:pPr>
            <w:r>
              <w:t xml:space="preserve">Rīkojuma projekts </w:t>
            </w:r>
            <w:r w:rsidR="00E52881" w:rsidRPr="003350F2">
              <w:t>šo jomu neskar</w:t>
            </w:r>
          </w:p>
        </w:tc>
      </w:tr>
    </w:tbl>
    <w:p w:rsidR="00E52881" w:rsidRDefault="00E5288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FE3719" w:rsidRPr="003350F2" w:rsidRDefault="00183338" w:rsidP="00FE3719">
            <w:pPr>
              <w:jc w:val="center"/>
              <w:rPr>
                <w:b/>
              </w:rPr>
            </w:pPr>
            <w:r w:rsidRPr="003350F2">
              <w:rPr>
                <w:b/>
              </w:rPr>
              <w:t>Rādītāji</w:t>
            </w:r>
          </w:p>
        </w:tc>
        <w:tc>
          <w:tcPr>
            <w:tcW w:w="2364" w:type="dxa"/>
            <w:gridSpan w:val="2"/>
            <w:vMerge w:val="restart"/>
            <w:vAlign w:val="center"/>
          </w:tcPr>
          <w:p w:rsidR="00183338" w:rsidRPr="003350F2" w:rsidRDefault="00041B6E" w:rsidP="00041B6E">
            <w:pPr>
              <w:jc w:val="center"/>
              <w:rPr>
                <w:b/>
              </w:rPr>
            </w:pPr>
            <w:r>
              <w:rPr>
                <w:b/>
              </w:rPr>
              <w:t>2020</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041B6E">
            <w:pPr>
              <w:jc w:val="center"/>
              <w:rPr>
                <w:b/>
                <w:i/>
              </w:rPr>
            </w:pPr>
            <w:r w:rsidRPr="003350F2">
              <w:rPr>
                <w:b/>
                <w:bCs/>
              </w:rPr>
              <w:t>202</w:t>
            </w:r>
            <w:r w:rsidR="00041B6E">
              <w:rPr>
                <w:b/>
                <w:bCs/>
              </w:rPr>
              <w:t>1</w:t>
            </w:r>
          </w:p>
        </w:tc>
        <w:tc>
          <w:tcPr>
            <w:tcW w:w="2289" w:type="dxa"/>
            <w:gridSpan w:val="2"/>
            <w:vAlign w:val="center"/>
          </w:tcPr>
          <w:p w:rsidR="00183338" w:rsidRPr="003350F2" w:rsidRDefault="00896B42" w:rsidP="00041B6E">
            <w:pPr>
              <w:jc w:val="center"/>
              <w:rPr>
                <w:b/>
                <w:bCs/>
              </w:rPr>
            </w:pPr>
            <w:r w:rsidRPr="003350F2">
              <w:rPr>
                <w:b/>
                <w:bCs/>
              </w:rPr>
              <w:t>202</w:t>
            </w:r>
            <w:r w:rsidR="00041B6E">
              <w:rPr>
                <w:b/>
                <w:bCs/>
              </w:rPr>
              <w:t>2</w:t>
            </w:r>
          </w:p>
        </w:tc>
        <w:tc>
          <w:tcPr>
            <w:tcW w:w="1150" w:type="dxa"/>
            <w:vAlign w:val="center"/>
          </w:tcPr>
          <w:p w:rsidR="00183338" w:rsidRPr="003350F2" w:rsidRDefault="00896B42" w:rsidP="00041B6E">
            <w:pPr>
              <w:jc w:val="center"/>
              <w:rPr>
                <w:b/>
                <w:bCs/>
              </w:rPr>
            </w:pPr>
            <w:r w:rsidRPr="003350F2">
              <w:rPr>
                <w:b/>
                <w:bCs/>
              </w:rPr>
              <w:t>202</w:t>
            </w:r>
            <w:r w:rsidR="00041B6E">
              <w:rPr>
                <w:b/>
                <w:bCs/>
              </w:rPr>
              <w:t>3</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w:t>
            </w:r>
            <w:r w:rsidR="00041B6E">
              <w:t>1</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w:t>
            </w:r>
            <w:r w:rsidR="00041B6E">
              <w:t>2</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041B6E">
              <w:t>2</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lastRenderedPageBreak/>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FE3719" w:rsidP="00041B6E">
            <w:pPr>
              <w:jc w:val="center"/>
              <w:rPr>
                <w:b/>
              </w:rPr>
            </w:pPr>
            <w:r>
              <w:rPr>
                <w:b/>
              </w:rPr>
              <w:t>3 842</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FE3719" w:rsidP="00041B6E">
            <w:pPr>
              <w:jc w:val="center"/>
              <w:rPr>
                <w:i/>
              </w:rPr>
            </w:pPr>
            <w:r>
              <w:rPr>
                <w:i/>
              </w:rPr>
              <w:t>3 842</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FE3719">
            <w:pPr>
              <w:jc w:val="center"/>
              <w:rPr>
                <w:b/>
              </w:rPr>
            </w:pPr>
            <w:r w:rsidRPr="003350F2">
              <w:rPr>
                <w:b/>
              </w:rPr>
              <w:t xml:space="preserve">- </w:t>
            </w:r>
            <w:r w:rsidR="00FE3719">
              <w:rPr>
                <w:b/>
              </w:rPr>
              <w:t>3 842</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FE3719">
            <w:pPr>
              <w:jc w:val="center"/>
              <w:rPr>
                <w:i/>
              </w:rPr>
            </w:pPr>
            <w:r w:rsidRPr="003350F2">
              <w:rPr>
                <w:i/>
              </w:rPr>
              <w:t xml:space="preserve">- </w:t>
            </w:r>
            <w:r w:rsidR="00FE3719">
              <w:rPr>
                <w:i/>
              </w:rPr>
              <w:t>3 842</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FE3719" w:rsidP="00A564EE">
            <w:pPr>
              <w:jc w:val="center"/>
            </w:pPr>
            <w:r>
              <w:t>3 842</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F82DF1" w:rsidRDefault="00F82DF1" w:rsidP="00F82DF1">
            <w:pPr>
              <w:pStyle w:val="NoSpacing"/>
              <w:jc w:val="both"/>
            </w:pPr>
            <w:r>
              <w:t xml:space="preserve">Biedrība „Latvijas Kamaniņu sporta federācija” nodrošinās naudas balvu izmaksu Ullai Zirnei 3 842 </w:t>
            </w:r>
            <w:r w:rsidRPr="00F82DF1">
              <w:rPr>
                <w:i/>
              </w:rPr>
              <w:t>euro</w:t>
            </w:r>
            <w:r>
              <w:t xml:space="preserve"> (tai skaitā 557 </w:t>
            </w:r>
            <w:r w:rsidRPr="00F82DF1">
              <w:rPr>
                <w:i/>
              </w:rPr>
              <w:t>euro</w:t>
            </w:r>
            <w:r>
              <w:t xml:space="preserve"> nodokļu samaksai) apmērā.</w:t>
            </w:r>
          </w:p>
          <w:p w:rsidR="00F82DF1" w:rsidRDefault="00F82DF1" w:rsidP="00F82DF1">
            <w:pPr>
              <w:pStyle w:val="NoSpacing"/>
              <w:jc w:val="both"/>
            </w:pPr>
          </w:p>
          <w:p w:rsidR="00F82DF1" w:rsidRPr="00A564EE" w:rsidRDefault="00F82DF1" w:rsidP="007D3339">
            <w:pPr>
              <w:pStyle w:val="NoSpacing"/>
              <w:jc w:val="both"/>
            </w:pPr>
            <w:r w:rsidRPr="00F82DF1">
              <w:t xml:space="preserve">Rīkojuma projektā atsevišķi ir norādīts maksājamā iedzīvotāju ienākuma nodokļa apmērs (likuma „Par iedzīvotāju ienākuma nodokli” 9. panta pirmās daļas 10. punkts), kas tiek ietverts </w:t>
            </w:r>
            <w:r w:rsidR="00FE3719">
              <w:t>Ullai Zirnei</w:t>
            </w:r>
            <w:r w:rsidRPr="00F82DF1">
              <w:t xml:space="preserve"> piešķiramajā naudas balvā. Tādejādi iedzīvotāju ienākuma nodokļa maksājums (23% no summas, kas pārsniedz 1423 </w:t>
            </w:r>
            <w:r w:rsidRPr="00F82DF1">
              <w:rPr>
                <w:i/>
              </w:rPr>
              <w:t>euro</w:t>
            </w:r>
            <w:r w:rsidRPr="00F82DF1">
              <w:t>) naudas balvas saņēmēja</w:t>
            </w:r>
            <w:r w:rsidR="007D3339">
              <w:t>i</w:t>
            </w:r>
            <w:r w:rsidR="00FE3719">
              <w:t xml:space="preserve"> (Ullai Zirnei)</w:t>
            </w:r>
            <w:r w:rsidRPr="00F82DF1">
              <w:t xml:space="preserve"> jāsedz paš</w:t>
            </w:r>
            <w:r w:rsidR="00FE3719">
              <w:t>ai</w:t>
            </w:r>
            <w:r w:rsidRPr="00F82DF1">
              <w:t xml:space="preserve"> (no saņemtās naudas balvas).</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A564EE"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A564EE" w:rsidRDefault="00183338" w:rsidP="007F671D">
            <w:pPr>
              <w:rPr>
                <w:b/>
                <w:i/>
              </w:rPr>
            </w:pPr>
          </w:p>
        </w:tc>
      </w:tr>
      <w:tr w:rsidR="00F82DF1" w:rsidRPr="003350F2" w:rsidTr="00AF3BA2">
        <w:trPr>
          <w:trHeight w:val="399"/>
          <w:jc w:val="center"/>
        </w:trPr>
        <w:tc>
          <w:tcPr>
            <w:tcW w:w="2359" w:type="dxa"/>
          </w:tcPr>
          <w:p w:rsidR="00F82DF1" w:rsidRPr="003350F2" w:rsidRDefault="00F82DF1" w:rsidP="00F82DF1">
            <w:r w:rsidRPr="003350F2">
              <w:lastRenderedPageBreak/>
              <w:t>7. Amata vietu skaita izmaiņas</w:t>
            </w:r>
          </w:p>
        </w:tc>
        <w:tc>
          <w:tcPr>
            <w:tcW w:w="8126" w:type="dxa"/>
            <w:gridSpan w:val="7"/>
            <w:shd w:val="clear" w:color="auto" w:fill="auto"/>
          </w:tcPr>
          <w:p w:rsidR="00F82DF1" w:rsidRPr="00C0364C" w:rsidRDefault="00F82DF1" w:rsidP="00F82DF1">
            <w:pPr>
              <w:ind w:right="34"/>
              <w:jc w:val="both"/>
            </w:pPr>
            <w:r w:rsidRPr="00C0364C">
              <w:t>Rīkojuma projektam nav ietekme uz amata vietu skaita izmaiņām.</w:t>
            </w:r>
          </w:p>
        </w:tc>
      </w:tr>
      <w:tr w:rsidR="00F82DF1" w:rsidRPr="003350F2" w:rsidTr="00AF3BA2">
        <w:trPr>
          <w:trHeight w:val="399"/>
          <w:jc w:val="center"/>
        </w:trPr>
        <w:tc>
          <w:tcPr>
            <w:tcW w:w="2359" w:type="dxa"/>
          </w:tcPr>
          <w:p w:rsidR="00F82DF1" w:rsidRPr="003350F2" w:rsidRDefault="00F82DF1" w:rsidP="00F82DF1">
            <w:r w:rsidRPr="003350F2">
              <w:t>8. Cita informācija</w:t>
            </w:r>
          </w:p>
        </w:tc>
        <w:tc>
          <w:tcPr>
            <w:tcW w:w="8126" w:type="dxa"/>
            <w:gridSpan w:val="7"/>
            <w:shd w:val="clear" w:color="auto" w:fill="auto"/>
          </w:tcPr>
          <w:p w:rsidR="00F82DF1" w:rsidRPr="00C0364C" w:rsidRDefault="00F82DF1" w:rsidP="00F82DF1">
            <w:pPr>
              <w:ind w:right="34"/>
              <w:jc w:val="both"/>
            </w:pPr>
            <w:r w:rsidRPr="00C0364C">
              <w:t>Izdevumus sedz no valsts budžeta programmas 02.00.00 „Līdzekļi neparedzētiem gadījumiem” atbilstoši Ministru kabineta 2018.</w:t>
            </w:r>
            <w:r>
              <w:t xml:space="preserve"> </w:t>
            </w:r>
            <w:r w:rsidRPr="00C0364C">
              <w:t>gada 17.</w:t>
            </w:r>
            <w:r>
              <w:t xml:space="preserve"> j</w:t>
            </w:r>
            <w:r w:rsidRPr="00C0364C">
              <w:t>ūlija noteikumiem Nr.</w:t>
            </w:r>
            <w:r>
              <w:t xml:space="preserve"> </w:t>
            </w:r>
            <w:r w:rsidRPr="00C0364C">
              <w:t>421 „Kārtība, kādā veic gadskārtējā valsts budžeta likumā noteiktās apropriācijas izmaiņas”.</w:t>
            </w:r>
          </w:p>
        </w:tc>
      </w:tr>
    </w:tbl>
    <w:p w:rsidR="007F671D" w:rsidRPr="003350F2" w:rsidRDefault="007F671D" w:rsidP="00464CD0">
      <w:pPr>
        <w:ind w:left="-567" w:right="-427"/>
        <w:jc w:val="both"/>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C3572A" w:rsidRPr="003350F2" w:rsidRDefault="00F82DF1" w:rsidP="00AF3BA2">
            <w:pPr>
              <w:ind w:right="127"/>
              <w:jc w:val="center"/>
            </w:pPr>
            <w:r>
              <w:t>Rīkojuma projekts</w:t>
            </w:r>
            <w:r w:rsidR="00C3572A" w:rsidRPr="003350F2">
              <w:t xml:space="preserve"> šo jomu neskar</w:t>
            </w:r>
          </w:p>
        </w:tc>
      </w:tr>
    </w:tbl>
    <w:p w:rsidR="00982917" w:rsidRDefault="00982917">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0F2F16">
        <w:trPr>
          <w:trHeight w:val="273"/>
        </w:trPr>
        <w:tc>
          <w:tcPr>
            <w:tcW w:w="10485" w:type="dxa"/>
          </w:tcPr>
          <w:p w:rsidR="00C3572A" w:rsidRPr="003350F2" w:rsidRDefault="00F82DF1" w:rsidP="00AF3BA2">
            <w:pPr>
              <w:ind w:right="127"/>
              <w:jc w:val="center"/>
            </w:pPr>
            <w:r>
              <w:t>Rīkojuma projekts</w:t>
            </w:r>
            <w:r w:rsidRPr="003350F2">
              <w:t xml:space="preserve"> </w:t>
            </w:r>
            <w:r w:rsidR="00C3572A" w:rsidRPr="003350F2">
              <w:t>šo jomu neskar</w:t>
            </w:r>
          </w:p>
        </w:tc>
      </w:tr>
    </w:tbl>
    <w:p w:rsidR="00C3572A" w:rsidRPr="003350F2" w:rsidRDefault="00C3572A" w:rsidP="00C3572A"/>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99068A" w:rsidRPr="003350F2" w:rsidRDefault="00F82DF1" w:rsidP="0099068A">
            <w:pPr>
              <w:ind w:right="127"/>
              <w:jc w:val="center"/>
            </w:pPr>
            <w:r>
              <w:t>Rīkojuma projekts</w:t>
            </w:r>
            <w:r w:rsidRPr="003350F2">
              <w:t xml:space="preserve"> </w:t>
            </w:r>
            <w:r w:rsidR="00C3572A" w:rsidRPr="003350F2">
              <w:t>šo jomu neskar</w:t>
            </w:r>
          </w:p>
        </w:tc>
      </w:tr>
    </w:tbl>
    <w:p w:rsidR="009D19DB" w:rsidRPr="00C0364C" w:rsidRDefault="009D19DB" w:rsidP="009D19DB">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7286"/>
      </w:tblGrid>
      <w:tr w:rsidR="009D19DB" w:rsidRPr="00317B6A" w:rsidTr="000F2F16">
        <w:tc>
          <w:tcPr>
            <w:tcW w:w="10485" w:type="dxa"/>
            <w:gridSpan w:val="3"/>
            <w:vAlign w:val="center"/>
          </w:tcPr>
          <w:p w:rsidR="009D19DB" w:rsidRPr="00317B6A" w:rsidRDefault="009D19DB" w:rsidP="000B7F0F">
            <w:pPr>
              <w:pStyle w:val="naisnod"/>
              <w:spacing w:before="0" w:after="0"/>
            </w:pPr>
            <w:r w:rsidRPr="00C3572A">
              <w:t>VII. Tiesību akta projekta izpildes nodrošināšana un tās ietekme uz institūcijām</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rsidRPr="00B24229">
              <w:t>1.</w:t>
            </w:r>
          </w:p>
        </w:tc>
        <w:tc>
          <w:tcPr>
            <w:tcW w:w="2515" w:type="dxa"/>
          </w:tcPr>
          <w:p w:rsidR="009D19DB" w:rsidRPr="00C22F23" w:rsidRDefault="009D19DB" w:rsidP="000B7F0F">
            <w:pPr>
              <w:ind w:left="109"/>
            </w:pPr>
            <w:r w:rsidRPr="00C22F23">
              <w:t>Projekta izpildē iesaistītās institūcijas</w:t>
            </w:r>
          </w:p>
        </w:tc>
        <w:tc>
          <w:tcPr>
            <w:tcW w:w="7286" w:type="dxa"/>
          </w:tcPr>
          <w:p w:rsidR="009D19DB" w:rsidRPr="00B24229" w:rsidRDefault="009D19DB" w:rsidP="009D19DB">
            <w:pPr>
              <w:ind w:left="128" w:right="142"/>
              <w:jc w:val="both"/>
            </w:pPr>
            <w:r>
              <w:t xml:space="preserve">Rīkojuma projekta </w:t>
            </w:r>
            <w:r w:rsidRPr="00776AC7">
              <w:t xml:space="preserve">izpildi nodrošinās </w:t>
            </w:r>
            <w:r>
              <w:t>Ministrija.</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t>2.</w:t>
            </w:r>
          </w:p>
        </w:tc>
        <w:tc>
          <w:tcPr>
            <w:tcW w:w="2515" w:type="dxa"/>
          </w:tcPr>
          <w:p w:rsidR="009D19DB" w:rsidRPr="00C22F23" w:rsidRDefault="009D19DB" w:rsidP="000B7F0F">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7286" w:type="dxa"/>
          </w:tcPr>
          <w:p w:rsidR="009D19DB" w:rsidRDefault="009D19DB" w:rsidP="000B7F0F">
            <w:pPr>
              <w:ind w:left="128" w:right="142"/>
              <w:jc w:val="both"/>
            </w:pPr>
            <w:r>
              <w:t xml:space="preserve">Rīkojuma projekts </w:t>
            </w:r>
            <w:r w:rsidRPr="00E4473B">
              <w:t>šo jomu neskar</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t>3.</w:t>
            </w:r>
          </w:p>
        </w:tc>
        <w:tc>
          <w:tcPr>
            <w:tcW w:w="2515" w:type="dxa"/>
          </w:tcPr>
          <w:p w:rsidR="009D19DB" w:rsidRPr="00C22F23" w:rsidRDefault="009D19DB" w:rsidP="000B7F0F">
            <w:pPr>
              <w:ind w:left="109"/>
            </w:pPr>
            <w:r w:rsidRPr="00C22F23">
              <w:t>Cita informācija</w:t>
            </w:r>
          </w:p>
        </w:tc>
        <w:tc>
          <w:tcPr>
            <w:tcW w:w="7286" w:type="dxa"/>
          </w:tcPr>
          <w:p w:rsidR="009D19DB" w:rsidRDefault="009D19DB" w:rsidP="000B7F0F">
            <w:pPr>
              <w:ind w:left="128" w:right="142"/>
              <w:jc w:val="both"/>
            </w:pPr>
            <w:r>
              <w:t>Nav</w:t>
            </w:r>
          </w:p>
        </w:tc>
      </w:tr>
    </w:tbl>
    <w:p w:rsidR="00932A30" w:rsidRDefault="00932A30"/>
    <w:p w:rsidR="009D19DB" w:rsidRPr="003350F2" w:rsidRDefault="009D19DB"/>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0F2F16" w:rsidRDefault="000F2F16" w:rsidP="00896B42">
      <w:pPr>
        <w:ind w:left="720"/>
        <w:rPr>
          <w:sz w:val="22"/>
          <w:szCs w:val="22"/>
        </w:rPr>
      </w:pPr>
    </w:p>
    <w:p w:rsidR="00982917" w:rsidRDefault="00982917" w:rsidP="00896B42">
      <w:pPr>
        <w:ind w:left="720"/>
        <w:rPr>
          <w:sz w:val="22"/>
          <w:szCs w:val="22"/>
        </w:rPr>
      </w:pPr>
    </w:p>
    <w:p w:rsidR="00982917" w:rsidRPr="003350F2" w:rsidRDefault="00982917" w:rsidP="00896B42">
      <w:pPr>
        <w:ind w:left="720"/>
        <w:rPr>
          <w:sz w:val="22"/>
          <w:szCs w:val="22"/>
        </w:rPr>
      </w:pPr>
    </w:p>
    <w:p w:rsidR="005E259D" w:rsidRPr="003350F2" w:rsidRDefault="005E259D" w:rsidP="00896B42">
      <w:pPr>
        <w:ind w:left="720"/>
        <w:rPr>
          <w:sz w:val="22"/>
          <w:szCs w:val="22"/>
        </w:rPr>
      </w:pPr>
    </w:p>
    <w:p w:rsidR="005E259D" w:rsidRDefault="005E259D" w:rsidP="005E259D">
      <w:pPr>
        <w:ind w:left="720"/>
        <w:rPr>
          <w:sz w:val="22"/>
          <w:szCs w:val="22"/>
        </w:rPr>
      </w:pPr>
    </w:p>
    <w:p w:rsidR="00D059CF" w:rsidRDefault="00D059CF" w:rsidP="005E259D">
      <w:pPr>
        <w:ind w:left="720"/>
        <w:rPr>
          <w:sz w:val="22"/>
          <w:szCs w:val="22"/>
        </w:rPr>
      </w:pPr>
    </w:p>
    <w:p w:rsidR="00834D22" w:rsidRPr="003350F2" w:rsidRDefault="00834D22" w:rsidP="005E259D">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0F2F16">
      <w:headerReference w:type="default" r:id="rId8"/>
      <w:footerReference w:type="default" r:id="rId9"/>
      <w:footerReference w:type="first" r:id="rId10"/>
      <w:pgSz w:w="11906" w:h="16838" w:code="9"/>
      <w:pgMar w:top="851" w:right="1134" w:bottom="992" w:left="153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6A" w:rsidRDefault="00CF0A6A" w:rsidP="00123E9B">
      <w:r>
        <w:separator/>
      </w:r>
    </w:p>
  </w:endnote>
  <w:endnote w:type="continuationSeparator" w:id="0">
    <w:p w:rsidR="00CF0A6A" w:rsidRDefault="00CF0A6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BA7448" w:rsidRDefault="00BA7448" w:rsidP="00BA7448">
    <w:pPr>
      <w:pStyle w:val="Footer"/>
      <w:jc w:val="both"/>
    </w:pPr>
    <w:r>
      <w:rPr>
        <w:sz w:val="22"/>
        <w:szCs w:val="22"/>
      </w:rPr>
      <w:t>IZMAnot_</w:t>
    </w:r>
    <w:r w:rsidR="009D19DB">
      <w:rPr>
        <w:sz w:val="22"/>
        <w:szCs w:val="22"/>
      </w:rPr>
      <w:t>1</w:t>
    </w:r>
    <w:r w:rsidR="0078070E">
      <w:rPr>
        <w:sz w:val="22"/>
        <w:szCs w:val="22"/>
      </w:rPr>
      <w:t>6</w:t>
    </w:r>
    <w:r w:rsidR="009D19DB">
      <w:rPr>
        <w:sz w:val="22"/>
        <w:szCs w:val="22"/>
      </w:rPr>
      <w:t>1220</w:t>
    </w:r>
    <w:r w:rsidRPr="00896B42">
      <w:rPr>
        <w:sz w:val="22"/>
        <w:szCs w:val="22"/>
      </w:rPr>
      <w:t>_</w:t>
    </w:r>
    <w:r>
      <w:rPr>
        <w:sz w:val="22"/>
        <w:szCs w:val="22"/>
      </w:rPr>
      <w:t>LNG-</w:t>
    </w:r>
    <w:r w:rsidR="007738FE">
      <w:rPr>
        <w:sz w:val="22"/>
        <w:szCs w:val="22"/>
      </w:rPr>
      <w:t>balva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9D19DB" w:rsidRDefault="009D19DB" w:rsidP="009D19DB">
    <w:pPr>
      <w:pStyle w:val="Footer"/>
      <w:jc w:val="both"/>
    </w:pPr>
    <w:r>
      <w:rPr>
        <w:sz w:val="22"/>
        <w:szCs w:val="22"/>
      </w:rPr>
      <w:t>IZMAnot_1</w:t>
    </w:r>
    <w:r w:rsidR="0078070E">
      <w:rPr>
        <w:sz w:val="22"/>
        <w:szCs w:val="22"/>
      </w:rPr>
      <w:t>6</w:t>
    </w:r>
    <w:r>
      <w:rPr>
        <w:sz w:val="22"/>
        <w:szCs w:val="22"/>
      </w:rPr>
      <w:t>1220</w:t>
    </w:r>
    <w:r w:rsidRPr="00896B42">
      <w:rPr>
        <w:sz w:val="22"/>
        <w:szCs w:val="22"/>
      </w:rPr>
      <w:t>_</w:t>
    </w:r>
    <w:r w:rsidR="007738FE">
      <w:rPr>
        <w:sz w:val="22"/>
        <w:szCs w:val="22"/>
      </w:rPr>
      <w:t>LNG-balva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6A" w:rsidRDefault="00CF0A6A" w:rsidP="00123E9B">
      <w:r>
        <w:separator/>
      </w:r>
    </w:p>
  </w:footnote>
  <w:footnote w:type="continuationSeparator" w:id="0">
    <w:p w:rsidR="00CF0A6A" w:rsidRDefault="00CF0A6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Default="00524940">
    <w:pPr>
      <w:pStyle w:val="Header"/>
      <w:jc w:val="center"/>
    </w:pPr>
    <w:r>
      <w:fldChar w:fldCharType="begin"/>
    </w:r>
    <w:r>
      <w:instrText xml:space="preserve"> PAGE   \* MERGEFORMAT </w:instrText>
    </w:r>
    <w:r>
      <w:fldChar w:fldCharType="separate"/>
    </w:r>
    <w:r w:rsidR="009F212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BC35B53"/>
    <w:multiLevelType w:val="hybridMultilevel"/>
    <w:tmpl w:val="C728C3FC"/>
    <w:lvl w:ilvl="0" w:tplc="085E6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FD340B"/>
    <w:multiLevelType w:val="hybridMultilevel"/>
    <w:tmpl w:val="4166621E"/>
    <w:lvl w:ilvl="0" w:tplc="A36CD9C0">
      <w:start w:val="1"/>
      <w:numFmt w:val="decimal"/>
      <w:lvlText w:val="(%1)"/>
      <w:lvlJc w:val="left"/>
      <w:pPr>
        <w:ind w:left="1068" w:hanging="360"/>
      </w:pPr>
      <w:rPr>
        <w:rFonts w:ascii="Times New Roman" w:eastAsia="Calibri" w:hAnsi="Times New Roman" w:cs="Times New Roman"/>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519219CC"/>
    <w:multiLevelType w:val="hybridMultilevel"/>
    <w:tmpl w:val="C928B43C"/>
    <w:lvl w:ilvl="0" w:tplc="656666A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9"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2"/>
  </w:num>
  <w:num w:numId="3">
    <w:abstractNumId w:val="31"/>
  </w:num>
  <w:num w:numId="4">
    <w:abstractNumId w:val="37"/>
  </w:num>
  <w:num w:numId="5">
    <w:abstractNumId w:val="28"/>
  </w:num>
  <w:num w:numId="6">
    <w:abstractNumId w:val="30"/>
  </w:num>
  <w:num w:numId="7">
    <w:abstractNumId w:val="8"/>
  </w:num>
  <w:num w:numId="8">
    <w:abstractNumId w:val="1"/>
  </w:num>
  <w:num w:numId="9">
    <w:abstractNumId w:val="17"/>
  </w:num>
  <w:num w:numId="10">
    <w:abstractNumId w:val="41"/>
  </w:num>
  <w:num w:numId="11">
    <w:abstractNumId w:val="35"/>
  </w:num>
  <w:num w:numId="12">
    <w:abstractNumId w:val="12"/>
  </w:num>
  <w:num w:numId="13">
    <w:abstractNumId w:val="3"/>
  </w:num>
  <w:num w:numId="14">
    <w:abstractNumId w:val="6"/>
  </w:num>
  <w:num w:numId="15">
    <w:abstractNumId w:val="34"/>
  </w:num>
  <w:num w:numId="16">
    <w:abstractNumId w:val="42"/>
  </w:num>
  <w:num w:numId="17">
    <w:abstractNumId w:val="20"/>
  </w:num>
  <w:num w:numId="18">
    <w:abstractNumId w:val="21"/>
  </w:num>
  <w:num w:numId="19">
    <w:abstractNumId w:val="19"/>
  </w:num>
  <w:num w:numId="20">
    <w:abstractNumId w:val="13"/>
  </w:num>
  <w:num w:numId="21">
    <w:abstractNumId w:val="25"/>
  </w:num>
  <w:num w:numId="22">
    <w:abstractNumId w:val="39"/>
  </w:num>
  <w:num w:numId="23">
    <w:abstractNumId w:val="23"/>
  </w:num>
  <w:num w:numId="24">
    <w:abstractNumId w:val="0"/>
  </w:num>
  <w:num w:numId="25">
    <w:abstractNumId w:val="26"/>
  </w:num>
  <w:num w:numId="26">
    <w:abstractNumId w:val="16"/>
  </w:num>
  <w:num w:numId="27">
    <w:abstractNumId w:val="33"/>
  </w:num>
  <w:num w:numId="28">
    <w:abstractNumId w:val="22"/>
  </w:num>
  <w:num w:numId="29">
    <w:abstractNumId w:val="11"/>
  </w:num>
  <w:num w:numId="30">
    <w:abstractNumId w:val="36"/>
  </w:num>
  <w:num w:numId="31">
    <w:abstractNumId w:val="10"/>
  </w:num>
  <w:num w:numId="32">
    <w:abstractNumId w:val="15"/>
  </w:num>
  <w:num w:numId="33">
    <w:abstractNumId w:val="29"/>
  </w:num>
  <w:num w:numId="34">
    <w:abstractNumId w:val="9"/>
  </w:num>
  <w:num w:numId="35">
    <w:abstractNumId w:val="40"/>
  </w:num>
  <w:num w:numId="36">
    <w:abstractNumId w:val="14"/>
  </w:num>
  <w:num w:numId="37">
    <w:abstractNumId w:val="7"/>
  </w:num>
  <w:num w:numId="38">
    <w:abstractNumId w:val="38"/>
  </w:num>
  <w:num w:numId="39">
    <w:abstractNumId w:val="4"/>
  </w:num>
  <w:num w:numId="40">
    <w:abstractNumId w:val="24"/>
  </w:num>
  <w:num w:numId="41">
    <w:abstractNumId w:val="2"/>
  </w:num>
  <w:num w:numId="42">
    <w:abstractNumId w:val="2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B6E"/>
    <w:rsid w:val="00041F61"/>
    <w:rsid w:val="000423AB"/>
    <w:rsid w:val="0004297E"/>
    <w:rsid w:val="000440A0"/>
    <w:rsid w:val="00044C6E"/>
    <w:rsid w:val="000454C3"/>
    <w:rsid w:val="00045C59"/>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8BB"/>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71B"/>
    <w:rsid w:val="000A72A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07A"/>
    <w:rsid w:val="000E5FDF"/>
    <w:rsid w:val="000E6027"/>
    <w:rsid w:val="000E6280"/>
    <w:rsid w:val="000F1AC0"/>
    <w:rsid w:val="000F2F16"/>
    <w:rsid w:val="000F3000"/>
    <w:rsid w:val="000F3777"/>
    <w:rsid w:val="000F3868"/>
    <w:rsid w:val="000F3894"/>
    <w:rsid w:val="000F742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13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37562"/>
    <w:rsid w:val="004418F9"/>
    <w:rsid w:val="00442D31"/>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076A"/>
    <w:rsid w:val="004A1976"/>
    <w:rsid w:val="004A1DA4"/>
    <w:rsid w:val="004A1E2E"/>
    <w:rsid w:val="004A1F56"/>
    <w:rsid w:val="004A2074"/>
    <w:rsid w:val="004A2665"/>
    <w:rsid w:val="004A56AF"/>
    <w:rsid w:val="004A5933"/>
    <w:rsid w:val="004A64A6"/>
    <w:rsid w:val="004A69F3"/>
    <w:rsid w:val="004A6A93"/>
    <w:rsid w:val="004A6E2E"/>
    <w:rsid w:val="004B0198"/>
    <w:rsid w:val="004B0B66"/>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2BB"/>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4A1F"/>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234F"/>
    <w:rsid w:val="005B31E6"/>
    <w:rsid w:val="005B4913"/>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DD"/>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A7"/>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31D"/>
    <w:rsid w:val="00604944"/>
    <w:rsid w:val="00605A33"/>
    <w:rsid w:val="006063CF"/>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0CF"/>
    <w:rsid w:val="00661422"/>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89B"/>
    <w:rsid w:val="006F28DA"/>
    <w:rsid w:val="006F2E8A"/>
    <w:rsid w:val="006F31EF"/>
    <w:rsid w:val="006F3DD2"/>
    <w:rsid w:val="006F4AD5"/>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8FE"/>
    <w:rsid w:val="00773B13"/>
    <w:rsid w:val="00773C28"/>
    <w:rsid w:val="00774453"/>
    <w:rsid w:val="00775647"/>
    <w:rsid w:val="00775B96"/>
    <w:rsid w:val="00776830"/>
    <w:rsid w:val="00776B8D"/>
    <w:rsid w:val="00776EE1"/>
    <w:rsid w:val="007777AA"/>
    <w:rsid w:val="0078070E"/>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3339"/>
    <w:rsid w:val="007D45A8"/>
    <w:rsid w:val="007D488D"/>
    <w:rsid w:val="007D5F73"/>
    <w:rsid w:val="007D61F4"/>
    <w:rsid w:val="007D6C0C"/>
    <w:rsid w:val="007D7688"/>
    <w:rsid w:val="007E150B"/>
    <w:rsid w:val="007E2464"/>
    <w:rsid w:val="007E2949"/>
    <w:rsid w:val="007E36FC"/>
    <w:rsid w:val="007E5095"/>
    <w:rsid w:val="007E529F"/>
    <w:rsid w:val="007E6314"/>
    <w:rsid w:val="007E71C1"/>
    <w:rsid w:val="007E7F9D"/>
    <w:rsid w:val="007F0A35"/>
    <w:rsid w:val="007F12ED"/>
    <w:rsid w:val="007F1F1C"/>
    <w:rsid w:val="007F37B8"/>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6173C"/>
    <w:rsid w:val="008629E0"/>
    <w:rsid w:val="008634F5"/>
    <w:rsid w:val="00863C67"/>
    <w:rsid w:val="00863DF0"/>
    <w:rsid w:val="008640BD"/>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1103"/>
    <w:rsid w:val="0089266F"/>
    <w:rsid w:val="008928E8"/>
    <w:rsid w:val="00892CEB"/>
    <w:rsid w:val="00892DC2"/>
    <w:rsid w:val="0089323C"/>
    <w:rsid w:val="00893CD2"/>
    <w:rsid w:val="00893FA3"/>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2917"/>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5D9B"/>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19DB"/>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E7DAB"/>
    <w:rsid w:val="009F0059"/>
    <w:rsid w:val="009F01B0"/>
    <w:rsid w:val="009F066C"/>
    <w:rsid w:val="009F0A4C"/>
    <w:rsid w:val="009F0FA5"/>
    <w:rsid w:val="009F1E12"/>
    <w:rsid w:val="009F1F3A"/>
    <w:rsid w:val="009F2125"/>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7AF"/>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6F42"/>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37E37"/>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05B6"/>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6FC"/>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448"/>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5BB9"/>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0A6A"/>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34D3"/>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0D7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2DF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9E5"/>
    <w:rsid w:val="00FC6855"/>
    <w:rsid w:val="00FC6911"/>
    <w:rsid w:val="00FC73D9"/>
    <w:rsid w:val="00FC7A5E"/>
    <w:rsid w:val="00FD0807"/>
    <w:rsid w:val="00FD1F87"/>
    <w:rsid w:val="00FD35D0"/>
    <w:rsid w:val="00FD5A80"/>
    <w:rsid w:val="00FD681B"/>
    <w:rsid w:val="00FD7331"/>
    <w:rsid w:val="00FD7FF0"/>
    <w:rsid w:val="00FE0E03"/>
    <w:rsid w:val="00FE3414"/>
    <w:rsid w:val="00FE3673"/>
    <w:rsid w:val="00FE3719"/>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9C51-3B8E-4EEA-9C6C-88E8B5D6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5495</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Sandra Obodova</cp:lastModifiedBy>
  <cp:revision>2</cp:revision>
  <cp:lastPrinted>2018-03-22T14:28:00Z</cp:lastPrinted>
  <dcterms:created xsi:type="dcterms:W3CDTF">2020-12-17T07:25:00Z</dcterms:created>
  <dcterms:modified xsi:type="dcterms:W3CDTF">2020-12-17T07:25:00Z</dcterms:modified>
</cp:coreProperties>
</file>