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CFA64" w14:textId="7164E6E8" w:rsidR="00143392" w:rsidRPr="00B92418" w:rsidRDefault="00E313EA" w:rsidP="00F5210C">
      <w:pPr>
        <w:tabs>
          <w:tab w:val="left" w:pos="6663"/>
        </w:tabs>
        <w:jc w:val="right"/>
        <w:rPr>
          <w:sz w:val="28"/>
          <w:szCs w:val="28"/>
        </w:rPr>
      </w:pPr>
      <w:r w:rsidRPr="00B92418">
        <w:rPr>
          <w:sz w:val="28"/>
          <w:szCs w:val="28"/>
        </w:rPr>
        <w:t>Likumprojekts</w:t>
      </w:r>
    </w:p>
    <w:p w14:paraId="580CFA66" w14:textId="77777777" w:rsidR="00B279B2" w:rsidRPr="00B92418" w:rsidRDefault="00B279B2" w:rsidP="00EB0545">
      <w:pPr>
        <w:jc w:val="center"/>
        <w:rPr>
          <w:b/>
          <w:sz w:val="28"/>
          <w:szCs w:val="28"/>
        </w:rPr>
      </w:pPr>
    </w:p>
    <w:p w14:paraId="580CFA67" w14:textId="77777777" w:rsidR="00746F4F" w:rsidRPr="00B92418" w:rsidRDefault="00B279B2" w:rsidP="00EB0545">
      <w:pPr>
        <w:jc w:val="center"/>
        <w:rPr>
          <w:b/>
          <w:color w:val="000000"/>
          <w:sz w:val="28"/>
          <w:szCs w:val="28"/>
        </w:rPr>
      </w:pPr>
      <w:r w:rsidRPr="00B92418">
        <w:rPr>
          <w:b/>
          <w:sz w:val="28"/>
          <w:szCs w:val="28"/>
        </w:rPr>
        <w:t>Līgums par augstākās</w:t>
      </w:r>
      <w:r w:rsidR="000F3D03" w:rsidRPr="00B92418">
        <w:rPr>
          <w:b/>
          <w:sz w:val="28"/>
          <w:szCs w:val="28"/>
        </w:rPr>
        <w:t xml:space="preserve"> izglītības</w:t>
      </w:r>
      <w:r w:rsidRPr="00B92418">
        <w:rPr>
          <w:b/>
          <w:sz w:val="28"/>
          <w:szCs w:val="28"/>
        </w:rPr>
        <w:t xml:space="preserve"> kvalifikāciju automātisku atzīšanu</w:t>
      </w:r>
    </w:p>
    <w:p w14:paraId="580CFA69" w14:textId="77777777" w:rsidR="00F0572A" w:rsidRPr="00B92418" w:rsidRDefault="00F0572A" w:rsidP="00143392">
      <w:pPr>
        <w:jc w:val="right"/>
        <w:rPr>
          <w:b/>
          <w:sz w:val="28"/>
          <w:szCs w:val="28"/>
        </w:rPr>
      </w:pPr>
    </w:p>
    <w:p w14:paraId="580CFA6A" w14:textId="16CE6266" w:rsidR="00852605" w:rsidRPr="00B92418" w:rsidRDefault="00E313EA" w:rsidP="00B92418">
      <w:pPr>
        <w:ind w:firstLine="709"/>
        <w:jc w:val="both"/>
        <w:rPr>
          <w:color w:val="000000"/>
          <w:sz w:val="28"/>
          <w:szCs w:val="28"/>
        </w:rPr>
      </w:pPr>
      <w:r w:rsidRPr="00B92418">
        <w:rPr>
          <w:b/>
          <w:sz w:val="28"/>
          <w:szCs w:val="28"/>
        </w:rPr>
        <w:t>1.</w:t>
      </w:r>
      <w:r w:rsidR="00B92418">
        <w:rPr>
          <w:b/>
          <w:sz w:val="28"/>
          <w:szCs w:val="28"/>
        </w:rPr>
        <w:t> </w:t>
      </w:r>
      <w:r w:rsidRPr="00B92418">
        <w:rPr>
          <w:b/>
          <w:sz w:val="28"/>
          <w:szCs w:val="28"/>
        </w:rPr>
        <w:t>pants.</w:t>
      </w:r>
      <w:r w:rsidR="00B279B2" w:rsidRPr="00B92418">
        <w:rPr>
          <w:sz w:val="28"/>
          <w:szCs w:val="28"/>
        </w:rPr>
        <w:t xml:space="preserve"> 2021</w:t>
      </w:r>
      <w:r w:rsidR="002B7355">
        <w:rPr>
          <w:sz w:val="28"/>
          <w:szCs w:val="28"/>
        </w:rPr>
        <w:t>. </w:t>
      </w:r>
      <w:r w:rsidRPr="00B92418">
        <w:rPr>
          <w:sz w:val="28"/>
          <w:szCs w:val="28"/>
        </w:rPr>
        <w:t xml:space="preserve">gada </w:t>
      </w:r>
      <w:r w:rsidR="007A44DD" w:rsidRPr="00B92418">
        <w:rPr>
          <w:sz w:val="28"/>
          <w:szCs w:val="28"/>
        </w:rPr>
        <w:t>………</w:t>
      </w:r>
      <w:r w:rsidR="00B92418">
        <w:rPr>
          <w:sz w:val="28"/>
          <w:szCs w:val="28"/>
        </w:rPr>
        <w:t>………</w:t>
      </w:r>
      <w:r w:rsidR="007A44DD" w:rsidRPr="00B92418">
        <w:rPr>
          <w:sz w:val="28"/>
          <w:szCs w:val="28"/>
        </w:rPr>
        <w:t xml:space="preserve">…. </w:t>
      </w:r>
      <w:r w:rsidRPr="00B92418">
        <w:rPr>
          <w:sz w:val="28"/>
          <w:szCs w:val="28"/>
        </w:rPr>
        <w:t xml:space="preserve">parakstītais </w:t>
      </w:r>
      <w:r w:rsidR="000F603E" w:rsidRPr="00B92418">
        <w:rPr>
          <w:color w:val="000000"/>
          <w:sz w:val="28"/>
          <w:szCs w:val="28"/>
        </w:rPr>
        <w:t>l</w:t>
      </w:r>
      <w:r w:rsidR="00561A7D" w:rsidRPr="00B92418">
        <w:rPr>
          <w:color w:val="000000"/>
          <w:sz w:val="28"/>
          <w:szCs w:val="28"/>
        </w:rPr>
        <w:t>īgum</w:t>
      </w:r>
      <w:r w:rsidRPr="00B92418">
        <w:rPr>
          <w:color w:val="000000"/>
          <w:sz w:val="28"/>
          <w:szCs w:val="28"/>
        </w:rPr>
        <w:t>s</w:t>
      </w:r>
      <w:r w:rsidR="002B7355">
        <w:rPr>
          <w:color w:val="000000"/>
          <w:sz w:val="28"/>
          <w:szCs w:val="28"/>
        </w:rPr>
        <w:t xml:space="preserve"> par </w:t>
      </w:r>
      <w:r w:rsidR="000F3D03" w:rsidRPr="00B92418">
        <w:rPr>
          <w:color w:val="000000"/>
          <w:sz w:val="28"/>
          <w:szCs w:val="28"/>
        </w:rPr>
        <w:t>augstākās</w:t>
      </w:r>
      <w:r w:rsidR="00B279B2" w:rsidRPr="00B92418">
        <w:rPr>
          <w:color w:val="000000"/>
          <w:sz w:val="28"/>
          <w:szCs w:val="28"/>
        </w:rPr>
        <w:t xml:space="preserve"> izglītīb</w:t>
      </w:r>
      <w:r w:rsidR="002B7355">
        <w:rPr>
          <w:color w:val="000000"/>
          <w:sz w:val="28"/>
          <w:szCs w:val="28"/>
        </w:rPr>
        <w:t>as</w:t>
      </w:r>
      <w:r w:rsidR="00B279B2" w:rsidRPr="00B92418">
        <w:rPr>
          <w:color w:val="000000"/>
          <w:sz w:val="28"/>
          <w:szCs w:val="28"/>
        </w:rPr>
        <w:t xml:space="preserve"> kvalifikāciju</w:t>
      </w:r>
      <w:r w:rsidR="00561A7D" w:rsidRPr="00B92418">
        <w:rPr>
          <w:color w:val="000000"/>
          <w:sz w:val="28"/>
          <w:szCs w:val="28"/>
        </w:rPr>
        <w:t xml:space="preserve"> automātisku atzīšanu </w:t>
      </w:r>
      <w:r w:rsidRPr="00B92418">
        <w:rPr>
          <w:color w:val="000000"/>
          <w:sz w:val="28"/>
          <w:szCs w:val="28"/>
        </w:rPr>
        <w:t>(turpmāk – L</w:t>
      </w:r>
      <w:r w:rsidR="001F3039" w:rsidRPr="00B92418">
        <w:rPr>
          <w:color w:val="000000"/>
          <w:sz w:val="28"/>
          <w:szCs w:val="28"/>
        </w:rPr>
        <w:t xml:space="preserve">īgums) </w:t>
      </w:r>
      <w:r w:rsidRPr="00B92418">
        <w:rPr>
          <w:color w:val="000000"/>
          <w:sz w:val="28"/>
          <w:szCs w:val="28"/>
        </w:rPr>
        <w:t xml:space="preserve">ar šo likumu tiek pieņemts un apstiprināts. </w:t>
      </w:r>
    </w:p>
    <w:p w14:paraId="580CFA6B" w14:textId="6912FB52" w:rsidR="00F5210C" w:rsidRPr="00B92418" w:rsidRDefault="00F5210C" w:rsidP="00B92418">
      <w:pPr>
        <w:pStyle w:val="Title"/>
        <w:ind w:firstLine="709"/>
        <w:jc w:val="both"/>
        <w:outlineLvl w:val="0"/>
        <w:rPr>
          <w:szCs w:val="28"/>
          <w:lang w:eastAsia="lv-LV"/>
        </w:rPr>
      </w:pPr>
    </w:p>
    <w:p w14:paraId="580CFA6C" w14:textId="7E87AA8D" w:rsidR="00852605" w:rsidRPr="00B92418" w:rsidRDefault="00E313EA" w:rsidP="00B92418">
      <w:pPr>
        <w:pStyle w:val="Title"/>
        <w:ind w:firstLine="709"/>
        <w:jc w:val="both"/>
        <w:outlineLvl w:val="0"/>
        <w:rPr>
          <w:szCs w:val="28"/>
        </w:rPr>
      </w:pPr>
      <w:r w:rsidRPr="00B92418">
        <w:rPr>
          <w:b/>
          <w:szCs w:val="28"/>
        </w:rPr>
        <w:t>2.</w:t>
      </w:r>
      <w:r w:rsidR="00B92418">
        <w:rPr>
          <w:b/>
          <w:szCs w:val="28"/>
        </w:rPr>
        <w:t> </w:t>
      </w:r>
      <w:r w:rsidRPr="00B92418">
        <w:rPr>
          <w:b/>
          <w:szCs w:val="28"/>
        </w:rPr>
        <w:t>pants.</w:t>
      </w:r>
      <w:r w:rsidR="007D6501" w:rsidRPr="00B92418">
        <w:rPr>
          <w:szCs w:val="28"/>
        </w:rPr>
        <w:t xml:space="preserve"> </w:t>
      </w:r>
      <w:r w:rsidRPr="00B92418">
        <w:rPr>
          <w:szCs w:val="28"/>
        </w:rPr>
        <w:t>Līgumā paredzēto saistību izpildi koordinē Izglītības un zinātnes ministrija.</w:t>
      </w:r>
    </w:p>
    <w:p w14:paraId="580CFA6D" w14:textId="77777777" w:rsidR="00852605" w:rsidRPr="00B92418" w:rsidRDefault="00852605" w:rsidP="00B92418">
      <w:pPr>
        <w:pStyle w:val="Title"/>
        <w:ind w:firstLine="709"/>
        <w:jc w:val="both"/>
        <w:outlineLvl w:val="0"/>
        <w:rPr>
          <w:szCs w:val="28"/>
        </w:rPr>
      </w:pPr>
    </w:p>
    <w:p w14:paraId="580CFA6E" w14:textId="7D368B99" w:rsidR="00752898" w:rsidRPr="00B92418" w:rsidRDefault="00E313EA" w:rsidP="00B92418">
      <w:pPr>
        <w:widowControl w:val="0"/>
        <w:ind w:firstLine="709"/>
        <w:jc w:val="both"/>
        <w:rPr>
          <w:iCs/>
          <w:sz w:val="28"/>
          <w:szCs w:val="28"/>
        </w:rPr>
      </w:pPr>
      <w:r w:rsidRPr="00B92418">
        <w:rPr>
          <w:b/>
          <w:sz w:val="28"/>
          <w:szCs w:val="28"/>
        </w:rPr>
        <w:t>3.</w:t>
      </w:r>
      <w:r w:rsidR="00B92418">
        <w:rPr>
          <w:b/>
          <w:sz w:val="28"/>
          <w:szCs w:val="28"/>
        </w:rPr>
        <w:t> </w:t>
      </w:r>
      <w:r w:rsidRPr="00B92418">
        <w:rPr>
          <w:b/>
          <w:sz w:val="28"/>
          <w:szCs w:val="28"/>
        </w:rPr>
        <w:t>pants.</w:t>
      </w:r>
      <w:r w:rsidRPr="00B92418">
        <w:rPr>
          <w:sz w:val="28"/>
          <w:szCs w:val="28"/>
        </w:rPr>
        <w:t xml:space="preserve"> Līgums stājas spēkā </w:t>
      </w:r>
      <w:r w:rsidR="007A44DD" w:rsidRPr="00B92418">
        <w:rPr>
          <w:sz w:val="28"/>
          <w:szCs w:val="28"/>
        </w:rPr>
        <w:t>tā</w:t>
      </w:r>
      <w:r w:rsidR="00004887" w:rsidRPr="00B92418">
        <w:rPr>
          <w:sz w:val="28"/>
          <w:szCs w:val="28"/>
        </w:rPr>
        <w:t xml:space="preserve"> </w:t>
      </w:r>
      <w:r w:rsidR="00B279B2" w:rsidRPr="00B92418">
        <w:rPr>
          <w:sz w:val="28"/>
          <w:szCs w:val="28"/>
        </w:rPr>
        <w:t>12</w:t>
      </w:r>
      <w:r w:rsidR="008F5571" w:rsidRPr="00B92418">
        <w:rPr>
          <w:sz w:val="28"/>
          <w:szCs w:val="28"/>
        </w:rPr>
        <w:t>.</w:t>
      </w:r>
      <w:r w:rsidR="004B477F">
        <w:rPr>
          <w:sz w:val="28"/>
          <w:szCs w:val="28"/>
        </w:rPr>
        <w:t> </w:t>
      </w:r>
      <w:r w:rsidR="008F5571" w:rsidRPr="00B92418">
        <w:rPr>
          <w:sz w:val="28"/>
          <w:szCs w:val="28"/>
        </w:rPr>
        <w:t xml:space="preserve">panta </w:t>
      </w:r>
      <w:r w:rsidR="003B4E10">
        <w:rPr>
          <w:sz w:val="28"/>
          <w:szCs w:val="28"/>
        </w:rPr>
        <w:t>1.</w:t>
      </w:r>
      <w:r w:rsidR="007A44DD" w:rsidRPr="00B92418">
        <w:rPr>
          <w:sz w:val="28"/>
          <w:szCs w:val="28"/>
        </w:rPr>
        <w:t>,</w:t>
      </w:r>
      <w:r w:rsidR="00004887" w:rsidRPr="00B92418">
        <w:rPr>
          <w:sz w:val="28"/>
          <w:szCs w:val="28"/>
        </w:rPr>
        <w:t xml:space="preserve"> </w:t>
      </w:r>
      <w:r w:rsidR="003B4E10">
        <w:rPr>
          <w:sz w:val="28"/>
          <w:szCs w:val="28"/>
        </w:rPr>
        <w:t>2.</w:t>
      </w:r>
      <w:r w:rsidR="00004887" w:rsidRPr="00B92418">
        <w:rPr>
          <w:sz w:val="28"/>
          <w:szCs w:val="28"/>
        </w:rPr>
        <w:t xml:space="preserve"> un </w:t>
      </w:r>
      <w:r w:rsidR="003B4E10">
        <w:rPr>
          <w:sz w:val="28"/>
          <w:szCs w:val="28"/>
        </w:rPr>
        <w:t>3. </w:t>
      </w:r>
      <w:r w:rsidRPr="00B92418">
        <w:rPr>
          <w:sz w:val="28"/>
          <w:szCs w:val="28"/>
        </w:rPr>
        <w:t>p</w:t>
      </w:r>
      <w:r w:rsidR="00EF1712" w:rsidRPr="00B92418">
        <w:rPr>
          <w:sz w:val="28"/>
          <w:szCs w:val="28"/>
        </w:rPr>
        <w:t>unkt</w:t>
      </w:r>
      <w:r w:rsidR="007A44DD" w:rsidRPr="00B92418">
        <w:rPr>
          <w:sz w:val="28"/>
          <w:szCs w:val="28"/>
        </w:rPr>
        <w:t>ā</w:t>
      </w:r>
      <w:r w:rsidRPr="00B92418">
        <w:rPr>
          <w:sz w:val="28"/>
          <w:szCs w:val="28"/>
        </w:rPr>
        <w:t xml:space="preserve"> noteiktajā laikā un kārtībā, un Ārlietu ministrija par to paziņo oficiālajā izdevumā </w:t>
      </w:r>
      <w:r w:rsidR="00B92418">
        <w:rPr>
          <w:sz w:val="28"/>
          <w:szCs w:val="28"/>
        </w:rPr>
        <w:t>"</w:t>
      </w:r>
      <w:r w:rsidRPr="00B92418">
        <w:rPr>
          <w:sz w:val="28"/>
          <w:szCs w:val="28"/>
        </w:rPr>
        <w:t>Latvijas Vēstnesis</w:t>
      </w:r>
      <w:r w:rsidR="00B92418">
        <w:rPr>
          <w:sz w:val="28"/>
          <w:szCs w:val="28"/>
        </w:rPr>
        <w:t>"</w:t>
      </w:r>
      <w:r w:rsidRPr="00B92418">
        <w:rPr>
          <w:sz w:val="28"/>
          <w:szCs w:val="28"/>
        </w:rPr>
        <w:t>.</w:t>
      </w:r>
      <w:r w:rsidR="00752898" w:rsidRPr="00B92418">
        <w:rPr>
          <w:sz w:val="28"/>
          <w:szCs w:val="28"/>
        </w:rPr>
        <w:t xml:space="preserve"> </w:t>
      </w:r>
      <w:r w:rsidR="00752898" w:rsidRPr="00B92418">
        <w:rPr>
          <w:iCs/>
          <w:sz w:val="28"/>
          <w:szCs w:val="28"/>
        </w:rPr>
        <w:t>Līdz ar likumu izsludināms Līgums latviešu un angļu valodā.</w:t>
      </w:r>
    </w:p>
    <w:p w14:paraId="580CFA6F" w14:textId="77777777" w:rsidR="00852605" w:rsidRPr="00B92418" w:rsidRDefault="00852605" w:rsidP="00B92418">
      <w:pPr>
        <w:pStyle w:val="Title"/>
        <w:ind w:firstLine="709"/>
        <w:jc w:val="both"/>
        <w:outlineLvl w:val="0"/>
        <w:rPr>
          <w:szCs w:val="28"/>
        </w:rPr>
      </w:pPr>
    </w:p>
    <w:p w14:paraId="0715AFF7" w14:textId="7DFB2247" w:rsidR="00B92418" w:rsidRDefault="00B92418" w:rsidP="009131E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sz w:val="28"/>
          <w:u w:color="000000"/>
          <w:bdr w:val="nil"/>
          <w:lang w:val="de-DE"/>
        </w:rPr>
      </w:pPr>
    </w:p>
    <w:p w14:paraId="265F0C4F" w14:textId="77777777" w:rsidR="00B92418" w:rsidRPr="003846D3" w:rsidRDefault="00B92418" w:rsidP="009131E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sz w:val="28"/>
          <w:u w:color="000000"/>
          <w:bdr w:val="nil"/>
          <w:lang w:val="de-DE"/>
        </w:rPr>
      </w:pPr>
    </w:p>
    <w:p w14:paraId="6C211417" w14:textId="77777777" w:rsidR="00B92418" w:rsidRDefault="00B92418" w:rsidP="009131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  <w:rPr>
          <w:rFonts w:eastAsia="Arial Unicode MS" w:cs="Arial Unicode MS"/>
          <w:sz w:val="28"/>
          <w:u w:color="000000"/>
          <w:bdr w:val="nil"/>
          <w:lang w:val="de-DE"/>
        </w:rPr>
      </w:pPr>
      <w:r w:rsidRPr="003846D3">
        <w:rPr>
          <w:rFonts w:eastAsia="Arial Unicode MS" w:cs="Arial Unicode MS"/>
          <w:sz w:val="28"/>
          <w:u w:color="000000"/>
          <w:bdr w:val="nil"/>
          <w:lang w:val="de-DE"/>
        </w:rPr>
        <w:t>Izglītības un zinātnes ministre</w:t>
      </w:r>
    </w:p>
    <w:p w14:paraId="660C3932" w14:textId="5ABEFDF2" w:rsidR="00B92418" w:rsidRDefault="00B92418" w:rsidP="009131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  <w:rPr>
          <w:rFonts w:eastAsia="Arial Unicode MS" w:cs="Arial Unicode MS"/>
          <w:sz w:val="28"/>
          <w:u w:color="000000"/>
          <w:bdr w:val="nil"/>
          <w:lang w:val="de-DE"/>
        </w:rPr>
      </w:pPr>
      <w:r w:rsidRPr="003846D3">
        <w:rPr>
          <w:rFonts w:eastAsia="Arial Unicode MS" w:cs="Arial Unicode MS"/>
          <w:sz w:val="28"/>
          <w:u w:color="000000"/>
          <w:bdr w:val="nil"/>
          <w:lang w:val="de-DE"/>
        </w:rPr>
        <w:t>I. Šupl</w:t>
      </w:r>
      <w:bookmarkStart w:id="0" w:name="_GoBack"/>
      <w:bookmarkEnd w:id="0"/>
      <w:r w:rsidRPr="003846D3">
        <w:rPr>
          <w:rFonts w:eastAsia="Arial Unicode MS" w:cs="Arial Unicode MS"/>
          <w:sz w:val="28"/>
          <w:u w:color="000000"/>
          <w:bdr w:val="nil"/>
          <w:lang w:val="de-DE"/>
        </w:rPr>
        <w:t>inska</w:t>
      </w:r>
    </w:p>
    <w:sectPr w:rsidR="00B92418" w:rsidSect="00B92418">
      <w:footerReference w:type="default" r:id="rId8"/>
      <w:pgSz w:w="11906" w:h="16838" w:code="9"/>
      <w:pgMar w:top="1418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CFA8A" w14:textId="77777777" w:rsidR="00FD5BAA" w:rsidRDefault="00FD5BAA">
      <w:r>
        <w:separator/>
      </w:r>
    </w:p>
  </w:endnote>
  <w:endnote w:type="continuationSeparator" w:id="0">
    <w:p w14:paraId="580CFA8B" w14:textId="77777777" w:rsidR="00FD5BAA" w:rsidRDefault="00FD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0D8A" w14:textId="56CE262D" w:rsidR="00B92418" w:rsidRPr="00B92418" w:rsidRDefault="00B92418">
    <w:pPr>
      <w:pStyle w:val="Footer"/>
      <w:rPr>
        <w:sz w:val="16"/>
        <w:szCs w:val="16"/>
      </w:rPr>
    </w:pPr>
    <w:r w:rsidRPr="00B92418">
      <w:rPr>
        <w:sz w:val="16"/>
        <w:szCs w:val="16"/>
      </w:rPr>
      <w:t>L0337_1</w:t>
    </w:r>
    <w:bookmarkStart w:id="1" w:name="_Hlk26364611"/>
    <w:r w:rsidRPr="00B92418">
      <w:rPr>
        <w:sz w:val="16"/>
        <w:szCs w:val="16"/>
      </w:rPr>
      <w:t xml:space="preserve"> </w:t>
    </w:r>
    <w:r w:rsidRPr="008709C1">
      <w:rPr>
        <w:sz w:val="16"/>
        <w:szCs w:val="16"/>
      </w:rPr>
      <w:t xml:space="preserve">v_sk.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106AF7">
      <w:rPr>
        <w:noProof/>
        <w:sz w:val="16"/>
        <w:szCs w:val="16"/>
      </w:rPr>
      <w:t>83</w:t>
    </w:r>
    <w:r w:rsidRPr="008709C1">
      <w:rPr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FA88" w14:textId="77777777" w:rsidR="00FD5BAA" w:rsidRDefault="00FD5BAA">
      <w:r>
        <w:separator/>
      </w:r>
    </w:p>
  </w:footnote>
  <w:footnote w:type="continuationSeparator" w:id="0">
    <w:p w14:paraId="580CFA89" w14:textId="77777777" w:rsidR="00FD5BAA" w:rsidRDefault="00FD5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16F66168">
      <w:start w:val="1"/>
      <w:numFmt w:val="decimal"/>
      <w:lvlText w:val="%1."/>
      <w:lvlJc w:val="left"/>
      <w:pPr>
        <w:ind w:left="720" w:hanging="360"/>
      </w:pPr>
    </w:lvl>
    <w:lvl w:ilvl="1" w:tplc="3F9A7000" w:tentative="1">
      <w:start w:val="1"/>
      <w:numFmt w:val="lowerLetter"/>
      <w:lvlText w:val="%2."/>
      <w:lvlJc w:val="left"/>
      <w:pPr>
        <w:ind w:left="1440" w:hanging="360"/>
      </w:pPr>
    </w:lvl>
    <w:lvl w:ilvl="2" w:tplc="44E2E132" w:tentative="1">
      <w:start w:val="1"/>
      <w:numFmt w:val="lowerRoman"/>
      <w:lvlText w:val="%3."/>
      <w:lvlJc w:val="right"/>
      <w:pPr>
        <w:ind w:left="2160" w:hanging="180"/>
      </w:pPr>
    </w:lvl>
    <w:lvl w:ilvl="3" w:tplc="BFEE7DCE" w:tentative="1">
      <w:start w:val="1"/>
      <w:numFmt w:val="decimal"/>
      <w:lvlText w:val="%4."/>
      <w:lvlJc w:val="left"/>
      <w:pPr>
        <w:ind w:left="2880" w:hanging="360"/>
      </w:pPr>
    </w:lvl>
    <w:lvl w:ilvl="4" w:tplc="B7F0F5FE" w:tentative="1">
      <w:start w:val="1"/>
      <w:numFmt w:val="lowerLetter"/>
      <w:lvlText w:val="%5."/>
      <w:lvlJc w:val="left"/>
      <w:pPr>
        <w:ind w:left="3600" w:hanging="360"/>
      </w:pPr>
    </w:lvl>
    <w:lvl w:ilvl="5" w:tplc="C9D480E6" w:tentative="1">
      <w:start w:val="1"/>
      <w:numFmt w:val="lowerRoman"/>
      <w:lvlText w:val="%6."/>
      <w:lvlJc w:val="right"/>
      <w:pPr>
        <w:ind w:left="4320" w:hanging="180"/>
      </w:pPr>
    </w:lvl>
    <w:lvl w:ilvl="6" w:tplc="9AAA09B8" w:tentative="1">
      <w:start w:val="1"/>
      <w:numFmt w:val="decimal"/>
      <w:lvlText w:val="%7."/>
      <w:lvlJc w:val="left"/>
      <w:pPr>
        <w:ind w:left="5040" w:hanging="360"/>
      </w:pPr>
    </w:lvl>
    <w:lvl w:ilvl="7" w:tplc="3B1E47AA" w:tentative="1">
      <w:start w:val="1"/>
      <w:numFmt w:val="lowerLetter"/>
      <w:lvlText w:val="%8."/>
      <w:lvlJc w:val="left"/>
      <w:pPr>
        <w:ind w:left="5760" w:hanging="360"/>
      </w:pPr>
    </w:lvl>
    <w:lvl w:ilvl="8" w:tplc="C614A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44E8C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9369548" w:tentative="1">
      <w:start w:val="1"/>
      <w:numFmt w:val="lowerLetter"/>
      <w:lvlText w:val="%2."/>
      <w:lvlJc w:val="left"/>
      <w:pPr>
        <w:ind w:left="1440" w:hanging="360"/>
      </w:pPr>
    </w:lvl>
    <w:lvl w:ilvl="2" w:tplc="6DA4BC02" w:tentative="1">
      <w:start w:val="1"/>
      <w:numFmt w:val="lowerRoman"/>
      <w:lvlText w:val="%3."/>
      <w:lvlJc w:val="right"/>
      <w:pPr>
        <w:ind w:left="2160" w:hanging="180"/>
      </w:pPr>
    </w:lvl>
    <w:lvl w:ilvl="3" w:tplc="1592DDCE" w:tentative="1">
      <w:start w:val="1"/>
      <w:numFmt w:val="decimal"/>
      <w:lvlText w:val="%4."/>
      <w:lvlJc w:val="left"/>
      <w:pPr>
        <w:ind w:left="2880" w:hanging="360"/>
      </w:pPr>
    </w:lvl>
    <w:lvl w:ilvl="4" w:tplc="AAE0DE86" w:tentative="1">
      <w:start w:val="1"/>
      <w:numFmt w:val="lowerLetter"/>
      <w:lvlText w:val="%5."/>
      <w:lvlJc w:val="left"/>
      <w:pPr>
        <w:ind w:left="3600" w:hanging="360"/>
      </w:pPr>
    </w:lvl>
    <w:lvl w:ilvl="5" w:tplc="3B687458" w:tentative="1">
      <w:start w:val="1"/>
      <w:numFmt w:val="lowerRoman"/>
      <w:lvlText w:val="%6."/>
      <w:lvlJc w:val="right"/>
      <w:pPr>
        <w:ind w:left="4320" w:hanging="180"/>
      </w:pPr>
    </w:lvl>
    <w:lvl w:ilvl="6" w:tplc="E9143C90" w:tentative="1">
      <w:start w:val="1"/>
      <w:numFmt w:val="decimal"/>
      <w:lvlText w:val="%7."/>
      <w:lvlJc w:val="left"/>
      <w:pPr>
        <w:ind w:left="5040" w:hanging="360"/>
      </w:pPr>
    </w:lvl>
    <w:lvl w:ilvl="7" w:tplc="CC186720" w:tentative="1">
      <w:start w:val="1"/>
      <w:numFmt w:val="lowerLetter"/>
      <w:lvlText w:val="%8."/>
      <w:lvlJc w:val="left"/>
      <w:pPr>
        <w:ind w:left="5760" w:hanging="360"/>
      </w:pPr>
    </w:lvl>
    <w:lvl w:ilvl="8" w:tplc="CCD23E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887"/>
    <w:rsid w:val="0001382E"/>
    <w:rsid w:val="00015F65"/>
    <w:rsid w:val="00023004"/>
    <w:rsid w:val="000343F2"/>
    <w:rsid w:val="000460D5"/>
    <w:rsid w:val="00064A65"/>
    <w:rsid w:val="00065417"/>
    <w:rsid w:val="00097A3F"/>
    <w:rsid w:val="000A5426"/>
    <w:rsid w:val="000A7D69"/>
    <w:rsid w:val="000B5288"/>
    <w:rsid w:val="000D0BD6"/>
    <w:rsid w:val="000E60A6"/>
    <w:rsid w:val="000F2D8F"/>
    <w:rsid w:val="000F3D03"/>
    <w:rsid w:val="000F603E"/>
    <w:rsid w:val="00106AF7"/>
    <w:rsid w:val="00122A47"/>
    <w:rsid w:val="001254CA"/>
    <w:rsid w:val="00143392"/>
    <w:rsid w:val="00143694"/>
    <w:rsid w:val="00162B07"/>
    <w:rsid w:val="00166916"/>
    <w:rsid w:val="00166FCA"/>
    <w:rsid w:val="00181AD6"/>
    <w:rsid w:val="001920E1"/>
    <w:rsid w:val="001C2481"/>
    <w:rsid w:val="001C54BD"/>
    <w:rsid w:val="001D31F3"/>
    <w:rsid w:val="001D5A91"/>
    <w:rsid w:val="001D7F58"/>
    <w:rsid w:val="001D7F84"/>
    <w:rsid w:val="001E151D"/>
    <w:rsid w:val="001F3039"/>
    <w:rsid w:val="001F7FDE"/>
    <w:rsid w:val="002040C5"/>
    <w:rsid w:val="002324E9"/>
    <w:rsid w:val="00240843"/>
    <w:rsid w:val="00242C98"/>
    <w:rsid w:val="002B1439"/>
    <w:rsid w:val="002B7355"/>
    <w:rsid w:val="002D5D3B"/>
    <w:rsid w:val="002E10EB"/>
    <w:rsid w:val="002F09CE"/>
    <w:rsid w:val="002F6D44"/>
    <w:rsid w:val="002F71E6"/>
    <w:rsid w:val="00304882"/>
    <w:rsid w:val="003461B0"/>
    <w:rsid w:val="003657FB"/>
    <w:rsid w:val="00366491"/>
    <w:rsid w:val="00370725"/>
    <w:rsid w:val="00376CF7"/>
    <w:rsid w:val="00383462"/>
    <w:rsid w:val="00394279"/>
    <w:rsid w:val="00395BC5"/>
    <w:rsid w:val="003A443D"/>
    <w:rsid w:val="003A73E4"/>
    <w:rsid w:val="003B4342"/>
    <w:rsid w:val="003B4E10"/>
    <w:rsid w:val="003C368A"/>
    <w:rsid w:val="003C5B0E"/>
    <w:rsid w:val="003E1992"/>
    <w:rsid w:val="003F2AFD"/>
    <w:rsid w:val="003F2DC3"/>
    <w:rsid w:val="004203E7"/>
    <w:rsid w:val="00433DAD"/>
    <w:rsid w:val="004431D9"/>
    <w:rsid w:val="004466A0"/>
    <w:rsid w:val="00452998"/>
    <w:rsid w:val="00486234"/>
    <w:rsid w:val="00487091"/>
    <w:rsid w:val="004944D5"/>
    <w:rsid w:val="00497C20"/>
    <w:rsid w:val="004B2EB0"/>
    <w:rsid w:val="004B477F"/>
    <w:rsid w:val="004C0159"/>
    <w:rsid w:val="004C60C4"/>
    <w:rsid w:val="004E1924"/>
    <w:rsid w:val="004E5A1D"/>
    <w:rsid w:val="004E74DA"/>
    <w:rsid w:val="005003A0"/>
    <w:rsid w:val="005103F7"/>
    <w:rsid w:val="00512F62"/>
    <w:rsid w:val="00516AC5"/>
    <w:rsid w:val="00523B02"/>
    <w:rsid w:val="005256C0"/>
    <w:rsid w:val="005362B8"/>
    <w:rsid w:val="00543C4B"/>
    <w:rsid w:val="005528F6"/>
    <w:rsid w:val="00561A7D"/>
    <w:rsid w:val="00574B34"/>
    <w:rsid w:val="005916EB"/>
    <w:rsid w:val="005966AB"/>
    <w:rsid w:val="0059785F"/>
    <w:rsid w:val="005A2632"/>
    <w:rsid w:val="005A6234"/>
    <w:rsid w:val="005C2A8B"/>
    <w:rsid w:val="005C2D26"/>
    <w:rsid w:val="005C2E05"/>
    <w:rsid w:val="005C78D9"/>
    <w:rsid w:val="005D285F"/>
    <w:rsid w:val="005D534B"/>
    <w:rsid w:val="005E2B87"/>
    <w:rsid w:val="005F5401"/>
    <w:rsid w:val="0060088B"/>
    <w:rsid w:val="0060600E"/>
    <w:rsid w:val="00615BB4"/>
    <w:rsid w:val="00623DF2"/>
    <w:rsid w:val="00627ED4"/>
    <w:rsid w:val="00651934"/>
    <w:rsid w:val="00654F02"/>
    <w:rsid w:val="00664357"/>
    <w:rsid w:val="00665111"/>
    <w:rsid w:val="00671D14"/>
    <w:rsid w:val="00681F12"/>
    <w:rsid w:val="006849E6"/>
    <w:rsid w:val="00684B30"/>
    <w:rsid w:val="0068514E"/>
    <w:rsid w:val="00685D2B"/>
    <w:rsid w:val="00692104"/>
    <w:rsid w:val="00695B9B"/>
    <w:rsid w:val="006A4F8B"/>
    <w:rsid w:val="006B60F9"/>
    <w:rsid w:val="006C4B76"/>
    <w:rsid w:val="006D3E3A"/>
    <w:rsid w:val="006E5FE2"/>
    <w:rsid w:val="006E6314"/>
    <w:rsid w:val="006F33BE"/>
    <w:rsid w:val="00700453"/>
    <w:rsid w:val="00710EE4"/>
    <w:rsid w:val="00746861"/>
    <w:rsid w:val="00746F4F"/>
    <w:rsid w:val="00750EE3"/>
    <w:rsid w:val="00752898"/>
    <w:rsid w:val="00774A4B"/>
    <w:rsid w:val="00775F74"/>
    <w:rsid w:val="0078283C"/>
    <w:rsid w:val="00785D4E"/>
    <w:rsid w:val="00787DA8"/>
    <w:rsid w:val="007947CC"/>
    <w:rsid w:val="007A44DD"/>
    <w:rsid w:val="007B5DBD"/>
    <w:rsid w:val="007C54E2"/>
    <w:rsid w:val="007C63F0"/>
    <w:rsid w:val="007D6501"/>
    <w:rsid w:val="007E480D"/>
    <w:rsid w:val="007E6756"/>
    <w:rsid w:val="007F75A0"/>
    <w:rsid w:val="007F7F31"/>
    <w:rsid w:val="0080189A"/>
    <w:rsid w:val="00812AFA"/>
    <w:rsid w:val="00837BBE"/>
    <w:rsid w:val="00843536"/>
    <w:rsid w:val="00845BD0"/>
    <w:rsid w:val="00846C94"/>
    <w:rsid w:val="00852605"/>
    <w:rsid w:val="0086399E"/>
    <w:rsid w:val="008644A0"/>
    <w:rsid w:val="00864D00"/>
    <w:rsid w:val="008678E7"/>
    <w:rsid w:val="008769BC"/>
    <w:rsid w:val="008A7539"/>
    <w:rsid w:val="008D5CC2"/>
    <w:rsid w:val="008E0081"/>
    <w:rsid w:val="008E6664"/>
    <w:rsid w:val="008E7807"/>
    <w:rsid w:val="008F5571"/>
    <w:rsid w:val="00900023"/>
    <w:rsid w:val="00907025"/>
    <w:rsid w:val="00907698"/>
    <w:rsid w:val="009079D9"/>
    <w:rsid w:val="00910156"/>
    <w:rsid w:val="009172AE"/>
    <w:rsid w:val="00921AC8"/>
    <w:rsid w:val="00932D89"/>
    <w:rsid w:val="00947B4D"/>
    <w:rsid w:val="00960CF8"/>
    <w:rsid w:val="00970D09"/>
    <w:rsid w:val="00980D1E"/>
    <w:rsid w:val="0098390C"/>
    <w:rsid w:val="00995AC2"/>
    <w:rsid w:val="009A7FAC"/>
    <w:rsid w:val="009C5A63"/>
    <w:rsid w:val="009D1238"/>
    <w:rsid w:val="009F1E4B"/>
    <w:rsid w:val="009F7F4A"/>
    <w:rsid w:val="00A02C64"/>
    <w:rsid w:val="00A02F96"/>
    <w:rsid w:val="00A27E71"/>
    <w:rsid w:val="00A442F3"/>
    <w:rsid w:val="00A75F12"/>
    <w:rsid w:val="00A842EE"/>
    <w:rsid w:val="00A97155"/>
    <w:rsid w:val="00AA37F4"/>
    <w:rsid w:val="00AB0AC9"/>
    <w:rsid w:val="00AD28A5"/>
    <w:rsid w:val="00AF3345"/>
    <w:rsid w:val="00AF5AB5"/>
    <w:rsid w:val="00B12F17"/>
    <w:rsid w:val="00B13E80"/>
    <w:rsid w:val="00B1583A"/>
    <w:rsid w:val="00B249E8"/>
    <w:rsid w:val="00B279B2"/>
    <w:rsid w:val="00B30445"/>
    <w:rsid w:val="00B30D1A"/>
    <w:rsid w:val="00B57ACD"/>
    <w:rsid w:val="00B60DB3"/>
    <w:rsid w:val="00B77A0F"/>
    <w:rsid w:val="00B81177"/>
    <w:rsid w:val="00B83E78"/>
    <w:rsid w:val="00B905F0"/>
    <w:rsid w:val="00B918D6"/>
    <w:rsid w:val="00B92418"/>
    <w:rsid w:val="00B9584F"/>
    <w:rsid w:val="00BB05D4"/>
    <w:rsid w:val="00BB487A"/>
    <w:rsid w:val="00BC4543"/>
    <w:rsid w:val="00BD688C"/>
    <w:rsid w:val="00C00A8E"/>
    <w:rsid w:val="00C078E1"/>
    <w:rsid w:val="00C23586"/>
    <w:rsid w:val="00C31E7D"/>
    <w:rsid w:val="00C406ED"/>
    <w:rsid w:val="00C44DE9"/>
    <w:rsid w:val="00C53AD0"/>
    <w:rsid w:val="00C93126"/>
    <w:rsid w:val="00CA30A6"/>
    <w:rsid w:val="00CB18F4"/>
    <w:rsid w:val="00CB6776"/>
    <w:rsid w:val="00CD2CB9"/>
    <w:rsid w:val="00CE04CC"/>
    <w:rsid w:val="00CF05F3"/>
    <w:rsid w:val="00CF14BD"/>
    <w:rsid w:val="00D1431D"/>
    <w:rsid w:val="00D14B43"/>
    <w:rsid w:val="00D20F6F"/>
    <w:rsid w:val="00D34E8D"/>
    <w:rsid w:val="00D53187"/>
    <w:rsid w:val="00D649D0"/>
    <w:rsid w:val="00D65840"/>
    <w:rsid w:val="00D76D68"/>
    <w:rsid w:val="00D81E23"/>
    <w:rsid w:val="00D82BAC"/>
    <w:rsid w:val="00D92529"/>
    <w:rsid w:val="00D962ED"/>
    <w:rsid w:val="00DA4BAA"/>
    <w:rsid w:val="00DC25B2"/>
    <w:rsid w:val="00DE382A"/>
    <w:rsid w:val="00E125DF"/>
    <w:rsid w:val="00E15AC2"/>
    <w:rsid w:val="00E25C04"/>
    <w:rsid w:val="00E313EA"/>
    <w:rsid w:val="00E34AF5"/>
    <w:rsid w:val="00E36A1B"/>
    <w:rsid w:val="00E423B8"/>
    <w:rsid w:val="00E43197"/>
    <w:rsid w:val="00E555E7"/>
    <w:rsid w:val="00E57418"/>
    <w:rsid w:val="00E626C7"/>
    <w:rsid w:val="00E6461F"/>
    <w:rsid w:val="00E94494"/>
    <w:rsid w:val="00EA412B"/>
    <w:rsid w:val="00EA43C2"/>
    <w:rsid w:val="00EA441A"/>
    <w:rsid w:val="00EA7694"/>
    <w:rsid w:val="00EB0545"/>
    <w:rsid w:val="00EC7F10"/>
    <w:rsid w:val="00EF10F1"/>
    <w:rsid w:val="00EF1712"/>
    <w:rsid w:val="00EF21B8"/>
    <w:rsid w:val="00EF258D"/>
    <w:rsid w:val="00F04334"/>
    <w:rsid w:val="00F0572A"/>
    <w:rsid w:val="00F12337"/>
    <w:rsid w:val="00F14001"/>
    <w:rsid w:val="00F16D93"/>
    <w:rsid w:val="00F23BB8"/>
    <w:rsid w:val="00F27999"/>
    <w:rsid w:val="00F311C3"/>
    <w:rsid w:val="00F416E7"/>
    <w:rsid w:val="00F43C28"/>
    <w:rsid w:val="00F5210C"/>
    <w:rsid w:val="00F5458C"/>
    <w:rsid w:val="00F62C80"/>
    <w:rsid w:val="00F749DB"/>
    <w:rsid w:val="00F801B9"/>
    <w:rsid w:val="00F84C4A"/>
    <w:rsid w:val="00F85B78"/>
    <w:rsid w:val="00F900BC"/>
    <w:rsid w:val="00F96EE7"/>
    <w:rsid w:val="00FB16E8"/>
    <w:rsid w:val="00FD34BC"/>
    <w:rsid w:val="00FD5BAA"/>
    <w:rsid w:val="00FE7D55"/>
    <w:rsid w:val="00FF0B3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0CFA64"/>
  <w15:docId w15:val="{20E7A785-6B12-4BFF-8124-DBC12E52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styleId="ListParagraph">
    <w:name w:val="List Paragraph"/>
    <w:basedOn w:val="Normal"/>
    <w:uiPriority w:val="34"/>
    <w:qFormat/>
    <w:rsid w:val="001F30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7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35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35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9E5F-D44F-44B0-8123-B66A0073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533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IZMLik_230518_BaltAtz; Par Igaunijas Republikas valdības, Latvijas Republikas valdības un Lietuvas Republikas valdības līgumu par  kvalifikāciju, kas saistītas ar augstāko izglītību, automātisku akadēmisko atzīšanu</vt:lpstr>
    </vt:vector>
  </TitlesOfParts>
  <Company>LR Izglītības un zinātnes ministrija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IZMLik_230518_BaltAtz; Par Igaunijas Republikas valdības, Latvijas Republikas valdības un Lietuvas Republikas valdības līgumu par  kvalifikāciju, kas saistītas ar augstāko izglītību, automātisku akadēmisko atzīšanu</dc:title>
  <dc:subject>IZMnot_100614_Tadžikistāna</dc:subject>
  <dc:creator>Aļina Kučinska</dc:creator>
  <dc:description>A.Vahere-Abražune, 67047828
anita.vahere-abrazune@izm.gov.lv</dc:description>
  <cp:lastModifiedBy>Anna Putāne</cp:lastModifiedBy>
  <cp:revision>9</cp:revision>
  <cp:lastPrinted>2018-05-23T06:56:00Z</cp:lastPrinted>
  <dcterms:created xsi:type="dcterms:W3CDTF">2021-02-08T10:45:00Z</dcterms:created>
  <dcterms:modified xsi:type="dcterms:W3CDTF">2021-02-16T11:29:00Z</dcterms:modified>
</cp:coreProperties>
</file>