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851A" w14:textId="77777777" w:rsidR="00433BEB" w:rsidRPr="00527C8E" w:rsidRDefault="00433BEB" w:rsidP="00213EE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7C8E">
        <w:rPr>
          <w:rFonts w:ascii="Times New Roman" w:hAnsi="Times New Roman" w:cs="Times New Roman"/>
          <w:sz w:val="28"/>
          <w:szCs w:val="28"/>
        </w:rPr>
        <w:t xml:space="preserve">1. pielikums </w:t>
      </w:r>
    </w:p>
    <w:p w14:paraId="7A0BF0F6" w14:textId="77777777" w:rsidR="00433BEB" w:rsidRPr="00527C8E" w:rsidRDefault="00433BEB" w:rsidP="00213EE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27C8E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37280840" w14:textId="50DAF788" w:rsidR="00433BEB" w:rsidRPr="00527C8E" w:rsidRDefault="00433BEB" w:rsidP="00213EE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27C8E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020D01">
        <w:rPr>
          <w:rFonts w:ascii="Times New Roman" w:hAnsi="Times New Roman" w:cs="Times New Roman"/>
          <w:sz w:val="28"/>
          <w:szCs w:val="28"/>
        </w:rPr>
        <w:t>21. janvāra</w:t>
      </w:r>
    </w:p>
    <w:p w14:paraId="5BDBB089" w14:textId="69EF21FB" w:rsidR="00433BEB" w:rsidRPr="00527C8E" w:rsidRDefault="00433BEB" w:rsidP="00433BE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27C8E">
        <w:rPr>
          <w:rFonts w:ascii="Times New Roman" w:hAnsi="Times New Roman" w:cs="Times New Roman"/>
          <w:sz w:val="28"/>
          <w:szCs w:val="28"/>
        </w:rPr>
        <w:t>noteikumiem Nr. </w:t>
      </w:r>
      <w:r w:rsidR="00020D01">
        <w:rPr>
          <w:rFonts w:ascii="Times New Roman" w:hAnsi="Times New Roman" w:cs="Times New Roman"/>
          <w:sz w:val="28"/>
          <w:szCs w:val="28"/>
        </w:rPr>
        <w:t>47</w:t>
      </w:r>
    </w:p>
    <w:p w14:paraId="1F07529A" w14:textId="77777777" w:rsidR="00E641CA" w:rsidRPr="00527C8E" w:rsidRDefault="00E641CA" w:rsidP="00BB5084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4E0FEF2A" w14:textId="5952DDB7" w:rsidR="007A53E4" w:rsidRPr="00527C8E" w:rsidRDefault="007A53E4" w:rsidP="00527C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iel-618722"/>
      <w:bookmarkStart w:id="2" w:name="683053"/>
      <w:bookmarkStart w:id="3" w:name="n-683053"/>
      <w:bookmarkEnd w:id="1"/>
      <w:bookmarkEnd w:id="2"/>
      <w:bookmarkEnd w:id="3"/>
      <w:r w:rsidRPr="00527C8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Latvijas Republikā reglamentētās profesijas, </w:t>
      </w:r>
      <w:r w:rsidR="00213EE9" w:rsidRPr="00527C8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Pr="00527C8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kurās īslaicīgu </w:t>
      </w:r>
      <w:r w:rsidR="00213EE9" w:rsidRPr="00527C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lv-LV"/>
        </w:rPr>
        <w:t>profesionālo</w:t>
      </w:r>
      <w:r w:rsidR="00213EE9" w:rsidRPr="00527C8E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</w:t>
      </w:r>
      <w:r w:rsidRPr="00527C8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pakalpojumu sniedzējam</w:t>
      </w:r>
      <w:r w:rsidR="003A7608" w:rsidRPr="00527C8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3A7608" w:rsidRPr="00527C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ir </w:t>
      </w:r>
      <w:r w:rsidR="00213EE9" w:rsidRPr="00527C8E">
        <w:rPr>
          <w:rFonts w:ascii="Times New Roman" w:hAnsi="Times New Roman" w:cs="Times New Roman"/>
          <w:b/>
          <w:sz w:val="28"/>
          <w:szCs w:val="28"/>
        </w:rPr>
        <w:t xml:space="preserve">pienākums iesniegt </w:t>
      </w:r>
      <w:r w:rsidR="00213EE9" w:rsidRPr="00527C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deklarāciju </w:t>
      </w:r>
      <w:r w:rsidR="003A7608" w:rsidRPr="00527C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īslaicīgu </w:t>
      </w:r>
      <w:r w:rsidR="00213EE9" w:rsidRPr="00527C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lv-LV"/>
        </w:rPr>
        <w:t>profesionālo</w:t>
      </w:r>
      <w:r w:rsidR="00213EE9" w:rsidRPr="00527C8E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</w:t>
      </w:r>
      <w:r w:rsidR="003A7608" w:rsidRPr="00527C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pakalpojumu sniegšanu,</w:t>
      </w:r>
      <w:r w:rsidRPr="00527C8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0B2E22" w:rsidRPr="00527C8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kurās </w:t>
      </w:r>
      <w:r w:rsidR="00213EE9" w:rsidRPr="00527C8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minēto</w:t>
      </w:r>
      <w:r w:rsidR="00213EE9" w:rsidRPr="00527C8E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</w:t>
      </w:r>
      <w:r w:rsidR="00213EE9" w:rsidRPr="00527C8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pakalpojumu sniedzējam </w:t>
      </w:r>
      <w:r w:rsidRPr="00527C8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var veikt kvalifikācijas pārbaudi</w:t>
      </w:r>
      <w:r w:rsidR="003A7608" w:rsidRPr="00527C8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</w:t>
      </w:r>
      <w:r w:rsidR="000B2E22" w:rsidRPr="00527C8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kurās </w:t>
      </w:r>
      <w:r w:rsidR="00213EE9" w:rsidRPr="00527C8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minēto</w:t>
      </w:r>
      <w:r w:rsidR="00213EE9" w:rsidRPr="00527C8E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</w:t>
      </w:r>
      <w:r w:rsidR="000B2E22" w:rsidRPr="00527C8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pakalpojumu sniedzējam </w:t>
      </w:r>
      <w:r w:rsidR="003A7608" w:rsidRPr="00527C8E">
        <w:rPr>
          <w:rFonts w:ascii="Times New Roman" w:hAnsi="Times New Roman" w:cs="Times New Roman"/>
          <w:b/>
          <w:sz w:val="28"/>
          <w:szCs w:val="28"/>
        </w:rPr>
        <w:t xml:space="preserve">ir pienākums sniegt pakalpojuma saņēmējam likuma </w:t>
      </w:r>
      <w:r w:rsidR="00E641CA" w:rsidRPr="00527C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"</w:t>
      </w:r>
      <w:r w:rsidR="003A7608" w:rsidRPr="00527C8E">
        <w:rPr>
          <w:rFonts w:ascii="Times New Roman" w:hAnsi="Times New Roman" w:cs="Times New Roman"/>
          <w:b/>
          <w:sz w:val="28"/>
          <w:szCs w:val="28"/>
        </w:rPr>
        <w:t>Par reglamentētajām profesijām un profesionālās kvalifikācijas atzīšanu</w:t>
      </w:r>
      <w:r w:rsidR="00E641CA" w:rsidRPr="00527C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"</w:t>
      </w:r>
      <w:r w:rsidR="003A7608" w:rsidRPr="00527C8E">
        <w:rPr>
          <w:rFonts w:ascii="Times New Roman" w:hAnsi="Times New Roman" w:cs="Times New Roman"/>
          <w:b/>
          <w:sz w:val="28"/>
          <w:szCs w:val="28"/>
        </w:rPr>
        <w:t xml:space="preserve"> 42. panta desmitajā daļā noteikto informāciju</w:t>
      </w:r>
    </w:p>
    <w:p w14:paraId="5456F6F9" w14:textId="77777777" w:rsidR="007A53E4" w:rsidRPr="00527C8E" w:rsidRDefault="007A53E4" w:rsidP="00E641CA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113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4097"/>
        <w:gridCol w:w="1417"/>
        <w:gridCol w:w="1419"/>
        <w:gridCol w:w="1746"/>
      </w:tblGrid>
      <w:tr w:rsidR="00527C8E" w:rsidRPr="00527C8E" w14:paraId="7D5A4B92" w14:textId="77777777" w:rsidTr="009C49E3">
        <w:trPr>
          <w:trHeight w:val="523"/>
        </w:trPr>
        <w:tc>
          <w:tcPr>
            <w:tcW w:w="314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74D8AB2" w14:textId="61FAB15C" w:rsidR="00DA06A5" w:rsidRPr="00527C8E" w:rsidRDefault="00DA06A5" w:rsidP="00953C61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Nr.</w:t>
            </w:r>
            <w:r w:rsidR="00E641CA" w:rsidRPr="00527C8E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p.</w:t>
            </w:r>
            <w:r w:rsidR="00E641CA" w:rsidRPr="00527C8E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k.</w:t>
            </w:r>
          </w:p>
        </w:tc>
        <w:tc>
          <w:tcPr>
            <w:tcW w:w="221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4CE9924" w14:textId="5342BC59" w:rsidR="00DA06A5" w:rsidRPr="00527C8E" w:rsidRDefault="00DA06A5" w:rsidP="009C49E3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Profesija, kurā </w:t>
            </w:r>
            <w:r w:rsidR="00757927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br/>
            </w:r>
            <w:r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īslaicīgu </w:t>
            </w:r>
            <w:r w:rsidR="00213EE9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profesionālo </w:t>
            </w:r>
            <w:r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pakalpojumu sniedzējam ir </w:t>
            </w:r>
            <w:r w:rsidR="00E730FA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pienākums iesniegt deklarāciju par īslaicīgu profesionālo pakalpojumu sniegšanu</w:t>
            </w:r>
            <w:r w:rsidR="00CA22F2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un </w:t>
            </w:r>
            <w:r w:rsidR="00C235EF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Ministru kabineta 2021. </w:t>
            </w:r>
            <w:r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gada </w:t>
            </w:r>
            <w:r w:rsidR="00020D01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21. </w:t>
            </w:r>
            <w:r w:rsidR="00C235EF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janvāra</w:t>
            </w:r>
            <w:r w:rsidR="00862B8A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</w:t>
            </w:r>
            <w:r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noteikumu Nr</w:t>
            </w:r>
            <w:r w:rsidR="00DB48F9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.</w:t>
            </w:r>
            <w:r w:rsidR="00E641CA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</w:t>
            </w:r>
            <w:r w:rsidR="00020D01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47</w:t>
            </w:r>
            <w:r w:rsidR="00CA22F2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</w:t>
            </w:r>
            <w:r w:rsidR="00CA22F2" w:rsidRPr="00527C8E">
              <w:rPr>
                <w:rFonts w:ascii="Times New Roman" w:eastAsia="Times New Roman" w:hAnsi="Times New Roman" w:cs="Times New Roman"/>
                <w:iCs/>
                <w:spacing w:val="-2"/>
                <w:lang w:eastAsia="lv-LV"/>
              </w:rPr>
              <w:t>"</w:t>
            </w:r>
            <w:r w:rsidR="00CA22F2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Īslaicīgu profesionālo pakalpojumu sniegšanas kārtība Latvijas Republikā reglamentētā profesijā</w:t>
            </w:r>
            <w:r w:rsidR="00CA22F2" w:rsidRPr="00527C8E">
              <w:rPr>
                <w:rFonts w:ascii="Times New Roman" w:eastAsia="Times New Roman" w:hAnsi="Times New Roman" w:cs="Times New Roman"/>
                <w:iCs/>
                <w:spacing w:val="-2"/>
                <w:lang w:eastAsia="lv-LV"/>
              </w:rPr>
              <w:t xml:space="preserve">" (turpmāk </w:t>
            </w:r>
            <w:r w:rsidR="00CA22F2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– </w:t>
            </w:r>
            <w:r w:rsidR="00CA22F2" w:rsidRPr="00527C8E">
              <w:rPr>
                <w:rFonts w:ascii="Times New Roman" w:eastAsia="Times New Roman" w:hAnsi="Times New Roman" w:cs="Times New Roman"/>
                <w:iCs/>
                <w:spacing w:val="-2"/>
                <w:lang w:eastAsia="lv-LV"/>
              </w:rPr>
              <w:t>MK</w:t>
            </w:r>
            <w:r w:rsidR="00383C64" w:rsidRPr="00527C8E">
              <w:rPr>
                <w:rFonts w:ascii="Times New Roman" w:eastAsia="Times New Roman" w:hAnsi="Times New Roman" w:cs="Times New Roman"/>
                <w:iCs/>
                <w:spacing w:val="-2"/>
                <w:lang w:eastAsia="lv-LV"/>
              </w:rPr>
              <w:t> </w:t>
            </w:r>
            <w:r w:rsidR="00CA22F2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noteikumi</w:t>
            </w:r>
            <w:r w:rsidR="00CA22F2" w:rsidRPr="00527C8E">
              <w:rPr>
                <w:rFonts w:ascii="Times New Roman" w:eastAsia="Times New Roman" w:hAnsi="Times New Roman" w:cs="Times New Roman"/>
                <w:iCs/>
                <w:spacing w:val="-2"/>
                <w:lang w:eastAsia="lv-LV"/>
              </w:rPr>
              <w:t xml:space="preserve">) </w:t>
            </w:r>
            <w:r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3.2., 3.3., 3.4., 3.5., 3.7</w:t>
            </w:r>
            <w:r w:rsidR="00757927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. un </w:t>
            </w:r>
            <w:r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3.8</w:t>
            </w:r>
            <w:r w:rsidR="00DB48F9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. </w:t>
            </w:r>
            <w:r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apakšpunktā </w:t>
            </w:r>
            <w:r w:rsidR="00E641CA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minēto</w:t>
            </w:r>
            <w:r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s dokumentus </w:t>
            </w:r>
          </w:p>
        </w:tc>
        <w:tc>
          <w:tcPr>
            <w:tcW w:w="2474" w:type="pct"/>
            <w:gridSpan w:val="3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BBA2F61" w14:textId="5B8B2D4C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Īslaicīgu </w:t>
            </w:r>
            <w:r w:rsidR="00213EE9" w:rsidRPr="00527C8E">
              <w:rPr>
                <w:rFonts w:ascii="Times New Roman" w:eastAsia="Times New Roman" w:hAnsi="Times New Roman" w:cs="Times New Roman"/>
                <w:lang w:eastAsia="lv-LV"/>
              </w:rPr>
              <w:t>profesionālo</w:t>
            </w:r>
            <w:r w:rsidR="00213EE9" w:rsidRPr="00527C8E">
              <w:rPr>
                <w:rFonts w:ascii="Times New Roman" w:eastAsia="Times New Roman" w:hAnsi="Times New Roman" w:cs="Times New Roman"/>
                <w:spacing w:val="-3"/>
                <w:lang w:eastAsia="lv-LV"/>
              </w:rPr>
              <w:t xml:space="preserve">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pakalpojumu sniedzējam izvirzītā </w:t>
            </w:r>
            <w:r w:rsidR="00757927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papildu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prasība </w:t>
            </w:r>
          </w:p>
        </w:tc>
      </w:tr>
      <w:tr w:rsidR="00527C8E" w:rsidRPr="00527C8E" w14:paraId="03C1B91E" w14:textId="77777777" w:rsidTr="009C49E3">
        <w:tc>
          <w:tcPr>
            <w:tcW w:w="314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12148E" w14:textId="77777777" w:rsidR="00DA06A5" w:rsidRPr="00527C8E" w:rsidRDefault="00DA06A5" w:rsidP="00953C61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1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AB5072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39FC7B" w14:textId="02BDA969" w:rsidR="00DA06A5" w:rsidRPr="00527C8E" w:rsidRDefault="00BB5084" w:rsidP="007E370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ir pienākums iesniegt </w:t>
            </w:r>
            <w:r w:rsidR="00C235EF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</w:t>
            </w:r>
            <w:r w:rsidR="00CA22F2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K</w:t>
            </w:r>
            <w:r w:rsidR="00383C64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</w:t>
            </w:r>
            <w:r w:rsidR="00C235EF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noteikumu </w:t>
            </w:r>
            <w:r w:rsidR="00DA06A5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3.6</w:t>
            </w:r>
            <w:r w:rsidR="00DB48F9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. </w:t>
            </w:r>
            <w:r w:rsidR="00DA06A5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apakš</w:t>
            </w:r>
            <w:r w:rsidR="00A70C19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="00DA06A5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punktā </w:t>
            </w:r>
            <w:r w:rsidR="00E641CA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minē</w:t>
            </w:r>
            <w:r w:rsidR="00DA06A5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to dokumentu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297D713" w14:textId="3914DB2E" w:rsidR="00DA06A5" w:rsidRPr="00527C8E" w:rsidRDefault="00A95BC7" w:rsidP="008E78E9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</w:t>
            </w:r>
            <w:r w:rsidR="00DA06A5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nstitūcija, kas izsniedz profesionālās kvalifikācijas atzīšanas apliecības, var veikt īslaicīgu </w:t>
            </w:r>
            <w:r w:rsidR="00213EE9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profesionālo </w:t>
            </w:r>
            <w:r w:rsidR="00DA06A5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 sniedzēja kvalifikācijas pārbaudi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622A5F5" w14:textId="343CD224" w:rsidR="00DA06A5" w:rsidRPr="00527C8E" w:rsidRDefault="00A95BC7" w:rsidP="0035440F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</w:t>
            </w:r>
            <w:r w:rsidR="00DA06A5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r pienākums </w:t>
            </w:r>
            <w:r w:rsidR="00A70C19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br/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sniegt pakalpojuma</w:t>
            </w:r>
            <w:r w:rsidR="00DA06A5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saņēmējam likuma </w:t>
            </w:r>
            <w:r w:rsidR="00E641CA" w:rsidRPr="00527C8E">
              <w:rPr>
                <w:rFonts w:ascii="Times New Roman" w:eastAsia="Times New Roman" w:hAnsi="Times New Roman" w:cs="Times New Roman"/>
                <w:iCs/>
                <w:spacing w:val="-2"/>
                <w:lang w:eastAsia="lv-LV"/>
              </w:rPr>
              <w:t>"</w:t>
            </w:r>
            <w:r w:rsidR="00DA06A5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Par reglamentētajām profesijām un profesionālās kvalifikācijas atzīšanu</w:t>
            </w:r>
            <w:r w:rsidR="00E641CA" w:rsidRPr="00527C8E">
              <w:rPr>
                <w:rFonts w:ascii="Times New Roman" w:eastAsia="Times New Roman" w:hAnsi="Times New Roman" w:cs="Times New Roman"/>
                <w:iCs/>
                <w:spacing w:val="-2"/>
                <w:lang w:eastAsia="lv-LV"/>
              </w:rPr>
              <w:t>"</w:t>
            </w:r>
            <w:r w:rsidR="00DA06A5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42</w:t>
            </w:r>
            <w:r w:rsidR="00DB48F9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. </w:t>
            </w:r>
            <w:r w:rsidR="00DA06A5"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panta desmitajā daļā noteikto informāciju</w:t>
            </w:r>
          </w:p>
        </w:tc>
      </w:tr>
      <w:tr w:rsidR="00527C8E" w:rsidRPr="00527C8E" w14:paraId="4B993419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E754A5" w14:textId="4D91BA92" w:rsidR="00DA06A5" w:rsidRPr="00527C8E" w:rsidRDefault="00DA06A5" w:rsidP="00953C61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A6FFE0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Arhitekts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B32E95" w14:textId="70E61530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0EEDDC" w14:textId="11B8172B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C7E1C6" w14:textId="2F734F73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</w:tr>
      <w:tr w:rsidR="00527C8E" w:rsidRPr="00527C8E" w14:paraId="0CFF4EBC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709113" w14:textId="77777777" w:rsidR="00DA06A5" w:rsidRPr="00527C8E" w:rsidRDefault="00DA06A5" w:rsidP="00953C61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7A789E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Būvinženieris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7222C2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AC52C1" w14:textId="59B8E824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EF8DB4" w14:textId="75BBB7D4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</w:tr>
      <w:tr w:rsidR="00527C8E" w:rsidRPr="00527C8E" w14:paraId="70AB98E9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7C455C" w14:textId="77777777" w:rsidR="00DA06A5" w:rsidRPr="00527C8E" w:rsidRDefault="00DA06A5" w:rsidP="00953C61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7DA3B3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Veterinārārsts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FDFC98" w14:textId="35AD1EFC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022B8" w14:textId="77777777" w:rsidR="00DA06A5" w:rsidRPr="00527C8E" w:rsidRDefault="00DA06A5" w:rsidP="00B70C3F">
            <w:pPr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D0BBF9" w14:textId="3D88440A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</w:tr>
      <w:tr w:rsidR="00527C8E" w:rsidRPr="00527C8E" w14:paraId="00EF794D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160807" w14:textId="77777777" w:rsidR="00DA06A5" w:rsidRPr="00527C8E" w:rsidRDefault="00DA06A5" w:rsidP="0022176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3E9EE1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Profesijas ciltsdarba jomā: dzīvnieku pārraugs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61E944" w14:textId="45C7D809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3ECA24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DAB42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20190F3A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0D342B" w14:textId="77777777" w:rsidR="00DA06A5" w:rsidRPr="00527C8E" w:rsidRDefault="00DA06A5" w:rsidP="0022176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975479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Profesijas ciltsdarba jomā: mākslīgās apsēklošanas tehniķis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909F44" w14:textId="1EB7A604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3AD076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5C3A21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5ED7F075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69D991" w14:textId="77777777" w:rsidR="00DA06A5" w:rsidRPr="00527C8E" w:rsidRDefault="00DA06A5" w:rsidP="0022176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CC840B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Profesijas ciltsdarba jomā: dzīvnieku vērtēšanas eksperts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F250EB" w14:textId="0668ABA4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1726AF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33BCD9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EBB9DCA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308FCC" w14:textId="77777777" w:rsidR="00DA06A5" w:rsidRPr="00527C8E" w:rsidRDefault="00DA06A5" w:rsidP="0022176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095009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Pedagogs: pirmsskolas izglītības skolotājs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505BAF" w14:textId="6DE20589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DA3080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8375DE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2B6B6378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A1369D" w14:textId="77777777" w:rsidR="00DA06A5" w:rsidRPr="00527C8E" w:rsidRDefault="00DA06A5" w:rsidP="0022176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B8CB8C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Pedagogs: vispārējās pamatizglītības skolotājs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65A1A3" w14:textId="493F90C2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F6B3A5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569B14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6F9C441F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D3C251" w14:textId="77777777" w:rsidR="00DA06A5" w:rsidRPr="00527C8E" w:rsidRDefault="00DA06A5" w:rsidP="0069362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9.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D28175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Pedagogs: speciālās izglītības skolotājs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BD2BC9" w14:textId="6709B884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45A665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0D4B94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05862D8E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EE5318" w14:textId="77777777" w:rsidR="00DA06A5" w:rsidRPr="00527C8E" w:rsidRDefault="00DA06A5" w:rsidP="0022176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10.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F6A70B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Pedagogs: vispārējās vidējās izglītības skolotājs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733D58" w14:textId="6312B15F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052578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B57E5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1800BD9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8E5304" w14:textId="77777777" w:rsidR="00DA06A5" w:rsidRPr="00527C8E" w:rsidRDefault="00DA06A5" w:rsidP="0022176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11.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137D4B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Pedagogs: profesionālās izglītības pedagogs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BA92F7" w14:textId="07A14A14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A4FD27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907877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6689FD7C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536529" w14:textId="77777777" w:rsidR="00DA06A5" w:rsidRPr="00527C8E" w:rsidRDefault="00DA06A5" w:rsidP="0022176D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12.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5CD439" w14:textId="13ABD3E9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Sporta speciālists: treneris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4671FD" w14:textId="3376063C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8FC43D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681D06" w14:textId="77777777" w:rsidR="00DA06A5" w:rsidRPr="00527C8E" w:rsidRDefault="00DA06A5" w:rsidP="0035440F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614719A2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CE7CD3" w14:textId="7777777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13.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979161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Sporta speciālists: instruktors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11134" w14:textId="25937F9B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EDBF00" w14:textId="7777777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C524EF" w14:textId="7777777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3D66A4A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AF52FC" w14:textId="7777777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14.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0F8669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Elektroinženieris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A41D2B" w14:textId="269312F6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FEF36" w14:textId="7777777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88B65F" w14:textId="2FA70F92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</w:tr>
      <w:tr w:rsidR="00527C8E" w:rsidRPr="00527C8E" w14:paraId="72E8906D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B893C5" w14:textId="7777777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15.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099BD8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Elektrisko iekārtu speciālists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AC9EEA" w14:textId="788D714A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592AA2" w14:textId="370D2902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C56876" w14:textId="7777777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21FE0EC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F990D2" w14:textId="7777777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16.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359F6F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Mērnieks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322251" w14:textId="6540255B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5B51B8" w14:textId="7777777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5AE6F2" w14:textId="7777777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EE3E9EB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04A7E8" w14:textId="7777777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17.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AA57F4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Farmaceits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FD2254" w14:textId="1D79AD8F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1ABF90" w14:textId="15C32AD3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33E95B" w14:textId="7B4E9254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649465DF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91CEA4" w14:textId="7777777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18.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B11D21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Farmaceita asistents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B753A1" w14:textId="6C5788EA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101CC3" w14:textId="7777777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2C0D14" w14:textId="10508AC4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2A8D3CA8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14FEC5" w14:textId="7777777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19.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7E8E7A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2CC006" w14:textId="752C674D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CFA0FC" w14:textId="7681231E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5FD896" w14:textId="532D27B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C39320E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5CD3EC" w14:textId="7777777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20.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3AC4E0" w14:textId="1EB84AB5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internists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9F8B6E" w14:textId="4383DD33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B4F4CB" w14:textId="2FDEAE2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1FF6ED" w14:textId="0CCBDD12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3878557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422983" w14:textId="77777777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21.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3F6C0C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ģimenes (vispārējās prakses ārsts)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20B996" w14:textId="34C9BA7B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7C964C" w14:textId="2B8CCC69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9E9D2E" w14:textId="538A9609" w:rsidR="00DA06A5" w:rsidRPr="00527C8E" w:rsidRDefault="00DA06A5" w:rsidP="008E78E9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C6EFEC9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132AED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22.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62BB84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ķirurgs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C05C57" w14:textId="3A03C91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A367F1" w14:textId="5D8D0E8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D78FF2" w14:textId="0772B9E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3662639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312CBB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23.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8DAEE4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neiroķirurgs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7B3A11" w14:textId="417B5B5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F84D3" w14:textId="07C04F3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478D03" w14:textId="77AB303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A92590F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D52BF3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24.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0401EA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torakālais ķirurgs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CA3291" w14:textId="346C115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02C63C" w14:textId="63B2816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7BB24E" w14:textId="521ACF5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151E8DAC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6F9B8B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25.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AF1084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sirds ķirurgs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197CCE" w14:textId="30E11BC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D5D768" w14:textId="7E927F8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59231" w14:textId="55331FA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600798C9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2DCD56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26.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2B2B85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asinsvadu ķirurgs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314788" w14:textId="46F47D5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9231C8" w14:textId="0413ACA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8C856B" w14:textId="01D2B18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ACC6BFA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7D4A43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27.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96ADC1" w14:textId="77777777" w:rsidR="00DA06A5" w:rsidRPr="00527C8E" w:rsidRDefault="00DA06A5" w:rsidP="009C49E3">
            <w:pPr>
              <w:tabs>
                <w:tab w:val="left" w:pos="2319"/>
              </w:tabs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urologs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948E8A" w14:textId="2C791B5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2D44A3" w14:textId="5F663E7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AEE879" w14:textId="7076C26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284627AC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760AA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28.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242390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plastikas ķirurgs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7521EE" w14:textId="2530E41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A38066" w14:textId="796AC41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81BA32" w14:textId="0FF20CF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4BF3E59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6CC123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29.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3A126A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bērnu ķirurgs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E136EA" w14:textId="5FAB8053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0470A5" w14:textId="2C3E166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624847" w14:textId="64EF4D5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147419EF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C79AAD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30.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85971F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traumatologs ortopēds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03438C" w14:textId="5166E9E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43300C" w14:textId="41E71F3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96FC32" w14:textId="5AA6152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05A4F79D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13AC1B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31.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BE7030" w14:textId="4118CA35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traumatologs ortopēds, </w:t>
            </w:r>
            <w:r w:rsidR="00FC2F36" w:rsidRPr="00527C8E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apakšspecialitāte</w:t>
            </w:r>
            <w:r w:rsidR="00BB5084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–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mugurkaulāja ķirurgs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E295E4" w14:textId="74286FD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9D0500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D59B2D" w14:textId="3086DA5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E11E55F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BBEF5E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32.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DABEDD" w14:textId="24B278EB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3B2B51" w:rsidRPr="00527C8E">
              <w:rPr>
                <w:rFonts w:ascii="Times New Roman" w:eastAsia="Times New Roman" w:hAnsi="Times New Roman" w:cs="Times New Roman"/>
                <w:lang w:eastAsia="lv-LV"/>
              </w:rPr>
              <w:t>ginekologs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, dzemdību speciālists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D91CB2" w14:textId="4E57E0B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2EAE88" w14:textId="07D139F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EA7763" w14:textId="00AA38D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2FFE0D3C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995A76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33.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30188B" w14:textId="3E46DFB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ginekologs, dzemdību speciālists, </w:t>
            </w:r>
            <w:r w:rsidR="003B2B51" w:rsidRPr="00527C8E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apakšspecialitāte – onkoloģijas ginekologs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2A3E67" w14:textId="2868C5F3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A8A7D9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3BECAD" w14:textId="1D533DB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204B11AE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4E8D7D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34.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96D452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pediatrs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5C1472" w14:textId="567EC86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893E44" w14:textId="10D065E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26A346" w14:textId="25E1C1D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744F6EB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F1F901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35.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EA8F6E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pediatrs,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br/>
              <w:t>apakšspecialitāte – neonatologs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8D305F" w14:textId="58DA078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859C4E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CA3679" w14:textId="60D64DC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0048CC24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C17308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36.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66D5B2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pediatrs,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br/>
              <w:t>apakšspecialitāte – bērnu infektologs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20D4B3" w14:textId="3F60B60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8C91FE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C9BB9B" w14:textId="1872A65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865C8B6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CC3DD9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37.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6D6D39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pediatrs,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br/>
              <w:t>apakšspecialitāte – bērnu kardiologs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03FF2D" w14:textId="7C3392B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6168BF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FC238D" w14:textId="016548D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80251BB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D1C170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38.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F6BEEE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pediatrs,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br/>
              <w:t>apakšspecialitāte – bērnu reimatologs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0770BF" w14:textId="1C0B42E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7D49BE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82EF9E" w14:textId="25A8B1D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0B44D317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066B32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39.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4B252B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pediatrs,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br/>
              <w:t>apakšspecialitāte – bērnu pneimonologs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DDD1D0" w14:textId="7711560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C707AF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7E8671" w14:textId="53BAFBA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7F6808D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62E2DC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40.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A5F307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pediatrs,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br/>
              <w:t>apakšspecialitāte – bērnu endokrinologs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693CF7" w14:textId="6F1D3AE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54BF73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417206" w14:textId="4755927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50E2023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AE74D7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41.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C55137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pediatrs,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br/>
              <w:t>apakšspecialitāte – bērnu nefrologs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C9A784" w14:textId="4F69A85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2C223B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2A22E0" w14:textId="38DFEDF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C0AAB13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F3A79E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42.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724E7D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pediatrs,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br/>
              <w:t>apakšspecialitāte – bērnu gastroenterologs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39CF14" w14:textId="236B747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C9F88C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50FB3D" w14:textId="01B7F7D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52714D03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51E453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43.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117B3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pediatrs,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br/>
              <w:t>apakšspecialitāte – bērnu hematoonkologs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E6F5CF" w14:textId="0178014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70E07C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60F087" w14:textId="09AAC86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1FE64370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A44939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44.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9A0771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pediatrs,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br/>
              <w:t>apakšspecialitāte – bērnu alergologs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1C5DED" w14:textId="73D6D93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4C522B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F92C3C" w14:textId="77D7934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CDAB8F0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958DB0" w14:textId="0DED1C3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45.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696164" w14:textId="5C60D16F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onkologs, ķīmijterapeits 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CA2BF8" w14:textId="1458D31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059F7C" w14:textId="3A1017A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C44273" w14:textId="1668D36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69E8B369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5117DB" w14:textId="47039C1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46.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0D135D" w14:textId="7088BDED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hematologs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AC925A" w14:textId="2EA6641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77700D" w14:textId="7920B05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124A36" w14:textId="7619002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74D050B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51E782" w14:textId="01FEEBA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47.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2B6DC6" w14:textId="2BA3CB8D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anesteziologs, reanimatologs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1F0F09" w14:textId="405A4DD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909866" w14:textId="5DA127A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334983" w14:textId="0A7B3AC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62365AE7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8F6032" w14:textId="22F5909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48.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6A4856" w14:textId="41B90C68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psihiatrs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65F3EC" w14:textId="46BA637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4B4EB3" w14:textId="577C90F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16D1B6" w14:textId="60D1B51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43C63B3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3634E" w14:textId="5997DEB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49.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4575EF" w14:textId="3249030E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Ārsts: psihiatrs,</w:t>
            </w:r>
            <w:r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br/>
              <w:t>apakšspecialitāte – tiesu psihiatrijas eksperts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CA406B" w14:textId="778644E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16269C" w14:textId="3606F65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D3EB11" w14:textId="681CDBA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E5B5F87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285DCF" w14:textId="44265C8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50.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A37E27" w14:textId="0EB85B7F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bērnu psihiatrs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2B8198" w14:textId="750D99F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17A5EB" w14:textId="1DE0696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451266" w14:textId="4538778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94C55B9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50B950" w14:textId="3B3630E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51.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E1FB32" w14:textId="28FDFAD6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neirologs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6E6B6E" w14:textId="25D7BEE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1C32A1" w14:textId="4FE32323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CF11E5" w14:textId="57C7CC0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1E75760E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2B9E26" w14:textId="4A5E1ABB" w:rsidR="003D387F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52</w:t>
            </w:r>
            <w:r w:rsidR="003D387F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5ED865" w14:textId="53D3D459" w:rsidR="003D387F" w:rsidRPr="00527C8E" w:rsidRDefault="003D387F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3B2B5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neirologs, </w:t>
            </w:r>
            <w:r w:rsidR="003B2B51" w:rsidRPr="00527C8E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apakšspecialitāte</w:t>
            </w:r>
            <w:r w:rsidR="003B2B5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– </w:t>
            </w:r>
            <w:proofErr w:type="spellStart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neirofiziologs</w:t>
            </w:r>
            <w:proofErr w:type="spellEnd"/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A06433" w14:textId="2ED9C175" w:rsidR="003D387F" w:rsidRPr="00527C8E" w:rsidRDefault="003D387F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30B346" w14:textId="72DF7C0B" w:rsidR="003D387F" w:rsidRPr="00527C8E" w:rsidDel="009D1589" w:rsidRDefault="003D387F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5A477E" w14:textId="77777777" w:rsidR="003D387F" w:rsidRPr="00527C8E" w:rsidDel="00265FF2" w:rsidRDefault="003D387F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147CF7AF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A520C8" w14:textId="7A856487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53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E78FCB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oftalmologs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843165" w14:textId="60C312E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7B093" w14:textId="27F6E88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EE0324" w14:textId="46427FD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FE2D74A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36B29E" w14:textId="2BD6B3F4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54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6F1A28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otolaringologs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4B6AAA" w14:textId="25D867B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47D871" w14:textId="33811AD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475B58" w14:textId="7AF065D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4B79ACE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6A37A1" w14:textId="481EA02E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55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E4FE2B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otolaringologs,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br/>
              <w:t>apakšspecialitāte – foniatrs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F799ED" w14:textId="7A0FC07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D8FEED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9E2A" w14:textId="7380550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2E00D2E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BAAF8B" w14:textId="7CDB6B50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56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D581D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otolaringologs,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br/>
              <w:t>apakšspecialitāte – bērnu audiologs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5A2A99" w14:textId="49570E5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211628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5BEFEB" w14:textId="1D4BD37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5ACD71F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667899" w14:textId="0252A1CC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57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2D6C15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infektologs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984E0C" w14:textId="2BCDDE2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F71C44" w14:textId="7B034F7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044AD9" w14:textId="490D0FE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112FBEFB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C59F0D" w14:textId="5AE4CE80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58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736095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mutes, sejas un žokļu ķirurgs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4D0A12" w14:textId="13D10B2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83B7E" w14:textId="3A40054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5F1A47" w14:textId="4518296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60236344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BE6C76" w14:textId="324105EF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59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53DD6E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dermatologs, venerologs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62BAD2" w14:textId="428BB17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A5FFDA" w14:textId="7234B4C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5527CF" w14:textId="6B0924D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0407D3A6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A41B2B" w14:textId="64F943FF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B316F0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narkologs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83D89F" w14:textId="0424EA7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1A00AA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983660" w14:textId="58D73C6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58A13CCA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4F3683" w14:textId="619C46EA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61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EB03B3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laboratorijas ārsts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F9C824" w14:textId="1744B4B3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7FC5F2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D9CFF2" w14:textId="5435DFD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205A900B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A5EAD9" w14:textId="5824F24F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62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2F5C07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radiologs terapeits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EA402C" w14:textId="41D4F11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ACCAB4" w14:textId="728B737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E91264" w14:textId="31D9F8F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122F16A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54AF77" w14:textId="2A2CCC0B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63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DC4E48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radiologs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B40921" w14:textId="21321D2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CF232F" w14:textId="67475A2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85A701" w14:textId="375B0D5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38E9C4B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94752E" w14:textId="77E58B80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64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60415A" w14:textId="00863CCB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radiologs, </w:t>
            </w:r>
            <w:r w:rsidR="003B2B51" w:rsidRPr="00527C8E">
              <w:rPr>
                <w:rFonts w:ascii="Times New Roman" w:eastAsia="Times New Roman" w:hAnsi="Times New Roman" w:cs="Times New Roman"/>
                <w:lang w:eastAsia="lv-LV"/>
              </w:rPr>
              <w:br/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apakšspecialitāte</w:t>
            </w:r>
            <w:r w:rsidR="00BB5084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–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invazīvais radiologs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B7D2CB" w14:textId="19F1F3F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1E78F5" w14:textId="3BADF8B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132639" w14:textId="183FFDE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7F49181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0ED0B9" w14:textId="0B88AF86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65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6A1D21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patologs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EC3F40" w14:textId="7229CFD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433FF0" w14:textId="6F55548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F88AD0" w14:textId="379921B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5D3373CC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7EE836" w14:textId="5A051829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66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9F649E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tiesu medicīnas eksperts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E3C4C3" w14:textId="4917DF1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002BA1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96A192" w14:textId="08AEBBB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1055907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EE508C" w14:textId="1F9FCC40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67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94D2DD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sporta ārsts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6A577A" w14:textId="33D59F9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AAD270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57FAE9" w14:textId="32639C8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282AFCB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3538E9" w14:textId="45534818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68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D5148A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neatliekamās medicīnas ārsts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81E06D" w14:textId="255731F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8B9DD3" w14:textId="3279442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327487" w14:textId="71388D3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61AEB97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9EDFDA" w14:textId="0231A188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69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FE979F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psihoterapeits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0B780B" w14:textId="106DC6C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090A34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D915F3" w14:textId="218D88C3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35A29D3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CCC997" w14:textId="5C276F74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5E4F23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medicīnas ģenētiķis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0EF523" w14:textId="5E6EACC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DF30A2" w14:textId="0489839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59866D" w14:textId="2A88CC3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EE3E8F3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036B47" w14:textId="3DDB6232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71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3764B9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klīniskais mikrobiologs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1FF68F" w14:textId="56E675B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428E43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5870A9" w14:textId="5D0EDD2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608F58F5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6CA4B2" w14:textId="1E45D496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72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F7023A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geriatrs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1D4271" w14:textId="623F45F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8A9495" w14:textId="1E46069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73066D" w14:textId="7F77B34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5E1CF724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548611" w14:textId="32B052B5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73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3A83CED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sabiedrības veselības ārsts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362897" w14:textId="306B4BE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F030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E3847" w14:textId="2E24D41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2937D52D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42139F" w14:textId="0F17EA34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74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9F771AF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klīniskais farmakologs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D125E2" w14:textId="1914652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A72ABD" w14:textId="55E9BD4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1F741F" w14:textId="030FA38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5F830D5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F9E34E" w14:textId="154A967E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75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921DDF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klīniskais fiziologs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90DB7D" w14:textId="3E7A5553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411E54" w14:textId="777777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356724" w14:textId="0A01AEF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FEB71AD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7630CC" w14:textId="5B65289B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76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3ADEA6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kardiologs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7C464B" w14:textId="7628332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A189BB" w14:textId="251BE5C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2DA6A5" w14:textId="3A4A8F8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6C0C680D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74D868" w14:textId="1D02D97E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77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B9EF077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arodveselības un arodslimību ārsts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7BC12C" w14:textId="7F3F75D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AE9AD1" w14:textId="4147BFD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75F1B6" w14:textId="78978B3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9A83AA3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C6339E" w14:textId="724C3ACF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78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B71E6D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Ārsts: fizikālās un rehabilitācijas medicīnas ārsts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16EFFA" w14:textId="4098EA7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00FC06" w14:textId="4054E27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1407B" w14:textId="1381806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C3169E8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DE6079" w14:textId="4DABDA5B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79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F27D2F4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Ārsts: fizikālās un rehabilitācijas medicīnas ārsts,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br/>
              <w:t>apakšspecialitāte – balneologs (kurortologs)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D4C20B" w14:textId="6233D12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24ECF3" w14:textId="047567E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A2EEA9" w14:textId="6A286CC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D8418B4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B8ACF1" w14:textId="622DD536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80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DCF7437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reimatologs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AA3394" w14:textId="78EAF93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898730" w14:textId="6D0FD91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140EC8" w14:textId="1409545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6F2A4FF1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B48E74" w14:textId="662D139F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81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CC9C28C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pneimonologs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393680" w14:textId="69669F9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EC8479" w14:textId="007DC4B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A2E3BC" w14:textId="73EFF47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9CB0C91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49D65F" w14:textId="17EE59D8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82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B1E43C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endokrinologs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8DB6F4" w14:textId="21057F7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B06A5C" w14:textId="6DE26C1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ED1C58" w14:textId="2258D12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30DEEBD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ADE5A7" w14:textId="5342AB58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83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34FFC60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nefrologs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91DE5F" w14:textId="6AF875C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0CA0C8" w14:textId="2506E33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80C9F6" w14:textId="1448953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1F46077E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8CB263" w14:textId="000C822A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84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8A43EC2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gastroenterologs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085431" w14:textId="3168067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92D317" w14:textId="465F46D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B8D36D" w14:textId="502E3BC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382DAAC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9A35AD" w14:textId="075E4CAA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85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30A23F0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akupunktūras ārsts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116BDA" w14:textId="7ECC14D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6376D7" w14:textId="5791D68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D2FE7B" w14:textId="18B8945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30C2212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0BC2AA" w14:textId="3B8EAE13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86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37C6DA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bērnu neirologs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D483E5" w14:textId="764926C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D4B4D8" w14:textId="10E06E1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2A9557" w14:textId="7C20A7C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E874709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83DE49" w14:textId="314101A0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87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F376E1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veselības aprūpes vadības ārsts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245FD7" w14:textId="6F612E4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7DAD99" w14:textId="0BD137A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798F0A" w14:textId="74513B6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18347B31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BD0EAB" w14:textId="569751D1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88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DE88D43" w14:textId="38D6DEC9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Ārsts: papildspecialitāte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–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alergologs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8026B2" w14:textId="7E3A3EF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594EF5" w14:textId="0B6F542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36F41A" w14:textId="48FBD87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E4D5937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66D195" w14:textId="2CEE14F6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89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82FF3E" w14:textId="262D90DA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proofErr w:type="spellStart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hepatologs</w:t>
            </w:r>
            <w:proofErr w:type="spellEnd"/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86DD9F" w14:textId="0F8963B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F0C60C" w14:textId="2AB8E57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EA976C" w14:textId="00AD5DC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4D2BD07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647151" w14:textId="51CF96A7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90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5BFE35" w14:textId="3D1AB33E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imunologs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33D932" w14:textId="24C3F47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2037DF" w14:textId="54EADC9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0C2CAB" w14:textId="511D5353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5114786A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AA96F4" w14:textId="01B7920E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91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26DC737" w14:textId="445B2644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homeopāts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8041C7" w14:textId="0C85886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683CFF" w14:textId="61C6D4B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F8C3FA" w14:textId="6D127DC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3891CA8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5C67AE" w14:textId="6E0137A4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92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9024AA4" w14:textId="77D7E940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kosmetologs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F6338B" w14:textId="79CE290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243DA6" w14:textId="23DC3AF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5E078F" w14:textId="79711BD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C21B511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1D3FC1" w14:textId="58B9A5D5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93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23D083" w14:textId="311C2154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dietologs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03261B" w14:textId="75092DC3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D99EAB" w14:textId="52CFDE1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A8DD30" w14:textId="034585B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5E278267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2C33E7" w14:textId="771586E1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94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ECFFFE1" w14:textId="1F376EB5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seksologs, seksopatologs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984836" w14:textId="108AF8D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1701A1" w14:textId="0B870A1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A6584D" w14:textId="1D26532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15987727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C2A2E1" w14:textId="4544E19C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95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1EF6D13" w14:textId="2C9ECB6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eksperts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385BDB" w14:textId="3E79A13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288DE4" w14:textId="569A0A7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D8398D" w14:textId="6251E5E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6C4E26E7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1FCCCA" w14:textId="73DAD0FA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96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002F03" w14:textId="62EE0A5A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proofErr w:type="spellStart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hipnoterapeits</w:t>
            </w:r>
            <w:proofErr w:type="spellEnd"/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184076" w14:textId="5B2B2CB3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6DB574" w14:textId="6E912ED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D6E872" w14:textId="7AEE9A3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8E18ECA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376CF3" w14:textId="2814B4D9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97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25B51AA" w14:textId="61101A0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proofErr w:type="spellStart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algologs</w:t>
            </w:r>
            <w:proofErr w:type="spellEnd"/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58A0C1" w14:textId="225EA7D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1BD637" w14:textId="52BF726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F5EE7A" w14:textId="2EA06B5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1F974473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2FA26A" w14:textId="41A18A57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98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E769DD6" w14:textId="41C357A2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osteopāts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921913" w14:textId="2458E02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D8AAF8" w14:textId="1594DA8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23C75B" w14:textId="5B426CE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52F3EF47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29C520" w14:textId="3A607E9B" w:rsidR="00DA06A5" w:rsidRPr="00527C8E" w:rsidRDefault="005069F2" w:rsidP="005069F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99.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27C0BD5" w14:textId="7E05BA90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proofErr w:type="spellStart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flebologs</w:t>
            </w:r>
            <w:proofErr w:type="spellEnd"/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DEAE7E" w14:textId="5A312FF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D8CF84" w14:textId="0A8FF8E3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9E008D" w14:textId="1E57B4C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A946F6F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F5BDE" w14:textId="669E3918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E4551F" w14:textId="3CD328EA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proofErr w:type="spellStart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transplantologs</w:t>
            </w:r>
            <w:proofErr w:type="spellEnd"/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A281AC" w14:textId="2C0A5DF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555D42" w14:textId="504BC46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E7622D" w14:textId="25BF033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54EB6473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FC12F6" w14:textId="0BD56391" w:rsidR="00DA06A5" w:rsidRPr="00527C8E" w:rsidRDefault="005069F2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101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70531E" w14:textId="14595AE4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proofErr w:type="spellStart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transfuziologs</w:t>
            </w:r>
            <w:proofErr w:type="spellEnd"/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31612A" w14:textId="24C3A5E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697C19" w14:textId="05BA762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CA9DE1" w14:textId="2BEC504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2D6BE739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96126" w14:textId="78FF80CD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102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C90D2AE" w14:textId="0240C196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proofErr w:type="spellStart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andrologs</w:t>
            </w:r>
            <w:proofErr w:type="spellEnd"/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EF6248" w14:textId="00C021E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9A54C6" w14:textId="5D530AE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B309FF" w14:textId="23D02C6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6217772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92450F" w14:textId="1865E2C1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103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97011A3" w14:textId="094F52FD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paliatīvās aprūpes speciālists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61751A" w14:textId="65E0667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D64CF3" w14:textId="55D7541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52CC55" w14:textId="0443396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18E60FAA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01666" w14:textId="264155AF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104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98138E" w14:textId="432F6FEE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manuālās medicīnas ārsts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3319E3" w14:textId="2CBC09D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74D124" w14:textId="40C17AA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8803FB" w14:textId="21FD74F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59679507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3B31D" w14:textId="705F0F87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105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2B4EE1" w14:textId="0DE5DAE4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proofErr w:type="spellStart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kombustiologs</w:t>
            </w:r>
            <w:proofErr w:type="spellEnd"/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7DE46E" w14:textId="44D3139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B12FDE" w14:textId="598A338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8644AB" w14:textId="137DE89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B06F092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CD0F06" w14:textId="7E6CBAF5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106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C63F15" w14:textId="460B146D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rokas ķirurgs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6EE3AC" w14:textId="70A44DF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20E532" w14:textId="25E78EF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059358" w14:textId="605020F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7720BC5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47EC9B" w14:textId="2C96A113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107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4CA870" w14:textId="321B6AE5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proofErr w:type="spellStart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trihologs</w:t>
            </w:r>
            <w:proofErr w:type="spellEnd"/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E69804" w14:textId="6A4F039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62CEA8" w14:textId="3F65950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9EF0E1" w14:textId="7D0ECF6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023B42FB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3A6A18" w14:textId="165CAC63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108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04F95A" w14:textId="60E0B01A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Ārsts: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proofErr w:type="spellStart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osteorefleksoterapeits</w:t>
            </w:r>
            <w:proofErr w:type="spellEnd"/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DEDB6B" w14:textId="7448DCF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947D1A" w14:textId="3712A62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901123" w14:textId="3C38349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326A306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853E60" w14:textId="56DD811D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109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0B6B346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Zobārsts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0864C9" w14:textId="288CCCF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0F637D" w14:textId="4004419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87E9C" w14:textId="7E55559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2ED7179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48F3F2" w14:textId="77A0368C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110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5C371CA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Zobārsts: ortodonts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F13B48" w14:textId="3C9EFCB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7C1E62" w14:textId="50223B5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A67EA6" w14:textId="4C4A899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201C48B1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2729D8" w14:textId="7D273107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111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B7CF2BF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Zobārsts: periodontologs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797AD4" w14:textId="3A50BC3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69F127" w14:textId="38DF019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5552B7" w14:textId="628C2BC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16CE086D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1D6BF7" w14:textId="43E7C9A0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112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BC3CF61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Zobārsts: bērnu zobārsts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F77E66" w14:textId="4650458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B8F7CE" w14:textId="5E4DB1F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077121" w14:textId="36797D8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260F375B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25FF15" w14:textId="53918C92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113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1B7BF64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Zobārsts: zobu protēzists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36356C" w14:textId="1087CF1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AC3EC2" w14:textId="65B1009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F0801B" w14:textId="6DD0F83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8B0F5DB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CB6491" w14:textId="2355EF8F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114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5DDE599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Zobārsts: endodontists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BDC6AC" w14:textId="4A4259A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7B6EC8" w14:textId="0A9F1AD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55AE46" w14:textId="04CEFF7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03867E30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4B71D" w14:textId="0CAD3939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115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81A43C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Zobārsta asistents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865D52" w14:textId="6E760853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B71697" w14:textId="14D671D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EA65D0" w14:textId="142C508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5EA64C31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A3B3FA" w14:textId="797A6832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116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3C7507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Zobu tehniķis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628D5F" w14:textId="412A3BE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D64ADB" w14:textId="01DA31F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028921" w14:textId="031A170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66436861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C5D309" w14:textId="54C54EA7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117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3DD4F0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Zobu higiēnists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1EDEC5" w14:textId="0C481DF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54EE67" w14:textId="2ABC1AB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4AC029" w14:textId="1AF1FBB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28D07D9C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084A53" w14:textId="038600B0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118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181A03" w14:textId="7354919D" w:rsidR="00DA06A5" w:rsidRPr="00527C8E" w:rsidRDefault="00A26B7A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Māsa (vispārējās aprūpes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māsa)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AA9FFC" w14:textId="45B1CCB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C8578B" w14:textId="23FA2E3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D356E6" w14:textId="4FCCB50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F6DC5B7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6F8EFB" w14:textId="74799C28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119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CD0DB3" w14:textId="16DBA467" w:rsidR="00DA06A5" w:rsidRPr="00527C8E" w:rsidRDefault="00A26B7A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Māsa (vispārējās aprūpes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māsa): anestēzijas, intensīvās un neatliekamās aprūpes māsa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934FB0" w14:textId="13FD934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64ED9A" w14:textId="269A5B9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FBFE8A" w14:textId="7B4A73D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50E7A48E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46EF4C" w14:textId="5EDB891D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120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570D28" w14:textId="7FDC49FC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 w:rsidR="00A26B7A" w:rsidRPr="00527C8E">
              <w:rPr>
                <w:rFonts w:ascii="Times New Roman" w:eastAsia="Times New Roman" w:hAnsi="Times New Roman" w:cs="Times New Roman"/>
                <w:lang w:eastAsia="lv-LV"/>
              </w:rPr>
              <w:t>āsa (vispārējās aprūpes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māsa): ambulatorās aprūpes māsa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A06323" w14:textId="0206C66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082AFB" w14:textId="0AB9797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659CFF" w14:textId="724BAB5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6C6CF928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A0B50C" w14:textId="459FD4A6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121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4E88EA" w14:textId="0E829E80" w:rsidR="00DA06A5" w:rsidRPr="00527C8E" w:rsidRDefault="00A26B7A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Māsa (vispārējās aprūpes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māsa): bērnu aprūpes māsa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E76700" w14:textId="58F65A8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675DB7" w14:textId="0875A57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8312EA" w14:textId="4DEF8B7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1F5DB632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9F61AD" w14:textId="65593AA6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122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73044A" w14:textId="501F0FA7" w:rsidR="00DA06A5" w:rsidRPr="00527C8E" w:rsidRDefault="00A26B7A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Māsa (vispārējās aprūpes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māsa): garīgās veselības aprūpes māsa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784794" w14:textId="7DFC93B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5EB130" w14:textId="245AB5C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C04FA9" w14:textId="79C5D8A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0B03BCAD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2365AB" w14:textId="4D5CD56B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123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00323B" w14:textId="0B4A9E52" w:rsidR="00DA06A5" w:rsidRPr="00527C8E" w:rsidRDefault="00A72107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Māsa (vispārējās aprūpes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māsa): operāciju māsa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93C47F" w14:textId="5DBC9333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E6056B" w14:textId="46FB84E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6AA612" w14:textId="36154DA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BFAC617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69E941" w14:textId="724A9849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124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262320" w14:textId="5F9093AD" w:rsidR="00DA06A5" w:rsidRPr="00527C8E" w:rsidRDefault="00A72107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Māsa (vispārējās aprūpes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māsa): internās aprūpes māsa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1E6B86" w14:textId="474D2E3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0FD8E9" w14:textId="3A2773C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012554" w14:textId="6A5077C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FFEC522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8E5B3C" w14:textId="33394183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125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4F08CE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Māsa (medicīnas māsa): ķirurģiskās aprūpes māsa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1191E9" w14:textId="76F1FBC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1797FF" w14:textId="16927B6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2EF153" w14:textId="2C10CA8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6FB6982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DD94CC" w14:textId="4334301C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126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A2423B" w14:textId="303A45AC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</w:t>
            </w:r>
            <w:r w:rsidR="00A72107" w:rsidRPr="00527C8E">
              <w:rPr>
                <w:rFonts w:ascii="Times New Roman" w:eastAsia="Times New Roman" w:hAnsi="Times New Roman" w:cs="Times New Roman"/>
                <w:lang w:eastAsia="lv-LV"/>
              </w:rPr>
              <w:t>āsa (vispārējās aprūpes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māsa):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diabēta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aprūpes māsa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D3AF79" w14:textId="3C558D7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FF66DC" w14:textId="0C9508E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19DEB6" w14:textId="1B36EC8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A04CD0D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0B8F92" w14:textId="11A74554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127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8FAAE2" w14:textId="468FB512" w:rsidR="00DA06A5" w:rsidRPr="00527C8E" w:rsidRDefault="00A72107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Māsa (vispārējās aprūpes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māsa):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onkoloģiskās aprūpes māsa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9B6796" w14:textId="3920C54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E1A3E9" w14:textId="4C82F0F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59E0E3" w14:textId="251C82B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17F9FCBD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3B4556" w14:textId="09E32F6C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128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DFD760" w14:textId="483EBC93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Māsa (</w:t>
            </w:r>
            <w:r w:rsidR="00A72107" w:rsidRPr="00527C8E">
              <w:rPr>
                <w:rFonts w:ascii="Times New Roman" w:eastAsia="Times New Roman" w:hAnsi="Times New Roman" w:cs="Times New Roman"/>
                <w:lang w:eastAsia="lv-LV"/>
              </w:rPr>
              <w:t>vispārējās aprūpes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māsa):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nieru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proofErr w:type="spellStart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aizstājējterapijas</w:t>
            </w:r>
            <w:proofErr w:type="spellEnd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un </w:t>
            </w:r>
            <w:proofErr w:type="spellStart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nefroloģiskās</w:t>
            </w:r>
            <w:proofErr w:type="spellEnd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aprūpes māsa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D43" w14:textId="393E083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7926CE" w14:textId="5662066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D2833B" w14:textId="51D026A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17E38D9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619BA6" w14:textId="4D9569A8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129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9D29F6" w14:textId="29D5345C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Māsa (</w:t>
            </w:r>
            <w:r w:rsidR="00A72107" w:rsidRPr="00527C8E">
              <w:rPr>
                <w:rFonts w:ascii="Times New Roman" w:eastAsia="Times New Roman" w:hAnsi="Times New Roman" w:cs="Times New Roman"/>
                <w:lang w:eastAsia="lv-LV"/>
              </w:rPr>
              <w:t>vispārējās aprūpes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māsa):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fizikālās un rehabilitācijas medicīnas māsa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5FA98B" w14:textId="3EEDDD93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F817FB" w14:textId="099D31E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CD3E6" w14:textId="3967FC5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2DCD43B6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57DAF1" w14:textId="2F23BFC0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130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76F7A3" w14:textId="734688E8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Māsa (</w:t>
            </w:r>
            <w:r w:rsidR="00A72107" w:rsidRPr="00527C8E">
              <w:rPr>
                <w:rFonts w:ascii="Times New Roman" w:eastAsia="Times New Roman" w:hAnsi="Times New Roman" w:cs="Times New Roman"/>
                <w:lang w:eastAsia="lv-LV"/>
              </w:rPr>
              <w:t>vispārējās aprūpes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māsa):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proofErr w:type="spellStart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transfuzioloģijas</w:t>
            </w:r>
            <w:proofErr w:type="spellEnd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māsa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0708E0" w14:textId="465A1CD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EC38FE" w14:textId="6E904E7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5323EB" w14:textId="65491C8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02E410CC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AB64D3" w14:textId="0DB9BA7F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131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47C5F8" w14:textId="73FF242A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Māsa (</w:t>
            </w:r>
            <w:r w:rsidR="00A72107" w:rsidRPr="00527C8E">
              <w:rPr>
                <w:rFonts w:ascii="Times New Roman" w:eastAsia="Times New Roman" w:hAnsi="Times New Roman" w:cs="Times New Roman"/>
                <w:lang w:eastAsia="lv-LV"/>
              </w:rPr>
              <w:t>vispārējās aprūpes</w:t>
            </w: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māsa): </w:t>
            </w:r>
            <w:r w:rsidR="00617B91"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papildspecialitāte – </w:t>
            </w:r>
            <w:proofErr w:type="spellStart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neonatoloģijas</w:t>
            </w:r>
            <w:proofErr w:type="spellEnd"/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 māsa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82BAB3" w14:textId="0A10D55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412551" w14:textId="3120475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41686C" w14:textId="40D84F5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7A378C8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65131E" w14:textId="59F66AA6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132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9B116E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Māsas palīgs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F8AE41" w14:textId="42D5732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41CB34" w14:textId="4568B6D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1D70B2" w14:textId="5D3A2D3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6AE78023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5D7955" w14:textId="394304E7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133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048246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Vecmāte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06B3D0" w14:textId="11AE6A8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2CFA1F" w14:textId="4F7E936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843CA6" w14:textId="45EA6F2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0661E63A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2BB0C1" w14:textId="72200918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134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28C7A2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Ārsta palīgs (feldšeris): neatliekamās medicīnas ārsta palīgs (feldšeris)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7F84CB" w14:textId="6B392643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162BCC" w14:textId="5501084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9B18F7" w14:textId="4DB7DC2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7C20513E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C9E043" w14:textId="5F2BFD23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135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AD5615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Ārsta palīgs (feldšeris): ambulatorā dienesta ārsta palīgs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CC6BA0" w14:textId="4F001C0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49A6AD" w14:textId="23A69A9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8C149C" w14:textId="21849C1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08853405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D9B2B4" w14:textId="16CE13CE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136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A994E9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Biomedicīnas laborants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C26951" w14:textId="5241138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4F0485" w14:textId="4984E7F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D3B37" w14:textId="7765818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951F9F0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29550B" w14:textId="2A1F273A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137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B06DCC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Fizioterapeits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710D0B" w14:textId="25974F6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0E21FC" w14:textId="0AC4FF6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3A82DB" w14:textId="0C275AC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1B4EB1BD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EE37DD" w14:textId="4F1E848F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138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E204A9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Ergoterapeits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D9860A" w14:textId="38CEEE93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7DB6A" w14:textId="4285C24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A94AAC" w14:textId="5CD287C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5159311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056A84" w14:textId="2F9845CC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139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D40F0A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Optometrists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51B83F" w14:textId="75A35F6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15F28C" w14:textId="207A93F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06BE66" w14:textId="13B0481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1BD45F8E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B7D5B4" w14:textId="2F0AD6F4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8E5520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Fizioterapeita asistents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47454" w14:textId="1790091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CFB434" w14:textId="6CCB8AC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40E1C4" w14:textId="5797D30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57E048C5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6295D0" w14:textId="6829EC91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141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1A347E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Ergoterapeita asistents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5C76C7" w14:textId="0958757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458231" w14:textId="7686979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A059BB" w14:textId="2473627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005DDE72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54957E" w14:textId="6930653A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142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F7DA25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Tehniskais ortopēds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7868F9" w14:textId="219EA4C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6006C0" w14:textId="0BE2946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EFDBFA" w14:textId="79952F97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2EC5AB6D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2B5E7B" w14:textId="52FD9512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143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D46ED4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Audiologopēds (klīniskais logopēds)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AC6A38" w14:textId="5E2444A0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73D0D1" w14:textId="0E6489A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1EC01C" w14:textId="6B4FB52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89C225A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4E3243" w14:textId="4C955D7E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144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EB20FD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Kosmētiķis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5D4C13" w14:textId="3069A24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3C374B" w14:textId="420117F8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22002D" w14:textId="6BE69354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1FCC00CC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DEC571" w14:textId="7342C4E3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145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49455D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Radiologa asistents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F6B4EF" w14:textId="5F82D30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881EDA" w14:textId="3F01523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14457E" w14:textId="07AEF3D5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54E30FBD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47450F" w14:textId="7C62E4E5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146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313E11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Radiogrāfers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27087C" w14:textId="38E5D86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7D760F" w14:textId="30BB1E7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26DE69" w14:textId="5DCCDEA9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F51E8F3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573910" w14:textId="4A39FAC7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147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34FA0D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Podologs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697307" w14:textId="005FC1C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6EB71F" w14:textId="158D381E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740975" w14:textId="2C64FF5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0935B7A6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62878C" w14:textId="6CB5930D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148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F6D476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Skaistumkopšanas speciālists kosmetoloģijā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417B18" w14:textId="749ABB2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1C4BD1" w14:textId="65AE8BC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9573C2" w14:textId="39A3BD6A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29D8D700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D309C2" w14:textId="3C346FC2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149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2A48FD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Uztura speciālists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3F194F" w14:textId="6F0A8D4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BAA7DF" w14:textId="7435F416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C6C405" w14:textId="59A65011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F844EBE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BCF43C" w14:textId="7FECA769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150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F2AED0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 xml:space="preserve">Masieris 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2935B5" w14:textId="02DBABCD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FE39EB" w14:textId="54E1EE2C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00CC0D" w14:textId="5C5A7DBB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64F97A20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CDBA79" w14:textId="7A4D2A7C" w:rsidR="00DA06A5" w:rsidRPr="00527C8E" w:rsidRDefault="005069F2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151</w:t>
            </w:r>
            <w:r w:rsidR="00DA06A5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777990" w14:textId="77777777" w:rsidR="00DA06A5" w:rsidRPr="00527C8E" w:rsidRDefault="00DA06A5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Mākslas terapeits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7F7FB3" w14:textId="405A8F72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2CF91" w14:textId="7A7AE353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F1C9D6" w14:textId="16965BCF" w:rsidR="00DA06A5" w:rsidRPr="00527C8E" w:rsidRDefault="00DA06A5" w:rsidP="00B07648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0412F9D6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31F8BB" w14:textId="7B2899DA" w:rsidR="00E94384" w:rsidRPr="00527C8E" w:rsidRDefault="005069F2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152</w:t>
            </w:r>
            <w:r w:rsidR="00E94384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1FC92A" w14:textId="6361E25F" w:rsidR="00E94384" w:rsidRPr="00527C8E" w:rsidRDefault="00E94384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Sugu un biotopu aizsardzības jomas eksperts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75490B" w14:textId="7284EC1B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7FFD58" w14:textId="77777777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26E459" w14:textId="77777777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36ECE2DF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CEF777" w14:textId="1426E399" w:rsidR="00E94384" w:rsidRPr="00527C8E" w:rsidRDefault="005069F2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153</w:t>
            </w:r>
            <w:r w:rsidR="00E94384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F861E8" w14:textId="77777777" w:rsidR="00E94384" w:rsidRPr="00527C8E" w:rsidRDefault="00E94384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Detektīvs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D0B44E" w14:textId="6968B071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A208ED" w14:textId="77777777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3D37DB" w14:textId="77777777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5BD7B5D4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C84A2A" w14:textId="28C049B2" w:rsidR="00E94384" w:rsidRPr="00527C8E" w:rsidRDefault="005069F2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154</w:t>
            </w:r>
            <w:r w:rsidR="00E94384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D20D17" w14:textId="77777777" w:rsidR="00E94384" w:rsidRPr="00527C8E" w:rsidRDefault="00E94384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Apsardzes darbinieks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4D1168" w14:textId="7045D4E9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A1ABE7" w14:textId="77777777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4CB720" w14:textId="77777777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45231494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677EDF" w14:textId="41948D2A" w:rsidR="00E94384" w:rsidRPr="00527C8E" w:rsidRDefault="005069F2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155</w:t>
            </w:r>
            <w:r w:rsidR="00E94384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B30B2" w14:textId="77777777" w:rsidR="00E94384" w:rsidRPr="00527C8E" w:rsidRDefault="00E94384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Spridzinātājs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07BD8F" w14:textId="6459A447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FFE6D3" w14:textId="77777777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46F841" w14:textId="77777777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5410653D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D94588" w14:textId="2721A107" w:rsidR="00E94384" w:rsidRPr="00527C8E" w:rsidRDefault="005069F2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156</w:t>
            </w:r>
            <w:r w:rsidR="00E94384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4D7575" w14:textId="77777777" w:rsidR="00E94384" w:rsidRPr="00527C8E" w:rsidRDefault="00E94384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Spridzināšanas darbu vadītājs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9FD782" w14:textId="5E0031C6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1B4D13" w14:textId="77777777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68AA3E" w14:textId="77777777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24C5C719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08C255" w14:textId="2B3FFBE5" w:rsidR="00E94384" w:rsidRPr="00527C8E" w:rsidRDefault="005069F2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157</w:t>
            </w:r>
            <w:r w:rsidR="00E94384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14034F" w14:textId="77777777" w:rsidR="00E94384" w:rsidRPr="00527C8E" w:rsidRDefault="00E94384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Pirotehniķis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CFABAB" w14:textId="60FD20B5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F97AEB" w14:textId="77777777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ED3AE7" w14:textId="77777777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7C8E" w:rsidRPr="00527C8E" w14:paraId="55D61E45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73CE91" w14:textId="7217F6D6" w:rsidR="00E94384" w:rsidRPr="00527C8E" w:rsidRDefault="005069F2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158</w:t>
            </w:r>
            <w:r w:rsidR="00E94384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C86B44" w14:textId="77777777" w:rsidR="00E94384" w:rsidRPr="00527C8E" w:rsidRDefault="00E94384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Būvdarbu vadītājs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C7DA56" w14:textId="02C26865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0FC56C" w14:textId="77777777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159235" w14:textId="04E3945D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</w:tr>
      <w:tr w:rsidR="00527C8E" w:rsidRPr="00527C8E" w14:paraId="730FFA08" w14:textId="77777777" w:rsidTr="009C49E3"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5430AF" w14:textId="75EF9D6C" w:rsidR="00E94384" w:rsidRPr="00527C8E" w:rsidRDefault="005069F2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159</w:t>
            </w:r>
            <w:r w:rsidR="00E94384" w:rsidRPr="00527C8E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DC6777" w14:textId="77777777" w:rsidR="00E94384" w:rsidRPr="00527C8E" w:rsidRDefault="00E94384" w:rsidP="009C49E3">
            <w:pPr>
              <w:ind w:left="57"/>
              <w:jc w:val="left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Psihologs</w:t>
            </w:r>
          </w:p>
        </w:tc>
        <w:tc>
          <w:tcPr>
            <w:tcW w:w="7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7A1B6C" w14:textId="615C8AC0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27C8E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7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7AB3E3" w14:textId="77777777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53C109" w14:textId="77777777" w:rsidR="00E94384" w:rsidRPr="00527C8E" w:rsidRDefault="00E94384" w:rsidP="00E94384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14:paraId="46F803FC" w14:textId="77777777" w:rsidR="00BD1B07" w:rsidRPr="00527C8E" w:rsidRDefault="00BD1B07" w:rsidP="005069F2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F22006" w14:textId="77777777" w:rsidR="00CA387D" w:rsidRPr="00527C8E" w:rsidRDefault="00CA387D" w:rsidP="00CA387D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9A6BC3" w14:textId="77777777" w:rsidR="00433BEB" w:rsidRPr="00527C8E" w:rsidRDefault="00433BEB" w:rsidP="00213EE9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39DC2D09" w14:textId="1790AF1B" w:rsidR="00433BEB" w:rsidRPr="00527C8E" w:rsidRDefault="00433BEB" w:rsidP="00DB48F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527C8E">
        <w:rPr>
          <w:rFonts w:ascii="Times New Roman" w:hAnsi="Times New Roman" w:cs="Times New Roman"/>
          <w:color w:val="auto"/>
          <w:sz w:val="28"/>
          <w:lang w:val="de-DE"/>
        </w:rPr>
        <w:t>Izglītības un zinātnes ministre</w:t>
      </w:r>
      <w:r w:rsidRPr="00527C8E">
        <w:rPr>
          <w:rFonts w:ascii="Times New Roman" w:hAnsi="Times New Roman" w:cs="Times New Roman"/>
          <w:color w:val="auto"/>
          <w:sz w:val="28"/>
          <w:lang w:val="de-DE"/>
        </w:rPr>
        <w:tab/>
        <w:t>I. Šuplinska</w:t>
      </w:r>
    </w:p>
    <w:sectPr w:rsidR="00433BEB" w:rsidRPr="00527C8E" w:rsidSect="009C49E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CC71" w14:textId="77777777" w:rsidR="00213EE9" w:rsidRDefault="00213EE9" w:rsidP="00E35E67">
      <w:r>
        <w:separator/>
      </w:r>
    </w:p>
  </w:endnote>
  <w:endnote w:type="continuationSeparator" w:id="0">
    <w:p w14:paraId="1234B9F3" w14:textId="77777777" w:rsidR="00213EE9" w:rsidRDefault="00213EE9" w:rsidP="00E3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8779" w14:textId="022726A6" w:rsidR="00213EE9" w:rsidRPr="00433BEB" w:rsidRDefault="00213EE9">
    <w:pPr>
      <w:pStyle w:val="Footer"/>
      <w:rPr>
        <w:rFonts w:ascii="Times New Roman" w:hAnsi="Times New Roman" w:cs="Times New Roman"/>
        <w:sz w:val="16"/>
        <w:szCs w:val="16"/>
      </w:rPr>
    </w:pPr>
    <w:r w:rsidRPr="009157BF">
      <w:rPr>
        <w:rFonts w:ascii="Times New Roman" w:hAnsi="Times New Roman" w:cs="Times New Roman"/>
        <w:sz w:val="16"/>
        <w:szCs w:val="16"/>
      </w:rPr>
      <w:t>N2640_0</w:t>
    </w:r>
    <w:r>
      <w:rPr>
        <w:rFonts w:ascii="Times New Roman" w:hAnsi="Times New Roman" w:cs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CE71" w14:textId="66093A7A" w:rsidR="00213EE9" w:rsidRPr="00433BEB" w:rsidRDefault="00213EE9">
    <w:pPr>
      <w:pStyle w:val="Footer"/>
      <w:rPr>
        <w:rFonts w:ascii="Times New Roman" w:hAnsi="Times New Roman" w:cs="Times New Roman"/>
        <w:sz w:val="16"/>
        <w:szCs w:val="16"/>
      </w:rPr>
    </w:pPr>
    <w:r w:rsidRPr="009157BF">
      <w:rPr>
        <w:rFonts w:ascii="Times New Roman" w:hAnsi="Times New Roman" w:cs="Times New Roman"/>
        <w:sz w:val="16"/>
        <w:szCs w:val="16"/>
      </w:rPr>
      <w:t>N2640_0</w:t>
    </w:r>
    <w:r>
      <w:rPr>
        <w:rFonts w:ascii="Times New Roman" w:hAnsi="Times New Roman" w:cs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31FC8" w14:textId="77777777" w:rsidR="00213EE9" w:rsidRDefault="00213EE9" w:rsidP="00E35E67">
      <w:r>
        <w:separator/>
      </w:r>
    </w:p>
  </w:footnote>
  <w:footnote w:type="continuationSeparator" w:id="0">
    <w:p w14:paraId="290B1C7E" w14:textId="77777777" w:rsidR="00213EE9" w:rsidRDefault="00213EE9" w:rsidP="00E3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6680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57F0E1A" w14:textId="7424E4D4" w:rsidR="00213EE9" w:rsidRPr="0044491A" w:rsidRDefault="00213EE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49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49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49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491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1F37F4" w14:textId="77777777" w:rsidR="00213EE9" w:rsidRDefault="00213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E4"/>
    <w:rsid w:val="000114FC"/>
    <w:rsid w:val="000165D4"/>
    <w:rsid w:val="00020D01"/>
    <w:rsid w:val="00083B2C"/>
    <w:rsid w:val="000912E1"/>
    <w:rsid w:val="000B0F1D"/>
    <w:rsid w:val="000B1DAC"/>
    <w:rsid w:val="000B2E22"/>
    <w:rsid w:val="000D2827"/>
    <w:rsid w:val="000E79A7"/>
    <w:rsid w:val="00120B1F"/>
    <w:rsid w:val="001410C9"/>
    <w:rsid w:val="00144818"/>
    <w:rsid w:val="0014572D"/>
    <w:rsid w:val="00152D0B"/>
    <w:rsid w:val="001565B2"/>
    <w:rsid w:val="0016038F"/>
    <w:rsid w:val="00180D70"/>
    <w:rsid w:val="00191CE5"/>
    <w:rsid w:val="001D38CA"/>
    <w:rsid w:val="00213EE9"/>
    <w:rsid w:val="0022176D"/>
    <w:rsid w:val="00231681"/>
    <w:rsid w:val="00231B6D"/>
    <w:rsid w:val="00265FF2"/>
    <w:rsid w:val="00285B01"/>
    <w:rsid w:val="00290C48"/>
    <w:rsid w:val="002A6BB3"/>
    <w:rsid w:val="002E4848"/>
    <w:rsid w:val="002E521B"/>
    <w:rsid w:val="002E7BB7"/>
    <w:rsid w:val="002F062F"/>
    <w:rsid w:val="00345763"/>
    <w:rsid w:val="0035440F"/>
    <w:rsid w:val="00383C64"/>
    <w:rsid w:val="00394C9C"/>
    <w:rsid w:val="003A575B"/>
    <w:rsid w:val="003A7608"/>
    <w:rsid w:val="003B2B51"/>
    <w:rsid w:val="003C3F15"/>
    <w:rsid w:val="003C75B4"/>
    <w:rsid w:val="003D387F"/>
    <w:rsid w:val="003D6B58"/>
    <w:rsid w:val="003F29A2"/>
    <w:rsid w:val="00401204"/>
    <w:rsid w:val="00411401"/>
    <w:rsid w:val="00431157"/>
    <w:rsid w:val="00433BEB"/>
    <w:rsid w:val="0044491A"/>
    <w:rsid w:val="00461005"/>
    <w:rsid w:val="00466722"/>
    <w:rsid w:val="00494E9C"/>
    <w:rsid w:val="004A1FD8"/>
    <w:rsid w:val="004A634E"/>
    <w:rsid w:val="004B2A5A"/>
    <w:rsid w:val="004B6758"/>
    <w:rsid w:val="004E7063"/>
    <w:rsid w:val="004F4722"/>
    <w:rsid w:val="005069F2"/>
    <w:rsid w:val="00510A49"/>
    <w:rsid w:val="00515D15"/>
    <w:rsid w:val="00527C8E"/>
    <w:rsid w:val="00540F0C"/>
    <w:rsid w:val="00557364"/>
    <w:rsid w:val="005608E1"/>
    <w:rsid w:val="00560B94"/>
    <w:rsid w:val="00566FE9"/>
    <w:rsid w:val="00572A74"/>
    <w:rsid w:val="0057719F"/>
    <w:rsid w:val="00583610"/>
    <w:rsid w:val="005B466B"/>
    <w:rsid w:val="005B4A3D"/>
    <w:rsid w:val="005C043F"/>
    <w:rsid w:val="005C3713"/>
    <w:rsid w:val="005E4169"/>
    <w:rsid w:val="00600614"/>
    <w:rsid w:val="0060436F"/>
    <w:rsid w:val="00617B91"/>
    <w:rsid w:val="00620CFA"/>
    <w:rsid w:val="00627225"/>
    <w:rsid w:val="00636227"/>
    <w:rsid w:val="00647674"/>
    <w:rsid w:val="0065279E"/>
    <w:rsid w:val="00670AFA"/>
    <w:rsid w:val="006715E8"/>
    <w:rsid w:val="00677CC4"/>
    <w:rsid w:val="006907C6"/>
    <w:rsid w:val="00693624"/>
    <w:rsid w:val="006A6C23"/>
    <w:rsid w:val="006E7BC5"/>
    <w:rsid w:val="0072378B"/>
    <w:rsid w:val="00757927"/>
    <w:rsid w:val="0076746B"/>
    <w:rsid w:val="007968A2"/>
    <w:rsid w:val="007A33A1"/>
    <w:rsid w:val="007A53E4"/>
    <w:rsid w:val="007A66EC"/>
    <w:rsid w:val="007E2302"/>
    <w:rsid w:val="007E3705"/>
    <w:rsid w:val="007E4D58"/>
    <w:rsid w:val="007E65F6"/>
    <w:rsid w:val="007E78CD"/>
    <w:rsid w:val="0082087A"/>
    <w:rsid w:val="00840532"/>
    <w:rsid w:val="00842B12"/>
    <w:rsid w:val="00847E57"/>
    <w:rsid w:val="0085108D"/>
    <w:rsid w:val="008539FB"/>
    <w:rsid w:val="008618CE"/>
    <w:rsid w:val="00862B8A"/>
    <w:rsid w:val="0087026D"/>
    <w:rsid w:val="008B08A8"/>
    <w:rsid w:val="008B1D9C"/>
    <w:rsid w:val="008C2AB8"/>
    <w:rsid w:val="008E78E9"/>
    <w:rsid w:val="008F5B61"/>
    <w:rsid w:val="00904F47"/>
    <w:rsid w:val="00913960"/>
    <w:rsid w:val="00953C61"/>
    <w:rsid w:val="00971818"/>
    <w:rsid w:val="0098384B"/>
    <w:rsid w:val="009B7F9C"/>
    <w:rsid w:val="009C49E3"/>
    <w:rsid w:val="009D1589"/>
    <w:rsid w:val="009D6C9A"/>
    <w:rsid w:val="009D6EC2"/>
    <w:rsid w:val="009E0B06"/>
    <w:rsid w:val="00A06F38"/>
    <w:rsid w:val="00A0747D"/>
    <w:rsid w:val="00A20A9E"/>
    <w:rsid w:val="00A26B7A"/>
    <w:rsid w:val="00A51786"/>
    <w:rsid w:val="00A60A34"/>
    <w:rsid w:val="00A70C19"/>
    <w:rsid w:val="00A7139C"/>
    <w:rsid w:val="00A72107"/>
    <w:rsid w:val="00A774F7"/>
    <w:rsid w:val="00A8401B"/>
    <w:rsid w:val="00A85AE9"/>
    <w:rsid w:val="00A86A05"/>
    <w:rsid w:val="00A95BC7"/>
    <w:rsid w:val="00AA6679"/>
    <w:rsid w:val="00AD0D86"/>
    <w:rsid w:val="00B034C5"/>
    <w:rsid w:val="00B07648"/>
    <w:rsid w:val="00B364FC"/>
    <w:rsid w:val="00B70C3F"/>
    <w:rsid w:val="00B80221"/>
    <w:rsid w:val="00B822BC"/>
    <w:rsid w:val="00B8433D"/>
    <w:rsid w:val="00B85DD6"/>
    <w:rsid w:val="00B87B9D"/>
    <w:rsid w:val="00BA158D"/>
    <w:rsid w:val="00BB5084"/>
    <w:rsid w:val="00BD1B07"/>
    <w:rsid w:val="00BF397C"/>
    <w:rsid w:val="00C01A2E"/>
    <w:rsid w:val="00C235EF"/>
    <w:rsid w:val="00C3065D"/>
    <w:rsid w:val="00C517F1"/>
    <w:rsid w:val="00C52260"/>
    <w:rsid w:val="00C80FE8"/>
    <w:rsid w:val="00C8107C"/>
    <w:rsid w:val="00C8236B"/>
    <w:rsid w:val="00C945C3"/>
    <w:rsid w:val="00CA0903"/>
    <w:rsid w:val="00CA22F2"/>
    <w:rsid w:val="00CA387D"/>
    <w:rsid w:val="00CC4A80"/>
    <w:rsid w:val="00CD0214"/>
    <w:rsid w:val="00D00EC4"/>
    <w:rsid w:val="00D01939"/>
    <w:rsid w:val="00D1100C"/>
    <w:rsid w:val="00D11AD5"/>
    <w:rsid w:val="00D22EB0"/>
    <w:rsid w:val="00D2770B"/>
    <w:rsid w:val="00D5001D"/>
    <w:rsid w:val="00DA06A5"/>
    <w:rsid w:val="00DA2E05"/>
    <w:rsid w:val="00DA5F83"/>
    <w:rsid w:val="00DA717B"/>
    <w:rsid w:val="00DB48F9"/>
    <w:rsid w:val="00DC0FDF"/>
    <w:rsid w:val="00DF31AB"/>
    <w:rsid w:val="00DF437D"/>
    <w:rsid w:val="00E019E0"/>
    <w:rsid w:val="00E04A74"/>
    <w:rsid w:val="00E04E59"/>
    <w:rsid w:val="00E35E67"/>
    <w:rsid w:val="00E44F20"/>
    <w:rsid w:val="00E578EE"/>
    <w:rsid w:val="00E641CA"/>
    <w:rsid w:val="00E730FA"/>
    <w:rsid w:val="00E76513"/>
    <w:rsid w:val="00E77EC4"/>
    <w:rsid w:val="00E94384"/>
    <w:rsid w:val="00EA63D7"/>
    <w:rsid w:val="00F02C2D"/>
    <w:rsid w:val="00F06122"/>
    <w:rsid w:val="00F14B71"/>
    <w:rsid w:val="00F34C57"/>
    <w:rsid w:val="00F5436D"/>
    <w:rsid w:val="00F65735"/>
    <w:rsid w:val="00F7543B"/>
    <w:rsid w:val="00F87FAC"/>
    <w:rsid w:val="00FA4461"/>
    <w:rsid w:val="00FC220E"/>
    <w:rsid w:val="00FC2F36"/>
    <w:rsid w:val="00FD2585"/>
    <w:rsid w:val="00FE77F6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6C9AB3"/>
  <w15:chartTrackingRefBased/>
  <w15:docId w15:val="{21710F98-6A6A-41C6-87E8-C188BA3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E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E67"/>
  </w:style>
  <w:style w:type="paragraph" w:styleId="Footer">
    <w:name w:val="footer"/>
    <w:basedOn w:val="Normal"/>
    <w:link w:val="FooterChar"/>
    <w:uiPriority w:val="99"/>
    <w:unhideWhenUsed/>
    <w:rsid w:val="00E35E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67"/>
  </w:style>
  <w:style w:type="paragraph" w:styleId="BalloonText">
    <w:name w:val="Balloon Text"/>
    <w:basedOn w:val="Normal"/>
    <w:link w:val="BalloonTextChar"/>
    <w:uiPriority w:val="99"/>
    <w:semiHidden/>
    <w:unhideWhenUsed/>
    <w:rsid w:val="00B82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78B"/>
    <w:rPr>
      <w:b/>
      <w:bCs/>
      <w:sz w:val="20"/>
      <w:szCs w:val="20"/>
    </w:rPr>
  </w:style>
  <w:style w:type="paragraph" w:customStyle="1" w:styleId="Body">
    <w:name w:val="Body"/>
    <w:rsid w:val="00433BEB"/>
    <w:pP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B310-D753-4499-AAFA-013C1B0A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5493</Words>
  <Characters>3132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Leontine Babkina</cp:lastModifiedBy>
  <cp:revision>30</cp:revision>
  <cp:lastPrinted>2020-07-22T07:35:00Z</cp:lastPrinted>
  <dcterms:created xsi:type="dcterms:W3CDTF">2020-12-29T09:04:00Z</dcterms:created>
  <dcterms:modified xsi:type="dcterms:W3CDTF">2021-01-25T06:56:00Z</dcterms:modified>
</cp:coreProperties>
</file>