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C416" w14:textId="399080F2" w:rsidR="006371C1" w:rsidRDefault="006371C1" w:rsidP="006371C1">
      <w:pPr>
        <w:spacing w:line="240" w:lineRule="auto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77AF9E33" w14:textId="77777777" w:rsidR="00563E2D" w:rsidRPr="00C40616" w:rsidRDefault="00563E2D" w:rsidP="006371C1">
      <w:pPr>
        <w:spacing w:line="240" w:lineRule="auto"/>
        <w:rPr>
          <w:sz w:val="28"/>
          <w:szCs w:val="28"/>
        </w:rPr>
      </w:pPr>
    </w:p>
    <w:bookmarkEnd w:id="0"/>
    <w:bookmarkEnd w:id="1"/>
    <w:bookmarkEnd w:id="2"/>
    <w:bookmarkEnd w:id="3"/>
    <w:p w14:paraId="0A6EE662" w14:textId="38475697" w:rsidR="007D32FA" w:rsidRPr="00A81F12" w:rsidRDefault="007D32FA" w:rsidP="00A81F12">
      <w:pPr>
        <w:tabs>
          <w:tab w:val="left" w:pos="6663"/>
        </w:tabs>
        <w:spacing w:line="240" w:lineRule="auto"/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894D60" w:rsidRPr="00894D60">
        <w:rPr>
          <w:sz w:val="28"/>
          <w:szCs w:val="28"/>
        </w:rPr>
        <w:t>17. decembrī</w:t>
      </w:r>
      <w:r w:rsidRPr="00A81F12">
        <w:rPr>
          <w:sz w:val="28"/>
          <w:szCs w:val="28"/>
        </w:rPr>
        <w:tab/>
        <w:t>Noteikumi Nr.</w:t>
      </w:r>
      <w:r w:rsidR="00894D60">
        <w:rPr>
          <w:sz w:val="28"/>
          <w:szCs w:val="28"/>
        </w:rPr>
        <w:t> 781</w:t>
      </w:r>
    </w:p>
    <w:p w14:paraId="5B88F6D8" w14:textId="1F3E680D" w:rsidR="007D32FA" w:rsidRPr="00A81F12" w:rsidRDefault="007D32FA" w:rsidP="00A81F12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94D60">
        <w:rPr>
          <w:sz w:val="28"/>
          <w:szCs w:val="28"/>
        </w:rPr>
        <w:t> 84 40</w:t>
      </w:r>
      <w:bookmarkStart w:id="4" w:name="_GoBack"/>
      <w:bookmarkEnd w:id="4"/>
      <w:r w:rsidRPr="00A81F12">
        <w:rPr>
          <w:sz w:val="28"/>
          <w:szCs w:val="28"/>
        </w:rPr>
        <w:t>. §)</w:t>
      </w:r>
    </w:p>
    <w:p w14:paraId="2A1C725D" w14:textId="77777777" w:rsidR="000325D1" w:rsidRPr="00C40616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2A1C725E" w14:textId="46D37732" w:rsidR="000325D1" w:rsidRPr="00C40616" w:rsidRDefault="00176F34" w:rsidP="000325D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C40616">
        <w:rPr>
          <w:rFonts w:ascii="Times New Roman" w:hAnsi="Times New Roman"/>
          <w:bCs w:val="0"/>
        </w:rPr>
        <w:t>Grozījums</w:t>
      </w:r>
      <w:r w:rsidR="006F22ED" w:rsidRPr="00C40616">
        <w:rPr>
          <w:rFonts w:ascii="Times New Roman" w:hAnsi="Times New Roman"/>
          <w:bCs w:val="0"/>
        </w:rPr>
        <w:t xml:space="preserve"> </w:t>
      </w:r>
      <w:r w:rsidR="000325D1" w:rsidRPr="00C40616">
        <w:rPr>
          <w:rFonts w:ascii="Times New Roman" w:hAnsi="Times New Roman"/>
          <w:bCs w:val="0"/>
        </w:rPr>
        <w:t>Ministru kabineta 2016.</w:t>
      </w:r>
      <w:r w:rsidR="00563E2D">
        <w:rPr>
          <w:rFonts w:ascii="Times New Roman" w:hAnsi="Times New Roman"/>
          <w:bCs w:val="0"/>
        </w:rPr>
        <w:t> </w:t>
      </w:r>
      <w:r w:rsidR="000325D1" w:rsidRPr="00C40616">
        <w:rPr>
          <w:rFonts w:ascii="Times New Roman" w:hAnsi="Times New Roman"/>
          <w:bCs w:val="0"/>
        </w:rPr>
        <w:t>gada 5.</w:t>
      </w:r>
      <w:r w:rsidR="00563E2D">
        <w:rPr>
          <w:rFonts w:ascii="Times New Roman" w:hAnsi="Times New Roman"/>
          <w:bCs w:val="0"/>
        </w:rPr>
        <w:t> </w:t>
      </w:r>
      <w:r w:rsidR="000325D1" w:rsidRPr="00C40616">
        <w:rPr>
          <w:rFonts w:ascii="Times New Roman" w:hAnsi="Times New Roman"/>
          <w:bCs w:val="0"/>
        </w:rPr>
        <w:t>jūlija noteikumos Nr.</w:t>
      </w:r>
      <w:r w:rsidR="00563E2D">
        <w:rPr>
          <w:rFonts w:ascii="Times New Roman" w:hAnsi="Times New Roman"/>
          <w:bCs w:val="0"/>
        </w:rPr>
        <w:t> </w:t>
      </w:r>
      <w:r w:rsidR="000325D1" w:rsidRPr="00C40616">
        <w:rPr>
          <w:rFonts w:ascii="Times New Roman" w:hAnsi="Times New Roman"/>
          <w:bCs w:val="0"/>
        </w:rPr>
        <w:t xml:space="preserve">445 </w:t>
      </w:r>
      <w:r w:rsidR="007D32FA">
        <w:rPr>
          <w:rFonts w:ascii="Times New Roman" w:hAnsi="Times New Roman"/>
          <w:bCs w:val="0"/>
        </w:rPr>
        <w:t>"</w:t>
      </w:r>
      <w:r w:rsidR="000325D1" w:rsidRPr="00C40616">
        <w:rPr>
          <w:rFonts w:ascii="Times New Roman" w:hAnsi="Times New Roman"/>
          <w:bCs w:val="0"/>
        </w:rPr>
        <w:t>Pedagogu darba samaksas noteikumi</w:t>
      </w:r>
      <w:r w:rsidR="007D32FA">
        <w:rPr>
          <w:rFonts w:ascii="Times New Roman" w:hAnsi="Times New Roman"/>
          <w:bCs w:val="0"/>
        </w:rPr>
        <w:t>"</w:t>
      </w:r>
    </w:p>
    <w:p w14:paraId="2A1C725F" w14:textId="77777777" w:rsidR="000325D1" w:rsidRPr="007D32FA" w:rsidRDefault="000325D1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14:paraId="2A1C7260" w14:textId="77777777" w:rsidR="000325D1" w:rsidRPr="00C40616" w:rsidRDefault="000325D1" w:rsidP="000325D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C40616">
        <w:rPr>
          <w:iCs/>
          <w:sz w:val="28"/>
          <w:szCs w:val="28"/>
        </w:rPr>
        <w:t>Izdoti saskaņā ar</w:t>
      </w:r>
    </w:p>
    <w:p w14:paraId="4635B937" w14:textId="36694034" w:rsidR="00563E2D" w:rsidRDefault="00894D60" w:rsidP="000325D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hyperlink r:id="rId7" w:tgtFrame="_blank" w:history="1">
        <w:r w:rsidR="000325D1" w:rsidRPr="00C40616">
          <w:rPr>
            <w:iCs/>
            <w:sz w:val="28"/>
            <w:szCs w:val="28"/>
          </w:rPr>
          <w:t>Izglītības likuma</w:t>
        </w:r>
      </w:hyperlink>
      <w:r w:rsidR="00563E2D">
        <w:rPr>
          <w:iCs/>
          <w:sz w:val="28"/>
          <w:szCs w:val="28"/>
        </w:rPr>
        <w:t xml:space="preserve"> </w:t>
      </w:r>
      <w:hyperlink r:id="rId8" w:anchor="p14" w:tgtFrame="_blank" w:history="1">
        <w:r w:rsidR="00563E2D" w:rsidRPr="00C40616">
          <w:rPr>
            <w:iCs/>
            <w:sz w:val="28"/>
            <w:szCs w:val="28"/>
          </w:rPr>
          <w:t>14.</w:t>
        </w:r>
        <w:r w:rsidR="00563E2D">
          <w:rPr>
            <w:iCs/>
            <w:sz w:val="28"/>
            <w:szCs w:val="28"/>
          </w:rPr>
          <w:t> </w:t>
        </w:r>
        <w:r w:rsidR="00563E2D" w:rsidRPr="00C40616">
          <w:rPr>
            <w:iCs/>
            <w:sz w:val="28"/>
            <w:szCs w:val="28"/>
          </w:rPr>
          <w:t>panta</w:t>
        </w:r>
      </w:hyperlink>
    </w:p>
    <w:p w14:paraId="2A1C7261" w14:textId="3F77084C" w:rsidR="000325D1" w:rsidRPr="00C40616" w:rsidRDefault="000325D1" w:rsidP="000325D1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C40616">
        <w:rPr>
          <w:iCs/>
          <w:sz w:val="28"/>
          <w:szCs w:val="28"/>
        </w:rPr>
        <w:t>16. un 22.</w:t>
      </w:r>
      <w:r w:rsidR="00563E2D">
        <w:rPr>
          <w:iCs/>
          <w:sz w:val="28"/>
          <w:szCs w:val="28"/>
        </w:rPr>
        <w:t> </w:t>
      </w:r>
      <w:r w:rsidRPr="00C40616">
        <w:rPr>
          <w:iCs/>
          <w:sz w:val="28"/>
          <w:szCs w:val="28"/>
        </w:rPr>
        <w:t>punktu</w:t>
      </w:r>
    </w:p>
    <w:p w14:paraId="2A1C7262" w14:textId="77777777" w:rsidR="000325D1" w:rsidRPr="007D32FA" w:rsidRDefault="000325D1" w:rsidP="000325D1">
      <w:pPr>
        <w:shd w:val="clear" w:color="auto" w:fill="FFFFFF"/>
        <w:spacing w:line="240" w:lineRule="auto"/>
        <w:jc w:val="right"/>
        <w:rPr>
          <w:iCs/>
        </w:rPr>
      </w:pPr>
    </w:p>
    <w:p w14:paraId="2A1C7263" w14:textId="39D8A442" w:rsidR="00C8409D" w:rsidRDefault="00176F34" w:rsidP="006104E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C40616">
        <w:rPr>
          <w:rFonts w:ascii="Times New Roman" w:hAnsi="Times New Roman"/>
          <w:b w:val="0"/>
        </w:rPr>
        <w:t>1.</w:t>
      </w:r>
      <w:r w:rsidR="00563E2D">
        <w:rPr>
          <w:rFonts w:ascii="Times New Roman" w:hAnsi="Times New Roman"/>
          <w:b w:val="0"/>
        </w:rPr>
        <w:t> </w:t>
      </w:r>
      <w:r w:rsidR="00BD0EDF" w:rsidRPr="00C40616">
        <w:rPr>
          <w:rFonts w:ascii="Times New Roman" w:hAnsi="Times New Roman"/>
          <w:b w:val="0"/>
        </w:rPr>
        <w:t>Izdarīt</w:t>
      </w:r>
      <w:r w:rsidR="000325D1" w:rsidRPr="00C40616">
        <w:rPr>
          <w:rFonts w:ascii="Times New Roman" w:hAnsi="Times New Roman"/>
          <w:b w:val="0"/>
        </w:rPr>
        <w:t xml:space="preserve"> Ministru kabineta 2016.</w:t>
      </w:r>
      <w:r w:rsidR="00563E2D">
        <w:rPr>
          <w:rFonts w:ascii="Times New Roman" w:hAnsi="Times New Roman"/>
          <w:b w:val="0"/>
        </w:rPr>
        <w:t> </w:t>
      </w:r>
      <w:r w:rsidR="000325D1" w:rsidRPr="00C40616">
        <w:rPr>
          <w:rFonts w:ascii="Times New Roman" w:hAnsi="Times New Roman"/>
          <w:b w:val="0"/>
        </w:rPr>
        <w:t>gada 5.</w:t>
      </w:r>
      <w:r w:rsidR="00563E2D">
        <w:rPr>
          <w:rFonts w:ascii="Times New Roman" w:hAnsi="Times New Roman"/>
          <w:b w:val="0"/>
        </w:rPr>
        <w:t> </w:t>
      </w:r>
      <w:r w:rsidR="000325D1" w:rsidRPr="00C40616">
        <w:rPr>
          <w:rFonts w:ascii="Times New Roman" w:hAnsi="Times New Roman"/>
          <w:b w:val="0"/>
        </w:rPr>
        <w:t xml:space="preserve">jūlija </w:t>
      </w:r>
      <w:r w:rsidR="0093430E" w:rsidRPr="00C40616">
        <w:rPr>
          <w:rFonts w:ascii="Times New Roman" w:hAnsi="Times New Roman"/>
          <w:b w:val="0"/>
        </w:rPr>
        <w:t>noteikumos</w:t>
      </w:r>
      <w:r w:rsidR="000325D1" w:rsidRPr="00C40616">
        <w:rPr>
          <w:rFonts w:ascii="Times New Roman" w:hAnsi="Times New Roman"/>
          <w:b w:val="0"/>
        </w:rPr>
        <w:t xml:space="preserve"> Nr.</w:t>
      </w:r>
      <w:r w:rsidR="00563E2D">
        <w:rPr>
          <w:rFonts w:ascii="Times New Roman" w:hAnsi="Times New Roman"/>
          <w:b w:val="0"/>
        </w:rPr>
        <w:t> </w:t>
      </w:r>
      <w:r w:rsidR="000325D1" w:rsidRPr="00C40616">
        <w:rPr>
          <w:rFonts w:ascii="Times New Roman" w:hAnsi="Times New Roman"/>
          <w:b w:val="0"/>
        </w:rPr>
        <w:t xml:space="preserve">445 </w:t>
      </w:r>
      <w:r w:rsidR="007D32FA">
        <w:rPr>
          <w:rFonts w:ascii="Times New Roman" w:hAnsi="Times New Roman"/>
          <w:b w:val="0"/>
        </w:rPr>
        <w:t>"</w:t>
      </w:r>
      <w:r w:rsidR="000325D1" w:rsidRPr="00C40616">
        <w:rPr>
          <w:rFonts w:ascii="Times New Roman" w:hAnsi="Times New Roman"/>
          <w:b w:val="0"/>
        </w:rPr>
        <w:t>Pedagogu darba samaksas noteikumi</w:t>
      </w:r>
      <w:r w:rsidR="007D32FA">
        <w:rPr>
          <w:rFonts w:ascii="Times New Roman" w:hAnsi="Times New Roman"/>
          <w:b w:val="0"/>
        </w:rPr>
        <w:t>"</w:t>
      </w:r>
      <w:r w:rsidR="000325D1" w:rsidRPr="00C40616">
        <w:rPr>
          <w:rFonts w:ascii="Times New Roman" w:hAnsi="Times New Roman"/>
          <w:b w:val="0"/>
        </w:rPr>
        <w:t xml:space="preserve"> (Latvijas Vēstnesis, 2016, 140.</w:t>
      </w:r>
      <w:r w:rsidR="00563E2D">
        <w:rPr>
          <w:rFonts w:ascii="Times New Roman" w:hAnsi="Times New Roman"/>
          <w:b w:val="0"/>
        </w:rPr>
        <w:t> </w:t>
      </w:r>
      <w:r w:rsidR="000325D1" w:rsidRPr="00C40616">
        <w:rPr>
          <w:rFonts w:ascii="Times New Roman" w:hAnsi="Times New Roman"/>
          <w:b w:val="0"/>
        </w:rPr>
        <w:t>nr.; 2017, 153.</w:t>
      </w:r>
      <w:r w:rsidR="00563E2D">
        <w:rPr>
          <w:rFonts w:ascii="Times New Roman" w:hAnsi="Times New Roman"/>
          <w:b w:val="0"/>
        </w:rPr>
        <w:t> </w:t>
      </w:r>
      <w:r w:rsidR="000325D1" w:rsidRPr="00C40616">
        <w:rPr>
          <w:rFonts w:ascii="Times New Roman" w:hAnsi="Times New Roman"/>
          <w:b w:val="0"/>
        </w:rPr>
        <w:t>nr.; 2018, 39., 163., 188.</w:t>
      </w:r>
      <w:r w:rsidR="00CF5CC6" w:rsidRPr="00C40616">
        <w:rPr>
          <w:rFonts w:ascii="Times New Roman" w:hAnsi="Times New Roman"/>
          <w:b w:val="0"/>
        </w:rPr>
        <w:t>,</w:t>
      </w:r>
      <w:r w:rsidR="0003134B" w:rsidRPr="00C40616">
        <w:rPr>
          <w:rFonts w:ascii="Times New Roman" w:hAnsi="Times New Roman"/>
          <w:b w:val="0"/>
        </w:rPr>
        <w:t xml:space="preserve"> 251.</w:t>
      </w:r>
      <w:r w:rsidR="00563E2D">
        <w:rPr>
          <w:rFonts w:ascii="Times New Roman" w:hAnsi="Times New Roman"/>
          <w:b w:val="0"/>
        </w:rPr>
        <w:t> </w:t>
      </w:r>
      <w:r w:rsidR="000325D1" w:rsidRPr="00C40616">
        <w:rPr>
          <w:rFonts w:ascii="Times New Roman" w:hAnsi="Times New Roman"/>
          <w:b w:val="0"/>
        </w:rPr>
        <w:t>nr.</w:t>
      </w:r>
      <w:r w:rsidR="00B76E85" w:rsidRPr="00C40616">
        <w:rPr>
          <w:rFonts w:ascii="Times New Roman" w:hAnsi="Times New Roman"/>
          <w:b w:val="0"/>
        </w:rPr>
        <w:t>;</w:t>
      </w:r>
      <w:r w:rsidR="007860D2" w:rsidRPr="00C40616">
        <w:rPr>
          <w:rFonts w:ascii="Times New Roman" w:hAnsi="Times New Roman"/>
          <w:b w:val="0"/>
        </w:rPr>
        <w:t xml:space="preserve"> 2019, 129.</w:t>
      </w:r>
      <w:r w:rsidR="00563E2D">
        <w:rPr>
          <w:rFonts w:ascii="Times New Roman" w:hAnsi="Times New Roman"/>
          <w:b w:val="0"/>
        </w:rPr>
        <w:t> </w:t>
      </w:r>
      <w:r w:rsidR="007860D2" w:rsidRPr="00C40616">
        <w:rPr>
          <w:rFonts w:ascii="Times New Roman" w:hAnsi="Times New Roman"/>
          <w:b w:val="0"/>
        </w:rPr>
        <w:t>nr.</w:t>
      </w:r>
      <w:r w:rsidR="00F87FAF" w:rsidRPr="00C40616">
        <w:rPr>
          <w:rFonts w:ascii="Times New Roman" w:hAnsi="Times New Roman"/>
          <w:b w:val="0"/>
        </w:rPr>
        <w:t>; 2020, 119.</w:t>
      </w:r>
      <w:r w:rsidR="00CF5CC6" w:rsidRPr="00C40616">
        <w:rPr>
          <w:rFonts w:ascii="Times New Roman" w:hAnsi="Times New Roman"/>
          <w:b w:val="0"/>
        </w:rPr>
        <w:t>,</w:t>
      </w:r>
      <w:r w:rsidR="00F87FAF" w:rsidRPr="00C40616">
        <w:rPr>
          <w:rFonts w:ascii="Times New Roman" w:hAnsi="Times New Roman"/>
          <w:b w:val="0"/>
        </w:rPr>
        <w:t xml:space="preserve"> </w:t>
      </w:r>
      <w:r w:rsidR="005554A8" w:rsidRPr="00C40616">
        <w:rPr>
          <w:rFonts w:ascii="Times New Roman" w:hAnsi="Times New Roman"/>
          <w:b w:val="0"/>
        </w:rPr>
        <w:t>163.</w:t>
      </w:r>
      <w:r w:rsidR="00563E2D">
        <w:rPr>
          <w:rFonts w:ascii="Times New Roman" w:hAnsi="Times New Roman"/>
          <w:b w:val="0"/>
        </w:rPr>
        <w:t> </w:t>
      </w:r>
      <w:r w:rsidR="005554A8" w:rsidRPr="00C40616">
        <w:rPr>
          <w:rFonts w:ascii="Times New Roman" w:hAnsi="Times New Roman"/>
          <w:b w:val="0"/>
        </w:rPr>
        <w:t>nr.</w:t>
      </w:r>
      <w:r w:rsidR="000325D1" w:rsidRPr="00C40616">
        <w:rPr>
          <w:rFonts w:ascii="Times New Roman" w:hAnsi="Times New Roman"/>
          <w:b w:val="0"/>
        </w:rPr>
        <w:t xml:space="preserve">) </w:t>
      </w:r>
      <w:r w:rsidR="006F22ED" w:rsidRPr="00C40616">
        <w:rPr>
          <w:rFonts w:ascii="Times New Roman" w:hAnsi="Times New Roman"/>
          <w:b w:val="0"/>
        </w:rPr>
        <w:t>grozījumu</w:t>
      </w:r>
      <w:r w:rsidRPr="00C40616">
        <w:rPr>
          <w:rFonts w:ascii="Times New Roman" w:hAnsi="Times New Roman"/>
          <w:b w:val="0"/>
        </w:rPr>
        <w:t xml:space="preserve"> un </w:t>
      </w:r>
      <w:r w:rsidR="00C8409D" w:rsidRPr="00C40616">
        <w:rPr>
          <w:rFonts w:ascii="Times New Roman" w:hAnsi="Times New Roman"/>
          <w:b w:val="0"/>
        </w:rPr>
        <w:t>izteikt 1.</w:t>
      </w:r>
      <w:r w:rsidR="00CF5CC6" w:rsidRPr="00C40616">
        <w:rPr>
          <w:rFonts w:ascii="Times New Roman" w:hAnsi="Times New Roman"/>
          <w:b w:val="0"/>
        </w:rPr>
        <w:t> </w:t>
      </w:r>
      <w:r w:rsidR="00C8409D" w:rsidRPr="00C40616">
        <w:rPr>
          <w:rFonts w:ascii="Times New Roman" w:hAnsi="Times New Roman"/>
          <w:b w:val="0"/>
        </w:rPr>
        <w:t>pieliku</w:t>
      </w:r>
      <w:r w:rsidR="00AE03CC" w:rsidRPr="00C40616">
        <w:rPr>
          <w:rFonts w:ascii="Times New Roman" w:hAnsi="Times New Roman"/>
          <w:b w:val="0"/>
        </w:rPr>
        <w:t>ma 1. tabulu</w:t>
      </w:r>
      <w:r w:rsidR="00110F6C" w:rsidRPr="00C40616">
        <w:rPr>
          <w:rFonts w:ascii="Times New Roman" w:hAnsi="Times New Roman"/>
          <w:b w:val="0"/>
        </w:rPr>
        <w:t xml:space="preserve"> šādā redakcijā: </w:t>
      </w:r>
    </w:p>
    <w:p w14:paraId="323D4829" w14:textId="77777777" w:rsidR="007D32FA" w:rsidRPr="007D32FA" w:rsidRDefault="007D32FA" w:rsidP="006104E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14:paraId="2A1C7264" w14:textId="5DEB907A" w:rsidR="006A10B9" w:rsidRDefault="00563E2D" w:rsidP="00563E2D">
      <w:pPr>
        <w:pStyle w:val="ListParagraph"/>
        <w:spacing w:line="240" w:lineRule="auto"/>
        <w:ind w:left="0"/>
        <w:jc w:val="right"/>
      </w:pPr>
      <w:r w:rsidRPr="00563E2D">
        <w:t>"</w:t>
      </w:r>
      <w:r w:rsidR="00C8409D" w:rsidRPr="00563E2D">
        <w:t>1. tabula</w:t>
      </w:r>
    </w:p>
    <w:p w14:paraId="3112789B" w14:textId="77777777" w:rsidR="00563E2D" w:rsidRPr="00563E2D" w:rsidRDefault="00563E2D" w:rsidP="00563E2D">
      <w:pPr>
        <w:pStyle w:val="ListParagraph"/>
        <w:spacing w:line="240" w:lineRule="auto"/>
        <w:ind w:left="0"/>
        <w:jc w:val="right"/>
      </w:pPr>
    </w:p>
    <w:tbl>
      <w:tblPr>
        <w:tblW w:w="9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459"/>
        <w:gridCol w:w="4013"/>
      </w:tblGrid>
      <w:tr w:rsidR="00AE03CC" w:rsidRPr="00563E2D" w14:paraId="2A1C7268" w14:textId="77777777" w:rsidTr="00AE03CC">
        <w:trPr>
          <w:trHeight w:val="275"/>
        </w:trPr>
        <w:tc>
          <w:tcPr>
            <w:tcW w:w="1660" w:type="dxa"/>
            <w:tcBorders>
              <w:top w:val="single" w:sz="8" w:space="0" w:color="414142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65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Nr.</w:t>
            </w:r>
          </w:p>
        </w:tc>
        <w:tc>
          <w:tcPr>
            <w:tcW w:w="3459" w:type="dxa"/>
            <w:vMerge w:val="restart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66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Pedagoga amata (profesijas) nosaukums</w:t>
            </w:r>
          </w:p>
        </w:tc>
        <w:tc>
          <w:tcPr>
            <w:tcW w:w="4013" w:type="dxa"/>
            <w:vMerge w:val="restart"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67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Zemākā mēneša darba algas likme (EUR)</w:t>
            </w:r>
          </w:p>
        </w:tc>
      </w:tr>
      <w:tr w:rsidR="00AE03CC" w:rsidRPr="00563E2D" w14:paraId="2A1C726C" w14:textId="77777777" w:rsidTr="00AE03CC">
        <w:trPr>
          <w:trHeight w:val="426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69" w14:textId="2CA99572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p.</w:t>
            </w:r>
            <w:r w:rsidR="00563E2D">
              <w:t> </w:t>
            </w:r>
            <w:r w:rsidRPr="00563E2D">
              <w:t>k.</w:t>
            </w:r>
          </w:p>
        </w:tc>
        <w:tc>
          <w:tcPr>
            <w:tcW w:w="0" w:type="auto"/>
            <w:vMerge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A1C726A" w14:textId="77777777" w:rsidR="00AE03CC" w:rsidRPr="00563E2D" w:rsidRDefault="00AE03CC" w:rsidP="00563E2D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414142"/>
              <w:left w:val="nil"/>
              <w:bottom w:val="single" w:sz="8" w:space="0" w:color="414142"/>
              <w:right w:val="single" w:sz="8" w:space="0" w:color="414142"/>
            </w:tcBorders>
            <w:vAlign w:val="center"/>
            <w:hideMark/>
          </w:tcPr>
          <w:p w14:paraId="2A1C726B" w14:textId="77777777" w:rsidR="00AE03CC" w:rsidRPr="00563E2D" w:rsidRDefault="00AE03CC" w:rsidP="00563E2D">
            <w:pPr>
              <w:spacing w:line="240" w:lineRule="auto"/>
              <w:rPr>
                <w:rFonts w:eastAsiaTheme="minorHAnsi"/>
                <w:lang w:eastAsia="en-US"/>
              </w:rPr>
            </w:pPr>
          </w:p>
        </w:tc>
      </w:tr>
      <w:tr w:rsidR="00AE03CC" w:rsidRPr="00563E2D" w14:paraId="2A1C7270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6D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6E" w14:textId="77777777" w:rsidR="00AE03CC" w:rsidRPr="00563E2D" w:rsidRDefault="00AE03CC" w:rsidP="00563E2D">
            <w:pPr>
              <w:spacing w:line="240" w:lineRule="auto"/>
            </w:pPr>
            <w:r w:rsidRPr="00563E2D">
              <w:t>Rektors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6F" w14:textId="77777777" w:rsidR="00AE03CC" w:rsidRPr="00563E2D" w:rsidRDefault="000D1F39" w:rsidP="00563E2D">
            <w:pPr>
              <w:spacing w:line="240" w:lineRule="auto"/>
              <w:jc w:val="center"/>
            </w:pPr>
            <w:r w:rsidRPr="00563E2D">
              <w:t>2 105</w:t>
            </w:r>
          </w:p>
        </w:tc>
      </w:tr>
      <w:tr w:rsidR="00AE03CC" w:rsidRPr="00563E2D" w14:paraId="2A1C7274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1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2" w14:textId="77777777" w:rsidR="00AE03CC" w:rsidRPr="00563E2D" w:rsidRDefault="00AE03CC" w:rsidP="00563E2D">
            <w:pPr>
              <w:spacing w:line="240" w:lineRule="auto"/>
            </w:pPr>
            <w:r w:rsidRPr="00563E2D">
              <w:t>Profesors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73" w14:textId="77777777" w:rsidR="00AE03CC" w:rsidRPr="00563E2D" w:rsidRDefault="0031366E" w:rsidP="00563E2D">
            <w:pPr>
              <w:spacing w:line="240" w:lineRule="auto"/>
              <w:jc w:val="center"/>
            </w:pPr>
            <w:r w:rsidRPr="00563E2D">
              <w:t>1 754</w:t>
            </w:r>
          </w:p>
        </w:tc>
      </w:tr>
      <w:tr w:rsidR="00AE03CC" w:rsidRPr="00563E2D" w14:paraId="2A1C7278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5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3.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6" w14:textId="77777777" w:rsidR="00AE03CC" w:rsidRPr="00563E2D" w:rsidRDefault="00AE03CC" w:rsidP="00563E2D">
            <w:pPr>
              <w:spacing w:line="240" w:lineRule="auto"/>
            </w:pPr>
            <w:r w:rsidRPr="00563E2D">
              <w:t>Prorektors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77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1</w:t>
            </w:r>
            <w:r w:rsidR="0031366E" w:rsidRPr="00563E2D">
              <w:t xml:space="preserve"> 404</w:t>
            </w:r>
          </w:p>
        </w:tc>
      </w:tr>
      <w:tr w:rsidR="00AE03CC" w:rsidRPr="00563E2D" w14:paraId="2A1C727C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9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4.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A" w14:textId="77777777" w:rsidR="00AE03CC" w:rsidRPr="00563E2D" w:rsidRDefault="00AE03CC" w:rsidP="00563E2D">
            <w:pPr>
              <w:spacing w:line="240" w:lineRule="auto"/>
            </w:pPr>
            <w:r w:rsidRPr="00563E2D">
              <w:t>Asociētais profesors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7B" w14:textId="77777777" w:rsidR="00AE03CC" w:rsidRPr="00563E2D" w:rsidRDefault="00CD6160" w:rsidP="00563E2D">
            <w:pPr>
              <w:spacing w:line="240" w:lineRule="auto"/>
              <w:jc w:val="center"/>
            </w:pPr>
            <w:r w:rsidRPr="00563E2D">
              <w:t>1 404</w:t>
            </w:r>
          </w:p>
        </w:tc>
      </w:tr>
      <w:tr w:rsidR="00AE03CC" w:rsidRPr="00563E2D" w14:paraId="2A1C7280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D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5.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7E" w14:textId="77777777" w:rsidR="00AE03CC" w:rsidRPr="00563E2D" w:rsidRDefault="00AE03CC" w:rsidP="00563E2D">
            <w:pPr>
              <w:spacing w:line="240" w:lineRule="auto"/>
            </w:pPr>
            <w:r w:rsidRPr="00563E2D">
              <w:t>Dekāns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7F" w14:textId="77777777" w:rsidR="00AE03CC" w:rsidRPr="00563E2D" w:rsidRDefault="0031366E" w:rsidP="00563E2D">
            <w:pPr>
              <w:spacing w:line="240" w:lineRule="auto"/>
              <w:jc w:val="center"/>
            </w:pPr>
            <w:r w:rsidRPr="00563E2D">
              <w:t>1 404</w:t>
            </w:r>
          </w:p>
        </w:tc>
      </w:tr>
      <w:tr w:rsidR="00AE03CC" w:rsidRPr="00563E2D" w14:paraId="2A1C7284" w14:textId="77777777" w:rsidTr="00AE03CC">
        <w:trPr>
          <w:trHeight w:val="221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1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6.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2" w14:textId="77777777" w:rsidR="00AE03CC" w:rsidRPr="00563E2D" w:rsidRDefault="00AE03CC" w:rsidP="00563E2D">
            <w:pPr>
              <w:spacing w:line="240" w:lineRule="auto"/>
            </w:pPr>
            <w:r w:rsidRPr="00563E2D">
              <w:t>Docents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83" w14:textId="77777777" w:rsidR="00AE03CC" w:rsidRPr="00563E2D" w:rsidRDefault="0031366E" w:rsidP="00563E2D">
            <w:pPr>
              <w:spacing w:line="240" w:lineRule="auto"/>
              <w:jc w:val="center"/>
            </w:pPr>
            <w:r w:rsidRPr="00563E2D">
              <w:t>1 124</w:t>
            </w:r>
          </w:p>
        </w:tc>
      </w:tr>
      <w:tr w:rsidR="00AE03CC" w:rsidRPr="00563E2D" w14:paraId="2A1C7288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5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7.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6" w14:textId="77777777" w:rsidR="00AE03CC" w:rsidRPr="00563E2D" w:rsidRDefault="00AE03CC" w:rsidP="00563E2D">
            <w:pPr>
              <w:spacing w:line="240" w:lineRule="auto"/>
            </w:pPr>
            <w:r w:rsidRPr="00563E2D">
              <w:t>Katedras vadītājs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87" w14:textId="77777777" w:rsidR="00AE03CC" w:rsidRPr="00563E2D" w:rsidRDefault="0031366E" w:rsidP="00563E2D">
            <w:pPr>
              <w:spacing w:line="240" w:lineRule="auto"/>
              <w:jc w:val="center"/>
            </w:pPr>
            <w:r w:rsidRPr="00563E2D">
              <w:t>1 124</w:t>
            </w:r>
          </w:p>
        </w:tc>
      </w:tr>
      <w:tr w:rsidR="00AE03CC" w:rsidRPr="00563E2D" w14:paraId="2A1C728C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9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8.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A" w14:textId="77777777" w:rsidR="00AE03CC" w:rsidRPr="00563E2D" w:rsidRDefault="00AE03CC" w:rsidP="00563E2D">
            <w:pPr>
              <w:spacing w:line="240" w:lineRule="auto"/>
            </w:pPr>
            <w:r w:rsidRPr="00563E2D">
              <w:t>Prodekāns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414142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8B" w14:textId="77777777" w:rsidR="00AE03CC" w:rsidRPr="00563E2D" w:rsidRDefault="0031366E" w:rsidP="00563E2D">
            <w:pPr>
              <w:spacing w:line="240" w:lineRule="auto"/>
              <w:jc w:val="center"/>
            </w:pPr>
            <w:r w:rsidRPr="00563E2D">
              <w:t>900</w:t>
            </w:r>
          </w:p>
        </w:tc>
      </w:tr>
      <w:tr w:rsidR="00AE03CC" w:rsidRPr="00563E2D" w14:paraId="2A1C7290" w14:textId="77777777" w:rsidTr="00AE03CC">
        <w:trPr>
          <w:trHeight w:val="275"/>
        </w:trPr>
        <w:tc>
          <w:tcPr>
            <w:tcW w:w="1660" w:type="dxa"/>
            <w:tcBorders>
              <w:top w:val="nil"/>
              <w:left w:val="single" w:sz="8" w:space="0" w:color="414142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D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9.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8E" w14:textId="77777777" w:rsidR="00AE03CC" w:rsidRPr="00563E2D" w:rsidRDefault="00AE03CC" w:rsidP="00563E2D">
            <w:pPr>
              <w:spacing w:line="240" w:lineRule="auto"/>
            </w:pPr>
            <w:r w:rsidRPr="00563E2D">
              <w:t>Lektors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8" w:space="0" w:color="41414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8F" w14:textId="77777777" w:rsidR="00AE03CC" w:rsidRPr="00563E2D" w:rsidRDefault="00CD6160" w:rsidP="00563E2D">
            <w:pPr>
              <w:spacing w:line="240" w:lineRule="auto"/>
              <w:jc w:val="center"/>
            </w:pPr>
            <w:r w:rsidRPr="00563E2D">
              <w:t>900</w:t>
            </w:r>
          </w:p>
        </w:tc>
      </w:tr>
      <w:tr w:rsidR="00AE03CC" w:rsidRPr="00563E2D" w14:paraId="2A1C7294" w14:textId="77777777" w:rsidTr="00AE03CC">
        <w:trPr>
          <w:trHeight w:val="27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91" w14:textId="77777777" w:rsidR="00AE03CC" w:rsidRPr="00563E2D" w:rsidRDefault="00AE03CC" w:rsidP="00563E2D">
            <w:pPr>
              <w:spacing w:line="240" w:lineRule="auto"/>
              <w:jc w:val="center"/>
            </w:pPr>
            <w:r w:rsidRPr="00563E2D">
              <w:t>10.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7292" w14:textId="77777777" w:rsidR="00AE03CC" w:rsidRPr="00563E2D" w:rsidRDefault="00AE03CC" w:rsidP="00563E2D">
            <w:pPr>
              <w:spacing w:line="240" w:lineRule="auto"/>
            </w:pPr>
            <w:r w:rsidRPr="00563E2D">
              <w:t>Asistents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7293" w14:textId="216F5182" w:rsidR="00AE03CC" w:rsidRPr="00563E2D" w:rsidRDefault="00CD6160" w:rsidP="00563E2D">
            <w:pPr>
              <w:spacing w:line="240" w:lineRule="auto"/>
              <w:jc w:val="center"/>
              <w:rPr>
                <w:highlight w:val="yellow"/>
              </w:rPr>
            </w:pPr>
            <w:r w:rsidRPr="00563E2D">
              <w:t>717</w:t>
            </w:r>
            <w:r w:rsidR="007D32FA" w:rsidRPr="00563E2D">
              <w:t>"</w:t>
            </w:r>
          </w:p>
        </w:tc>
      </w:tr>
    </w:tbl>
    <w:p w14:paraId="18CCF444" w14:textId="77777777" w:rsidR="00CF5CC6" w:rsidRPr="00C40616" w:rsidRDefault="00CF5CC6" w:rsidP="00AE03CC">
      <w:pPr>
        <w:shd w:val="clear" w:color="auto" w:fill="FFFFFF"/>
        <w:tabs>
          <w:tab w:val="left" w:pos="567"/>
        </w:tabs>
        <w:spacing w:line="240" w:lineRule="auto"/>
        <w:rPr>
          <w:bCs/>
          <w:sz w:val="28"/>
          <w:szCs w:val="28"/>
        </w:rPr>
      </w:pPr>
    </w:p>
    <w:p w14:paraId="2A1C7296" w14:textId="7E731720" w:rsidR="00E6619B" w:rsidRPr="00C40616" w:rsidRDefault="007D32FA" w:rsidP="007D32FA">
      <w:pPr>
        <w:shd w:val="clear" w:color="auto" w:fill="FFFFFF"/>
        <w:tabs>
          <w:tab w:val="left" w:pos="567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4E6E77" w:rsidRPr="00C40616">
        <w:rPr>
          <w:sz w:val="28"/>
          <w:szCs w:val="28"/>
          <w:shd w:val="clear" w:color="auto" w:fill="FFFFFF"/>
        </w:rPr>
        <w:t xml:space="preserve">Noteikumi stājas spēkā </w:t>
      </w:r>
      <w:r w:rsidR="00DB3C9C" w:rsidRPr="00C40616">
        <w:rPr>
          <w:sz w:val="28"/>
          <w:szCs w:val="28"/>
          <w:shd w:val="clear" w:color="auto" w:fill="FFFFFF"/>
        </w:rPr>
        <w:t>2</w:t>
      </w:r>
      <w:r w:rsidR="00061663" w:rsidRPr="00C40616">
        <w:rPr>
          <w:sz w:val="28"/>
          <w:szCs w:val="28"/>
          <w:shd w:val="clear" w:color="auto" w:fill="FFFFFF"/>
        </w:rPr>
        <w:t>021.</w:t>
      </w:r>
      <w:r>
        <w:rPr>
          <w:sz w:val="28"/>
          <w:szCs w:val="28"/>
          <w:shd w:val="clear" w:color="auto" w:fill="FFFFFF"/>
        </w:rPr>
        <w:t> </w:t>
      </w:r>
      <w:r w:rsidR="00061663" w:rsidRPr="00C40616">
        <w:rPr>
          <w:sz w:val="28"/>
          <w:szCs w:val="28"/>
          <w:shd w:val="clear" w:color="auto" w:fill="FFFFFF"/>
        </w:rPr>
        <w:t>gada 1.</w:t>
      </w:r>
      <w:r>
        <w:rPr>
          <w:sz w:val="28"/>
          <w:szCs w:val="28"/>
          <w:shd w:val="clear" w:color="auto" w:fill="FFFFFF"/>
        </w:rPr>
        <w:t> </w:t>
      </w:r>
      <w:r w:rsidR="00061663" w:rsidRPr="00C40616">
        <w:rPr>
          <w:sz w:val="28"/>
          <w:szCs w:val="28"/>
          <w:shd w:val="clear" w:color="auto" w:fill="FFFFFF"/>
        </w:rPr>
        <w:t>janvā</w:t>
      </w:r>
      <w:r w:rsidR="004E6E77" w:rsidRPr="00C40616">
        <w:rPr>
          <w:sz w:val="28"/>
          <w:szCs w:val="28"/>
          <w:shd w:val="clear" w:color="auto" w:fill="FFFFFF"/>
        </w:rPr>
        <w:t>rī.</w:t>
      </w:r>
    </w:p>
    <w:p w14:paraId="2A1C7297" w14:textId="77777777" w:rsidR="004E6E77" w:rsidRPr="007D32FA" w:rsidRDefault="004E6E77" w:rsidP="00AE03CC">
      <w:pPr>
        <w:shd w:val="clear" w:color="auto" w:fill="FFFFFF"/>
        <w:tabs>
          <w:tab w:val="left" w:pos="567"/>
        </w:tabs>
        <w:spacing w:line="240" w:lineRule="auto"/>
        <w:rPr>
          <w:color w:val="414142"/>
          <w:shd w:val="clear" w:color="auto" w:fill="FFFFFF"/>
        </w:rPr>
      </w:pPr>
    </w:p>
    <w:p w14:paraId="2A1C7298" w14:textId="0520C9A0" w:rsidR="00C81F00" w:rsidRPr="007D32FA" w:rsidRDefault="00C81F00" w:rsidP="00AE03CC">
      <w:pPr>
        <w:shd w:val="clear" w:color="auto" w:fill="FFFFFF"/>
        <w:tabs>
          <w:tab w:val="left" w:pos="567"/>
        </w:tabs>
        <w:spacing w:line="240" w:lineRule="auto"/>
        <w:rPr>
          <w:bCs/>
        </w:rPr>
      </w:pPr>
    </w:p>
    <w:p w14:paraId="55E3A736" w14:textId="77777777" w:rsidR="007D32FA" w:rsidRPr="007D32FA" w:rsidRDefault="007D32FA" w:rsidP="00AE03CC">
      <w:pPr>
        <w:shd w:val="clear" w:color="auto" w:fill="FFFFFF"/>
        <w:tabs>
          <w:tab w:val="left" w:pos="567"/>
        </w:tabs>
        <w:spacing w:line="240" w:lineRule="auto"/>
        <w:rPr>
          <w:bCs/>
        </w:rPr>
      </w:pPr>
    </w:p>
    <w:p w14:paraId="4FDD1033" w14:textId="77777777" w:rsidR="007D32FA" w:rsidRPr="00DE283C" w:rsidRDefault="007D32FA" w:rsidP="00563E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EC359E7" w14:textId="77777777" w:rsidR="007D32FA" w:rsidRPr="007D32FA" w:rsidRDefault="007D32FA" w:rsidP="00563E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575CE9E7" w14:textId="039CDBAC" w:rsidR="007D32FA" w:rsidRPr="007D32FA" w:rsidRDefault="007D32FA" w:rsidP="00563E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3A402F8" w14:textId="77777777" w:rsidR="007D32FA" w:rsidRPr="007D32FA" w:rsidRDefault="007D32FA" w:rsidP="00563E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109972AA" w14:textId="77777777" w:rsidR="007D32FA" w:rsidRPr="00DE283C" w:rsidRDefault="007D32FA" w:rsidP="00563E2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7D32FA" w:rsidRPr="00DE283C" w:rsidSect="007D32F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544F" w14:textId="77777777" w:rsidR="003E6073" w:rsidRDefault="003E6073">
      <w:pPr>
        <w:spacing w:line="240" w:lineRule="auto"/>
      </w:pPr>
      <w:r>
        <w:separator/>
      </w:r>
    </w:p>
  </w:endnote>
  <w:endnote w:type="continuationSeparator" w:id="0">
    <w:p w14:paraId="5A868B3B" w14:textId="77777777" w:rsidR="003E6073" w:rsidRDefault="003E6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72AA" w14:textId="77777777" w:rsidR="009550C9" w:rsidRPr="006E59BE" w:rsidRDefault="006E0BB6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A95E1E">
      <w:rPr>
        <w:rFonts w:ascii="Times New Roman" w:hAnsi="Times New Roman"/>
        <w:b w:val="0"/>
        <w:sz w:val="24"/>
        <w:szCs w:val="24"/>
      </w:rPr>
      <w:t>3010</w:t>
    </w:r>
    <w:r w:rsidR="00367F24">
      <w:rPr>
        <w:rFonts w:ascii="Times New Roman" w:hAnsi="Times New Roman"/>
        <w:b w:val="0"/>
        <w:sz w:val="24"/>
        <w:szCs w:val="24"/>
      </w:rPr>
      <w:t>20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445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BBEA" w14:textId="54F1B6BB" w:rsidR="007D32FA" w:rsidRPr="007D32FA" w:rsidRDefault="007D32FA">
    <w:pPr>
      <w:pStyle w:val="Footer"/>
      <w:rPr>
        <w:sz w:val="16"/>
        <w:szCs w:val="16"/>
      </w:rPr>
    </w:pPr>
    <w:r w:rsidRPr="007D32FA">
      <w:rPr>
        <w:sz w:val="16"/>
        <w:szCs w:val="16"/>
      </w:rPr>
      <w:t>N2471_0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B41E6" w14:textId="77777777" w:rsidR="003E6073" w:rsidRDefault="003E6073">
      <w:pPr>
        <w:spacing w:line="240" w:lineRule="auto"/>
      </w:pPr>
      <w:r>
        <w:separator/>
      </w:r>
    </w:p>
  </w:footnote>
  <w:footnote w:type="continuationSeparator" w:id="0">
    <w:p w14:paraId="23D03BCF" w14:textId="77777777" w:rsidR="003E6073" w:rsidRDefault="003E6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72A8" w14:textId="4F51BF39" w:rsidR="009550C9" w:rsidRDefault="00894D60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6E0BB6">
          <w:fldChar w:fldCharType="begin"/>
        </w:r>
        <w:r w:rsidR="006E0BB6">
          <w:instrText xml:space="preserve"> PAGE   \* MERGEFORMAT </w:instrText>
        </w:r>
        <w:r w:rsidR="006E0BB6">
          <w:fldChar w:fldCharType="separate"/>
        </w:r>
        <w:r w:rsidR="00563E2D">
          <w:rPr>
            <w:noProof/>
          </w:rPr>
          <w:t>2</w:t>
        </w:r>
        <w:r w:rsidR="006E0BB6">
          <w:rPr>
            <w:noProof/>
          </w:rPr>
          <w:fldChar w:fldCharType="end"/>
        </w:r>
      </w:sdtContent>
    </w:sdt>
  </w:p>
  <w:p w14:paraId="2A1C72A9" w14:textId="77777777" w:rsidR="009550C9" w:rsidRDefault="00894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FE83" w14:textId="77777777" w:rsidR="007D32FA" w:rsidRPr="003629D6" w:rsidRDefault="007D32FA">
    <w:pPr>
      <w:pStyle w:val="Header"/>
    </w:pPr>
  </w:p>
  <w:p w14:paraId="7DDC81F4" w14:textId="0DC21176" w:rsidR="007D32FA" w:rsidRDefault="007D32FA">
    <w:pPr>
      <w:pStyle w:val="Header"/>
    </w:pPr>
    <w:r>
      <w:rPr>
        <w:noProof/>
        <w:lang w:val="en-US" w:eastAsia="en-US"/>
      </w:rPr>
      <w:drawing>
        <wp:inline distT="0" distB="0" distL="0" distR="0" wp14:anchorId="4A01D447" wp14:editId="4339717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3F9"/>
    <w:multiLevelType w:val="multilevel"/>
    <w:tmpl w:val="0BB0C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DA259B"/>
    <w:multiLevelType w:val="multilevel"/>
    <w:tmpl w:val="B7FCBF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3AB5B67"/>
    <w:multiLevelType w:val="hybridMultilevel"/>
    <w:tmpl w:val="A1142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B45A9"/>
    <w:multiLevelType w:val="multilevel"/>
    <w:tmpl w:val="6C325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5D8C02E0"/>
    <w:multiLevelType w:val="multilevel"/>
    <w:tmpl w:val="0BB0C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 w15:restartNumberingAfterBreak="0">
    <w:nsid w:val="6B283CF1"/>
    <w:multiLevelType w:val="hybridMultilevel"/>
    <w:tmpl w:val="DEFCF4A8"/>
    <w:lvl w:ilvl="0" w:tplc="39B8CC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D1"/>
    <w:rsid w:val="00020CCA"/>
    <w:rsid w:val="00024E96"/>
    <w:rsid w:val="000254B3"/>
    <w:rsid w:val="0003134B"/>
    <w:rsid w:val="000325D1"/>
    <w:rsid w:val="0005169B"/>
    <w:rsid w:val="00061663"/>
    <w:rsid w:val="00067BC6"/>
    <w:rsid w:val="00092823"/>
    <w:rsid w:val="000A2696"/>
    <w:rsid w:val="000B1439"/>
    <w:rsid w:val="000B645B"/>
    <w:rsid w:val="000D1F39"/>
    <w:rsid w:val="000E2A7F"/>
    <w:rsid w:val="00110F6C"/>
    <w:rsid w:val="00130132"/>
    <w:rsid w:val="00144893"/>
    <w:rsid w:val="00172CBE"/>
    <w:rsid w:val="00173926"/>
    <w:rsid w:val="00176F34"/>
    <w:rsid w:val="001B4967"/>
    <w:rsid w:val="001E4853"/>
    <w:rsid w:val="001F76F7"/>
    <w:rsid w:val="00215EB8"/>
    <w:rsid w:val="002242D7"/>
    <w:rsid w:val="00227A9F"/>
    <w:rsid w:val="0023529F"/>
    <w:rsid w:val="00286549"/>
    <w:rsid w:val="0029570F"/>
    <w:rsid w:val="002A044F"/>
    <w:rsid w:val="002A6E41"/>
    <w:rsid w:val="002B13F8"/>
    <w:rsid w:val="002F65BD"/>
    <w:rsid w:val="00301DE1"/>
    <w:rsid w:val="00305FEB"/>
    <w:rsid w:val="00311742"/>
    <w:rsid w:val="003122DE"/>
    <w:rsid w:val="0031366E"/>
    <w:rsid w:val="00316483"/>
    <w:rsid w:val="00317319"/>
    <w:rsid w:val="00317927"/>
    <w:rsid w:val="00317B05"/>
    <w:rsid w:val="00332A96"/>
    <w:rsid w:val="00344EEE"/>
    <w:rsid w:val="003514A4"/>
    <w:rsid w:val="0036739A"/>
    <w:rsid w:val="00367F24"/>
    <w:rsid w:val="00371582"/>
    <w:rsid w:val="00384AA7"/>
    <w:rsid w:val="003A2CEF"/>
    <w:rsid w:val="003E6073"/>
    <w:rsid w:val="003F3AF0"/>
    <w:rsid w:val="00412343"/>
    <w:rsid w:val="00420510"/>
    <w:rsid w:val="0044705B"/>
    <w:rsid w:val="00471744"/>
    <w:rsid w:val="004C6EDC"/>
    <w:rsid w:val="004E6E77"/>
    <w:rsid w:val="005028D7"/>
    <w:rsid w:val="00525AE7"/>
    <w:rsid w:val="00526994"/>
    <w:rsid w:val="00543FD3"/>
    <w:rsid w:val="00552B99"/>
    <w:rsid w:val="005554A8"/>
    <w:rsid w:val="00555564"/>
    <w:rsid w:val="005614E4"/>
    <w:rsid w:val="00562D61"/>
    <w:rsid w:val="00563E2D"/>
    <w:rsid w:val="00566F9A"/>
    <w:rsid w:val="00570902"/>
    <w:rsid w:val="00577137"/>
    <w:rsid w:val="005962A1"/>
    <w:rsid w:val="00596934"/>
    <w:rsid w:val="005B7EBB"/>
    <w:rsid w:val="005C22A2"/>
    <w:rsid w:val="005F34AE"/>
    <w:rsid w:val="006104EB"/>
    <w:rsid w:val="006152C1"/>
    <w:rsid w:val="00617911"/>
    <w:rsid w:val="006371C1"/>
    <w:rsid w:val="00641C38"/>
    <w:rsid w:val="00647943"/>
    <w:rsid w:val="00647D54"/>
    <w:rsid w:val="0065014B"/>
    <w:rsid w:val="00671CED"/>
    <w:rsid w:val="00677C40"/>
    <w:rsid w:val="006908DB"/>
    <w:rsid w:val="006A10B9"/>
    <w:rsid w:val="006A19B1"/>
    <w:rsid w:val="006B583D"/>
    <w:rsid w:val="006C133A"/>
    <w:rsid w:val="006D1B6A"/>
    <w:rsid w:val="006D4317"/>
    <w:rsid w:val="006D7E3D"/>
    <w:rsid w:val="006E0BB6"/>
    <w:rsid w:val="006F22ED"/>
    <w:rsid w:val="00723225"/>
    <w:rsid w:val="007264DE"/>
    <w:rsid w:val="007331B8"/>
    <w:rsid w:val="007860D2"/>
    <w:rsid w:val="00792AC7"/>
    <w:rsid w:val="00795643"/>
    <w:rsid w:val="007A1707"/>
    <w:rsid w:val="007D32FA"/>
    <w:rsid w:val="007F23B2"/>
    <w:rsid w:val="008013F1"/>
    <w:rsid w:val="00807A9F"/>
    <w:rsid w:val="00811535"/>
    <w:rsid w:val="00825248"/>
    <w:rsid w:val="008361ED"/>
    <w:rsid w:val="00843056"/>
    <w:rsid w:val="00861216"/>
    <w:rsid w:val="00883D8E"/>
    <w:rsid w:val="00894D60"/>
    <w:rsid w:val="008A482C"/>
    <w:rsid w:val="008A76B1"/>
    <w:rsid w:val="008E06AD"/>
    <w:rsid w:val="008F5D45"/>
    <w:rsid w:val="009159EF"/>
    <w:rsid w:val="0093430E"/>
    <w:rsid w:val="00934D9E"/>
    <w:rsid w:val="00936F5E"/>
    <w:rsid w:val="00966AD7"/>
    <w:rsid w:val="00981A30"/>
    <w:rsid w:val="009B4C64"/>
    <w:rsid w:val="009B5F47"/>
    <w:rsid w:val="009B6A62"/>
    <w:rsid w:val="009D55E9"/>
    <w:rsid w:val="009F0A90"/>
    <w:rsid w:val="00A05FB9"/>
    <w:rsid w:val="00A17B3D"/>
    <w:rsid w:val="00A33987"/>
    <w:rsid w:val="00A479A2"/>
    <w:rsid w:val="00A55DCE"/>
    <w:rsid w:val="00A640B3"/>
    <w:rsid w:val="00A7232F"/>
    <w:rsid w:val="00A905D4"/>
    <w:rsid w:val="00A95E1E"/>
    <w:rsid w:val="00AB04C2"/>
    <w:rsid w:val="00AB4C33"/>
    <w:rsid w:val="00AC39CE"/>
    <w:rsid w:val="00AC7CE5"/>
    <w:rsid w:val="00AE03CC"/>
    <w:rsid w:val="00B07851"/>
    <w:rsid w:val="00B47030"/>
    <w:rsid w:val="00B76E85"/>
    <w:rsid w:val="00B85C9C"/>
    <w:rsid w:val="00B87BEE"/>
    <w:rsid w:val="00BA10CA"/>
    <w:rsid w:val="00BB1EBD"/>
    <w:rsid w:val="00BB5735"/>
    <w:rsid w:val="00BC3C70"/>
    <w:rsid w:val="00BD0EDF"/>
    <w:rsid w:val="00BE5473"/>
    <w:rsid w:val="00C012B3"/>
    <w:rsid w:val="00C16192"/>
    <w:rsid w:val="00C17EFB"/>
    <w:rsid w:val="00C25AF3"/>
    <w:rsid w:val="00C40616"/>
    <w:rsid w:val="00C4191D"/>
    <w:rsid w:val="00C43A75"/>
    <w:rsid w:val="00C57C45"/>
    <w:rsid w:val="00C61A33"/>
    <w:rsid w:val="00C621E5"/>
    <w:rsid w:val="00C81F00"/>
    <w:rsid w:val="00C8409D"/>
    <w:rsid w:val="00C8785B"/>
    <w:rsid w:val="00CA4085"/>
    <w:rsid w:val="00CA6B1F"/>
    <w:rsid w:val="00CB0E47"/>
    <w:rsid w:val="00CC701C"/>
    <w:rsid w:val="00CD6160"/>
    <w:rsid w:val="00CD744A"/>
    <w:rsid w:val="00CF5CC6"/>
    <w:rsid w:val="00CF6CC8"/>
    <w:rsid w:val="00D02968"/>
    <w:rsid w:val="00D21CB9"/>
    <w:rsid w:val="00D64C99"/>
    <w:rsid w:val="00D71E58"/>
    <w:rsid w:val="00D82EC2"/>
    <w:rsid w:val="00DB01B9"/>
    <w:rsid w:val="00DB3C9C"/>
    <w:rsid w:val="00DD7C42"/>
    <w:rsid w:val="00E2281C"/>
    <w:rsid w:val="00E419E3"/>
    <w:rsid w:val="00E41CF3"/>
    <w:rsid w:val="00E64DCA"/>
    <w:rsid w:val="00E65C1A"/>
    <w:rsid w:val="00E6619B"/>
    <w:rsid w:val="00E72E45"/>
    <w:rsid w:val="00E80460"/>
    <w:rsid w:val="00E87FE2"/>
    <w:rsid w:val="00E91FBD"/>
    <w:rsid w:val="00EA05EC"/>
    <w:rsid w:val="00EA5475"/>
    <w:rsid w:val="00EA5D2F"/>
    <w:rsid w:val="00EA72E6"/>
    <w:rsid w:val="00EB1BD5"/>
    <w:rsid w:val="00EC53D0"/>
    <w:rsid w:val="00EC5C9D"/>
    <w:rsid w:val="00ED5E0D"/>
    <w:rsid w:val="00F34977"/>
    <w:rsid w:val="00F372C7"/>
    <w:rsid w:val="00F42F42"/>
    <w:rsid w:val="00F767D0"/>
    <w:rsid w:val="00F802D9"/>
    <w:rsid w:val="00F87FAF"/>
    <w:rsid w:val="00F906AC"/>
    <w:rsid w:val="00FD0A68"/>
    <w:rsid w:val="00FE50F3"/>
    <w:rsid w:val="00FF4E8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C7258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36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61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0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Body">
    <w:name w:val="Body"/>
    <w:rsid w:val="007D32F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50759-izglitib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Leontine Babkina</cp:lastModifiedBy>
  <cp:revision>9</cp:revision>
  <cp:lastPrinted>2020-12-10T13:08:00Z</cp:lastPrinted>
  <dcterms:created xsi:type="dcterms:W3CDTF">2020-11-04T07:07:00Z</dcterms:created>
  <dcterms:modified xsi:type="dcterms:W3CDTF">2020-12-21T14:07:00Z</dcterms:modified>
</cp:coreProperties>
</file>