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1E21A" w14:textId="77777777" w:rsidR="00231F26" w:rsidRDefault="00231F26" w:rsidP="00EB3562">
      <w:pPr>
        <w:tabs>
          <w:tab w:val="left" w:pos="6663"/>
        </w:tabs>
        <w:rPr>
          <w:sz w:val="28"/>
          <w:szCs w:val="28"/>
        </w:rPr>
      </w:pPr>
      <w:bookmarkStart w:id="0" w:name="OLE_LINK1"/>
    </w:p>
    <w:p w14:paraId="426038D1" w14:textId="77777777" w:rsidR="00231F26" w:rsidRDefault="00231F26" w:rsidP="00EB3562">
      <w:pPr>
        <w:tabs>
          <w:tab w:val="left" w:pos="6663"/>
        </w:tabs>
        <w:rPr>
          <w:sz w:val="28"/>
          <w:szCs w:val="28"/>
        </w:rPr>
      </w:pPr>
    </w:p>
    <w:p w14:paraId="77030D4E" w14:textId="77777777" w:rsidR="00231F26" w:rsidRDefault="00231F26" w:rsidP="00EB3562">
      <w:pPr>
        <w:tabs>
          <w:tab w:val="left" w:pos="6663"/>
        </w:tabs>
        <w:rPr>
          <w:sz w:val="28"/>
          <w:szCs w:val="28"/>
        </w:rPr>
      </w:pPr>
    </w:p>
    <w:p w14:paraId="64405423" w14:textId="03FDF14A" w:rsidR="00231F26" w:rsidRPr="00EB3562" w:rsidRDefault="00231F26" w:rsidP="00EB3562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 xml:space="preserve">2021. gada </w:t>
      </w:r>
      <w:r w:rsidR="00D33AF6">
        <w:rPr>
          <w:sz w:val="28"/>
          <w:szCs w:val="28"/>
        </w:rPr>
        <w:t>18. martā</w:t>
      </w:r>
      <w:r w:rsidRPr="00EB3562">
        <w:rPr>
          <w:sz w:val="28"/>
          <w:szCs w:val="28"/>
        </w:rPr>
        <w:tab/>
        <w:t>Rīkojums Nr.</w:t>
      </w:r>
      <w:r w:rsidR="00D33AF6">
        <w:rPr>
          <w:sz w:val="28"/>
          <w:szCs w:val="28"/>
        </w:rPr>
        <w:t> 174</w:t>
      </w:r>
    </w:p>
    <w:p w14:paraId="12E8A553" w14:textId="3BA6281E" w:rsidR="00231F26" w:rsidRPr="00EB3562" w:rsidRDefault="00231F26" w:rsidP="00EB3562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>Rīgā</w:t>
      </w:r>
      <w:r w:rsidRPr="00EB3562">
        <w:rPr>
          <w:sz w:val="28"/>
          <w:szCs w:val="28"/>
        </w:rPr>
        <w:tab/>
        <w:t>(prot. Nr.</w:t>
      </w:r>
      <w:r w:rsidR="00D33AF6">
        <w:rPr>
          <w:sz w:val="28"/>
          <w:szCs w:val="28"/>
        </w:rPr>
        <w:t> 28 35</w:t>
      </w:r>
      <w:bookmarkStart w:id="1" w:name="_GoBack"/>
      <w:bookmarkEnd w:id="1"/>
      <w:r w:rsidRPr="00EB3562">
        <w:rPr>
          <w:sz w:val="28"/>
          <w:szCs w:val="28"/>
        </w:rPr>
        <w:t>. §)</w:t>
      </w:r>
    </w:p>
    <w:p w14:paraId="10A7F2DB" w14:textId="2AAA59B6" w:rsidR="00D85AE0" w:rsidRPr="00C320EC" w:rsidRDefault="00D85AE0" w:rsidP="00C320EC">
      <w:pPr>
        <w:tabs>
          <w:tab w:val="left" w:pos="6480"/>
        </w:tabs>
        <w:rPr>
          <w:sz w:val="28"/>
          <w:szCs w:val="28"/>
        </w:rPr>
      </w:pPr>
    </w:p>
    <w:p w14:paraId="10A7F2DD" w14:textId="77777777" w:rsidR="0040398A" w:rsidRPr="00827E48" w:rsidRDefault="0040398A" w:rsidP="00C320EC">
      <w:pPr>
        <w:jc w:val="center"/>
        <w:rPr>
          <w:b/>
          <w:bCs/>
          <w:sz w:val="28"/>
          <w:szCs w:val="28"/>
          <w:lang w:eastAsia="en-GB"/>
        </w:rPr>
      </w:pPr>
      <w:bookmarkStart w:id="2" w:name="OLE_LINK2"/>
      <w:bookmarkStart w:id="3" w:name="OLE_LINK3"/>
      <w:r w:rsidRPr="00827E48">
        <w:rPr>
          <w:b/>
          <w:bCs/>
          <w:sz w:val="28"/>
          <w:szCs w:val="28"/>
        </w:rPr>
        <w:t>Par finanšu līdzekļu piešķiršanu no valsts budžeta programmas "Līdzekļi neparedzētiem gadījumiem"</w:t>
      </w:r>
    </w:p>
    <w:bookmarkEnd w:id="2"/>
    <w:bookmarkEnd w:id="3"/>
    <w:p w14:paraId="10A7F2DF" w14:textId="77777777" w:rsidR="00817E6F" w:rsidRPr="00827E48" w:rsidRDefault="00817E6F" w:rsidP="00C320EC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1CE73FC9" w14:textId="4EF2A301" w:rsidR="00F70294" w:rsidRPr="00827E48" w:rsidRDefault="00F70294" w:rsidP="00F7029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E48">
        <w:rPr>
          <w:sz w:val="28"/>
          <w:szCs w:val="28"/>
          <w:lang w:eastAsia="lv-LV"/>
        </w:rPr>
        <w:t xml:space="preserve">1. </w:t>
      </w:r>
      <w:r w:rsidRPr="00827E48">
        <w:rPr>
          <w:sz w:val="28"/>
          <w:szCs w:val="28"/>
        </w:rPr>
        <w:t>Finanšu ministrijai no valsts budžeta programmas 02.00.00 "Līdzekļi neparedzētiem gadījumiem" piešķirt Izglītības un zinātnes ministrijai 500 000 </w:t>
      </w:r>
      <w:r w:rsidRPr="00827E48">
        <w:rPr>
          <w:i/>
          <w:sz w:val="28"/>
          <w:szCs w:val="28"/>
        </w:rPr>
        <w:t>euro</w:t>
      </w:r>
      <w:r w:rsidRPr="000C72B0">
        <w:rPr>
          <w:iCs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0C72B0">
        <w:rPr>
          <w:iCs/>
          <w:sz w:val="28"/>
          <w:szCs w:val="28"/>
        </w:rPr>
        <w:t xml:space="preserve">lai </w:t>
      </w:r>
      <w:r>
        <w:rPr>
          <w:sz w:val="28"/>
          <w:szCs w:val="28"/>
        </w:rPr>
        <w:t>īstenotu</w:t>
      </w:r>
      <w:r w:rsidRPr="00827E48">
        <w:rPr>
          <w:sz w:val="28"/>
          <w:szCs w:val="28"/>
        </w:rPr>
        <w:t xml:space="preserve"> atbalsta programm</w:t>
      </w:r>
      <w:r>
        <w:rPr>
          <w:sz w:val="28"/>
          <w:szCs w:val="28"/>
        </w:rPr>
        <w:t>u</w:t>
      </w:r>
      <w:r w:rsidRPr="00827E48">
        <w:rPr>
          <w:sz w:val="28"/>
          <w:szCs w:val="28"/>
        </w:rPr>
        <w:t xml:space="preserve"> jauniešiem Covid-19 pandēmijas radīto seku mazināšanai, tai skaitā: </w:t>
      </w:r>
    </w:p>
    <w:p w14:paraId="6E86C168" w14:textId="4D642E83" w:rsidR="00F70294" w:rsidRPr="00827E48" w:rsidRDefault="00F70294" w:rsidP="00F70294">
      <w:pPr>
        <w:tabs>
          <w:tab w:val="left" w:pos="426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212121"/>
          <w:sz w:val="28"/>
          <w:szCs w:val="28"/>
          <w:lang w:eastAsia="en-GB"/>
        </w:rPr>
      </w:pPr>
      <w:r w:rsidRPr="00827E48">
        <w:rPr>
          <w:sz w:val="28"/>
          <w:szCs w:val="28"/>
        </w:rPr>
        <w:t>1.1.</w:t>
      </w:r>
      <w:r w:rsidRPr="00827E48">
        <w:rPr>
          <w:sz w:val="28"/>
          <w:szCs w:val="28"/>
        </w:rPr>
        <w:tab/>
        <w:t>430 000 </w:t>
      </w:r>
      <w:r w:rsidRPr="00827E48">
        <w:rPr>
          <w:i/>
          <w:sz w:val="28"/>
          <w:szCs w:val="28"/>
        </w:rPr>
        <w:t>euro</w:t>
      </w:r>
      <w:r w:rsidRPr="00827E48">
        <w:rPr>
          <w:sz w:val="28"/>
          <w:szCs w:val="28"/>
        </w:rPr>
        <w:t xml:space="preserve"> </w:t>
      </w:r>
      <w:r w:rsidRPr="00827E48">
        <w:rPr>
          <w:color w:val="000000" w:themeColor="text1"/>
          <w:sz w:val="28"/>
          <w:szCs w:val="28"/>
          <w:lang w:eastAsia="en-GB"/>
        </w:rPr>
        <w:t xml:space="preserve">programmas projektu </w:t>
      </w:r>
      <w:r>
        <w:rPr>
          <w:color w:val="000000" w:themeColor="text1"/>
          <w:sz w:val="28"/>
          <w:szCs w:val="28"/>
          <w:lang w:eastAsia="en-GB"/>
        </w:rPr>
        <w:t>ieviešanai</w:t>
      </w:r>
      <w:r w:rsidRPr="00827E48">
        <w:rPr>
          <w:sz w:val="28"/>
          <w:szCs w:val="28"/>
        </w:rPr>
        <w:t>;</w:t>
      </w:r>
    </w:p>
    <w:p w14:paraId="42B6A63F" w14:textId="158A9819" w:rsidR="00F70294" w:rsidRPr="00827E48" w:rsidRDefault="00F70294" w:rsidP="00F70294">
      <w:pPr>
        <w:tabs>
          <w:tab w:val="left" w:pos="426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E48">
        <w:rPr>
          <w:sz w:val="28"/>
          <w:szCs w:val="28"/>
        </w:rPr>
        <w:t>1.2.</w:t>
      </w:r>
      <w:r w:rsidRPr="00827E48">
        <w:rPr>
          <w:sz w:val="28"/>
          <w:szCs w:val="28"/>
        </w:rPr>
        <w:tab/>
        <w:t>40 000 </w:t>
      </w:r>
      <w:r w:rsidRPr="00827E48">
        <w:rPr>
          <w:i/>
          <w:sz w:val="28"/>
          <w:szCs w:val="28"/>
        </w:rPr>
        <w:t>euro</w:t>
      </w:r>
      <w:r w:rsidRPr="00827E48">
        <w:rPr>
          <w:sz w:val="28"/>
          <w:szCs w:val="28"/>
        </w:rPr>
        <w:t xml:space="preserve"> mācību, </w:t>
      </w:r>
      <w:proofErr w:type="spellStart"/>
      <w:r w:rsidRPr="00827E48">
        <w:rPr>
          <w:sz w:val="28"/>
          <w:szCs w:val="28"/>
        </w:rPr>
        <w:t>supervīziju</w:t>
      </w:r>
      <w:proofErr w:type="spellEnd"/>
      <w:r w:rsidRPr="00827E48">
        <w:rPr>
          <w:sz w:val="28"/>
          <w:szCs w:val="28"/>
        </w:rPr>
        <w:t xml:space="preserve"> un komunikācijas aktivitāšu nodrošinā</w:t>
      </w:r>
      <w:r>
        <w:rPr>
          <w:sz w:val="28"/>
          <w:szCs w:val="28"/>
        </w:rPr>
        <w:t>šanai</w:t>
      </w:r>
      <w:r w:rsidRPr="00827E48">
        <w:rPr>
          <w:sz w:val="28"/>
          <w:szCs w:val="28"/>
        </w:rPr>
        <w:t xml:space="preserve"> darb</w:t>
      </w:r>
      <w:r>
        <w:rPr>
          <w:sz w:val="28"/>
          <w:szCs w:val="28"/>
        </w:rPr>
        <w:t>ā</w:t>
      </w:r>
      <w:r w:rsidRPr="00827E48">
        <w:rPr>
          <w:sz w:val="28"/>
          <w:szCs w:val="28"/>
        </w:rPr>
        <w:t xml:space="preserve"> ar jaunatni;</w:t>
      </w:r>
    </w:p>
    <w:p w14:paraId="74149547" w14:textId="77777777" w:rsidR="00F70294" w:rsidRPr="00827E48" w:rsidRDefault="00F70294" w:rsidP="00F70294">
      <w:pPr>
        <w:tabs>
          <w:tab w:val="left" w:pos="426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E48">
        <w:rPr>
          <w:sz w:val="28"/>
          <w:szCs w:val="28"/>
        </w:rPr>
        <w:t>1.3.</w:t>
      </w:r>
      <w:r w:rsidRPr="00827E48">
        <w:rPr>
          <w:sz w:val="28"/>
          <w:szCs w:val="28"/>
        </w:rPr>
        <w:tab/>
        <w:t>30 000 </w:t>
      </w:r>
      <w:r w:rsidRPr="00827E48">
        <w:rPr>
          <w:i/>
          <w:sz w:val="28"/>
          <w:szCs w:val="28"/>
        </w:rPr>
        <w:t>euro</w:t>
      </w:r>
      <w:r w:rsidRPr="00827E48">
        <w:rPr>
          <w:sz w:val="28"/>
          <w:szCs w:val="28"/>
        </w:rPr>
        <w:t xml:space="preserve"> </w:t>
      </w:r>
      <w:r w:rsidRPr="00827E48">
        <w:rPr>
          <w:color w:val="000000" w:themeColor="text1"/>
          <w:sz w:val="28"/>
          <w:szCs w:val="28"/>
          <w:lang w:eastAsia="en-GB"/>
        </w:rPr>
        <w:t>programmas administrēšanai</w:t>
      </w:r>
      <w:r w:rsidRPr="00827E48">
        <w:rPr>
          <w:sz w:val="28"/>
          <w:szCs w:val="28"/>
        </w:rPr>
        <w:t>.</w:t>
      </w:r>
    </w:p>
    <w:p w14:paraId="10A7F2E5" w14:textId="77777777" w:rsidR="00832D36" w:rsidRPr="00827E48" w:rsidRDefault="00832D36" w:rsidP="00867DB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10A7F2E6" w14:textId="1F0E9D7A" w:rsidR="0040398A" w:rsidRPr="00827E48" w:rsidRDefault="00867DB4" w:rsidP="00C320EC">
      <w:pPr>
        <w:spacing w:line="293" w:lineRule="atLeast"/>
        <w:ind w:firstLine="709"/>
        <w:jc w:val="both"/>
        <w:rPr>
          <w:sz w:val="28"/>
          <w:szCs w:val="28"/>
        </w:rPr>
      </w:pPr>
      <w:r w:rsidRPr="00827E48">
        <w:rPr>
          <w:rFonts w:eastAsia="Calibri"/>
          <w:color w:val="000000"/>
          <w:sz w:val="28"/>
          <w:szCs w:val="28"/>
          <w:lang w:eastAsia="lv-LV"/>
        </w:rPr>
        <w:t>2</w:t>
      </w:r>
      <w:r w:rsidR="00D754E0" w:rsidRPr="00827E48">
        <w:rPr>
          <w:rFonts w:eastAsia="Calibri"/>
          <w:color w:val="000000"/>
          <w:sz w:val="28"/>
          <w:szCs w:val="28"/>
          <w:lang w:eastAsia="lv-LV"/>
        </w:rPr>
        <w:t xml:space="preserve">. </w:t>
      </w:r>
      <w:r w:rsidR="0040398A" w:rsidRPr="00827E48">
        <w:rPr>
          <w:sz w:val="28"/>
          <w:szCs w:val="28"/>
        </w:rPr>
        <w:t xml:space="preserve">Izglītības un zinātnes ministrijai normatīvajos aktos noteiktajā kārtībā sagatavot un iesniegt Finanšu ministrijā pieprasījumu par šā </w:t>
      </w:r>
      <w:r w:rsidR="0040398A" w:rsidRPr="00827E48">
        <w:rPr>
          <w:color w:val="000000"/>
          <w:sz w:val="28"/>
          <w:szCs w:val="28"/>
        </w:rPr>
        <w:t xml:space="preserve">rīkojuma </w:t>
      </w:r>
      <w:hyperlink r:id="rId8" w:anchor="p1" w:history="1">
        <w:r w:rsidR="0040398A" w:rsidRPr="00827E48">
          <w:rPr>
            <w:rStyle w:val="Hyperlink"/>
            <w:color w:val="000000"/>
            <w:sz w:val="28"/>
            <w:szCs w:val="28"/>
            <w:u w:val="none"/>
          </w:rPr>
          <w:t>1. punktā</w:t>
        </w:r>
      </w:hyperlink>
      <w:r w:rsidR="0040398A" w:rsidRPr="00827E48">
        <w:rPr>
          <w:sz w:val="28"/>
          <w:szCs w:val="28"/>
        </w:rPr>
        <w:t xml:space="preserve"> minēto līdzekļu piešķiršanu no valsts budžeta programmas 02.00.00 "Līdzekļi neparedzētiem gadījumiem".</w:t>
      </w:r>
    </w:p>
    <w:p w14:paraId="4B0B27E2" w14:textId="77777777" w:rsidR="0045528B" w:rsidRPr="00827E48" w:rsidRDefault="0045528B" w:rsidP="00C320EC">
      <w:pPr>
        <w:spacing w:line="293" w:lineRule="atLeast"/>
        <w:ind w:firstLine="709"/>
        <w:jc w:val="both"/>
        <w:rPr>
          <w:sz w:val="28"/>
          <w:szCs w:val="28"/>
        </w:rPr>
      </w:pPr>
    </w:p>
    <w:p w14:paraId="10A7F2E8" w14:textId="60EDD6CD" w:rsidR="0040398A" w:rsidRPr="00827E48" w:rsidRDefault="00D754E0" w:rsidP="00C32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E48">
        <w:rPr>
          <w:rFonts w:eastAsia="Calibri"/>
          <w:color w:val="000000"/>
          <w:sz w:val="28"/>
          <w:szCs w:val="28"/>
          <w:lang w:eastAsia="lv-LV"/>
        </w:rPr>
        <w:tab/>
      </w:r>
      <w:r w:rsidR="00867DB4" w:rsidRPr="00827E48">
        <w:rPr>
          <w:rFonts w:eastAsia="Calibri"/>
          <w:color w:val="000000"/>
          <w:sz w:val="28"/>
          <w:szCs w:val="28"/>
          <w:lang w:eastAsia="lv-LV"/>
        </w:rPr>
        <w:t>3</w:t>
      </w:r>
      <w:r w:rsidRPr="00827E48">
        <w:rPr>
          <w:rFonts w:eastAsia="Calibri"/>
          <w:color w:val="000000"/>
          <w:sz w:val="28"/>
          <w:szCs w:val="28"/>
          <w:lang w:eastAsia="lv-LV"/>
        </w:rPr>
        <w:t xml:space="preserve">. </w:t>
      </w:r>
      <w:r w:rsidR="0040398A" w:rsidRPr="00827E48">
        <w:rPr>
          <w:sz w:val="28"/>
          <w:szCs w:val="28"/>
        </w:rPr>
        <w:t xml:space="preserve">Finanšu ministram normatīvajos aktos noteiktajā kārtībā informēt Saeimas Budžeta un finanšu (nodokļu) komisiju par apropriācijas izmaiņām atbilstoši šā </w:t>
      </w:r>
      <w:r w:rsidR="0040398A" w:rsidRPr="00827E48">
        <w:rPr>
          <w:color w:val="000000"/>
          <w:sz w:val="28"/>
          <w:szCs w:val="28"/>
        </w:rPr>
        <w:t>rīkojuma 1. punktam</w:t>
      </w:r>
      <w:r w:rsidR="0040398A" w:rsidRPr="00827E48">
        <w:rPr>
          <w:sz w:val="28"/>
          <w:szCs w:val="28"/>
        </w:rPr>
        <w:t xml:space="preserve"> un, ja Saeimas Budžeta un finanšu (nodokļu) komisija piecu darbdienu laikā pēc attiecīgās informācijas saņemšanas nav izteikusi iebildumus, veikt apropriācijas izmaiņas.</w:t>
      </w:r>
    </w:p>
    <w:p w14:paraId="6A3A5AF3" w14:textId="77777777" w:rsidR="0045528B" w:rsidRPr="00827E48" w:rsidRDefault="0045528B" w:rsidP="00C320E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2"/>
      <w:bookmarkStart w:id="5" w:name="p-763985"/>
      <w:bookmarkEnd w:id="4"/>
      <w:bookmarkEnd w:id="5"/>
    </w:p>
    <w:p w14:paraId="10A7F2F0" w14:textId="344D7B0D" w:rsidR="00D85AE0" w:rsidRDefault="00D85AE0" w:rsidP="00C320E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lv-LV"/>
        </w:rPr>
      </w:pPr>
    </w:p>
    <w:p w14:paraId="1B76762B" w14:textId="77777777" w:rsidR="00231F26" w:rsidRPr="00827E48" w:rsidRDefault="00231F26" w:rsidP="00C320EC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lv-LV"/>
        </w:rPr>
      </w:pPr>
    </w:p>
    <w:bookmarkEnd w:id="0"/>
    <w:p w14:paraId="1D5D0471" w14:textId="77777777" w:rsidR="00231F26" w:rsidRPr="003846D3" w:rsidRDefault="00231F26" w:rsidP="009131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  <w:rPr>
          <w:rFonts w:eastAsia="Arial Unicode MS" w:cs="Arial Unicode MS"/>
          <w:sz w:val="28"/>
          <w:u w:color="000000"/>
          <w:bdr w:val="nil"/>
          <w:lang w:val="de-DE" w:eastAsia="lv-LV"/>
        </w:rPr>
      </w:pPr>
      <w:r w:rsidRPr="003846D3">
        <w:rPr>
          <w:rFonts w:eastAsia="Arial Unicode MS" w:cs="Arial Unicode MS"/>
          <w:sz w:val="28"/>
          <w:u w:color="000000"/>
          <w:bdr w:val="nil"/>
          <w:lang w:val="de-DE" w:eastAsia="lv-LV"/>
        </w:rPr>
        <w:t>Ministru prezidents</w:t>
      </w:r>
      <w:r w:rsidRPr="003846D3">
        <w:rPr>
          <w:rFonts w:eastAsia="Arial Unicode MS" w:cs="Arial Unicode MS"/>
          <w:sz w:val="28"/>
          <w:u w:color="000000"/>
          <w:bdr w:val="nil"/>
          <w:lang w:val="de-DE" w:eastAsia="lv-LV"/>
        </w:rPr>
        <w:tab/>
      </w:r>
      <w:r w:rsidRPr="003846D3">
        <w:rPr>
          <w:rFonts w:eastAsia="Calibri" w:cs="Arial Unicode MS"/>
          <w:color w:val="000000"/>
          <w:sz w:val="28"/>
          <w:u w:color="000000"/>
          <w:bdr w:val="nil"/>
          <w:lang w:val="de-DE" w:eastAsia="lv-LV"/>
        </w:rPr>
        <w:t>A. </w:t>
      </w:r>
      <w:r w:rsidRPr="003846D3">
        <w:rPr>
          <w:rFonts w:eastAsia="Arial Unicode MS" w:cs="Arial Unicode MS"/>
          <w:sz w:val="28"/>
          <w:u w:color="000000"/>
          <w:bdr w:val="nil"/>
          <w:lang w:val="de-DE" w:eastAsia="lv-LV"/>
        </w:rPr>
        <w:t>K. Kariņš</w:t>
      </w:r>
    </w:p>
    <w:p w14:paraId="14802F55" w14:textId="77777777" w:rsidR="00231F26" w:rsidRPr="003846D3" w:rsidRDefault="00231F26" w:rsidP="009131E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sz w:val="28"/>
          <w:u w:color="000000"/>
          <w:bdr w:val="nil"/>
          <w:lang w:val="de-DE" w:eastAsia="lv-LV"/>
        </w:rPr>
      </w:pPr>
    </w:p>
    <w:p w14:paraId="14A47FE9" w14:textId="77777777" w:rsidR="00231F26" w:rsidRPr="003846D3" w:rsidRDefault="00231F26" w:rsidP="009131E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sz w:val="28"/>
          <w:u w:color="000000"/>
          <w:bdr w:val="nil"/>
          <w:lang w:val="de-DE" w:eastAsia="lv-LV"/>
        </w:rPr>
      </w:pPr>
    </w:p>
    <w:p w14:paraId="05CBD1AF" w14:textId="77777777" w:rsidR="00231F26" w:rsidRPr="003846D3" w:rsidRDefault="00231F26" w:rsidP="009131E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sz w:val="28"/>
          <w:u w:color="000000"/>
          <w:bdr w:val="nil"/>
          <w:lang w:val="de-DE" w:eastAsia="lv-LV"/>
        </w:rPr>
      </w:pPr>
    </w:p>
    <w:p w14:paraId="7737D759" w14:textId="77777777" w:rsidR="00231F26" w:rsidRDefault="00231F26" w:rsidP="009131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  <w:rPr>
          <w:rFonts w:eastAsia="Arial Unicode MS" w:cs="Arial Unicode MS"/>
          <w:sz w:val="28"/>
          <w:u w:color="000000"/>
          <w:bdr w:val="nil"/>
          <w:lang w:val="de-DE" w:eastAsia="lv-LV"/>
        </w:rPr>
      </w:pPr>
      <w:r w:rsidRPr="003846D3">
        <w:rPr>
          <w:rFonts w:eastAsia="Arial Unicode MS" w:cs="Arial Unicode MS"/>
          <w:sz w:val="28"/>
          <w:u w:color="000000"/>
          <w:bdr w:val="nil"/>
          <w:lang w:val="de-DE" w:eastAsia="lv-LV"/>
        </w:rPr>
        <w:t>Izglītības un zinātnes ministre</w:t>
      </w:r>
      <w:r w:rsidRPr="003846D3">
        <w:rPr>
          <w:rFonts w:eastAsia="Arial Unicode MS" w:cs="Arial Unicode MS"/>
          <w:sz w:val="28"/>
          <w:u w:color="000000"/>
          <w:bdr w:val="nil"/>
          <w:lang w:val="de-DE" w:eastAsia="lv-LV"/>
        </w:rPr>
        <w:tab/>
        <w:t>I. Šuplinska</w:t>
      </w:r>
    </w:p>
    <w:p w14:paraId="10A7F2FA" w14:textId="670DF42B" w:rsidR="0096172A" w:rsidRPr="007406BE" w:rsidRDefault="0096172A" w:rsidP="00C320EC">
      <w:pPr>
        <w:pStyle w:val="naisf"/>
        <w:spacing w:before="0" w:beforeAutospacing="0" w:after="0" w:afterAutospacing="0"/>
        <w:contextualSpacing/>
        <w:rPr>
          <w:sz w:val="28"/>
          <w:szCs w:val="28"/>
        </w:rPr>
      </w:pPr>
    </w:p>
    <w:sectPr w:rsidR="0096172A" w:rsidRPr="007406BE" w:rsidSect="00231F2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991" w:bottom="993" w:left="1560" w:header="708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7F458" w14:textId="77777777" w:rsidR="00CA6DA1" w:rsidRDefault="00CA6DA1" w:rsidP="00D85AE0">
      <w:r>
        <w:separator/>
      </w:r>
    </w:p>
  </w:endnote>
  <w:endnote w:type="continuationSeparator" w:id="0">
    <w:p w14:paraId="1F0855B1" w14:textId="77777777" w:rsidR="00CA6DA1" w:rsidRDefault="00CA6DA1" w:rsidP="00D8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7F304" w14:textId="5BF2B1F7" w:rsidR="00A2287A" w:rsidRDefault="00D056B5">
    <w:pPr>
      <w:pStyle w:val="Footer"/>
    </w:pPr>
    <w:r>
      <w:fldChar w:fldCharType="begin"/>
    </w:r>
    <w:r>
      <w:rPr>
        <w:rFonts w:ascii="Times New Roman" w:hAnsi="Times New Roman"/>
      </w:rPr>
      <w:instrText xml:space="preserve"> FILENAME \* MERGEFORMAT </w:instrText>
    </w:r>
    <w:r>
      <w:fldChar w:fldCharType="separate"/>
    </w:r>
    <w:r>
      <w:rPr>
        <w:rFonts w:ascii="Times New Roman" w:hAnsi="Times New Roman"/>
        <w:noProof/>
      </w:rPr>
      <w:t>IZMRik_270121_pedagogi atb pers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40E2F" w14:textId="306C2B70" w:rsidR="00231F26" w:rsidRPr="00231F26" w:rsidRDefault="00231F26">
    <w:pPr>
      <w:pStyle w:val="Footer"/>
      <w:rPr>
        <w:rFonts w:ascii="Times New Roman" w:hAnsi="Times New Roman"/>
        <w:sz w:val="16"/>
        <w:szCs w:val="16"/>
      </w:rPr>
    </w:pPr>
    <w:r w:rsidRPr="00231F26">
      <w:rPr>
        <w:rFonts w:ascii="Times New Roman" w:hAnsi="Times New Roman"/>
        <w:sz w:val="16"/>
        <w:szCs w:val="16"/>
      </w:rPr>
      <w:t>R0646_1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C95FA" w14:textId="77777777" w:rsidR="00CA6DA1" w:rsidRDefault="00CA6DA1" w:rsidP="00D85AE0">
      <w:r>
        <w:separator/>
      </w:r>
    </w:p>
  </w:footnote>
  <w:footnote w:type="continuationSeparator" w:id="0">
    <w:p w14:paraId="7DAB5F96" w14:textId="77777777" w:rsidR="00CA6DA1" w:rsidRDefault="00CA6DA1" w:rsidP="00D8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7F2FF" w14:textId="77777777" w:rsidR="00D754E0" w:rsidRDefault="00D754E0" w:rsidP="007876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A7F300" w14:textId="77777777" w:rsidR="00D754E0" w:rsidRDefault="00D75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7F301" w14:textId="77777777" w:rsidR="00D754E0" w:rsidRDefault="00D754E0" w:rsidP="007876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3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A7F302" w14:textId="77777777" w:rsidR="00D754E0" w:rsidRDefault="00D75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C9E6B" w14:textId="77777777" w:rsidR="00231F26" w:rsidRDefault="00231F26" w:rsidP="4DDABCCB">
    <w:pPr>
      <w:pStyle w:val="Header"/>
      <w:rPr>
        <w:noProof/>
      </w:rPr>
    </w:pPr>
  </w:p>
  <w:p w14:paraId="0A6421E7" w14:textId="5B380861" w:rsidR="00231F26" w:rsidRDefault="00231F26">
    <w:pPr>
      <w:pStyle w:val="Header"/>
      <w:rPr>
        <w:noProof/>
      </w:rPr>
    </w:pPr>
    <w:r>
      <w:rPr>
        <w:noProof/>
      </w:rPr>
      <w:drawing>
        <wp:inline distT="0" distB="0" distL="0" distR="0" wp14:anchorId="064DE6C7" wp14:editId="759B206E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3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7762AF"/>
    <w:multiLevelType w:val="hybridMultilevel"/>
    <w:tmpl w:val="ECA625D4"/>
    <w:lvl w:ilvl="0" w:tplc="D450A70C">
      <w:start w:val="1"/>
      <w:numFmt w:val="decimal"/>
      <w:lvlText w:val="%1)"/>
      <w:lvlJc w:val="left"/>
      <w:pPr>
        <w:ind w:left="435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4195826"/>
    <w:multiLevelType w:val="multilevel"/>
    <w:tmpl w:val="C394B25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eastAsia="Times New Roman" w:hint="default"/>
        <w:color w:val="auto"/>
      </w:rPr>
    </w:lvl>
    <w:lvl w:ilvl="2">
      <w:start w:val="1"/>
      <w:numFmt w:val="decimalZero"/>
      <w:lvlText w:val="%1.%2.%3."/>
      <w:lvlJc w:val="left"/>
      <w:pPr>
        <w:ind w:left="87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eastAsia="Times New Roman" w:hint="default"/>
        <w:color w:val="auto"/>
      </w:rPr>
    </w:lvl>
  </w:abstractNum>
  <w:abstractNum w:abstractNumId="3" w15:restartNumberingAfterBreak="0">
    <w:nsid w:val="348A5CEF"/>
    <w:multiLevelType w:val="hybridMultilevel"/>
    <w:tmpl w:val="7168143E"/>
    <w:lvl w:ilvl="0" w:tplc="09DEDE8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202053"/>
    <w:multiLevelType w:val="hybridMultilevel"/>
    <w:tmpl w:val="4FAABA5A"/>
    <w:lvl w:ilvl="0" w:tplc="44F84848">
      <w:start w:val="1"/>
      <w:numFmt w:val="decimal"/>
      <w:lvlText w:val="%1."/>
      <w:lvlJc w:val="left"/>
      <w:pPr>
        <w:ind w:left="2256" w:hanging="111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2226" w:hanging="360"/>
      </w:pPr>
    </w:lvl>
    <w:lvl w:ilvl="2" w:tplc="0426001B" w:tentative="1">
      <w:start w:val="1"/>
      <w:numFmt w:val="lowerRoman"/>
      <w:lvlText w:val="%3."/>
      <w:lvlJc w:val="right"/>
      <w:pPr>
        <w:ind w:left="2946" w:hanging="180"/>
      </w:pPr>
    </w:lvl>
    <w:lvl w:ilvl="3" w:tplc="0426000F" w:tentative="1">
      <w:start w:val="1"/>
      <w:numFmt w:val="decimal"/>
      <w:lvlText w:val="%4."/>
      <w:lvlJc w:val="left"/>
      <w:pPr>
        <w:ind w:left="3666" w:hanging="360"/>
      </w:pPr>
    </w:lvl>
    <w:lvl w:ilvl="4" w:tplc="04260019" w:tentative="1">
      <w:start w:val="1"/>
      <w:numFmt w:val="lowerLetter"/>
      <w:lvlText w:val="%5."/>
      <w:lvlJc w:val="left"/>
      <w:pPr>
        <w:ind w:left="4386" w:hanging="360"/>
      </w:pPr>
    </w:lvl>
    <w:lvl w:ilvl="5" w:tplc="0426001B" w:tentative="1">
      <w:start w:val="1"/>
      <w:numFmt w:val="lowerRoman"/>
      <w:lvlText w:val="%6."/>
      <w:lvlJc w:val="right"/>
      <w:pPr>
        <w:ind w:left="5106" w:hanging="180"/>
      </w:pPr>
    </w:lvl>
    <w:lvl w:ilvl="6" w:tplc="0426000F" w:tentative="1">
      <w:start w:val="1"/>
      <w:numFmt w:val="decimal"/>
      <w:lvlText w:val="%7."/>
      <w:lvlJc w:val="left"/>
      <w:pPr>
        <w:ind w:left="5826" w:hanging="360"/>
      </w:pPr>
    </w:lvl>
    <w:lvl w:ilvl="7" w:tplc="04260019" w:tentative="1">
      <w:start w:val="1"/>
      <w:numFmt w:val="lowerLetter"/>
      <w:lvlText w:val="%8."/>
      <w:lvlJc w:val="left"/>
      <w:pPr>
        <w:ind w:left="6546" w:hanging="360"/>
      </w:pPr>
    </w:lvl>
    <w:lvl w:ilvl="8" w:tplc="042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68A78FE"/>
    <w:multiLevelType w:val="multilevel"/>
    <w:tmpl w:val="CFE29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E0"/>
    <w:rsid w:val="00002472"/>
    <w:rsid w:val="0001455F"/>
    <w:rsid w:val="00051FB4"/>
    <w:rsid w:val="000605ED"/>
    <w:rsid w:val="000957D7"/>
    <w:rsid w:val="000A7D3C"/>
    <w:rsid w:val="000C72B0"/>
    <w:rsid w:val="000C7850"/>
    <w:rsid w:val="000E243B"/>
    <w:rsid w:val="000E52C9"/>
    <w:rsid w:val="000F460C"/>
    <w:rsid w:val="000F65C2"/>
    <w:rsid w:val="00113DE1"/>
    <w:rsid w:val="00132737"/>
    <w:rsid w:val="001327B2"/>
    <w:rsid w:val="001508A5"/>
    <w:rsid w:val="001703F0"/>
    <w:rsid w:val="001757AA"/>
    <w:rsid w:val="001B7C3D"/>
    <w:rsid w:val="001E5D40"/>
    <w:rsid w:val="00231F26"/>
    <w:rsid w:val="00250CAB"/>
    <w:rsid w:val="0025149C"/>
    <w:rsid w:val="002860F4"/>
    <w:rsid w:val="002B2DA3"/>
    <w:rsid w:val="002C7574"/>
    <w:rsid w:val="002D5238"/>
    <w:rsid w:val="003236CB"/>
    <w:rsid w:val="00333161"/>
    <w:rsid w:val="00344353"/>
    <w:rsid w:val="003532B2"/>
    <w:rsid w:val="00354F77"/>
    <w:rsid w:val="00355D20"/>
    <w:rsid w:val="00374210"/>
    <w:rsid w:val="00386495"/>
    <w:rsid w:val="003A1C6E"/>
    <w:rsid w:val="003A1EB7"/>
    <w:rsid w:val="003C0183"/>
    <w:rsid w:val="003E6267"/>
    <w:rsid w:val="003F7289"/>
    <w:rsid w:val="0040398A"/>
    <w:rsid w:val="0045528B"/>
    <w:rsid w:val="004568D6"/>
    <w:rsid w:val="00486BAB"/>
    <w:rsid w:val="004A6DAB"/>
    <w:rsid w:val="004A6F99"/>
    <w:rsid w:val="004B61AC"/>
    <w:rsid w:val="004C09A8"/>
    <w:rsid w:val="004C4CAB"/>
    <w:rsid w:val="004E1469"/>
    <w:rsid w:val="004F538E"/>
    <w:rsid w:val="00514341"/>
    <w:rsid w:val="005159FB"/>
    <w:rsid w:val="00522A37"/>
    <w:rsid w:val="005235FE"/>
    <w:rsid w:val="005425DE"/>
    <w:rsid w:val="005809EB"/>
    <w:rsid w:val="00591305"/>
    <w:rsid w:val="00597F75"/>
    <w:rsid w:val="005A4D56"/>
    <w:rsid w:val="005C1D4A"/>
    <w:rsid w:val="005C397A"/>
    <w:rsid w:val="00616D95"/>
    <w:rsid w:val="006276F3"/>
    <w:rsid w:val="00631FC6"/>
    <w:rsid w:val="00633485"/>
    <w:rsid w:val="00652957"/>
    <w:rsid w:val="00656FF1"/>
    <w:rsid w:val="00662952"/>
    <w:rsid w:val="00673747"/>
    <w:rsid w:val="006857EF"/>
    <w:rsid w:val="00701352"/>
    <w:rsid w:val="00704D07"/>
    <w:rsid w:val="00716178"/>
    <w:rsid w:val="007406BE"/>
    <w:rsid w:val="00741BB5"/>
    <w:rsid w:val="00776EF5"/>
    <w:rsid w:val="0078087D"/>
    <w:rsid w:val="00782116"/>
    <w:rsid w:val="007871A7"/>
    <w:rsid w:val="00787638"/>
    <w:rsid w:val="007A008B"/>
    <w:rsid w:val="007C3AF4"/>
    <w:rsid w:val="007C5E3C"/>
    <w:rsid w:val="00817618"/>
    <w:rsid w:val="00817E6F"/>
    <w:rsid w:val="00827E48"/>
    <w:rsid w:val="00832D36"/>
    <w:rsid w:val="00832EE5"/>
    <w:rsid w:val="00867DB4"/>
    <w:rsid w:val="00876DAE"/>
    <w:rsid w:val="00876DBB"/>
    <w:rsid w:val="00886FB6"/>
    <w:rsid w:val="008912CE"/>
    <w:rsid w:val="008A1688"/>
    <w:rsid w:val="008A2508"/>
    <w:rsid w:val="008A4AF5"/>
    <w:rsid w:val="008C72EF"/>
    <w:rsid w:val="008E1590"/>
    <w:rsid w:val="008E6660"/>
    <w:rsid w:val="008F17D8"/>
    <w:rsid w:val="008F6D76"/>
    <w:rsid w:val="009023AE"/>
    <w:rsid w:val="00925451"/>
    <w:rsid w:val="00925943"/>
    <w:rsid w:val="009321B4"/>
    <w:rsid w:val="00947685"/>
    <w:rsid w:val="0096172A"/>
    <w:rsid w:val="0096547A"/>
    <w:rsid w:val="00985748"/>
    <w:rsid w:val="009A2A5D"/>
    <w:rsid w:val="009C47A7"/>
    <w:rsid w:val="00A015E1"/>
    <w:rsid w:val="00A01EE5"/>
    <w:rsid w:val="00A03AED"/>
    <w:rsid w:val="00A06FBB"/>
    <w:rsid w:val="00A152E9"/>
    <w:rsid w:val="00A16220"/>
    <w:rsid w:val="00A2287A"/>
    <w:rsid w:val="00A24E99"/>
    <w:rsid w:val="00A33E26"/>
    <w:rsid w:val="00A479AC"/>
    <w:rsid w:val="00AB7D42"/>
    <w:rsid w:val="00AF17FC"/>
    <w:rsid w:val="00B17D3D"/>
    <w:rsid w:val="00B34B0E"/>
    <w:rsid w:val="00B42649"/>
    <w:rsid w:val="00B445CF"/>
    <w:rsid w:val="00B61F21"/>
    <w:rsid w:val="00B676FD"/>
    <w:rsid w:val="00BB542A"/>
    <w:rsid w:val="00BC3172"/>
    <w:rsid w:val="00BC4AF9"/>
    <w:rsid w:val="00C046D1"/>
    <w:rsid w:val="00C04FC6"/>
    <w:rsid w:val="00C145BD"/>
    <w:rsid w:val="00C3145F"/>
    <w:rsid w:val="00C320EC"/>
    <w:rsid w:val="00C70B4E"/>
    <w:rsid w:val="00C763FD"/>
    <w:rsid w:val="00CA28F1"/>
    <w:rsid w:val="00CA33EF"/>
    <w:rsid w:val="00CA6DA1"/>
    <w:rsid w:val="00CD01C2"/>
    <w:rsid w:val="00CE352E"/>
    <w:rsid w:val="00D056B5"/>
    <w:rsid w:val="00D05EFD"/>
    <w:rsid w:val="00D16AD2"/>
    <w:rsid w:val="00D26BE5"/>
    <w:rsid w:val="00D302A7"/>
    <w:rsid w:val="00D33AF6"/>
    <w:rsid w:val="00D754E0"/>
    <w:rsid w:val="00D82AD3"/>
    <w:rsid w:val="00D85AE0"/>
    <w:rsid w:val="00D93A15"/>
    <w:rsid w:val="00DA50D5"/>
    <w:rsid w:val="00DB00B0"/>
    <w:rsid w:val="00DE1BD0"/>
    <w:rsid w:val="00DE4C39"/>
    <w:rsid w:val="00DE4C4C"/>
    <w:rsid w:val="00E01A5D"/>
    <w:rsid w:val="00E177C1"/>
    <w:rsid w:val="00E20E0F"/>
    <w:rsid w:val="00E21913"/>
    <w:rsid w:val="00E336E1"/>
    <w:rsid w:val="00E3673E"/>
    <w:rsid w:val="00E66D4D"/>
    <w:rsid w:val="00E76E71"/>
    <w:rsid w:val="00E86F02"/>
    <w:rsid w:val="00E943BE"/>
    <w:rsid w:val="00EA2748"/>
    <w:rsid w:val="00EC4C7D"/>
    <w:rsid w:val="00EE5128"/>
    <w:rsid w:val="00F2050A"/>
    <w:rsid w:val="00F5094A"/>
    <w:rsid w:val="00F6634D"/>
    <w:rsid w:val="00F70294"/>
    <w:rsid w:val="00F7122C"/>
    <w:rsid w:val="00F717DA"/>
    <w:rsid w:val="00F8511E"/>
    <w:rsid w:val="00F91754"/>
    <w:rsid w:val="00F95A58"/>
    <w:rsid w:val="00F97596"/>
    <w:rsid w:val="00FA3CC9"/>
    <w:rsid w:val="00FA6575"/>
    <w:rsid w:val="00FB47A0"/>
    <w:rsid w:val="00FC625D"/>
    <w:rsid w:val="00FD2DF4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F2D6"/>
  <w15:docId w15:val="{DE4841ED-146B-4951-96EB-6E2FEEEE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5AE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5AE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RimTimes" w:hAnsi="RimTimes"/>
      <w:szCs w:val="20"/>
    </w:rPr>
  </w:style>
  <w:style w:type="character" w:customStyle="1" w:styleId="FooterChar">
    <w:name w:val="Footer Char"/>
    <w:link w:val="Footer"/>
    <w:uiPriority w:val="99"/>
    <w:rsid w:val="00D85AE0"/>
    <w:rPr>
      <w:rFonts w:ascii="RimTimes" w:eastAsia="Times New Roman" w:hAnsi="RimTimes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D85AE0"/>
    <w:pPr>
      <w:spacing w:after="120"/>
    </w:pPr>
  </w:style>
  <w:style w:type="character" w:customStyle="1" w:styleId="BodyTextChar">
    <w:name w:val="Body Text Char"/>
    <w:link w:val="BodyText"/>
    <w:rsid w:val="00D85AE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5AE0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5AE0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85AE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85AE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1FB4"/>
    <w:pPr>
      <w:ind w:left="720"/>
    </w:pPr>
  </w:style>
  <w:style w:type="paragraph" w:styleId="BalloonText">
    <w:name w:val="Balloon Text"/>
    <w:basedOn w:val="Normal"/>
    <w:semiHidden/>
    <w:rsid w:val="00AB7D4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754E0"/>
  </w:style>
  <w:style w:type="paragraph" w:customStyle="1" w:styleId="naiskr">
    <w:name w:val="naiskr"/>
    <w:basedOn w:val="Normal"/>
    <w:rsid w:val="0096172A"/>
    <w:pPr>
      <w:spacing w:before="75" w:after="75"/>
    </w:pPr>
    <w:rPr>
      <w:lang w:eastAsia="lv-LV"/>
    </w:rPr>
  </w:style>
  <w:style w:type="character" w:styleId="Hyperlink">
    <w:name w:val="Hyperlink"/>
    <w:uiPriority w:val="99"/>
    <w:unhideWhenUsed/>
    <w:rsid w:val="0096172A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06B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406B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40398A"/>
    <w:pPr>
      <w:spacing w:before="100" w:beforeAutospacing="1" w:after="100" w:afterAutospacing="1"/>
    </w:pPr>
    <w:rPr>
      <w:lang w:eastAsia="en-GB"/>
    </w:rPr>
  </w:style>
  <w:style w:type="paragraph" w:customStyle="1" w:styleId="labojumupamats">
    <w:name w:val="labojumu_pamats"/>
    <w:basedOn w:val="Normal"/>
    <w:rsid w:val="0040398A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uiPriority w:val="99"/>
    <w:semiHidden/>
    <w:unhideWhenUsed/>
    <w:rsid w:val="0040398A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4A6F99"/>
  </w:style>
  <w:style w:type="character" w:styleId="CommentReference">
    <w:name w:val="annotation reference"/>
    <w:basedOn w:val="DefaultParagraphFont"/>
    <w:uiPriority w:val="99"/>
    <w:semiHidden/>
    <w:unhideWhenUsed/>
    <w:rsid w:val="00902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3A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3AE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58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DF7E8-973F-4B0B-B6AB-C78B4540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IZM</Company>
  <LinksUpToDate>false</LinksUpToDate>
  <CharactersWithSpaces>1362</CharactersWithSpaces>
  <SharedDoc>false</SharedDoc>
  <HLinks>
    <vt:vector size="6" baseType="variant"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https://likumi.lv/ta/id/315585</vt:lpwstr>
      </vt:variant>
      <vt:variant>
        <vt:lpwstr>p1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I.Pavloviča, A.Veidemanis</dc:creator>
  <dc:description>I.Pavloviča, 67047860
Initra.Pavlovica@izm.gov.lv
A.Veidemanis, 67047831
Arturs.Veidemanis@izm.gov.lv</dc:description>
  <cp:lastModifiedBy>Leontine Babkina</cp:lastModifiedBy>
  <cp:revision>11</cp:revision>
  <cp:lastPrinted>2013-09-24T15:19:00Z</cp:lastPrinted>
  <dcterms:created xsi:type="dcterms:W3CDTF">2021-03-10T14:43:00Z</dcterms:created>
  <dcterms:modified xsi:type="dcterms:W3CDTF">2021-03-19T08:41:00Z</dcterms:modified>
</cp:coreProperties>
</file>