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4FDB" w14:textId="15DD4D04" w:rsidR="00223BAD" w:rsidRDefault="00223BAD" w:rsidP="00EE6B9A">
      <w:pPr>
        <w:tabs>
          <w:tab w:val="left" w:pos="6663"/>
        </w:tabs>
        <w:rPr>
          <w:sz w:val="28"/>
          <w:szCs w:val="28"/>
        </w:rPr>
      </w:pPr>
    </w:p>
    <w:p w14:paraId="65E059A2" w14:textId="77777777" w:rsidR="00EE6B9A" w:rsidRDefault="00EE6B9A" w:rsidP="00EC1B09">
      <w:pPr>
        <w:tabs>
          <w:tab w:val="left" w:pos="6663"/>
        </w:tabs>
        <w:rPr>
          <w:sz w:val="28"/>
          <w:szCs w:val="28"/>
        </w:rPr>
      </w:pPr>
    </w:p>
    <w:p w14:paraId="39A41B74" w14:textId="77777777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4682A51C" w14:textId="5567374D" w:rsidR="00EE6B9A" w:rsidRPr="00677714" w:rsidRDefault="00EE6B9A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5978D0">
        <w:rPr>
          <w:sz w:val="28"/>
          <w:szCs w:val="28"/>
        </w:rPr>
        <w:t>12. martā</w:t>
      </w:r>
      <w:r w:rsidRPr="00677714">
        <w:rPr>
          <w:sz w:val="28"/>
          <w:szCs w:val="28"/>
        </w:rPr>
        <w:tab/>
        <w:t>Rīkojums Nr.</w:t>
      </w:r>
      <w:r w:rsidR="005978D0">
        <w:rPr>
          <w:sz w:val="28"/>
          <w:szCs w:val="28"/>
        </w:rPr>
        <w:t> 166</w:t>
      </w:r>
    </w:p>
    <w:p w14:paraId="1D0502B5" w14:textId="0E342686" w:rsidR="00EE6B9A" w:rsidRPr="00677714" w:rsidRDefault="00EE6B9A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</w:t>
      </w:r>
      <w:r w:rsidR="005978D0">
        <w:rPr>
          <w:sz w:val="28"/>
          <w:szCs w:val="28"/>
        </w:rPr>
        <w:t> 25</w:t>
      </w:r>
      <w:r w:rsidRPr="00677714">
        <w:rPr>
          <w:sz w:val="28"/>
          <w:szCs w:val="28"/>
        </w:rPr>
        <w:t> </w:t>
      </w:r>
      <w:r w:rsidR="005978D0">
        <w:rPr>
          <w:sz w:val="28"/>
          <w:szCs w:val="28"/>
        </w:rPr>
        <w:t>55</w:t>
      </w:r>
      <w:r w:rsidRPr="00677714">
        <w:rPr>
          <w:sz w:val="28"/>
          <w:szCs w:val="28"/>
        </w:rPr>
        <w:t>. §)</w:t>
      </w:r>
    </w:p>
    <w:p w14:paraId="74A3F899" w14:textId="77777777" w:rsidR="00C437C3" w:rsidRDefault="00C437C3" w:rsidP="00AC4540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</w:p>
    <w:p w14:paraId="395CCEA3" w14:textId="12804E83" w:rsidR="00AC4540" w:rsidRPr="00E024FD" w:rsidRDefault="00B026C1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A43A9">
        <w:rPr>
          <w:b/>
          <w:sz w:val="28"/>
          <w:szCs w:val="28"/>
        </w:rPr>
        <w:t>rozījum</w:t>
      </w:r>
      <w:r>
        <w:rPr>
          <w:b/>
          <w:sz w:val="28"/>
          <w:szCs w:val="28"/>
        </w:rPr>
        <w:t>s</w:t>
      </w:r>
      <w:r w:rsidR="004A43A9">
        <w:rPr>
          <w:b/>
          <w:sz w:val="28"/>
          <w:szCs w:val="28"/>
        </w:rPr>
        <w:t xml:space="preserve"> Ministru kabineta </w:t>
      </w:r>
      <w:r w:rsidR="00C20CF2">
        <w:rPr>
          <w:b/>
          <w:sz w:val="28"/>
          <w:szCs w:val="28"/>
        </w:rPr>
        <w:t>202</w:t>
      </w:r>
      <w:r w:rsidR="00011525">
        <w:rPr>
          <w:b/>
          <w:sz w:val="28"/>
          <w:szCs w:val="28"/>
        </w:rPr>
        <w:t>1</w:t>
      </w:r>
      <w:r w:rsidR="00C20CF2">
        <w:rPr>
          <w:b/>
          <w:sz w:val="28"/>
          <w:szCs w:val="28"/>
        </w:rPr>
        <w:t>.</w:t>
      </w:r>
      <w:r w:rsidR="00EE6B9A">
        <w:rPr>
          <w:b/>
          <w:sz w:val="28"/>
          <w:szCs w:val="28"/>
        </w:rPr>
        <w:t> </w:t>
      </w:r>
      <w:r w:rsidR="00C20CF2">
        <w:rPr>
          <w:b/>
          <w:sz w:val="28"/>
          <w:szCs w:val="28"/>
        </w:rPr>
        <w:t xml:space="preserve">gada </w:t>
      </w:r>
      <w:r w:rsidR="00011525">
        <w:rPr>
          <w:b/>
          <w:sz w:val="28"/>
          <w:szCs w:val="28"/>
        </w:rPr>
        <w:t>11</w:t>
      </w:r>
      <w:r w:rsidR="00C20CF2">
        <w:rPr>
          <w:b/>
          <w:sz w:val="28"/>
          <w:szCs w:val="28"/>
        </w:rPr>
        <w:t>.</w:t>
      </w:r>
      <w:r w:rsidR="00EE6B9A">
        <w:rPr>
          <w:b/>
          <w:sz w:val="28"/>
          <w:szCs w:val="28"/>
        </w:rPr>
        <w:t> </w:t>
      </w:r>
      <w:r w:rsidR="00011525">
        <w:rPr>
          <w:b/>
          <w:sz w:val="28"/>
          <w:szCs w:val="28"/>
        </w:rPr>
        <w:t>janvāra</w:t>
      </w:r>
      <w:r w:rsidR="00C20CF2">
        <w:rPr>
          <w:b/>
          <w:sz w:val="28"/>
          <w:szCs w:val="28"/>
        </w:rPr>
        <w:t xml:space="preserve"> rīkojumā Nr.</w:t>
      </w:r>
      <w:r w:rsidR="003A7C51">
        <w:rPr>
          <w:b/>
          <w:sz w:val="28"/>
          <w:szCs w:val="28"/>
        </w:rPr>
        <w:t> </w:t>
      </w:r>
      <w:r w:rsidR="00011525">
        <w:rPr>
          <w:b/>
          <w:sz w:val="28"/>
          <w:szCs w:val="28"/>
        </w:rPr>
        <w:t>16</w:t>
      </w:r>
      <w:r w:rsidR="00C20CF2">
        <w:rPr>
          <w:b/>
          <w:sz w:val="28"/>
          <w:szCs w:val="28"/>
        </w:rPr>
        <w:t xml:space="preserve"> </w:t>
      </w:r>
      <w:r w:rsidR="00EE6B9A"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="00AC4540" w:rsidRPr="00E024FD">
        <w:rPr>
          <w:b/>
          <w:sz w:val="28"/>
          <w:szCs w:val="28"/>
        </w:rPr>
        <w:t xml:space="preserve"> </w:t>
      </w:r>
    </w:p>
    <w:p w14:paraId="387019E8" w14:textId="2BAD928F" w:rsidR="00AC4540" w:rsidRDefault="00EE6B9A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5A7BD74D" w14:textId="6B9716C7" w:rsidR="00C20CF2" w:rsidRDefault="00C20CF2" w:rsidP="00EE6B9A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CF2">
        <w:rPr>
          <w:sz w:val="28"/>
          <w:szCs w:val="28"/>
        </w:rPr>
        <w:t>Izdarīt Ministru kabineta 202</w:t>
      </w:r>
      <w:r w:rsidR="00011525">
        <w:rPr>
          <w:sz w:val="28"/>
          <w:szCs w:val="28"/>
        </w:rPr>
        <w:t>1</w:t>
      </w:r>
      <w:r w:rsidRPr="00C20CF2">
        <w:rPr>
          <w:sz w:val="28"/>
          <w:szCs w:val="28"/>
        </w:rPr>
        <w:t>.</w:t>
      </w:r>
      <w:r w:rsidR="00EE6B9A">
        <w:t> </w:t>
      </w:r>
      <w:r w:rsidRPr="00C20CF2">
        <w:rPr>
          <w:sz w:val="28"/>
          <w:szCs w:val="28"/>
        </w:rPr>
        <w:t xml:space="preserve">gada </w:t>
      </w:r>
      <w:r w:rsidR="00011525">
        <w:rPr>
          <w:sz w:val="28"/>
          <w:szCs w:val="28"/>
        </w:rPr>
        <w:t>11</w:t>
      </w:r>
      <w:r w:rsidRPr="00C20CF2">
        <w:rPr>
          <w:sz w:val="28"/>
          <w:szCs w:val="28"/>
        </w:rPr>
        <w:t>.</w:t>
      </w:r>
      <w:r w:rsidR="00EE6B9A">
        <w:rPr>
          <w:sz w:val="28"/>
          <w:szCs w:val="28"/>
        </w:rPr>
        <w:t> </w:t>
      </w:r>
      <w:r w:rsidR="00011525">
        <w:rPr>
          <w:sz w:val="28"/>
          <w:szCs w:val="28"/>
        </w:rPr>
        <w:t>janvāra</w:t>
      </w:r>
      <w:r w:rsidRPr="00C20CF2">
        <w:rPr>
          <w:sz w:val="28"/>
          <w:szCs w:val="28"/>
        </w:rPr>
        <w:t xml:space="preserve"> rīkojumā Nr.</w:t>
      </w:r>
      <w:r w:rsidR="003A7C51">
        <w:rPr>
          <w:sz w:val="28"/>
          <w:szCs w:val="28"/>
        </w:rPr>
        <w:t> </w:t>
      </w:r>
      <w:r w:rsidR="00011525">
        <w:rPr>
          <w:sz w:val="28"/>
          <w:szCs w:val="28"/>
        </w:rPr>
        <w:t>16</w:t>
      </w:r>
      <w:r w:rsidRPr="00C20CF2">
        <w:rPr>
          <w:sz w:val="28"/>
          <w:szCs w:val="28"/>
        </w:rPr>
        <w:t xml:space="preserve"> </w:t>
      </w:r>
      <w:r w:rsidR="00EE6B9A">
        <w:rPr>
          <w:sz w:val="28"/>
          <w:szCs w:val="28"/>
        </w:rPr>
        <w:t>"</w:t>
      </w:r>
      <w:r w:rsidRPr="00C20CF2">
        <w:rPr>
          <w:sz w:val="28"/>
          <w:szCs w:val="28"/>
        </w:rPr>
        <w:t xml:space="preserve">Par finanšu līdzekļu piešķiršanu no valsts budžeta programmas </w:t>
      </w:r>
      <w:r w:rsidR="00EE6B9A">
        <w:rPr>
          <w:sz w:val="28"/>
          <w:szCs w:val="28"/>
        </w:rPr>
        <w:t>"</w:t>
      </w:r>
      <w:r w:rsidRPr="00C20CF2">
        <w:rPr>
          <w:sz w:val="28"/>
          <w:szCs w:val="28"/>
        </w:rPr>
        <w:t>Līdzekļi neparedzētiem gadījumiem</w:t>
      </w:r>
      <w:r w:rsidR="00EE6B9A">
        <w:rPr>
          <w:sz w:val="28"/>
          <w:szCs w:val="28"/>
        </w:rPr>
        <w:t>""</w:t>
      </w:r>
      <w:r>
        <w:rPr>
          <w:sz w:val="28"/>
          <w:szCs w:val="28"/>
        </w:rPr>
        <w:t xml:space="preserve"> (Latvijas Vēstnesis, 202</w:t>
      </w:r>
      <w:r w:rsidR="0001152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CC256B" w:rsidRPr="00427834">
        <w:rPr>
          <w:sz w:val="28"/>
          <w:szCs w:val="28"/>
        </w:rPr>
        <w:t>9</w:t>
      </w:r>
      <w:r w:rsidR="003A7C51">
        <w:rPr>
          <w:sz w:val="28"/>
          <w:szCs w:val="28"/>
        </w:rPr>
        <w:t>.</w:t>
      </w:r>
      <w:r w:rsidR="00082604">
        <w:rPr>
          <w:sz w:val="28"/>
          <w:szCs w:val="28"/>
        </w:rPr>
        <w:t> </w:t>
      </w:r>
      <w:r w:rsidR="00D82B32" w:rsidRPr="00427834">
        <w:rPr>
          <w:sz w:val="28"/>
          <w:szCs w:val="28"/>
        </w:rPr>
        <w:t>nr.)</w:t>
      </w:r>
      <w:r w:rsidR="00D82B32">
        <w:rPr>
          <w:sz w:val="28"/>
          <w:szCs w:val="28"/>
        </w:rPr>
        <w:t xml:space="preserve"> </w:t>
      </w:r>
      <w:r w:rsidR="003C2A16">
        <w:rPr>
          <w:sz w:val="28"/>
          <w:szCs w:val="28"/>
        </w:rPr>
        <w:t>g</w:t>
      </w:r>
      <w:r w:rsidR="00D82B32">
        <w:rPr>
          <w:sz w:val="28"/>
          <w:szCs w:val="28"/>
        </w:rPr>
        <w:t>rozījumu</w:t>
      </w:r>
      <w:r w:rsidR="00443CFE">
        <w:rPr>
          <w:sz w:val="28"/>
          <w:szCs w:val="28"/>
        </w:rPr>
        <w:t xml:space="preserve"> un </w:t>
      </w:r>
      <w:r w:rsidR="00F50D06">
        <w:rPr>
          <w:sz w:val="28"/>
          <w:szCs w:val="28"/>
        </w:rPr>
        <w:t>aizstāt 1.</w:t>
      </w:r>
      <w:r w:rsidR="00EE6B9A">
        <w:t> </w:t>
      </w:r>
      <w:r w:rsidR="00F50D06">
        <w:rPr>
          <w:sz w:val="28"/>
          <w:szCs w:val="28"/>
        </w:rPr>
        <w:t xml:space="preserve">punktā </w:t>
      </w:r>
      <w:r w:rsidR="00011525" w:rsidRPr="00F50D06">
        <w:rPr>
          <w:sz w:val="28"/>
          <w:szCs w:val="28"/>
        </w:rPr>
        <w:t>skait</w:t>
      </w:r>
      <w:r w:rsidR="003A7C51">
        <w:rPr>
          <w:sz w:val="28"/>
          <w:szCs w:val="28"/>
        </w:rPr>
        <w:t>li</w:t>
      </w:r>
      <w:r w:rsidR="00011525" w:rsidRPr="00F50D06">
        <w:rPr>
          <w:sz w:val="28"/>
          <w:szCs w:val="28"/>
        </w:rPr>
        <w:t xml:space="preserve"> </w:t>
      </w:r>
      <w:r w:rsidR="00EE6B9A">
        <w:rPr>
          <w:sz w:val="28"/>
          <w:szCs w:val="28"/>
        </w:rPr>
        <w:t>"</w:t>
      </w:r>
      <w:r w:rsidR="00011525" w:rsidRPr="00F50D06">
        <w:rPr>
          <w:sz w:val="28"/>
          <w:szCs w:val="28"/>
        </w:rPr>
        <w:t>3 314 520</w:t>
      </w:r>
      <w:r w:rsidR="00EE6B9A">
        <w:rPr>
          <w:sz w:val="28"/>
          <w:szCs w:val="28"/>
        </w:rPr>
        <w:t>"</w:t>
      </w:r>
      <w:r w:rsidR="00011525" w:rsidRPr="00F50D06">
        <w:rPr>
          <w:sz w:val="28"/>
          <w:szCs w:val="28"/>
        </w:rPr>
        <w:t xml:space="preserve"> ar skait</w:t>
      </w:r>
      <w:r w:rsidR="003A7C51">
        <w:rPr>
          <w:sz w:val="28"/>
          <w:szCs w:val="28"/>
        </w:rPr>
        <w:t>li</w:t>
      </w:r>
      <w:r w:rsidR="00011525" w:rsidRPr="00F50D06">
        <w:rPr>
          <w:sz w:val="28"/>
          <w:szCs w:val="28"/>
        </w:rPr>
        <w:t xml:space="preserve"> </w:t>
      </w:r>
      <w:r w:rsidR="00EE6B9A">
        <w:rPr>
          <w:sz w:val="28"/>
          <w:szCs w:val="28"/>
        </w:rPr>
        <w:t>"</w:t>
      </w:r>
      <w:r w:rsidR="007B1067" w:rsidRPr="007B1067">
        <w:rPr>
          <w:sz w:val="28"/>
          <w:szCs w:val="28"/>
        </w:rPr>
        <w:t>10 702 440</w:t>
      </w:r>
      <w:r w:rsidR="00EE6B9A">
        <w:rPr>
          <w:sz w:val="28"/>
          <w:szCs w:val="28"/>
        </w:rPr>
        <w:t>"</w:t>
      </w:r>
      <w:r w:rsidR="00443CFE">
        <w:rPr>
          <w:sz w:val="28"/>
          <w:szCs w:val="28"/>
        </w:rPr>
        <w:t>.</w:t>
      </w:r>
    </w:p>
    <w:p w14:paraId="06EDD59A" w14:textId="77777777" w:rsidR="00511D64" w:rsidRDefault="00511D64" w:rsidP="00EE6B9A">
      <w:pPr>
        <w:pStyle w:val="tv21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53FB820" w14:textId="77F77186" w:rsidR="00AC4540" w:rsidRDefault="00AC4540" w:rsidP="00EE6B9A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ACB19CA" w14:textId="77777777" w:rsidR="00C437C3" w:rsidRDefault="00C437C3" w:rsidP="00EE6B9A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746A8729" w14:textId="77777777" w:rsidR="00EE6B9A" w:rsidRPr="00DE283C" w:rsidRDefault="00EE6B9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D03891" w14:textId="77777777" w:rsidR="00EE6B9A" w:rsidRDefault="00EE6B9A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16D225" w14:textId="77777777" w:rsidR="00EE6B9A" w:rsidRDefault="00EE6B9A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888326" w14:textId="77777777" w:rsidR="00EE6B9A" w:rsidRDefault="00EE6B9A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1C1B00" w14:textId="77777777" w:rsidR="00EE6B9A" w:rsidRPr="00DE283C" w:rsidRDefault="00EE6B9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EE6B9A" w:rsidRPr="00DE283C" w:rsidSect="00223BA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F04" w14:textId="77777777" w:rsidR="00CA4403" w:rsidRDefault="00CA4403" w:rsidP="00507EFC">
      <w:r>
        <w:separator/>
      </w:r>
    </w:p>
  </w:endnote>
  <w:endnote w:type="continuationSeparator" w:id="0">
    <w:p w14:paraId="4D2CADAD" w14:textId="77777777" w:rsidR="00CA4403" w:rsidRDefault="00CA440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3B75" w14:textId="6F927BED" w:rsidR="00A336F5" w:rsidRPr="00EE6B9A" w:rsidRDefault="00EE6B9A">
    <w:pPr>
      <w:pStyle w:val="Footer"/>
      <w:rPr>
        <w:sz w:val="16"/>
        <w:szCs w:val="16"/>
      </w:rPr>
    </w:pPr>
    <w:r w:rsidRPr="00EE6B9A">
      <w:rPr>
        <w:sz w:val="16"/>
        <w:szCs w:val="16"/>
      </w:rPr>
      <w:t>R0491_1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DC84" w14:textId="77777777" w:rsidR="00CA4403" w:rsidRDefault="00CA4403" w:rsidP="00507EFC">
      <w:r>
        <w:separator/>
      </w:r>
    </w:p>
  </w:footnote>
  <w:footnote w:type="continuationSeparator" w:id="0">
    <w:p w14:paraId="253A0074" w14:textId="77777777" w:rsidR="00CA4403" w:rsidRDefault="00CA4403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C896" w14:textId="77777777" w:rsidR="00EE6B9A" w:rsidRPr="003629D6" w:rsidRDefault="00EE6B9A">
    <w:pPr>
      <w:pStyle w:val="Header"/>
    </w:pPr>
  </w:p>
  <w:p w14:paraId="314EE4DF" w14:textId="13895061" w:rsidR="00C04C0A" w:rsidRPr="00223BAD" w:rsidRDefault="00EE6B9A" w:rsidP="00223BAD">
    <w:pPr>
      <w:pStyle w:val="Header"/>
    </w:pPr>
    <w:r>
      <w:rPr>
        <w:noProof/>
        <w:lang w:eastAsia="lv-LV"/>
      </w:rPr>
      <w:drawing>
        <wp:inline distT="0" distB="0" distL="0" distR="0" wp14:anchorId="4F7F43EF" wp14:editId="605E0F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D5C"/>
    <w:multiLevelType w:val="multilevel"/>
    <w:tmpl w:val="624216C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350"/>
    <w:multiLevelType w:val="hybridMultilevel"/>
    <w:tmpl w:val="E91A1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5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5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7"/>
  </w:num>
  <w:num w:numId="5">
    <w:abstractNumId w:val="19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3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152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2604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0AB"/>
    <w:rsid w:val="000C32FA"/>
    <w:rsid w:val="000C419F"/>
    <w:rsid w:val="000E0329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57FFE"/>
    <w:rsid w:val="001618FB"/>
    <w:rsid w:val="00163A9D"/>
    <w:rsid w:val="00165571"/>
    <w:rsid w:val="001772D3"/>
    <w:rsid w:val="00191850"/>
    <w:rsid w:val="00194F9D"/>
    <w:rsid w:val="00197BB9"/>
    <w:rsid w:val="001B55DF"/>
    <w:rsid w:val="001C1BE3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3BAD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B7B"/>
    <w:rsid w:val="00386D4B"/>
    <w:rsid w:val="0039167D"/>
    <w:rsid w:val="00392151"/>
    <w:rsid w:val="00392B00"/>
    <w:rsid w:val="003A6298"/>
    <w:rsid w:val="003A6853"/>
    <w:rsid w:val="003A7C51"/>
    <w:rsid w:val="003B4975"/>
    <w:rsid w:val="003B5386"/>
    <w:rsid w:val="003B6CFE"/>
    <w:rsid w:val="003B7290"/>
    <w:rsid w:val="003C2A16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7AC9"/>
    <w:rsid w:val="00417CEC"/>
    <w:rsid w:val="00427834"/>
    <w:rsid w:val="00433334"/>
    <w:rsid w:val="00442C1A"/>
    <w:rsid w:val="00443117"/>
    <w:rsid w:val="00443CFE"/>
    <w:rsid w:val="0044662D"/>
    <w:rsid w:val="0047525A"/>
    <w:rsid w:val="0048302D"/>
    <w:rsid w:val="004934F8"/>
    <w:rsid w:val="00496286"/>
    <w:rsid w:val="004A33C6"/>
    <w:rsid w:val="004A43A9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11D64"/>
    <w:rsid w:val="0052421A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978D0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6A22"/>
    <w:rsid w:val="006B03C5"/>
    <w:rsid w:val="006B26FD"/>
    <w:rsid w:val="006B3A69"/>
    <w:rsid w:val="006B4741"/>
    <w:rsid w:val="006B6B33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161C"/>
    <w:rsid w:val="00743520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1067"/>
    <w:rsid w:val="007B3BB3"/>
    <w:rsid w:val="007C00CD"/>
    <w:rsid w:val="007C6D73"/>
    <w:rsid w:val="007C75AA"/>
    <w:rsid w:val="007D495B"/>
    <w:rsid w:val="007D5E96"/>
    <w:rsid w:val="007D7AE0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1471"/>
    <w:rsid w:val="00987317"/>
    <w:rsid w:val="00996BC5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0120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3DD"/>
    <w:rsid w:val="00A82EFB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026C1"/>
    <w:rsid w:val="00B16C25"/>
    <w:rsid w:val="00B23671"/>
    <w:rsid w:val="00B31598"/>
    <w:rsid w:val="00B32B8B"/>
    <w:rsid w:val="00B32DDD"/>
    <w:rsid w:val="00B32DE5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4D1A"/>
    <w:rsid w:val="00B86A68"/>
    <w:rsid w:val="00B91DA5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0242"/>
    <w:rsid w:val="00C01124"/>
    <w:rsid w:val="00C0191E"/>
    <w:rsid w:val="00C023A9"/>
    <w:rsid w:val="00C04782"/>
    <w:rsid w:val="00C04C0A"/>
    <w:rsid w:val="00C123FD"/>
    <w:rsid w:val="00C20CAC"/>
    <w:rsid w:val="00C20CF2"/>
    <w:rsid w:val="00C33F82"/>
    <w:rsid w:val="00C35401"/>
    <w:rsid w:val="00C406E6"/>
    <w:rsid w:val="00C437C3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403"/>
    <w:rsid w:val="00CA4EAD"/>
    <w:rsid w:val="00CB0F8E"/>
    <w:rsid w:val="00CB3911"/>
    <w:rsid w:val="00CB3BF0"/>
    <w:rsid w:val="00CB49DF"/>
    <w:rsid w:val="00CB5A91"/>
    <w:rsid w:val="00CC256B"/>
    <w:rsid w:val="00CC3AFF"/>
    <w:rsid w:val="00CD4787"/>
    <w:rsid w:val="00CE2986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A7762"/>
    <w:rsid w:val="00DB0E51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2BF1"/>
    <w:rsid w:val="00EC67A3"/>
    <w:rsid w:val="00ED6A13"/>
    <w:rsid w:val="00EE28CE"/>
    <w:rsid w:val="00EE6B9A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0D06"/>
    <w:rsid w:val="00F51375"/>
    <w:rsid w:val="00F7126B"/>
    <w:rsid w:val="00F715FC"/>
    <w:rsid w:val="00F82C61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ED27-30B0-4F9E-9D41-D7DF5BB1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Leontīne Babkina</cp:lastModifiedBy>
  <cp:revision>8</cp:revision>
  <cp:lastPrinted>2021-03-02T07:37:00Z</cp:lastPrinted>
  <dcterms:created xsi:type="dcterms:W3CDTF">2021-03-01T09:01:00Z</dcterms:created>
  <dcterms:modified xsi:type="dcterms:W3CDTF">2021-03-15T06:37:00Z</dcterms:modified>
</cp:coreProperties>
</file>