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F610" w14:textId="691A1217" w:rsidR="00AB28EB" w:rsidRDefault="00AB28EB" w:rsidP="00AB28EB">
      <w:pPr>
        <w:jc w:val="center"/>
        <w:rPr>
          <w:rFonts w:ascii="Times New Roman" w:eastAsia="Times New Roman" w:hAnsi="Times New Roman" w:cs="Times New Roman"/>
          <w:b/>
          <w:bCs/>
          <w:sz w:val="28"/>
          <w:szCs w:val="28"/>
          <w:lang w:eastAsia="lv-LV"/>
        </w:rPr>
      </w:pPr>
      <w:bookmarkStart w:id="0" w:name="n-626535"/>
      <w:bookmarkStart w:id="1" w:name="626535"/>
      <w:bookmarkEnd w:id="0"/>
      <w:bookmarkEnd w:id="1"/>
      <w:r>
        <w:rPr>
          <w:rFonts w:ascii="Times New Roman" w:eastAsia="Times New Roman" w:hAnsi="Times New Roman" w:cs="Times New Roman"/>
          <w:b/>
          <w:bCs/>
          <w:sz w:val="28"/>
          <w:szCs w:val="28"/>
          <w:lang w:eastAsia="lv-LV"/>
        </w:rPr>
        <w:t xml:space="preserve">Ministru kabineta noteikumu projekta </w:t>
      </w:r>
      <w:r w:rsidR="007D6A07">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Grozījumi Ministru kabineta 2017.</w:t>
      </w:r>
      <w:r w:rsidR="00F46965">
        <w:rPr>
          <w:rFonts w:ascii="Times New Roman" w:eastAsia="Times New Roman" w:hAnsi="Times New Roman" w:cs="Times New Roman"/>
          <w:b/>
          <w:bCs/>
          <w:sz w:val="28"/>
          <w:szCs w:val="28"/>
          <w:lang w:eastAsia="lv-LV"/>
        </w:rPr>
        <w:t> </w:t>
      </w:r>
      <w:r>
        <w:rPr>
          <w:rFonts w:ascii="Times New Roman" w:eastAsia="Times New Roman" w:hAnsi="Times New Roman" w:cs="Times New Roman"/>
          <w:b/>
          <w:bCs/>
          <w:sz w:val="28"/>
          <w:szCs w:val="28"/>
          <w:lang w:eastAsia="lv-LV"/>
        </w:rPr>
        <w:t>gada 7.</w:t>
      </w:r>
      <w:r w:rsidR="00F46965">
        <w:rPr>
          <w:rFonts w:ascii="Times New Roman" w:eastAsia="Times New Roman" w:hAnsi="Times New Roman" w:cs="Times New Roman"/>
          <w:b/>
          <w:bCs/>
          <w:sz w:val="28"/>
          <w:szCs w:val="28"/>
          <w:lang w:eastAsia="lv-LV"/>
        </w:rPr>
        <w:t> </w:t>
      </w:r>
      <w:r>
        <w:rPr>
          <w:rFonts w:ascii="Times New Roman" w:eastAsia="Times New Roman" w:hAnsi="Times New Roman" w:cs="Times New Roman"/>
          <w:b/>
          <w:bCs/>
          <w:sz w:val="28"/>
          <w:szCs w:val="28"/>
          <w:lang w:eastAsia="lv-LV"/>
        </w:rPr>
        <w:t>novembra noteikumos Nr.</w:t>
      </w:r>
      <w:r w:rsidR="00F46965">
        <w:rPr>
          <w:rFonts w:ascii="Times New Roman" w:eastAsia="Times New Roman" w:hAnsi="Times New Roman" w:cs="Times New Roman"/>
          <w:b/>
          <w:bCs/>
          <w:sz w:val="28"/>
          <w:szCs w:val="28"/>
          <w:lang w:eastAsia="lv-LV"/>
        </w:rPr>
        <w:t> </w:t>
      </w:r>
      <w:r>
        <w:rPr>
          <w:rFonts w:ascii="Times New Roman" w:eastAsia="Times New Roman" w:hAnsi="Times New Roman" w:cs="Times New Roman"/>
          <w:b/>
          <w:bCs/>
          <w:sz w:val="28"/>
          <w:szCs w:val="28"/>
          <w:lang w:eastAsia="lv-LV"/>
        </w:rPr>
        <w:t xml:space="preserve">662 </w:t>
      </w:r>
      <w:r w:rsidR="007D6A07">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Noteikumi par valsts tiešās pārvaldes iestāžu un citu valsts un pašvaldību institūciju amatpersonu (darbinieku) atlīdzības un personu uzskaites sistēmu</w:t>
      </w:r>
      <w:r w:rsidR="007D6A07">
        <w:rPr>
          <w:rFonts w:ascii="Times New Roman" w:eastAsia="Times New Roman" w:hAnsi="Times New Roman" w:cs="Times New Roman"/>
          <w:b/>
          <w:bCs/>
          <w:sz w:val="28"/>
          <w:szCs w:val="28"/>
          <w:lang w:eastAsia="lv-LV"/>
        </w:rPr>
        <w:t>""</w:t>
      </w:r>
    </w:p>
    <w:p w14:paraId="727C8825" w14:textId="77777777" w:rsidR="00AB28EB" w:rsidRDefault="00AB28EB" w:rsidP="00AB28EB">
      <w:pPr>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sākotnējās ietekmes novērtējuma ziņojums (anotācija)</w:t>
      </w:r>
    </w:p>
    <w:p w14:paraId="2E7FE675" w14:textId="77777777" w:rsidR="00AB28EB" w:rsidRDefault="00AB28EB" w:rsidP="00AB28EB">
      <w:pPr>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B28EB" w14:paraId="7FE0BD89" w14:textId="77777777" w:rsidTr="00AB2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8E972" w14:textId="77777777" w:rsidR="00AB28EB" w:rsidRDefault="00AB28EB">
            <w:pPr>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Tiesību akta projekta anotācijas kopsavilkums</w:t>
            </w:r>
          </w:p>
        </w:tc>
      </w:tr>
      <w:tr w:rsidR="00592159" w14:paraId="7CC63C51" w14:textId="77777777" w:rsidTr="00CB3B45">
        <w:trPr>
          <w:tblCellSpacing w:w="15" w:type="dxa"/>
        </w:trPr>
        <w:tc>
          <w:tcPr>
            <w:tcW w:w="1" w:type="pct"/>
            <w:tcBorders>
              <w:top w:val="outset" w:sz="6" w:space="0" w:color="auto"/>
              <w:left w:val="outset" w:sz="6" w:space="0" w:color="auto"/>
              <w:bottom w:val="outset" w:sz="6" w:space="0" w:color="auto"/>
              <w:right w:val="outset" w:sz="6" w:space="0" w:color="auto"/>
            </w:tcBorders>
          </w:tcPr>
          <w:p w14:paraId="45AF9A7B" w14:textId="260C4363" w:rsidR="00592159" w:rsidRDefault="00592159" w:rsidP="005921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5C04F53F" w14:textId="77777777" w:rsidR="00AB28EB" w:rsidRDefault="00AB28EB" w:rsidP="00AB28E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AB28EB" w14:paraId="776454D2" w14:textId="77777777" w:rsidTr="00AB2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415B9C" w14:textId="77777777" w:rsidR="00AB28EB" w:rsidRDefault="00AB28EB">
            <w:pPr>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AB28EB" w14:paraId="03CD7A43" w14:textId="77777777" w:rsidTr="00AB2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704BB" w14:textId="77777777" w:rsidR="00AB28EB" w:rsidRDefault="00AB28EB" w:rsidP="0059215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1D714C" w14:textId="77777777" w:rsidR="00AB28EB" w:rsidRDefault="00AB28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19031A6" w14:textId="081DC745" w:rsidR="00AB28EB" w:rsidRDefault="0059215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kancelejas iniciatīva.</w:t>
            </w:r>
          </w:p>
        </w:tc>
      </w:tr>
      <w:tr w:rsidR="00AB28EB" w14:paraId="2E19570A" w14:textId="77777777" w:rsidTr="00AB2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D7FE5B" w14:textId="77777777" w:rsidR="00AB28EB" w:rsidRDefault="00AB28EB" w:rsidP="0059215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45D4BC" w14:textId="77777777" w:rsidR="00AB28EB" w:rsidRDefault="00AB28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7A81A28" w14:textId="2F6EC21E" w:rsidR="00F46965" w:rsidRDefault="00592159" w:rsidP="006B612E">
            <w:pPr>
              <w:jc w:val="both"/>
              <w:rPr>
                <w:rFonts w:ascii="Times New Roman" w:eastAsia="Times New Roman" w:hAnsi="Times New Roman" w:cs="Times New Roman"/>
                <w:sz w:val="24"/>
                <w:szCs w:val="24"/>
                <w:lang w:eastAsia="lv-LV"/>
              </w:rPr>
            </w:pPr>
            <w:r w:rsidRPr="00EF2DF2">
              <w:rPr>
                <w:rFonts w:ascii="Times New Roman" w:eastAsia="Times New Roman" w:hAnsi="Times New Roman" w:cs="Times New Roman"/>
                <w:sz w:val="24"/>
                <w:szCs w:val="24"/>
                <w:lang w:eastAsia="lv-LV"/>
              </w:rPr>
              <w:t>Ministru kabineta 2017</w:t>
            </w:r>
            <w:r>
              <w:rPr>
                <w:rFonts w:ascii="Times New Roman" w:eastAsia="Times New Roman" w:hAnsi="Times New Roman" w:cs="Times New Roman"/>
                <w:sz w:val="24"/>
                <w:szCs w:val="24"/>
                <w:lang w:eastAsia="lv-LV"/>
              </w:rPr>
              <w:t> </w:t>
            </w:r>
            <w:r w:rsidRPr="00EF2DF2">
              <w:rPr>
                <w:rFonts w:ascii="Times New Roman" w:eastAsia="Times New Roman" w:hAnsi="Times New Roman" w:cs="Times New Roman"/>
                <w:sz w:val="24"/>
                <w:szCs w:val="24"/>
                <w:lang w:eastAsia="lv-LV"/>
              </w:rPr>
              <w:t>.gada 7.</w:t>
            </w:r>
            <w:r>
              <w:rPr>
                <w:rFonts w:ascii="Times New Roman" w:eastAsia="Times New Roman" w:hAnsi="Times New Roman" w:cs="Times New Roman"/>
                <w:sz w:val="24"/>
                <w:szCs w:val="24"/>
                <w:lang w:eastAsia="lv-LV"/>
              </w:rPr>
              <w:t> </w:t>
            </w:r>
            <w:r w:rsidRPr="00EF2DF2">
              <w:rPr>
                <w:rFonts w:ascii="Times New Roman" w:eastAsia="Times New Roman" w:hAnsi="Times New Roman" w:cs="Times New Roman"/>
                <w:sz w:val="24"/>
                <w:szCs w:val="24"/>
                <w:lang w:eastAsia="lv-LV"/>
              </w:rPr>
              <w:t>novembra noteikum</w:t>
            </w:r>
            <w:r w:rsidR="00F46965">
              <w:rPr>
                <w:rFonts w:ascii="Times New Roman" w:eastAsia="Times New Roman" w:hAnsi="Times New Roman" w:cs="Times New Roman"/>
                <w:sz w:val="24"/>
                <w:szCs w:val="24"/>
                <w:lang w:eastAsia="lv-LV"/>
              </w:rPr>
              <w:t>i</w:t>
            </w:r>
            <w:r w:rsidRPr="00EF2DF2">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EF2DF2">
              <w:rPr>
                <w:rFonts w:ascii="Times New Roman" w:eastAsia="Times New Roman" w:hAnsi="Times New Roman" w:cs="Times New Roman"/>
                <w:sz w:val="24"/>
                <w:szCs w:val="24"/>
                <w:lang w:eastAsia="lv-LV"/>
              </w:rPr>
              <w:t xml:space="preserve">662 </w:t>
            </w:r>
            <w:r>
              <w:rPr>
                <w:rFonts w:ascii="Times New Roman" w:eastAsia="Times New Roman" w:hAnsi="Times New Roman" w:cs="Times New Roman"/>
                <w:sz w:val="24"/>
                <w:szCs w:val="24"/>
                <w:lang w:eastAsia="lv-LV"/>
              </w:rPr>
              <w:t>"</w:t>
            </w:r>
            <w:r w:rsidRPr="00EF2DF2">
              <w:rPr>
                <w:rFonts w:ascii="Times New Roman" w:eastAsia="Times New Roman" w:hAnsi="Times New Roman" w:cs="Times New Roman"/>
                <w:sz w:val="24"/>
                <w:szCs w:val="24"/>
                <w:lang w:eastAsia="lv-LV"/>
              </w:rPr>
              <w:t>Noteikumi par valsts tiešās pārvaldes iestāžu un citu valsts un pašvaldību institūciju amatpersonu (darbinieku) atlīdzība</w:t>
            </w:r>
            <w:r>
              <w:rPr>
                <w:rFonts w:ascii="Times New Roman" w:eastAsia="Times New Roman" w:hAnsi="Times New Roman" w:cs="Times New Roman"/>
                <w:sz w:val="24"/>
                <w:szCs w:val="24"/>
                <w:lang w:eastAsia="lv-LV"/>
              </w:rPr>
              <w:t>s un personu uzskaites sistēmu" (turpmāk – Noteikumi)</w:t>
            </w:r>
            <w:r w:rsidR="006B612E">
              <w:rPr>
                <w:rFonts w:ascii="Times New Roman" w:eastAsia="Times New Roman" w:hAnsi="Times New Roman" w:cs="Times New Roman"/>
                <w:sz w:val="24"/>
                <w:szCs w:val="24"/>
                <w:lang w:eastAsia="lv-LV"/>
              </w:rPr>
              <w:t xml:space="preserve"> </w:t>
            </w:r>
            <w:r w:rsidR="008D0F52">
              <w:rPr>
                <w:rFonts w:ascii="Times New Roman" w:eastAsia="Times New Roman" w:hAnsi="Times New Roman" w:cs="Times New Roman"/>
                <w:sz w:val="24"/>
                <w:szCs w:val="24"/>
                <w:lang w:eastAsia="lv-LV"/>
              </w:rPr>
              <w:t xml:space="preserve">nosaka </w:t>
            </w:r>
            <w:r w:rsidR="00F46965" w:rsidRPr="00EF2DF2">
              <w:rPr>
                <w:rFonts w:ascii="Times New Roman" w:eastAsia="Times New Roman" w:hAnsi="Times New Roman" w:cs="Times New Roman"/>
                <w:sz w:val="24"/>
                <w:szCs w:val="24"/>
                <w:lang w:eastAsia="lv-LV"/>
              </w:rPr>
              <w:t>valsts tiešās pārvaldes iestāžu un citu valsts un pašvaldību institūciju amatpersonu (darbinieku) atlīdzība</w:t>
            </w:r>
            <w:r w:rsidR="00F46965">
              <w:rPr>
                <w:rFonts w:ascii="Times New Roman" w:eastAsia="Times New Roman" w:hAnsi="Times New Roman" w:cs="Times New Roman"/>
                <w:sz w:val="24"/>
                <w:szCs w:val="24"/>
                <w:lang w:eastAsia="lv-LV"/>
              </w:rPr>
              <w:t>s un personu uzskaites sistēmā iekļaujamos datus un kārtību.</w:t>
            </w:r>
          </w:p>
          <w:p w14:paraId="62FEE485" w14:textId="139074E6" w:rsidR="006B612E" w:rsidRDefault="002E6FDD" w:rsidP="006B612E">
            <w:pPr>
              <w:jc w:val="both"/>
              <w:rPr>
                <w:rFonts w:ascii="Times New Roman" w:eastAsia="Times New Roman" w:hAnsi="Times New Roman" w:cs="Times New Roman"/>
                <w:sz w:val="24"/>
                <w:szCs w:val="24"/>
                <w:lang w:eastAsia="lv-LV"/>
              </w:rPr>
            </w:pPr>
            <w:r w:rsidRPr="002E6FDD">
              <w:rPr>
                <w:rFonts w:ascii="Times New Roman" w:eastAsia="Times New Roman" w:hAnsi="Times New Roman" w:cs="Times New Roman"/>
                <w:sz w:val="24"/>
                <w:szCs w:val="24"/>
                <w:lang w:eastAsia="lv-LV"/>
              </w:rPr>
              <w:t xml:space="preserve">Lai nodrošinātu viennozīmīgu un salīdzināmu informācijas ievadi </w:t>
            </w:r>
            <w:r w:rsidR="007D6A07">
              <w:rPr>
                <w:rFonts w:ascii="Times New Roman" w:eastAsia="Times New Roman" w:hAnsi="Times New Roman" w:cs="Times New Roman"/>
                <w:sz w:val="24"/>
                <w:szCs w:val="24"/>
                <w:lang w:eastAsia="lv-LV"/>
              </w:rPr>
              <w:t>"</w:t>
            </w:r>
            <w:r w:rsidRPr="002E6FDD">
              <w:rPr>
                <w:rFonts w:ascii="Times New Roman" w:eastAsia="Times New Roman" w:hAnsi="Times New Roman" w:cs="Times New Roman"/>
                <w:sz w:val="24"/>
                <w:szCs w:val="24"/>
                <w:lang w:eastAsia="lv-LV"/>
              </w:rPr>
              <w:t>Valsts un pašvaldību institūciju amatpersonu un darbinieku atlīdzības uzskaites sistēmā</w:t>
            </w:r>
            <w:r w:rsidR="007D6A07">
              <w:rPr>
                <w:rFonts w:ascii="Times New Roman" w:eastAsia="Times New Roman" w:hAnsi="Times New Roman" w:cs="Times New Roman"/>
                <w:sz w:val="24"/>
                <w:szCs w:val="24"/>
                <w:lang w:eastAsia="lv-LV"/>
              </w:rPr>
              <w:t>"</w:t>
            </w:r>
            <w:r w:rsidRPr="002E6FDD">
              <w:rPr>
                <w:rFonts w:ascii="Times New Roman" w:eastAsia="Times New Roman" w:hAnsi="Times New Roman" w:cs="Times New Roman"/>
                <w:sz w:val="24"/>
                <w:szCs w:val="24"/>
                <w:lang w:eastAsia="lv-LV"/>
              </w:rPr>
              <w:t xml:space="preserve"> (turpmāk – AUS), noteikumu projekts paredz šādus tehniskos grozījumus:</w:t>
            </w:r>
          </w:p>
          <w:p w14:paraId="6791B34E" w14:textId="4344DE13" w:rsidR="00E24C7D" w:rsidRDefault="002E6FDD" w:rsidP="00E24C7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5B6829">
              <w:rPr>
                <w:rFonts w:ascii="Times New Roman" w:eastAsia="Times New Roman" w:hAnsi="Times New Roman" w:cs="Times New Roman"/>
                <w:sz w:val="24"/>
                <w:szCs w:val="24"/>
                <w:lang w:eastAsia="lv-LV"/>
              </w:rPr>
              <w:t>Ņemot vērā, ka v</w:t>
            </w:r>
            <w:r w:rsidR="00E24C7D" w:rsidRPr="00E24C7D">
              <w:rPr>
                <w:rFonts w:ascii="Times New Roman" w:eastAsia="Times New Roman" w:hAnsi="Times New Roman" w:cs="Times New Roman"/>
                <w:sz w:val="24"/>
                <w:szCs w:val="24"/>
                <w:lang w:eastAsia="lv-LV"/>
              </w:rPr>
              <w:t xml:space="preserve">airākās iestādēs nodarbināto slodze tiek noteikta </w:t>
            </w:r>
            <w:r w:rsidR="005B6829">
              <w:rPr>
                <w:rFonts w:ascii="Times New Roman" w:eastAsia="Times New Roman" w:hAnsi="Times New Roman" w:cs="Times New Roman"/>
                <w:sz w:val="24"/>
                <w:szCs w:val="24"/>
                <w:lang w:eastAsia="lv-LV"/>
              </w:rPr>
              <w:t xml:space="preserve">ar precizitāti </w:t>
            </w:r>
            <w:r w:rsidR="00E24C7D" w:rsidRPr="00E24C7D">
              <w:rPr>
                <w:rFonts w:ascii="Times New Roman" w:eastAsia="Times New Roman" w:hAnsi="Times New Roman" w:cs="Times New Roman"/>
                <w:sz w:val="24"/>
                <w:szCs w:val="24"/>
                <w:lang w:eastAsia="lv-LV"/>
              </w:rPr>
              <w:t>līdz 3 cipariem aiz komata</w:t>
            </w:r>
            <w:r w:rsidR="005B6829">
              <w:rPr>
                <w:rFonts w:ascii="Times New Roman" w:eastAsia="Times New Roman" w:hAnsi="Times New Roman" w:cs="Times New Roman"/>
                <w:sz w:val="24"/>
                <w:szCs w:val="24"/>
                <w:lang w:eastAsia="lv-LV"/>
              </w:rPr>
              <w:t>, attiecīgi</w:t>
            </w:r>
            <w:r w:rsidR="00E24C7D" w:rsidRPr="00E24C7D">
              <w:rPr>
                <w:rFonts w:ascii="Times New Roman" w:eastAsia="Times New Roman" w:hAnsi="Times New Roman" w:cs="Times New Roman"/>
                <w:sz w:val="24"/>
                <w:szCs w:val="24"/>
                <w:lang w:eastAsia="lv-LV"/>
              </w:rPr>
              <w:t xml:space="preserve"> </w:t>
            </w:r>
            <w:r w:rsidR="005B6829">
              <w:rPr>
                <w:rFonts w:ascii="Times New Roman" w:eastAsia="Times New Roman" w:hAnsi="Times New Roman" w:cs="Times New Roman"/>
                <w:sz w:val="24"/>
                <w:szCs w:val="24"/>
                <w:lang w:eastAsia="lv-LV"/>
              </w:rPr>
              <w:t xml:space="preserve">nepieciešams </w:t>
            </w:r>
            <w:r w:rsidR="00E24C7D" w:rsidRPr="00E24C7D">
              <w:rPr>
                <w:rFonts w:ascii="Times New Roman" w:eastAsia="Times New Roman" w:hAnsi="Times New Roman" w:cs="Times New Roman"/>
                <w:sz w:val="24"/>
                <w:szCs w:val="24"/>
                <w:lang w:eastAsia="lv-LV"/>
              </w:rPr>
              <w:t>preciz</w:t>
            </w:r>
            <w:r w:rsidR="005B6829">
              <w:rPr>
                <w:rFonts w:ascii="Times New Roman" w:eastAsia="Times New Roman" w:hAnsi="Times New Roman" w:cs="Times New Roman"/>
                <w:sz w:val="24"/>
                <w:szCs w:val="24"/>
                <w:lang w:eastAsia="lv-LV"/>
              </w:rPr>
              <w:t>ēt</w:t>
            </w:r>
            <w:r w:rsidR="00E24C7D" w:rsidRPr="00E24C7D">
              <w:rPr>
                <w:rFonts w:ascii="Times New Roman" w:eastAsia="Times New Roman" w:hAnsi="Times New Roman" w:cs="Times New Roman"/>
                <w:sz w:val="24"/>
                <w:szCs w:val="24"/>
                <w:lang w:eastAsia="lv-LV"/>
              </w:rPr>
              <w:t xml:space="preserve"> dat</w:t>
            </w:r>
            <w:r w:rsidR="005B6829">
              <w:rPr>
                <w:rFonts w:ascii="Times New Roman" w:eastAsia="Times New Roman" w:hAnsi="Times New Roman" w:cs="Times New Roman"/>
                <w:sz w:val="24"/>
                <w:szCs w:val="24"/>
                <w:lang w:eastAsia="lv-LV"/>
              </w:rPr>
              <w:t xml:space="preserve">u laukus </w:t>
            </w:r>
            <w:r w:rsidR="00E24C7D" w:rsidRPr="00E24C7D">
              <w:rPr>
                <w:rFonts w:ascii="Times New Roman" w:eastAsia="Times New Roman" w:hAnsi="Times New Roman" w:cs="Times New Roman"/>
                <w:sz w:val="24"/>
                <w:szCs w:val="24"/>
                <w:lang w:eastAsia="lv-LV"/>
              </w:rPr>
              <w:t xml:space="preserve">iesniedzot </w:t>
            </w:r>
            <w:r w:rsidR="005B6829">
              <w:rPr>
                <w:rFonts w:ascii="Times New Roman" w:eastAsia="Times New Roman" w:hAnsi="Times New Roman" w:cs="Times New Roman"/>
                <w:sz w:val="24"/>
                <w:szCs w:val="24"/>
                <w:lang w:eastAsia="lv-LV"/>
              </w:rPr>
              <w:t>šo informāciju AUS (</w:t>
            </w:r>
            <w:r w:rsidR="005B6829" w:rsidRPr="005B6829">
              <w:rPr>
                <w:rFonts w:ascii="Times New Roman" w:eastAsia="Times New Roman" w:hAnsi="Times New Roman" w:cs="Times New Roman"/>
                <w:sz w:val="24"/>
                <w:szCs w:val="24"/>
                <w:lang w:eastAsia="lv-LV"/>
              </w:rPr>
              <w:t>Slodze</w:t>
            </w:r>
            <w:r w:rsidR="005B6829">
              <w:rPr>
                <w:rFonts w:ascii="Times New Roman" w:eastAsia="Times New Roman" w:hAnsi="Times New Roman" w:cs="Times New Roman"/>
                <w:sz w:val="24"/>
                <w:szCs w:val="24"/>
                <w:lang w:eastAsia="lv-LV"/>
              </w:rPr>
              <w:t>:</w:t>
            </w:r>
            <w:r w:rsidR="005B6829" w:rsidRPr="005B6829">
              <w:rPr>
                <w:rFonts w:ascii="Times New Roman" w:eastAsia="Times New Roman" w:hAnsi="Times New Roman" w:cs="Times New Roman"/>
                <w:sz w:val="24"/>
                <w:szCs w:val="24"/>
                <w:lang w:eastAsia="lv-LV"/>
              </w:rPr>
              <w:t xml:space="preserve"> 1 – pilna slodze; 0,5 – pusslodze; 0,</w:t>
            </w:r>
            <w:r w:rsidR="003029A2">
              <w:rPr>
                <w:rFonts w:ascii="Times New Roman" w:eastAsia="Times New Roman" w:hAnsi="Times New Roman" w:cs="Times New Roman"/>
                <w:sz w:val="24"/>
                <w:szCs w:val="24"/>
                <w:lang w:eastAsia="lv-LV"/>
              </w:rPr>
              <w:t>125</w:t>
            </w:r>
            <w:r w:rsidR="005B6829" w:rsidRPr="005B6829">
              <w:rPr>
                <w:rFonts w:ascii="Times New Roman" w:eastAsia="Times New Roman" w:hAnsi="Times New Roman" w:cs="Times New Roman"/>
                <w:sz w:val="24"/>
                <w:szCs w:val="24"/>
                <w:lang w:eastAsia="lv-LV"/>
              </w:rPr>
              <w:t xml:space="preserve"> – nepilna slodze</w:t>
            </w:r>
            <w:r w:rsidR="003E35BD">
              <w:rPr>
                <w:rFonts w:ascii="Times New Roman" w:eastAsia="Times New Roman" w:hAnsi="Times New Roman" w:cs="Times New Roman"/>
                <w:sz w:val="24"/>
                <w:szCs w:val="24"/>
                <w:lang w:eastAsia="lv-LV"/>
              </w:rPr>
              <w:t>, (lai veiktu darba laika uzskaiti līdz katrai darba stundai)</w:t>
            </w:r>
            <w:r w:rsidR="005B6829" w:rsidRPr="005B6829">
              <w:rPr>
                <w:rFonts w:ascii="Times New Roman" w:eastAsia="Times New Roman" w:hAnsi="Times New Roman" w:cs="Times New Roman"/>
                <w:sz w:val="24"/>
                <w:szCs w:val="24"/>
                <w:lang w:eastAsia="lv-LV"/>
              </w:rPr>
              <w:t>)</w:t>
            </w:r>
            <w:r w:rsidR="005B6829">
              <w:rPr>
                <w:rFonts w:ascii="Times New Roman" w:eastAsia="Times New Roman" w:hAnsi="Times New Roman" w:cs="Times New Roman"/>
                <w:sz w:val="24"/>
                <w:szCs w:val="24"/>
                <w:lang w:eastAsia="lv-LV"/>
              </w:rPr>
              <w:t>;</w:t>
            </w:r>
          </w:p>
          <w:p w14:paraId="5B98B43D" w14:textId="28D5A180" w:rsidR="008D0F52" w:rsidRDefault="00EF2DF2" w:rsidP="00E24C7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B6829">
              <w:rPr>
                <w:rFonts w:ascii="Times New Roman" w:eastAsia="Times New Roman" w:hAnsi="Times New Roman" w:cs="Times New Roman"/>
                <w:sz w:val="24"/>
                <w:szCs w:val="24"/>
                <w:lang w:eastAsia="lv-LV"/>
              </w:rPr>
              <w:t>)</w:t>
            </w:r>
            <w:r w:rsidR="00592159">
              <w:rPr>
                <w:rFonts w:ascii="Times New Roman" w:eastAsia="Times New Roman" w:hAnsi="Times New Roman" w:cs="Times New Roman"/>
                <w:sz w:val="24"/>
                <w:szCs w:val="24"/>
                <w:lang w:eastAsia="lv-LV"/>
              </w:rPr>
              <w:t xml:space="preserve"> Valsts un pašvaldību institūciju amatpersonu un darbinieku atlīdzības likuma (turpmāk –</w:t>
            </w:r>
            <w:r w:rsidR="005B6829">
              <w:rPr>
                <w:rFonts w:ascii="Times New Roman" w:eastAsia="Times New Roman" w:hAnsi="Times New Roman" w:cs="Times New Roman"/>
                <w:sz w:val="24"/>
                <w:szCs w:val="24"/>
                <w:lang w:eastAsia="lv-LV"/>
              </w:rPr>
              <w:t xml:space="preserve"> </w:t>
            </w:r>
            <w:r w:rsidR="007D6A07">
              <w:rPr>
                <w:rFonts w:ascii="Times New Roman" w:eastAsia="Times New Roman" w:hAnsi="Times New Roman" w:cs="Times New Roman"/>
                <w:sz w:val="24"/>
                <w:szCs w:val="24"/>
                <w:lang w:eastAsia="lv-LV"/>
              </w:rPr>
              <w:t>A</w:t>
            </w:r>
            <w:r w:rsidR="005B6829">
              <w:rPr>
                <w:rFonts w:ascii="Times New Roman" w:eastAsia="Times New Roman" w:hAnsi="Times New Roman" w:cs="Times New Roman"/>
                <w:sz w:val="24"/>
                <w:szCs w:val="24"/>
                <w:lang w:eastAsia="lv-LV"/>
              </w:rPr>
              <w:t>tlīdzības likum</w:t>
            </w:r>
            <w:r w:rsidR="00592159">
              <w:rPr>
                <w:rFonts w:ascii="Times New Roman" w:eastAsia="Times New Roman" w:hAnsi="Times New Roman" w:cs="Times New Roman"/>
                <w:sz w:val="24"/>
                <w:szCs w:val="24"/>
                <w:lang w:eastAsia="lv-LV"/>
              </w:rPr>
              <w:t>s)</w:t>
            </w:r>
            <w:r w:rsidR="005B6829">
              <w:rPr>
                <w:rFonts w:ascii="Times New Roman" w:eastAsia="Times New Roman" w:hAnsi="Times New Roman" w:cs="Times New Roman"/>
                <w:sz w:val="24"/>
                <w:szCs w:val="24"/>
                <w:lang w:eastAsia="lv-LV"/>
              </w:rPr>
              <w:t xml:space="preserve"> 4.</w:t>
            </w:r>
            <w:r w:rsidR="00592159">
              <w:rPr>
                <w:rFonts w:ascii="Times New Roman" w:eastAsia="Times New Roman" w:hAnsi="Times New Roman" w:cs="Times New Roman"/>
                <w:sz w:val="24"/>
                <w:szCs w:val="24"/>
                <w:lang w:eastAsia="lv-LV"/>
              </w:rPr>
              <w:t> </w:t>
            </w:r>
            <w:r w:rsidR="005B6829">
              <w:rPr>
                <w:rFonts w:ascii="Times New Roman" w:eastAsia="Times New Roman" w:hAnsi="Times New Roman" w:cs="Times New Roman"/>
                <w:sz w:val="24"/>
                <w:szCs w:val="24"/>
                <w:lang w:eastAsia="lv-LV"/>
              </w:rPr>
              <w:t xml:space="preserve">panta </w:t>
            </w:r>
            <w:r w:rsidR="00592159">
              <w:rPr>
                <w:rFonts w:ascii="Times New Roman" w:eastAsia="Times New Roman" w:hAnsi="Times New Roman" w:cs="Times New Roman"/>
                <w:sz w:val="24"/>
                <w:szCs w:val="24"/>
                <w:lang w:eastAsia="lv-LV"/>
              </w:rPr>
              <w:t>divpadsmitajā</w:t>
            </w:r>
            <w:r w:rsidR="005B6829">
              <w:rPr>
                <w:rFonts w:ascii="Times New Roman" w:eastAsia="Times New Roman" w:hAnsi="Times New Roman" w:cs="Times New Roman"/>
                <w:sz w:val="24"/>
                <w:szCs w:val="24"/>
                <w:lang w:eastAsia="lv-LV"/>
              </w:rPr>
              <w:t xml:space="preserve"> daļā</w:t>
            </w:r>
            <w:r w:rsidR="005B6829" w:rsidRPr="005B6829">
              <w:rPr>
                <w:rFonts w:ascii="Times New Roman" w:eastAsia="Times New Roman" w:hAnsi="Times New Roman" w:cs="Times New Roman"/>
                <w:sz w:val="24"/>
                <w:szCs w:val="24"/>
                <w:lang w:eastAsia="lv-LV"/>
              </w:rPr>
              <w:t xml:space="preserve"> </w:t>
            </w:r>
            <w:r w:rsidR="005B6829">
              <w:rPr>
                <w:rFonts w:ascii="Times New Roman" w:eastAsia="Times New Roman" w:hAnsi="Times New Roman" w:cs="Times New Roman"/>
                <w:sz w:val="24"/>
                <w:szCs w:val="24"/>
                <w:lang w:eastAsia="lv-LV"/>
              </w:rPr>
              <w:t xml:space="preserve">ir noteikts, ka </w:t>
            </w:r>
            <w:r w:rsidR="005B6829">
              <w:t xml:space="preserve"> </w:t>
            </w:r>
            <w:r w:rsidR="005B6829" w:rsidRPr="005B6829">
              <w:rPr>
                <w:rFonts w:ascii="Times New Roman" w:eastAsia="Times New Roman" w:hAnsi="Times New Roman" w:cs="Times New Roman"/>
                <w:sz w:val="24"/>
                <w:szCs w:val="24"/>
                <w:lang w:eastAsia="lv-LV"/>
              </w:rPr>
              <w:t>Iekšlietu ministrijas sistēmas iestāžu amatpersonām ar speciālajām dienesta pakāpēm, kurām noteikts pienākums veikt izmeklēšanu īpaši sarežģītās, smagu vai sevišķi smagu starpreģionāla vai starptautiska rakstura noziegumu lietās, un Korupcijas novēršanas un apkarošanas biroja amatpersonām, kuras ir iesaistītas izmeklēšanas darbību veikšanā minētā veida lietās, maksimālo mēnešalgas apmēru nosaka atbilstoši rajona (republikas pilsētas) prokurora mēnešalgai.</w:t>
            </w:r>
            <w:r w:rsidR="005B6829">
              <w:rPr>
                <w:rFonts w:ascii="Times New Roman" w:eastAsia="Times New Roman" w:hAnsi="Times New Roman" w:cs="Times New Roman"/>
                <w:sz w:val="24"/>
                <w:szCs w:val="24"/>
                <w:lang w:eastAsia="lv-LV"/>
              </w:rPr>
              <w:t xml:space="preserve"> L</w:t>
            </w:r>
            <w:r w:rsidR="005B6829" w:rsidRPr="005B6829">
              <w:rPr>
                <w:rFonts w:ascii="Times New Roman" w:eastAsia="Times New Roman" w:hAnsi="Times New Roman" w:cs="Times New Roman"/>
                <w:sz w:val="24"/>
                <w:szCs w:val="24"/>
                <w:lang w:eastAsia="lv-LV"/>
              </w:rPr>
              <w:t xml:space="preserve">ai nodrošinātu viennozīmīgu un salīdzināmu informācijas ievadi </w:t>
            </w:r>
            <w:r w:rsidR="005B6829">
              <w:rPr>
                <w:rFonts w:ascii="Times New Roman" w:eastAsia="Times New Roman" w:hAnsi="Times New Roman" w:cs="Times New Roman"/>
                <w:sz w:val="24"/>
                <w:szCs w:val="24"/>
                <w:lang w:eastAsia="lv-LV"/>
              </w:rPr>
              <w:t>AUS, n</w:t>
            </w:r>
            <w:r w:rsidR="005B6829" w:rsidRPr="005B6829">
              <w:rPr>
                <w:rFonts w:ascii="Times New Roman" w:eastAsia="Times New Roman" w:hAnsi="Times New Roman" w:cs="Times New Roman"/>
                <w:sz w:val="24"/>
                <w:szCs w:val="24"/>
                <w:lang w:eastAsia="lv-LV"/>
              </w:rPr>
              <w:t xml:space="preserve">oteikumu projekts paredz </w:t>
            </w:r>
            <w:r w:rsidR="005B6829">
              <w:rPr>
                <w:rFonts w:ascii="Times New Roman" w:eastAsia="Times New Roman" w:hAnsi="Times New Roman" w:cs="Times New Roman"/>
                <w:sz w:val="24"/>
                <w:szCs w:val="24"/>
                <w:lang w:eastAsia="lv-LV"/>
              </w:rPr>
              <w:t>izdalīt</w:t>
            </w:r>
            <w:r w:rsidR="005B6829" w:rsidRPr="005B6829">
              <w:rPr>
                <w:rFonts w:ascii="Times New Roman" w:eastAsia="Times New Roman" w:hAnsi="Times New Roman" w:cs="Times New Roman"/>
                <w:sz w:val="24"/>
                <w:szCs w:val="24"/>
                <w:lang w:eastAsia="lv-LV"/>
              </w:rPr>
              <w:t xml:space="preserve"> atsevišķ</w:t>
            </w:r>
            <w:r w:rsidR="005B6829">
              <w:rPr>
                <w:rFonts w:ascii="Times New Roman" w:eastAsia="Times New Roman" w:hAnsi="Times New Roman" w:cs="Times New Roman"/>
                <w:sz w:val="24"/>
                <w:szCs w:val="24"/>
                <w:lang w:eastAsia="lv-LV"/>
              </w:rPr>
              <w:t>u</w:t>
            </w:r>
            <w:r w:rsidR="002E6FDD">
              <w:rPr>
                <w:rFonts w:ascii="Times New Roman" w:eastAsia="Times New Roman" w:hAnsi="Times New Roman" w:cs="Times New Roman"/>
                <w:sz w:val="24"/>
                <w:szCs w:val="24"/>
                <w:lang w:eastAsia="lv-LV"/>
              </w:rPr>
              <w:t>s</w:t>
            </w:r>
            <w:r w:rsidR="005B6829" w:rsidRPr="005B6829">
              <w:rPr>
                <w:rFonts w:ascii="Times New Roman" w:eastAsia="Times New Roman" w:hAnsi="Times New Roman" w:cs="Times New Roman"/>
                <w:sz w:val="24"/>
                <w:szCs w:val="24"/>
                <w:lang w:eastAsia="lv-LV"/>
              </w:rPr>
              <w:t xml:space="preserve"> klasifikācijas kod</w:t>
            </w:r>
            <w:r w:rsidR="005B6829">
              <w:rPr>
                <w:rFonts w:ascii="Times New Roman" w:eastAsia="Times New Roman" w:hAnsi="Times New Roman" w:cs="Times New Roman"/>
                <w:sz w:val="24"/>
                <w:szCs w:val="24"/>
                <w:lang w:eastAsia="lv-LV"/>
              </w:rPr>
              <w:t>u</w:t>
            </w:r>
            <w:r w:rsidR="002E6FDD">
              <w:rPr>
                <w:rFonts w:ascii="Times New Roman" w:eastAsia="Times New Roman" w:hAnsi="Times New Roman" w:cs="Times New Roman"/>
                <w:sz w:val="24"/>
                <w:szCs w:val="24"/>
                <w:lang w:eastAsia="lv-LV"/>
              </w:rPr>
              <w:t>s</w:t>
            </w:r>
            <w:r w:rsidR="005B6829" w:rsidRPr="005B6829">
              <w:rPr>
                <w:rFonts w:ascii="Times New Roman" w:eastAsia="Times New Roman" w:hAnsi="Times New Roman" w:cs="Times New Roman"/>
                <w:sz w:val="24"/>
                <w:szCs w:val="24"/>
                <w:lang w:eastAsia="lv-LV"/>
              </w:rPr>
              <w:t>, lai nodrošinātu, ka turpmāk</w:t>
            </w:r>
            <w:r w:rsidR="00583F21">
              <w:rPr>
                <w:rFonts w:ascii="Times New Roman" w:eastAsia="Times New Roman" w:hAnsi="Times New Roman" w:cs="Times New Roman"/>
                <w:sz w:val="24"/>
                <w:szCs w:val="24"/>
                <w:lang w:eastAsia="lv-LV"/>
              </w:rPr>
              <w:t xml:space="preserve"> </w:t>
            </w:r>
            <w:r w:rsidR="00583F21">
              <w:rPr>
                <w:rFonts w:ascii="Times New Roman" w:eastAsia="Times New Roman" w:hAnsi="Times New Roman" w:cs="Times New Roman"/>
                <w:sz w:val="24"/>
                <w:szCs w:val="24"/>
                <w:lang w:eastAsia="lv-LV"/>
              </w:rPr>
              <w:lastRenderedPageBreak/>
              <w:t>nepā</w:t>
            </w:r>
            <w:r w:rsidR="002E6FDD">
              <w:rPr>
                <w:rFonts w:ascii="Times New Roman" w:eastAsia="Times New Roman" w:hAnsi="Times New Roman" w:cs="Times New Roman"/>
                <w:sz w:val="24"/>
                <w:szCs w:val="24"/>
                <w:lang w:eastAsia="lv-LV"/>
              </w:rPr>
              <w:t>rprotami</w:t>
            </w:r>
            <w:r w:rsidR="005B6829" w:rsidRPr="005B6829">
              <w:rPr>
                <w:rFonts w:ascii="Times New Roman" w:eastAsia="Times New Roman" w:hAnsi="Times New Roman" w:cs="Times New Roman"/>
                <w:sz w:val="24"/>
                <w:szCs w:val="24"/>
                <w:lang w:eastAsia="lv-LV"/>
              </w:rPr>
              <w:t xml:space="preserve"> tiek iegūta informācija par </w:t>
            </w:r>
            <w:r w:rsidR="005B6829">
              <w:rPr>
                <w:rFonts w:ascii="Times New Roman" w:eastAsia="Times New Roman" w:hAnsi="Times New Roman" w:cs="Times New Roman"/>
                <w:sz w:val="24"/>
                <w:szCs w:val="24"/>
                <w:lang w:eastAsia="lv-LV"/>
              </w:rPr>
              <w:t>t</w:t>
            </w:r>
            <w:r w:rsidR="00B73124">
              <w:rPr>
                <w:rFonts w:ascii="Times New Roman" w:eastAsia="Times New Roman" w:hAnsi="Times New Roman" w:cs="Times New Roman"/>
                <w:sz w:val="24"/>
                <w:szCs w:val="24"/>
                <w:lang w:eastAsia="lv-LV"/>
              </w:rPr>
              <w:t>ā</w:t>
            </w:r>
            <w:r w:rsidR="005B6829">
              <w:rPr>
                <w:rFonts w:ascii="Times New Roman" w:eastAsia="Times New Roman" w:hAnsi="Times New Roman" w:cs="Times New Roman"/>
                <w:sz w:val="24"/>
                <w:szCs w:val="24"/>
                <w:lang w:eastAsia="lv-LV"/>
              </w:rPr>
              <w:t>m amatpersonām, kuru</w:t>
            </w:r>
            <w:r w:rsidR="005B6829" w:rsidRPr="005B6829">
              <w:rPr>
                <w:rFonts w:ascii="Times New Roman" w:eastAsia="Times New Roman" w:hAnsi="Times New Roman" w:cs="Times New Roman"/>
                <w:sz w:val="24"/>
                <w:szCs w:val="24"/>
                <w:lang w:eastAsia="lv-LV"/>
              </w:rPr>
              <w:t xml:space="preserve"> </w:t>
            </w:r>
            <w:r w:rsidR="005B6829">
              <w:rPr>
                <w:rFonts w:ascii="Times New Roman" w:eastAsia="Times New Roman" w:hAnsi="Times New Roman" w:cs="Times New Roman"/>
                <w:sz w:val="24"/>
                <w:szCs w:val="24"/>
                <w:lang w:eastAsia="lv-LV"/>
              </w:rPr>
              <w:t xml:space="preserve">mēnešalgas tiek pielīdzinātas </w:t>
            </w:r>
            <w:r w:rsidR="005B6829" w:rsidRPr="005B6829">
              <w:rPr>
                <w:rFonts w:ascii="Times New Roman" w:eastAsia="Times New Roman" w:hAnsi="Times New Roman" w:cs="Times New Roman"/>
                <w:sz w:val="24"/>
                <w:szCs w:val="24"/>
                <w:lang w:eastAsia="lv-LV"/>
              </w:rPr>
              <w:t>rajona (republikas pilsētas) prokurora mēnešalgai.</w:t>
            </w:r>
          </w:p>
          <w:p w14:paraId="0C478080" w14:textId="244A5D4A" w:rsidR="00EF2DF2" w:rsidRPr="00503BAC" w:rsidRDefault="00EF2DF2" w:rsidP="00F469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Lai veiktu datu par nodarbinātajiem vispusīgu analīzi, tai skaitā izvērtējot reģionālo aspektu -</w:t>
            </w:r>
            <w:r w:rsidR="00583F21">
              <w:rPr>
                <w:rFonts w:ascii="Times New Roman" w:eastAsia="Times New Roman" w:hAnsi="Times New Roman" w:cs="Times New Roman"/>
                <w:sz w:val="24"/>
                <w:szCs w:val="24"/>
                <w:lang w:eastAsia="lv-LV"/>
              </w:rPr>
              <w:t xml:space="preserve"> cik nodarbinātie strādā</w:t>
            </w:r>
            <w:r>
              <w:rPr>
                <w:rFonts w:ascii="Times New Roman" w:eastAsia="Times New Roman" w:hAnsi="Times New Roman" w:cs="Times New Roman"/>
                <w:sz w:val="24"/>
                <w:szCs w:val="24"/>
                <w:lang w:eastAsia="lv-LV"/>
              </w:rPr>
              <w:t xml:space="preserve"> galvaspilsētā un cik ārpus tās, noteikumu projekts paredz </w:t>
            </w:r>
            <w:r w:rsidR="00F46965">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14.</w:t>
            </w:r>
            <w:r w:rsidR="00592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pielikuma I.</w:t>
            </w:r>
            <w:r w:rsidR="00592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sadaļu papildināt ar klasifikatoru -  </w:t>
            </w:r>
            <w:r w:rsidR="007D6A07">
              <w:rPr>
                <w:rFonts w:ascii="Times New Roman" w:eastAsia="Times New Roman" w:hAnsi="Times New Roman" w:cs="Times New Roman"/>
                <w:sz w:val="24"/>
                <w:szCs w:val="24"/>
                <w:lang w:eastAsia="lv-LV"/>
              </w:rPr>
              <w:t>"</w:t>
            </w:r>
            <w:r w:rsidRPr="00EF2DF2">
              <w:rPr>
                <w:rFonts w:ascii="Times New Roman" w:eastAsia="Times New Roman" w:hAnsi="Times New Roman" w:cs="Times New Roman"/>
                <w:sz w:val="24"/>
                <w:szCs w:val="24"/>
                <w:lang w:eastAsia="lv-LV"/>
              </w:rPr>
              <w:t>Struktūrvienības adrese</w:t>
            </w:r>
            <w:r w:rsidR="007D6A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tajā norādot šādu inform</w:t>
            </w:r>
            <w:r w:rsidR="00915814">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ciju:</w:t>
            </w:r>
            <w:r w:rsidRPr="00EF2DF2">
              <w:rPr>
                <w:rFonts w:ascii="Times New Roman" w:eastAsia="Times New Roman" w:hAnsi="Times New Roman" w:cs="Times New Roman"/>
                <w:sz w:val="24"/>
                <w:szCs w:val="24"/>
                <w:lang w:eastAsia="lv-LV"/>
              </w:rPr>
              <w:t xml:space="preserve"> Pilsēta (novads </w:t>
            </w:r>
            <w:r w:rsidR="00F46965">
              <w:rPr>
                <w:rFonts w:ascii="Times New Roman" w:eastAsia="Times New Roman" w:hAnsi="Times New Roman" w:cs="Times New Roman"/>
                <w:sz w:val="24"/>
                <w:szCs w:val="24"/>
                <w:lang w:eastAsia="lv-LV"/>
              </w:rPr>
              <w:t>vai</w:t>
            </w:r>
            <w:r w:rsidRPr="00EF2DF2">
              <w:rPr>
                <w:rFonts w:ascii="Times New Roman" w:eastAsia="Times New Roman" w:hAnsi="Times New Roman" w:cs="Times New Roman"/>
                <w:sz w:val="24"/>
                <w:szCs w:val="24"/>
                <w:lang w:eastAsia="lv-LV"/>
              </w:rPr>
              <w:t xml:space="preserve"> pagasts)</w:t>
            </w:r>
            <w:r w:rsidR="00F46965">
              <w:rPr>
                <w:rFonts w:ascii="Times New Roman" w:eastAsia="Times New Roman" w:hAnsi="Times New Roman" w:cs="Times New Roman"/>
                <w:sz w:val="24"/>
                <w:szCs w:val="24"/>
                <w:lang w:eastAsia="lv-LV"/>
              </w:rPr>
              <w:t>,</w:t>
            </w:r>
            <w:r w:rsidRPr="00EF2DF2">
              <w:rPr>
                <w:rFonts w:ascii="Times New Roman" w:eastAsia="Times New Roman" w:hAnsi="Times New Roman" w:cs="Times New Roman"/>
                <w:sz w:val="24"/>
                <w:szCs w:val="24"/>
                <w:lang w:eastAsia="lv-LV"/>
              </w:rPr>
              <w:t xml:space="preserve"> </w:t>
            </w:r>
            <w:r w:rsidR="00F46965">
              <w:rPr>
                <w:rFonts w:ascii="Times New Roman" w:eastAsia="Times New Roman" w:hAnsi="Times New Roman" w:cs="Times New Roman"/>
                <w:sz w:val="24"/>
                <w:szCs w:val="24"/>
                <w:lang w:eastAsia="lv-LV"/>
              </w:rPr>
              <w:t>i</w:t>
            </w:r>
            <w:r w:rsidRPr="00EF2DF2">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las </w:t>
            </w:r>
            <w:r w:rsidR="00F46965">
              <w:rPr>
                <w:rFonts w:ascii="Times New Roman" w:eastAsia="Times New Roman" w:hAnsi="Times New Roman" w:cs="Times New Roman"/>
                <w:sz w:val="24"/>
                <w:szCs w:val="24"/>
                <w:lang w:eastAsia="lv-LV"/>
              </w:rPr>
              <w:t>vai</w:t>
            </w:r>
            <w:r>
              <w:rPr>
                <w:rFonts w:ascii="Times New Roman" w:eastAsia="Times New Roman" w:hAnsi="Times New Roman" w:cs="Times New Roman"/>
                <w:sz w:val="24"/>
                <w:szCs w:val="24"/>
                <w:lang w:eastAsia="lv-LV"/>
              </w:rPr>
              <w:t xml:space="preserve"> mājas nosaukums un numurs.</w:t>
            </w:r>
            <w:r w:rsidR="001E541D">
              <w:rPr>
                <w:rFonts w:ascii="Times New Roman" w:eastAsia="Times New Roman" w:hAnsi="Times New Roman" w:cs="Times New Roman"/>
                <w:sz w:val="24"/>
                <w:szCs w:val="24"/>
                <w:lang w:eastAsia="lv-LV"/>
              </w:rPr>
              <w:t xml:space="preserve"> Attiecīgā informācija ir norā</w:t>
            </w:r>
            <w:r>
              <w:rPr>
                <w:rFonts w:ascii="Times New Roman" w:eastAsia="Times New Roman" w:hAnsi="Times New Roman" w:cs="Times New Roman"/>
                <w:sz w:val="24"/>
                <w:szCs w:val="24"/>
                <w:lang w:eastAsia="lv-LV"/>
              </w:rPr>
              <w:t>dāma tikai par Latvijas Republikā izvietotajām darba vietām.</w:t>
            </w:r>
          </w:p>
        </w:tc>
      </w:tr>
      <w:tr w:rsidR="00AB28EB" w14:paraId="5DFE0DED" w14:textId="77777777" w:rsidTr="00AB2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CD860" w14:textId="77777777" w:rsidR="00AB28EB" w:rsidRDefault="00AB28EB" w:rsidP="0059215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75A820" w14:textId="77777777" w:rsidR="00AB28EB" w:rsidRDefault="00AB28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8BFB7E1" w14:textId="77777777" w:rsidR="00AB28EB" w:rsidRDefault="00AB28E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w:t>
            </w:r>
          </w:p>
        </w:tc>
      </w:tr>
      <w:tr w:rsidR="00AB28EB" w14:paraId="479E240A" w14:textId="77777777" w:rsidTr="00AB28EB">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9191B" w14:textId="77777777" w:rsidR="00AB28EB" w:rsidRDefault="00AB28EB" w:rsidP="0059215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F5231C" w14:textId="77777777" w:rsidR="00AB28EB" w:rsidRDefault="00AB28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50BE38" w14:textId="5165F292" w:rsidR="00AB28EB" w:rsidRDefault="0059215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8D9683B" w14:textId="77777777" w:rsidR="00AB28EB" w:rsidRDefault="00AB28EB" w:rsidP="00AB28EB">
      <w:pPr>
        <w:rPr>
          <w:rFonts w:ascii="Times New Roman" w:eastAsia="Times New Roman" w:hAnsi="Times New Roman" w:cs="Times New Roman"/>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8"/>
        <w:gridCol w:w="3217"/>
        <w:gridCol w:w="6040"/>
      </w:tblGrid>
      <w:tr w:rsidR="004247FB" w:rsidRPr="003313F4" w14:paraId="7A9D7D48" w14:textId="77777777" w:rsidTr="00BD45F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7E5EC0C" w14:textId="77777777" w:rsidR="004247FB" w:rsidRPr="003313F4" w:rsidRDefault="004247FB" w:rsidP="00BD45F5">
            <w:pPr>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247FB" w:rsidRPr="003313F4" w14:paraId="2CBC3741" w14:textId="77777777" w:rsidTr="00BD45F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DC317D"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4863457A"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Sabiedrības mērķgrupas,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14:paraId="236D3496" w14:textId="77777777" w:rsidR="004247FB" w:rsidRPr="003313F4" w:rsidRDefault="004247FB" w:rsidP="00BD45F5">
            <w:pPr>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Valsts instit</w:t>
            </w:r>
            <w:r>
              <w:rPr>
                <w:rFonts w:ascii="Times New Roman" w:eastAsia="Times New Roman" w:hAnsi="Times New Roman" w:cs="Times New Roman"/>
                <w:iCs/>
                <w:sz w:val="24"/>
                <w:szCs w:val="24"/>
                <w:lang w:eastAsia="lv-LV"/>
              </w:rPr>
              <w:t>ū</w:t>
            </w:r>
            <w:r w:rsidRPr="003313F4">
              <w:rPr>
                <w:rFonts w:ascii="Times New Roman" w:eastAsia="Times New Roman" w:hAnsi="Times New Roman" w:cs="Times New Roman"/>
                <w:iCs/>
                <w:sz w:val="24"/>
                <w:szCs w:val="24"/>
                <w:lang w:eastAsia="lv-LV"/>
              </w:rPr>
              <w:t>cijās nodarbinātie – darbinieki un amat</w:t>
            </w:r>
            <w:r>
              <w:rPr>
                <w:rFonts w:ascii="Times New Roman" w:eastAsia="Times New Roman" w:hAnsi="Times New Roman" w:cs="Times New Roman"/>
                <w:iCs/>
                <w:sz w:val="24"/>
                <w:szCs w:val="24"/>
                <w:lang w:eastAsia="lv-LV"/>
              </w:rPr>
              <w:t>p</w:t>
            </w:r>
            <w:r w:rsidRPr="003313F4">
              <w:rPr>
                <w:rFonts w:ascii="Times New Roman" w:eastAsia="Times New Roman" w:hAnsi="Times New Roman" w:cs="Times New Roman"/>
                <w:iCs/>
                <w:sz w:val="24"/>
                <w:szCs w:val="24"/>
                <w:lang w:eastAsia="lv-LV"/>
              </w:rPr>
              <w:t>ersonas.</w:t>
            </w:r>
          </w:p>
          <w:p w14:paraId="2F871B1C" w14:textId="3F610E29" w:rsidR="004247FB" w:rsidRPr="003313F4" w:rsidRDefault="004247FB" w:rsidP="00BD45F5">
            <w:pPr>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Valsts institūcijas.</w:t>
            </w:r>
          </w:p>
          <w:p w14:paraId="6D27D8FC" w14:textId="09691064" w:rsidR="004247FB" w:rsidRPr="003313F4" w:rsidRDefault="004247FB" w:rsidP="00BD45F5">
            <w:pPr>
              <w:jc w:val="both"/>
              <w:rPr>
                <w:rFonts w:ascii="Times New Roman" w:eastAsia="Times New Roman" w:hAnsi="Times New Roman" w:cs="Times New Roman"/>
                <w:iCs/>
                <w:sz w:val="24"/>
                <w:szCs w:val="24"/>
                <w:lang w:eastAsia="lv-LV"/>
              </w:rPr>
            </w:pPr>
            <w:bookmarkStart w:id="2" w:name="_GoBack"/>
            <w:bookmarkEnd w:id="2"/>
          </w:p>
        </w:tc>
      </w:tr>
      <w:tr w:rsidR="004247FB" w:rsidRPr="003313F4" w14:paraId="2FA52C83" w14:textId="77777777" w:rsidTr="00BD45F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BA08E42" w14:textId="6AAC9590"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697E450D"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2C2C0414" w14:textId="092DDC17" w:rsidR="004247FB" w:rsidRPr="003313F4" w:rsidRDefault="004247FB" w:rsidP="00BD45F5">
            <w:pPr>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r w:rsidR="004247FB" w:rsidRPr="003313F4" w14:paraId="7DE5E90A" w14:textId="77777777" w:rsidTr="00BD45F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EA96EBC"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750A17A2"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1F398D14" w14:textId="77777777" w:rsidR="004247FB" w:rsidRPr="003313F4" w:rsidRDefault="004247FB" w:rsidP="00BD45F5">
            <w:pPr>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r w:rsidR="004247FB" w:rsidRPr="003313F4" w14:paraId="7F94A12E" w14:textId="77777777" w:rsidTr="00BD45F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82A2E59"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05410725"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2ABBBED4" w14:textId="77777777" w:rsidR="004247FB" w:rsidRPr="003313F4" w:rsidRDefault="004247FB" w:rsidP="00BD45F5">
            <w:pPr>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r w:rsidR="004247FB" w:rsidRPr="003313F4" w14:paraId="5160334D" w14:textId="77777777" w:rsidTr="00BD45F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3F85D92"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6A2A6741" w14:textId="77777777" w:rsidR="004247FB" w:rsidRPr="003313F4" w:rsidRDefault="004247FB" w:rsidP="00BD45F5">
            <w:pP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77C811CF" w14:textId="77777777" w:rsidR="004247FB" w:rsidRPr="003313F4" w:rsidRDefault="004247FB" w:rsidP="00BD45F5">
            <w:pPr>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Nav</w:t>
            </w:r>
          </w:p>
        </w:tc>
      </w:tr>
    </w:tbl>
    <w:p w14:paraId="2AFA85A6" w14:textId="77777777" w:rsidR="004247FB" w:rsidRDefault="004247FB" w:rsidP="00AB28E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B28EB" w14:paraId="13C536B8" w14:textId="77777777" w:rsidTr="00AB2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17E3F" w14:textId="77777777" w:rsidR="00AB28EB" w:rsidRDefault="00AB28EB">
            <w:pPr>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AB28EB" w14:paraId="5B21B77A" w14:textId="77777777" w:rsidTr="00AB2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0DFAD" w14:textId="77777777" w:rsidR="00AB28EB" w:rsidRDefault="00AB28EB">
            <w:pPr>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14:paraId="3788B609" w14:textId="77777777" w:rsidR="00AB28EB" w:rsidRDefault="00AB28EB" w:rsidP="00AB28E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B28EB" w14:paraId="5E078AC4" w14:textId="77777777" w:rsidTr="00AB2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C54A2" w14:textId="77777777" w:rsidR="00AB28EB" w:rsidRDefault="00AB28EB">
            <w:pPr>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B13F80" w14:paraId="184F6AAE" w14:textId="77777777" w:rsidTr="00AB2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6358B8" w14:textId="77777777" w:rsidR="00B13F80" w:rsidRPr="00B13F80" w:rsidRDefault="00B13F80">
            <w:pPr>
              <w:ind w:firstLine="300"/>
              <w:jc w:val="center"/>
              <w:rPr>
                <w:rFonts w:ascii="Times New Roman" w:eastAsia="Times New Roman" w:hAnsi="Times New Roman" w:cs="Times New Roman"/>
                <w:bCs/>
                <w:sz w:val="24"/>
                <w:szCs w:val="24"/>
                <w:lang w:eastAsia="lv-LV"/>
              </w:rPr>
            </w:pPr>
            <w:r w:rsidRPr="00B13F80">
              <w:rPr>
                <w:rFonts w:ascii="Times New Roman" w:eastAsia="Times New Roman" w:hAnsi="Times New Roman" w:cs="Times New Roman"/>
                <w:bCs/>
                <w:sz w:val="24"/>
                <w:szCs w:val="24"/>
                <w:lang w:eastAsia="lv-LV"/>
              </w:rPr>
              <w:t>Projekts šo jomu neskar</w:t>
            </w:r>
          </w:p>
        </w:tc>
      </w:tr>
    </w:tbl>
    <w:p w14:paraId="39BC54E7" w14:textId="77777777" w:rsidR="00AB28EB" w:rsidRDefault="00AB28EB" w:rsidP="00AB28E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B28EB" w14:paraId="0E78FB3E" w14:textId="77777777" w:rsidTr="00AB2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1E488" w14:textId="77777777" w:rsidR="00AB28EB" w:rsidRDefault="00AB28EB">
            <w:pPr>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AB28EB" w14:paraId="2AB39789" w14:textId="77777777" w:rsidTr="00AB28EB">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524B3816" w14:textId="77777777" w:rsidR="00AB28EB" w:rsidRDefault="00AB28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46C919B1" w14:textId="77777777" w:rsidR="00AB28EB" w:rsidRDefault="00AB28EB" w:rsidP="00AB28E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B28EB" w14:paraId="03CB8E50" w14:textId="77777777" w:rsidTr="00AB2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B7A9C" w14:textId="77777777" w:rsidR="00AB28EB" w:rsidRDefault="00AB28EB">
            <w:pPr>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VI. Sabiedrības līdzdalība un komunikācijas aktivitātes</w:t>
            </w:r>
          </w:p>
        </w:tc>
      </w:tr>
      <w:tr w:rsidR="00AB28EB" w14:paraId="52B9841B" w14:textId="77777777" w:rsidTr="00AB28EB">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331F4C29" w14:textId="77777777" w:rsidR="00AB28EB" w:rsidRDefault="00AB28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20DD707" w14:textId="77777777" w:rsidR="00AB28EB" w:rsidRDefault="00AB28EB" w:rsidP="00AB28E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AB28EB" w14:paraId="699D8409" w14:textId="77777777" w:rsidTr="00AB2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FEEB80" w14:textId="77777777" w:rsidR="00AB28EB" w:rsidRDefault="00AB28EB">
            <w:pPr>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AB28EB" w14:paraId="576BE40D" w14:textId="77777777" w:rsidTr="00AB2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F34BF" w14:textId="77777777" w:rsidR="00AB28EB" w:rsidRDefault="00AB28EB" w:rsidP="0059215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F7574F" w14:textId="77777777" w:rsidR="00AB28EB" w:rsidRDefault="00AB28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EDD35F6" w14:textId="02DCF2AC" w:rsidR="00AB28EB" w:rsidRDefault="00AB28EB" w:rsidP="004247F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izpildi nodrošinās</w:t>
            </w:r>
            <w:r w:rsidR="004247FB">
              <w:rPr>
                <w:rFonts w:ascii="Times New Roman" w:eastAsia="Times New Roman" w:hAnsi="Times New Roman" w:cs="Times New Roman"/>
                <w:sz w:val="24"/>
                <w:szCs w:val="24"/>
                <w:lang w:eastAsia="lv-LV"/>
              </w:rPr>
              <w:t xml:space="preserve"> valsts institūcijas</w:t>
            </w:r>
            <w:r>
              <w:rPr>
                <w:rFonts w:ascii="Times New Roman" w:eastAsia="Times New Roman" w:hAnsi="Times New Roman" w:cs="Times New Roman"/>
                <w:sz w:val="24"/>
                <w:szCs w:val="24"/>
                <w:lang w:eastAsia="lv-LV"/>
              </w:rPr>
              <w:t xml:space="preserve"> </w:t>
            </w:r>
          </w:p>
        </w:tc>
      </w:tr>
      <w:tr w:rsidR="00AB28EB" w14:paraId="2C295C64" w14:textId="77777777" w:rsidTr="00AB28EB">
        <w:trPr>
          <w:trHeight w:val="79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189DB6" w14:textId="77777777" w:rsidR="00AB28EB" w:rsidRDefault="00AB28EB" w:rsidP="0059215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674AE7" w14:textId="77777777" w:rsidR="00AB28EB" w:rsidRDefault="00AB28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DB13616" w14:textId="77777777" w:rsidR="00B13F80" w:rsidRPr="00B13F80" w:rsidRDefault="00B13F80" w:rsidP="00B13F80">
            <w:pPr>
              <w:jc w:val="both"/>
              <w:rPr>
                <w:rFonts w:ascii="Times New Roman" w:eastAsia="Times New Roman" w:hAnsi="Times New Roman" w:cs="Times New Roman"/>
                <w:sz w:val="24"/>
                <w:szCs w:val="24"/>
                <w:lang w:eastAsia="lv-LV"/>
              </w:rPr>
            </w:pPr>
            <w:r w:rsidRPr="00B13F80">
              <w:rPr>
                <w:rFonts w:ascii="Times New Roman" w:eastAsia="Times New Roman" w:hAnsi="Times New Roman" w:cs="Times New Roman"/>
                <w:sz w:val="24"/>
                <w:szCs w:val="24"/>
                <w:lang w:eastAsia="lv-LV"/>
              </w:rPr>
              <w:t>Projekta izpilde neietekmēs pārvaldes funkcijas vai institucionālo struktūru.</w:t>
            </w:r>
          </w:p>
          <w:p w14:paraId="1274F6B6" w14:textId="77777777" w:rsidR="00AB28EB" w:rsidRDefault="00B13F80" w:rsidP="00B13F80">
            <w:pPr>
              <w:jc w:val="both"/>
              <w:rPr>
                <w:rFonts w:ascii="Times New Roman" w:eastAsia="Times New Roman" w:hAnsi="Times New Roman" w:cs="Times New Roman"/>
                <w:sz w:val="24"/>
                <w:szCs w:val="24"/>
                <w:lang w:eastAsia="lv-LV"/>
              </w:rPr>
            </w:pPr>
            <w:r w:rsidRPr="00B13F80">
              <w:rPr>
                <w:rFonts w:ascii="Times New Roman" w:eastAsia="Times New Roman" w:hAnsi="Times New Roman" w:cs="Times New Roman"/>
                <w:sz w:val="24"/>
                <w:szCs w:val="24"/>
                <w:lang w:eastAsia="lv-LV"/>
              </w:rPr>
              <w:t>Nav paredzēta jaunu institūciju izveide, esošu institūciju likvidācija vai reorganizācija, kā arī ietekme uz institūcijas cilvēkresursiem.</w:t>
            </w:r>
          </w:p>
        </w:tc>
      </w:tr>
      <w:tr w:rsidR="00AB28EB" w14:paraId="7788D167" w14:textId="77777777" w:rsidTr="00AB2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A2B9D" w14:textId="77777777" w:rsidR="00AB28EB" w:rsidRDefault="00AB28EB" w:rsidP="0059215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F80438" w14:textId="77777777" w:rsidR="00AB28EB" w:rsidRDefault="00AB28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C6BE8C" w14:textId="77777777" w:rsidR="00AB28EB" w:rsidRDefault="00AB28E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D666BC" w14:textId="77777777" w:rsidR="00AB28EB" w:rsidRDefault="00AB28EB" w:rsidP="00AB28EB">
      <w:pPr>
        <w:rPr>
          <w:rFonts w:ascii="Times New Roman" w:hAnsi="Times New Roman" w:cs="Times New Roman"/>
          <w:sz w:val="24"/>
          <w:szCs w:val="24"/>
        </w:rPr>
      </w:pPr>
    </w:p>
    <w:p w14:paraId="7A30201F" w14:textId="77777777" w:rsidR="00AB28EB" w:rsidRDefault="00AB28EB" w:rsidP="00AB28EB">
      <w:pPr>
        <w:rPr>
          <w:rFonts w:ascii="Times New Roman" w:hAnsi="Times New Roman" w:cs="Times New Roman"/>
          <w:sz w:val="24"/>
          <w:szCs w:val="24"/>
        </w:rPr>
      </w:pPr>
    </w:p>
    <w:p w14:paraId="6FAF61F3" w14:textId="77777777" w:rsidR="00592159" w:rsidRPr="00592159" w:rsidRDefault="00592159" w:rsidP="00592159">
      <w:pPr>
        <w:pStyle w:val="BodyTextIndent"/>
        <w:tabs>
          <w:tab w:val="left" w:pos="6521"/>
        </w:tabs>
        <w:ind w:left="0" w:firstLine="720"/>
        <w:rPr>
          <w:rFonts w:ascii="Times New Roman" w:hAnsi="Times New Roman" w:cs="Times New Roman"/>
          <w:sz w:val="28"/>
          <w:szCs w:val="28"/>
        </w:rPr>
      </w:pPr>
      <w:r w:rsidRPr="00592159">
        <w:rPr>
          <w:rFonts w:ascii="Times New Roman" w:hAnsi="Times New Roman" w:cs="Times New Roman"/>
          <w:sz w:val="28"/>
          <w:szCs w:val="28"/>
        </w:rPr>
        <w:t>Ministru prezidents</w:t>
      </w:r>
      <w:r w:rsidRPr="00592159">
        <w:rPr>
          <w:rFonts w:ascii="Times New Roman" w:hAnsi="Times New Roman" w:cs="Times New Roman"/>
          <w:sz w:val="28"/>
          <w:szCs w:val="28"/>
        </w:rPr>
        <w:tab/>
        <w:t>A. K. Kariņš</w:t>
      </w:r>
    </w:p>
    <w:p w14:paraId="364DA2C3" w14:textId="77777777" w:rsidR="00592159" w:rsidRDefault="00592159" w:rsidP="00592159">
      <w:pPr>
        <w:tabs>
          <w:tab w:val="left" w:pos="6663"/>
        </w:tabs>
        <w:ind w:firstLine="709"/>
        <w:jc w:val="both"/>
        <w:rPr>
          <w:rFonts w:ascii="Times New Roman" w:eastAsia="Calibri" w:hAnsi="Times New Roman" w:cs="Times New Roman"/>
          <w:sz w:val="28"/>
          <w:szCs w:val="28"/>
          <w:lang w:val="de-DE"/>
        </w:rPr>
      </w:pPr>
    </w:p>
    <w:p w14:paraId="5B69D380" w14:textId="77777777" w:rsidR="00592159" w:rsidRDefault="00592159" w:rsidP="00592159">
      <w:pPr>
        <w:tabs>
          <w:tab w:val="left" w:pos="6663"/>
        </w:tabs>
        <w:ind w:firstLine="709"/>
        <w:jc w:val="both"/>
        <w:rPr>
          <w:rFonts w:ascii="Times New Roman" w:eastAsia="Times New Roman" w:hAnsi="Times New Roman" w:cs="Times New Roman"/>
          <w:sz w:val="28"/>
          <w:szCs w:val="28"/>
          <w:lang w:val="de-DE"/>
        </w:rPr>
      </w:pPr>
    </w:p>
    <w:p w14:paraId="05E3CC57" w14:textId="77777777" w:rsidR="00592159" w:rsidRDefault="00592159" w:rsidP="00592159">
      <w:pPr>
        <w:tabs>
          <w:tab w:val="left" w:pos="6663"/>
        </w:tabs>
        <w:ind w:firstLine="709"/>
        <w:jc w:val="both"/>
        <w:rPr>
          <w:rFonts w:ascii="Times New Roman" w:eastAsia="Times New Roman" w:hAnsi="Times New Roman" w:cs="Times New Roman"/>
          <w:sz w:val="28"/>
          <w:szCs w:val="28"/>
          <w:lang w:val="de-DE"/>
        </w:rPr>
      </w:pPr>
    </w:p>
    <w:p w14:paraId="0F22DC3B" w14:textId="77777777" w:rsidR="00592159" w:rsidRDefault="00592159" w:rsidP="00592159">
      <w:pPr>
        <w:tabs>
          <w:tab w:val="left" w:pos="6663"/>
        </w:tabs>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Vizē:</w:t>
      </w:r>
    </w:p>
    <w:p w14:paraId="476786DE" w14:textId="77777777" w:rsidR="00592159" w:rsidRDefault="00592159" w:rsidP="00592159">
      <w:pPr>
        <w:pStyle w:val="BodyText"/>
        <w:tabs>
          <w:tab w:val="left" w:pos="6521"/>
        </w:tabs>
        <w:ind w:firstLine="709"/>
        <w:jc w:val="left"/>
        <w:rPr>
          <w:szCs w:val="28"/>
        </w:rPr>
      </w:pPr>
      <w:r>
        <w:rPr>
          <w:szCs w:val="28"/>
        </w:rPr>
        <w:t>Valsts kancelejas direktors ____________________ J. Citskovskis</w:t>
      </w:r>
    </w:p>
    <w:p w14:paraId="69ADDEC5" w14:textId="77777777" w:rsidR="00592159" w:rsidRPr="003313F4" w:rsidRDefault="00592159" w:rsidP="00592159">
      <w:pPr>
        <w:pStyle w:val="paragraph"/>
        <w:spacing w:before="0" w:beforeAutospacing="0" w:after="0" w:afterAutospacing="0"/>
        <w:jc w:val="both"/>
        <w:textAlignment w:val="baseline"/>
        <w:rPr>
          <w:rStyle w:val="normaltextrun"/>
          <w:sz w:val="2"/>
          <w:szCs w:val="2"/>
        </w:rPr>
      </w:pPr>
    </w:p>
    <w:p w14:paraId="4E480987" w14:textId="77777777" w:rsidR="00592159" w:rsidRDefault="00592159" w:rsidP="00592159">
      <w:pPr>
        <w:pStyle w:val="paragraph"/>
        <w:spacing w:before="0" w:beforeAutospacing="0" w:after="0" w:afterAutospacing="0"/>
        <w:jc w:val="both"/>
        <w:textAlignment w:val="baseline"/>
        <w:rPr>
          <w:rStyle w:val="normaltextrun"/>
          <w:sz w:val="20"/>
          <w:szCs w:val="20"/>
        </w:rPr>
      </w:pPr>
    </w:p>
    <w:p w14:paraId="44A9168C" w14:textId="77777777" w:rsidR="00CD3070" w:rsidRDefault="00CD3070" w:rsidP="00592159">
      <w:pPr>
        <w:pStyle w:val="BodyText"/>
        <w:jc w:val="both"/>
      </w:pPr>
    </w:p>
    <w:p w14:paraId="5A8D103E" w14:textId="77777777" w:rsidR="00592159" w:rsidRDefault="00592159" w:rsidP="00592159">
      <w:pPr>
        <w:pStyle w:val="BodyText"/>
        <w:jc w:val="both"/>
      </w:pPr>
    </w:p>
    <w:p w14:paraId="7FB724A5" w14:textId="77777777" w:rsidR="00592159" w:rsidRPr="00E47A54" w:rsidRDefault="00592159" w:rsidP="00592159">
      <w:pPr>
        <w:pStyle w:val="paragraph"/>
        <w:spacing w:before="0" w:beforeAutospacing="0" w:after="0" w:afterAutospacing="0"/>
        <w:jc w:val="both"/>
        <w:textAlignment w:val="baseline"/>
        <w:rPr>
          <w:rStyle w:val="normaltextrun"/>
          <w:sz w:val="20"/>
          <w:szCs w:val="20"/>
        </w:rPr>
      </w:pPr>
    </w:p>
    <w:p w14:paraId="3005BF89" w14:textId="77777777" w:rsidR="00592159" w:rsidRPr="00E47A54" w:rsidRDefault="00592159" w:rsidP="00592159">
      <w:pPr>
        <w:pStyle w:val="paragraph"/>
        <w:spacing w:before="0" w:beforeAutospacing="0" w:after="0" w:afterAutospacing="0"/>
        <w:jc w:val="both"/>
        <w:textAlignment w:val="baseline"/>
        <w:rPr>
          <w:sz w:val="20"/>
          <w:szCs w:val="20"/>
        </w:rPr>
      </w:pPr>
      <w:r w:rsidRPr="00E47A54">
        <w:rPr>
          <w:rStyle w:val="normaltextrun"/>
          <w:sz w:val="20"/>
          <w:szCs w:val="20"/>
        </w:rPr>
        <w:t>Artemjeva </w:t>
      </w:r>
      <w:r w:rsidRPr="00E47A54">
        <w:rPr>
          <w:sz w:val="20"/>
          <w:szCs w:val="20"/>
          <w:shd w:val="clear" w:color="auto" w:fill="FFFFFF"/>
        </w:rPr>
        <w:t xml:space="preserve"> 67082984</w:t>
      </w:r>
      <w:r w:rsidRPr="00E47A54">
        <w:rPr>
          <w:rStyle w:val="normaltextrun"/>
          <w:sz w:val="20"/>
          <w:szCs w:val="20"/>
        </w:rPr>
        <w:t> </w:t>
      </w:r>
      <w:r w:rsidRPr="00E47A54">
        <w:rPr>
          <w:rStyle w:val="eop"/>
          <w:sz w:val="20"/>
          <w:szCs w:val="20"/>
        </w:rPr>
        <w:t> </w:t>
      </w:r>
    </w:p>
    <w:p w14:paraId="6791AC54" w14:textId="77777777" w:rsidR="00592159" w:rsidRPr="00ED59AC" w:rsidRDefault="00380413" w:rsidP="00592159">
      <w:pPr>
        <w:pStyle w:val="paragraph"/>
        <w:spacing w:before="0" w:beforeAutospacing="0" w:after="0" w:afterAutospacing="0"/>
        <w:jc w:val="both"/>
        <w:textAlignment w:val="baseline"/>
        <w:rPr>
          <w:i/>
          <w:sz w:val="26"/>
          <w:szCs w:val="26"/>
        </w:rPr>
      </w:pPr>
      <w:hyperlink r:id="rId7" w:tgtFrame="_blank" w:history="1">
        <w:r w:rsidR="00592159">
          <w:rPr>
            <w:rStyle w:val="normaltextrun"/>
            <w:sz w:val="20"/>
            <w:szCs w:val="20"/>
          </w:rPr>
          <w:t>Ineta.Artemjeva</w:t>
        </w:r>
        <w:r w:rsidR="00592159" w:rsidRPr="00B81B01">
          <w:rPr>
            <w:rStyle w:val="normaltextrun"/>
            <w:sz w:val="20"/>
            <w:szCs w:val="20"/>
          </w:rPr>
          <w:t>@mk.gov.lv</w:t>
        </w:r>
      </w:hyperlink>
      <w:r w:rsidR="00592159" w:rsidRPr="00B81B01">
        <w:rPr>
          <w:rStyle w:val="normaltextrun"/>
          <w:sz w:val="20"/>
          <w:szCs w:val="20"/>
        </w:rPr>
        <w:t> </w:t>
      </w:r>
      <w:r w:rsidR="00592159" w:rsidRPr="00B81B01">
        <w:rPr>
          <w:rStyle w:val="eop"/>
          <w:sz w:val="20"/>
          <w:szCs w:val="20"/>
        </w:rPr>
        <w:t> </w:t>
      </w:r>
    </w:p>
    <w:p w14:paraId="2BEBD1C9" w14:textId="77777777" w:rsidR="00592159" w:rsidRDefault="00592159" w:rsidP="00592159">
      <w:pPr>
        <w:pStyle w:val="BodyText"/>
        <w:jc w:val="both"/>
      </w:pPr>
    </w:p>
    <w:sectPr w:rsidR="00592159" w:rsidSect="00592159">
      <w:headerReference w:type="default" r:id="rId8"/>
      <w:footerReference w:type="default" r:id="rId9"/>
      <w:footerReference w:type="first" r:id="rId10"/>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72EB" w14:textId="77777777" w:rsidR="00380413" w:rsidRDefault="00380413" w:rsidP="003B401E">
      <w:r>
        <w:separator/>
      </w:r>
    </w:p>
  </w:endnote>
  <w:endnote w:type="continuationSeparator" w:id="0">
    <w:p w14:paraId="1734E2D7" w14:textId="77777777" w:rsidR="00380413" w:rsidRDefault="00380413" w:rsidP="003B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7AB3D" w14:textId="125D7620" w:rsidR="003B401E" w:rsidRPr="00592159" w:rsidRDefault="00592159">
    <w:pPr>
      <w:pStyle w:val="Footer"/>
      <w:rPr>
        <w:rFonts w:ascii="Times New Roman" w:hAnsi="Times New Roman" w:cs="Times New Roman"/>
        <w:sz w:val="20"/>
        <w:szCs w:val="20"/>
      </w:rPr>
    </w:pPr>
    <w:r w:rsidRPr="00592159">
      <w:rPr>
        <w:rFonts w:ascii="Times New Roman" w:hAnsi="Times New Roman" w:cs="Times New Roman"/>
        <w:sz w:val="20"/>
        <w:szCs w:val="20"/>
      </w:rPr>
      <w:t>MKAnot_090321_groz622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7481" w14:textId="061AFF2E" w:rsidR="00592159" w:rsidRDefault="00592159">
    <w:pPr>
      <w:pStyle w:val="Footer"/>
    </w:pPr>
    <w:r w:rsidRPr="00592159">
      <w:rPr>
        <w:rFonts w:ascii="Times New Roman" w:hAnsi="Times New Roman" w:cs="Times New Roman"/>
        <w:sz w:val="20"/>
        <w:szCs w:val="20"/>
      </w:rPr>
      <w:t>MKAnot_090321_groz622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761C" w14:textId="77777777" w:rsidR="00380413" w:rsidRDefault="00380413" w:rsidP="003B401E">
      <w:r>
        <w:separator/>
      </w:r>
    </w:p>
  </w:footnote>
  <w:footnote w:type="continuationSeparator" w:id="0">
    <w:p w14:paraId="72A3D6F7" w14:textId="77777777" w:rsidR="00380413" w:rsidRDefault="00380413" w:rsidP="003B4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977797"/>
      <w:docPartObj>
        <w:docPartGallery w:val="Page Numbers (Top of Page)"/>
        <w:docPartUnique/>
      </w:docPartObj>
    </w:sdtPr>
    <w:sdtEndPr>
      <w:rPr>
        <w:noProof/>
      </w:rPr>
    </w:sdtEndPr>
    <w:sdtContent>
      <w:p w14:paraId="39C26D61" w14:textId="38B08126" w:rsidR="00592159" w:rsidRDefault="00592159">
        <w:pPr>
          <w:pStyle w:val="Header"/>
          <w:jc w:val="center"/>
        </w:pPr>
        <w:r>
          <w:fldChar w:fldCharType="begin"/>
        </w:r>
        <w:r>
          <w:instrText xml:space="preserve"> PAGE   \* MERGEFORMAT </w:instrText>
        </w:r>
        <w:r>
          <w:fldChar w:fldCharType="separate"/>
        </w:r>
        <w:r w:rsidR="004247FB">
          <w:rPr>
            <w:noProof/>
          </w:rPr>
          <w:t>2</w:t>
        </w:r>
        <w:r>
          <w:rPr>
            <w:noProof/>
          </w:rPr>
          <w:fldChar w:fldCharType="end"/>
        </w:r>
      </w:p>
    </w:sdtContent>
  </w:sdt>
  <w:p w14:paraId="40D047CD" w14:textId="77777777" w:rsidR="00592159" w:rsidRDefault="00592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EB"/>
    <w:rsid w:val="00163AA8"/>
    <w:rsid w:val="001E541D"/>
    <w:rsid w:val="002E6FDD"/>
    <w:rsid w:val="003029A2"/>
    <w:rsid w:val="00340E39"/>
    <w:rsid w:val="00380413"/>
    <w:rsid w:val="003B401E"/>
    <w:rsid w:val="003E35BD"/>
    <w:rsid w:val="004247FB"/>
    <w:rsid w:val="00425617"/>
    <w:rsid w:val="00443868"/>
    <w:rsid w:val="00477EAA"/>
    <w:rsid w:val="00503BAC"/>
    <w:rsid w:val="00533506"/>
    <w:rsid w:val="00583F21"/>
    <w:rsid w:val="00592159"/>
    <w:rsid w:val="005B6829"/>
    <w:rsid w:val="00693306"/>
    <w:rsid w:val="006B612E"/>
    <w:rsid w:val="00710466"/>
    <w:rsid w:val="007C3FE6"/>
    <w:rsid w:val="007D6A07"/>
    <w:rsid w:val="00806E62"/>
    <w:rsid w:val="008D0F52"/>
    <w:rsid w:val="00915814"/>
    <w:rsid w:val="00AB28EB"/>
    <w:rsid w:val="00B13F80"/>
    <w:rsid w:val="00B73124"/>
    <w:rsid w:val="00BA368F"/>
    <w:rsid w:val="00CD3070"/>
    <w:rsid w:val="00E24C7D"/>
    <w:rsid w:val="00E70E32"/>
    <w:rsid w:val="00E84313"/>
    <w:rsid w:val="00EF2DF2"/>
    <w:rsid w:val="00F35BF5"/>
    <w:rsid w:val="00F4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068E"/>
  <w15:docId w15:val="{A0189F46-AE65-4473-9040-FC50DDC6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8EB"/>
    <w:pPr>
      <w:spacing w:after="0" w:line="240"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28EB"/>
    <w:rPr>
      <w:color w:val="0000FF"/>
      <w:u w:val="single"/>
    </w:rPr>
  </w:style>
  <w:style w:type="paragraph" w:styleId="BodyText">
    <w:name w:val="Body Text"/>
    <w:basedOn w:val="Normal"/>
    <w:link w:val="BodyTextChar"/>
    <w:unhideWhenUsed/>
    <w:rsid w:val="00AB28E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B28EB"/>
    <w:rPr>
      <w:rFonts w:ascii="Times New Roman" w:eastAsia="Times New Roman" w:hAnsi="Times New Roman" w:cs="Times New Roman"/>
      <w:sz w:val="28"/>
      <w:szCs w:val="24"/>
      <w:lang w:val="lv-LV"/>
    </w:rPr>
  </w:style>
  <w:style w:type="paragraph" w:styleId="ListParagraph">
    <w:name w:val="List Paragraph"/>
    <w:basedOn w:val="Normal"/>
    <w:uiPriority w:val="34"/>
    <w:qFormat/>
    <w:rsid w:val="00E24C7D"/>
    <w:pPr>
      <w:ind w:left="720"/>
      <w:contextualSpacing/>
    </w:pPr>
  </w:style>
  <w:style w:type="paragraph" w:styleId="Header">
    <w:name w:val="header"/>
    <w:basedOn w:val="Normal"/>
    <w:link w:val="HeaderChar"/>
    <w:uiPriority w:val="99"/>
    <w:unhideWhenUsed/>
    <w:rsid w:val="003B401E"/>
    <w:pPr>
      <w:tabs>
        <w:tab w:val="center" w:pos="4680"/>
        <w:tab w:val="right" w:pos="9360"/>
      </w:tabs>
    </w:pPr>
  </w:style>
  <w:style w:type="character" w:customStyle="1" w:styleId="HeaderChar">
    <w:name w:val="Header Char"/>
    <w:basedOn w:val="DefaultParagraphFont"/>
    <w:link w:val="Header"/>
    <w:uiPriority w:val="99"/>
    <w:rsid w:val="003B401E"/>
    <w:rPr>
      <w:lang w:val="lv-LV"/>
    </w:rPr>
  </w:style>
  <w:style w:type="paragraph" w:styleId="Footer">
    <w:name w:val="footer"/>
    <w:basedOn w:val="Normal"/>
    <w:link w:val="FooterChar"/>
    <w:uiPriority w:val="99"/>
    <w:unhideWhenUsed/>
    <w:rsid w:val="003B401E"/>
    <w:pPr>
      <w:tabs>
        <w:tab w:val="center" w:pos="4680"/>
        <w:tab w:val="right" w:pos="9360"/>
      </w:tabs>
    </w:pPr>
  </w:style>
  <w:style w:type="character" w:customStyle="1" w:styleId="FooterChar">
    <w:name w:val="Footer Char"/>
    <w:basedOn w:val="DefaultParagraphFont"/>
    <w:link w:val="Footer"/>
    <w:uiPriority w:val="99"/>
    <w:rsid w:val="003B401E"/>
    <w:rPr>
      <w:lang w:val="lv-LV"/>
    </w:rPr>
  </w:style>
  <w:style w:type="paragraph" w:styleId="BodyTextIndent">
    <w:name w:val="Body Text Indent"/>
    <w:basedOn w:val="Normal"/>
    <w:link w:val="BodyTextIndentChar"/>
    <w:uiPriority w:val="99"/>
    <w:semiHidden/>
    <w:unhideWhenUsed/>
    <w:rsid w:val="00592159"/>
    <w:pPr>
      <w:spacing w:after="120"/>
      <w:ind w:left="283"/>
    </w:pPr>
  </w:style>
  <w:style w:type="character" w:customStyle="1" w:styleId="BodyTextIndentChar">
    <w:name w:val="Body Text Indent Char"/>
    <w:basedOn w:val="DefaultParagraphFont"/>
    <w:link w:val="BodyTextIndent"/>
    <w:uiPriority w:val="99"/>
    <w:semiHidden/>
    <w:rsid w:val="00592159"/>
    <w:rPr>
      <w:lang w:val="lv-LV"/>
    </w:rPr>
  </w:style>
  <w:style w:type="paragraph" w:customStyle="1" w:styleId="paragraph">
    <w:name w:val="paragraph"/>
    <w:basedOn w:val="Normal"/>
    <w:rsid w:val="00592159"/>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592159"/>
  </w:style>
  <w:style w:type="character" w:customStyle="1" w:styleId="eop">
    <w:name w:val="eop"/>
    <w:basedOn w:val="DefaultParagraphFont"/>
    <w:rsid w:val="0059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6019-darb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B39-12FD-4F33-A7F9-A798972A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3101</Words>
  <Characters>1769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inche</dc:creator>
  <cp:lastModifiedBy>Kristīne Stone</cp:lastModifiedBy>
  <cp:revision>8</cp:revision>
  <dcterms:created xsi:type="dcterms:W3CDTF">2021-03-01T07:07:00Z</dcterms:created>
  <dcterms:modified xsi:type="dcterms:W3CDTF">2021-03-11T14:19:00Z</dcterms:modified>
</cp:coreProperties>
</file>