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BBCED" w14:textId="77777777" w:rsidR="00D9753C" w:rsidRDefault="00D9753C" w:rsidP="00181E40">
      <w:pPr>
        <w:spacing w:after="0" w:line="240" w:lineRule="auto"/>
        <w:rPr>
          <w:rFonts w:ascii="Times New Roman" w:hAnsi="Times New Roman"/>
          <w:sz w:val="28"/>
          <w:szCs w:val="28"/>
          <w:lang w:eastAsia="lv-LV"/>
        </w:rPr>
      </w:pPr>
    </w:p>
    <w:p w14:paraId="4EED9D7F" w14:textId="77777777" w:rsidR="00181E40" w:rsidRDefault="00181E40" w:rsidP="00181E40">
      <w:pPr>
        <w:spacing w:after="0" w:line="240" w:lineRule="auto"/>
        <w:rPr>
          <w:rFonts w:ascii="Times New Roman" w:hAnsi="Times New Roman"/>
          <w:sz w:val="28"/>
          <w:szCs w:val="28"/>
          <w:lang w:eastAsia="lv-LV"/>
        </w:rPr>
      </w:pPr>
    </w:p>
    <w:p w14:paraId="0CBFE117" w14:textId="77777777" w:rsidR="00181E40" w:rsidRPr="00181E40" w:rsidRDefault="00181E40" w:rsidP="00181E40">
      <w:pPr>
        <w:spacing w:after="0" w:line="240" w:lineRule="auto"/>
        <w:rPr>
          <w:rFonts w:ascii="Times New Roman" w:hAnsi="Times New Roman"/>
          <w:sz w:val="28"/>
          <w:szCs w:val="28"/>
          <w:lang w:eastAsia="lv-LV"/>
        </w:rPr>
      </w:pPr>
    </w:p>
    <w:p w14:paraId="0B80B4F8" w14:textId="18737185" w:rsidR="00181E40" w:rsidRPr="00181E40" w:rsidRDefault="00181E40" w:rsidP="00181E40">
      <w:pPr>
        <w:tabs>
          <w:tab w:val="left" w:pos="6663"/>
        </w:tabs>
        <w:spacing w:after="0" w:line="240" w:lineRule="auto"/>
        <w:rPr>
          <w:rFonts w:ascii="Times New Roman" w:eastAsia="Times New Roman" w:hAnsi="Times New Roman"/>
          <w:b/>
          <w:sz w:val="28"/>
          <w:szCs w:val="28"/>
        </w:rPr>
      </w:pPr>
      <w:r w:rsidRPr="00181E40">
        <w:rPr>
          <w:rFonts w:ascii="Times New Roman" w:eastAsia="Times New Roman" w:hAnsi="Times New Roman"/>
          <w:sz w:val="28"/>
          <w:szCs w:val="28"/>
        </w:rPr>
        <w:t xml:space="preserve">2021. gada </w:t>
      </w:r>
      <w:r w:rsidR="00E910F2">
        <w:rPr>
          <w:rFonts w:ascii="Times New Roman" w:eastAsia="Times New Roman" w:hAnsi="Times New Roman"/>
          <w:sz w:val="28"/>
          <w:szCs w:val="28"/>
        </w:rPr>
        <w:t>24. martā</w:t>
      </w:r>
      <w:r w:rsidRPr="00181E40">
        <w:rPr>
          <w:rFonts w:ascii="Times New Roman" w:eastAsia="Times New Roman" w:hAnsi="Times New Roman"/>
          <w:sz w:val="28"/>
          <w:szCs w:val="28"/>
        </w:rPr>
        <w:tab/>
        <w:t>Rīkojums Nr.</w:t>
      </w:r>
      <w:r w:rsidR="00E910F2">
        <w:rPr>
          <w:rFonts w:ascii="Times New Roman" w:eastAsia="Times New Roman" w:hAnsi="Times New Roman"/>
          <w:sz w:val="28"/>
          <w:szCs w:val="28"/>
        </w:rPr>
        <w:t> 186</w:t>
      </w:r>
    </w:p>
    <w:p w14:paraId="63AB4D2E" w14:textId="5FA4B4C3" w:rsidR="00181E40" w:rsidRPr="00181E40" w:rsidRDefault="00181E40" w:rsidP="00181E40">
      <w:pPr>
        <w:tabs>
          <w:tab w:val="left" w:pos="6663"/>
        </w:tabs>
        <w:spacing w:after="0" w:line="240" w:lineRule="auto"/>
        <w:rPr>
          <w:rFonts w:ascii="Times New Roman" w:eastAsia="Times New Roman" w:hAnsi="Times New Roman"/>
          <w:sz w:val="28"/>
          <w:szCs w:val="28"/>
        </w:rPr>
      </w:pPr>
      <w:r w:rsidRPr="00181E40">
        <w:rPr>
          <w:rFonts w:ascii="Times New Roman" w:eastAsia="Times New Roman" w:hAnsi="Times New Roman"/>
          <w:sz w:val="28"/>
          <w:szCs w:val="28"/>
        </w:rPr>
        <w:t>Rīgā</w:t>
      </w:r>
      <w:r w:rsidRPr="00181E40">
        <w:rPr>
          <w:rFonts w:ascii="Times New Roman" w:eastAsia="Times New Roman" w:hAnsi="Times New Roman"/>
          <w:sz w:val="28"/>
          <w:szCs w:val="28"/>
        </w:rPr>
        <w:tab/>
        <w:t>(prot. Nr.</w:t>
      </w:r>
      <w:r w:rsidR="00E910F2">
        <w:rPr>
          <w:rFonts w:ascii="Times New Roman" w:eastAsia="Times New Roman" w:hAnsi="Times New Roman"/>
          <w:sz w:val="28"/>
          <w:szCs w:val="28"/>
        </w:rPr>
        <w:t> 29 48</w:t>
      </w:r>
      <w:r w:rsidRPr="00181E40">
        <w:rPr>
          <w:rFonts w:ascii="Times New Roman" w:eastAsia="Times New Roman" w:hAnsi="Times New Roman"/>
          <w:sz w:val="28"/>
          <w:szCs w:val="28"/>
        </w:rPr>
        <w:t>. §)</w:t>
      </w:r>
    </w:p>
    <w:p w14:paraId="18BBBCF3" w14:textId="77777777" w:rsidR="0072442E" w:rsidRPr="00181E40" w:rsidRDefault="0072442E" w:rsidP="00181E40">
      <w:pPr>
        <w:spacing w:after="0" w:line="240" w:lineRule="auto"/>
        <w:jc w:val="center"/>
        <w:rPr>
          <w:rFonts w:ascii="Times New Roman" w:hAnsi="Times New Roman"/>
          <w:sz w:val="28"/>
          <w:szCs w:val="28"/>
        </w:rPr>
      </w:pPr>
    </w:p>
    <w:p w14:paraId="392EA0F9" w14:textId="77777777" w:rsidR="00181E40" w:rsidRDefault="006E6374" w:rsidP="00181E40">
      <w:pPr>
        <w:spacing w:after="0" w:line="240" w:lineRule="auto"/>
        <w:jc w:val="center"/>
        <w:rPr>
          <w:rFonts w:ascii="Times New Roman" w:hAnsi="Times New Roman"/>
          <w:b/>
          <w:sz w:val="28"/>
          <w:szCs w:val="28"/>
        </w:rPr>
      </w:pPr>
      <w:r w:rsidRPr="00181E40">
        <w:rPr>
          <w:rFonts w:ascii="Times New Roman" w:hAnsi="Times New Roman"/>
          <w:b/>
          <w:sz w:val="28"/>
          <w:szCs w:val="28"/>
        </w:rPr>
        <w:t>Par finanšu līdzekļu piešķiršanu</w:t>
      </w:r>
      <w:r w:rsidR="00596E61" w:rsidRPr="00181E40">
        <w:rPr>
          <w:rFonts w:ascii="Times New Roman" w:hAnsi="Times New Roman"/>
          <w:b/>
          <w:sz w:val="28"/>
          <w:szCs w:val="28"/>
        </w:rPr>
        <w:t xml:space="preserve"> </w:t>
      </w:r>
      <w:r w:rsidRPr="00181E40">
        <w:rPr>
          <w:rFonts w:ascii="Times New Roman" w:hAnsi="Times New Roman"/>
          <w:b/>
          <w:sz w:val="28"/>
          <w:szCs w:val="28"/>
        </w:rPr>
        <w:t xml:space="preserve">no valsts budžeta programmas </w:t>
      </w:r>
    </w:p>
    <w:p w14:paraId="18BBBCF4" w14:textId="4CE24E44" w:rsidR="00D9753C" w:rsidRPr="00181E40" w:rsidRDefault="006E6374" w:rsidP="00181E40">
      <w:pPr>
        <w:spacing w:after="0" w:line="240" w:lineRule="auto"/>
        <w:jc w:val="center"/>
        <w:rPr>
          <w:rFonts w:ascii="Times New Roman" w:hAnsi="Times New Roman"/>
          <w:sz w:val="28"/>
          <w:szCs w:val="28"/>
          <w:lang w:eastAsia="lv-LV"/>
        </w:rPr>
      </w:pPr>
      <w:r w:rsidRPr="00181E40">
        <w:rPr>
          <w:rFonts w:ascii="Times New Roman" w:hAnsi="Times New Roman"/>
          <w:b/>
          <w:sz w:val="28"/>
          <w:szCs w:val="28"/>
        </w:rPr>
        <w:t>"Līdzekļi neparedzētiem gadījumiem"</w:t>
      </w:r>
    </w:p>
    <w:p w14:paraId="18BBBCF9" w14:textId="01E4B3B2" w:rsidR="0073723A" w:rsidRPr="00181E40" w:rsidRDefault="0073723A" w:rsidP="00181E40">
      <w:pPr>
        <w:spacing w:after="0" w:line="240" w:lineRule="auto"/>
        <w:rPr>
          <w:rFonts w:ascii="Times New Roman" w:hAnsi="Times New Roman"/>
          <w:sz w:val="28"/>
          <w:szCs w:val="28"/>
          <w:lang w:eastAsia="lv-LV"/>
        </w:rPr>
      </w:pPr>
    </w:p>
    <w:p w14:paraId="51BB2C3A" w14:textId="2C35ACC0" w:rsidR="006E6374" w:rsidRPr="00181E40" w:rsidRDefault="00181E40" w:rsidP="00181E40">
      <w:pPr>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1. </w:t>
      </w:r>
      <w:r w:rsidR="00754A8A" w:rsidRPr="00181E40">
        <w:rPr>
          <w:rFonts w:ascii="Times New Roman" w:hAnsi="Times New Roman"/>
          <w:sz w:val="28"/>
          <w:szCs w:val="28"/>
          <w:lang w:eastAsia="lv-LV"/>
        </w:rPr>
        <w:t xml:space="preserve">Finanšu ministrijai no valsts budžeta programmas </w:t>
      </w:r>
      <w:r w:rsidR="00394604" w:rsidRPr="00181E40">
        <w:rPr>
          <w:rFonts w:ascii="Times New Roman" w:hAnsi="Times New Roman"/>
          <w:sz w:val="28"/>
          <w:szCs w:val="28"/>
          <w:lang w:eastAsia="lv-LV"/>
        </w:rPr>
        <w:t>02</w:t>
      </w:r>
      <w:r w:rsidR="00B81379" w:rsidRPr="00181E40">
        <w:rPr>
          <w:rFonts w:ascii="Times New Roman" w:hAnsi="Times New Roman"/>
          <w:sz w:val="28"/>
          <w:szCs w:val="28"/>
          <w:lang w:eastAsia="lv-LV"/>
        </w:rPr>
        <w:t>.00.00</w:t>
      </w:r>
      <w:r w:rsidR="00754A8A" w:rsidRPr="00181E40">
        <w:rPr>
          <w:rFonts w:ascii="Times New Roman" w:hAnsi="Times New Roman"/>
          <w:sz w:val="28"/>
          <w:szCs w:val="28"/>
          <w:lang w:eastAsia="lv-LV"/>
        </w:rPr>
        <w:t xml:space="preserve"> "Līdzekļi neparedzētiem gadījumiem</w:t>
      </w:r>
      <w:r w:rsidR="00A13FF4" w:rsidRPr="00181E40">
        <w:rPr>
          <w:rFonts w:ascii="Times New Roman" w:hAnsi="Times New Roman"/>
          <w:sz w:val="28"/>
          <w:szCs w:val="28"/>
          <w:lang w:eastAsia="lv-LV"/>
        </w:rPr>
        <w:t>" piešķirt Satiksmes</w:t>
      </w:r>
      <w:r w:rsidR="00754A8A" w:rsidRPr="00181E40">
        <w:rPr>
          <w:rFonts w:ascii="Times New Roman" w:hAnsi="Times New Roman"/>
          <w:sz w:val="28"/>
          <w:szCs w:val="28"/>
          <w:lang w:eastAsia="lv-LV"/>
        </w:rPr>
        <w:t xml:space="preserve"> ministrijai </w:t>
      </w:r>
      <w:r w:rsidR="007309B7" w:rsidRPr="00181E40">
        <w:rPr>
          <w:rFonts w:ascii="Times New Roman" w:hAnsi="Times New Roman"/>
          <w:sz w:val="28"/>
          <w:szCs w:val="28"/>
          <w:lang w:eastAsia="lv-LV"/>
        </w:rPr>
        <w:t>1</w:t>
      </w:r>
      <w:r w:rsidR="00B81379" w:rsidRPr="00181E40">
        <w:rPr>
          <w:rFonts w:ascii="Times New Roman" w:hAnsi="Times New Roman"/>
          <w:sz w:val="28"/>
          <w:szCs w:val="28"/>
          <w:lang w:eastAsia="lv-LV"/>
        </w:rPr>
        <w:t> 9</w:t>
      </w:r>
      <w:r w:rsidR="007309B7" w:rsidRPr="00181E40">
        <w:rPr>
          <w:rFonts w:ascii="Times New Roman" w:hAnsi="Times New Roman"/>
          <w:sz w:val="28"/>
          <w:szCs w:val="28"/>
          <w:lang w:eastAsia="lv-LV"/>
        </w:rPr>
        <w:t>19</w:t>
      </w:r>
      <w:r w:rsidR="00060F95" w:rsidRPr="00181E40">
        <w:rPr>
          <w:rFonts w:ascii="Times New Roman" w:hAnsi="Times New Roman"/>
          <w:sz w:val="28"/>
          <w:szCs w:val="28"/>
          <w:lang w:eastAsia="lv-LV"/>
        </w:rPr>
        <w:t> </w:t>
      </w:r>
      <w:r w:rsidR="007309B7" w:rsidRPr="00181E40">
        <w:rPr>
          <w:rFonts w:ascii="Times New Roman" w:hAnsi="Times New Roman"/>
          <w:sz w:val="28"/>
          <w:szCs w:val="28"/>
          <w:lang w:eastAsia="lv-LV"/>
        </w:rPr>
        <w:t>160</w:t>
      </w:r>
      <w:r w:rsidR="00A13FF4" w:rsidRPr="00181E40">
        <w:rPr>
          <w:rFonts w:ascii="Times New Roman" w:hAnsi="Times New Roman"/>
          <w:sz w:val="28"/>
          <w:szCs w:val="28"/>
          <w:lang w:eastAsia="lv-LV"/>
        </w:rPr>
        <w:t xml:space="preserve"> </w:t>
      </w:r>
      <w:proofErr w:type="spellStart"/>
      <w:r w:rsidR="00A13FF4" w:rsidRPr="00181E40">
        <w:rPr>
          <w:rFonts w:ascii="Times New Roman" w:hAnsi="Times New Roman"/>
          <w:i/>
          <w:iCs/>
          <w:sz w:val="28"/>
          <w:szCs w:val="28"/>
          <w:lang w:eastAsia="lv-LV"/>
        </w:rPr>
        <w:t>euro</w:t>
      </w:r>
      <w:proofErr w:type="spellEnd"/>
      <w:r w:rsidR="00B81379" w:rsidRPr="00181E40">
        <w:rPr>
          <w:rFonts w:ascii="Times New Roman" w:hAnsi="Times New Roman"/>
          <w:sz w:val="28"/>
          <w:szCs w:val="28"/>
          <w:lang w:eastAsia="lv-LV"/>
        </w:rPr>
        <w:t>,</w:t>
      </w:r>
      <w:r w:rsidR="00A13FF4" w:rsidRPr="00181E40">
        <w:rPr>
          <w:rFonts w:ascii="Times New Roman" w:hAnsi="Times New Roman"/>
          <w:sz w:val="28"/>
          <w:szCs w:val="28"/>
          <w:lang w:eastAsia="lv-LV"/>
        </w:rPr>
        <w:t xml:space="preserve"> </w:t>
      </w:r>
      <w:r w:rsidR="00DF6BAC" w:rsidRPr="00181E40">
        <w:rPr>
          <w:rFonts w:ascii="Times New Roman" w:hAnsi="Times New Roman"/>
          <w:sz w:val="28"/>
          <w:szCs w:val="28"/>
          <w:lang w:eastAsia="lv-LV"/>
        </w:rPr>
        <w:t xml:space="preserve">lai </w:t>
      </w:r>
      <w:r w:rsidR="009F15CB" w:rsidRPr="00181E40">
        <w:rPr>
          <w:rFonts w:ascii="Times New Roman" w:hAnsi="Times New Roman"/>
          <w:sz w:val="28"/>
          <w:szCs w:val="28"/>
          <w:lang w:eastAsia="lv-LV"/>
        </w:rPr>
        <w:t xml:space="preserve">valsts aģentūrai </w:t>
      </w:r>
      <w:r w:rsidR="009F15CB" w:rsidRPr="00B357B9">
        <w:rPr>
          <w:rFonts w:ascii="Times New Roman" w:hAnsi="Times New Roman"/>
          <w:bCs/>
          <w:sz w:val="28"/>
          <w:szCs w:val="28"/>
        </w:rPr>
        <w:t>"</w:t>
      </w:r>
      <w:r w:rsidR="009F15CB" w:rsidRPr="00181E40">
        <w:rPr>
          <w:rFonts w:ascii="Times New Roman" w:hAnsi="Times New Roman"/>
          <w:sz w:val="28"/>
          <w:szCs w:val="28"/>
          <w:lang w:eastAsia="lv-LV"/>
        </w:rPr>
        <w:t>Civilās aviācijas aģentūra</w:t>
      </w:r>
      <w:r w:rsidR="009F15CB" w:rsidRPr="00B357B9">
        <w:rPr>
          <w:rFonts w:ascii="Times New Roman" w:hAnsi="Times New Roman"/>
          <w:bCs/>
          <w:sz w:val="28"/>
          <w:szCs w:val="28"/>
        </w:rPr>
        <w:t>"</w:t>
      </w:r>
      <w:r w:rsidR="009F15CB">
        <w:rPr>
          <w:rFonts w:ascii="Times New Roman" w:hAnsi="Times New Roman"/>
          <w:sz w:val="28"/>
          <w:szCs w:val="28"/>
          <w:lang w:eastAsia="lv-LV"/>
        </w:rPr>
        <w:t xml:space="preserve"> </w:t>
      </w:r>
      <w:r w:rsidR="00DF6BAC" w:rsidRPr="00181E40">
        <w:rPr>
          <w:rFonts w:ascii="Times New Roman" w:hAnsi="Times New Roman"/>
          <w:sz w:val="28"/>
          <w:szCs w:val="28"/>
          <w:lang w:eastAsia="lv-LV"/>
        </w:rPr>
        <w:t xml:space="preserve">kompensētu </w:t>
      </w:r>
      <w:r w:rsidR="006F566E" w:rsidRPr="00181E40">
        <w:rPr>
          <w:rFonts w:ascii="Times New Roman" w:hAnsi="Times New Roman"/>
          <w:sz w:val="28"/>
          <w:szCs w:val="28"/>
          <w:lang w:eastAsia="lv-LV"/>
        </w:rPr>
        <w:t>ne</w:t>
      </w:r>
      <w:r w:rsidR="00DF6BAC" w:rsidRPr="00181E40">
        <w:rPr>
          <w:rFonts w:ascii="Times New Roman" w:hAnsi="Times New Roman"/>
          <w:sz w:val="28"/>
          <w:szCs w:val="28"/>
          <w:lang w:eastAsia="lv-LV"/>
        </w:rPr>
        <w:t>sa</w:t>
      </w:r>
      <w:r w:rsidR="006F566E" w:rsidRPr="00181E40">
        <w:rPr>
          <w:rFonts w:ascii="Times New Roman" w:hAnsi="Times New Roman"/>
          <w:sz w:val="28"/>
          <w:szCs w:val="28"/>
          <w:lang w:eastAsia="lv-LV"/>
        </w:rPr>
        <w:t>ņemt</w:t>
      </w:r>
      <w:r w:rsidR="00DF6BAC" w:rsidRPr="00181E40">
        <w:rPr>
          <w:rFonts w:ascii="Times New Roman" w:hAnsi="Times New Roman"/>
          <w:sz w:val="28"/>
          <w:szCs w:val="28"/>
          <w:lang w:eastAsia="lv-LV"/>
        </w:rPr>
        <w:t>o</w:t>
      </w:r>
      <w:r w:rsidR="006F566E" w:rsidRPr="00181E40">
        <w:rPr>
          <w:rFonts w:ascii="Times New Roman" w:hAnsi="Times New Roman"/>
          <w:sz w:val="28"/>
          <w:szCs w:val="28"/>
          <w:lang w:eastAsia="lv-LV"/>
        </w:rPr>
        <w:t xml:space="preserve"> droš</w:t>
      </w:r>
      <w:r w:rsidR="00DF6BAC" w:rsidRPr="00181E40">
        <w:rPr>
          <w:rFonts w:ascii="Times New Roman" w:hAnsi="Times New Roman"/>
          <w:sz w:val="28"/>
          <w:szCs w:val="28"/>
          <w:lang w:eastAsia="lv-LV"/>
        </w:rPr>
        <w:t>ības</w:t>
      </w:r>
      <w:r w:rsidR="006F566E" w:rsidRPr="00181E40">
        <w:rPr>
          <w:rFonts w:ascii="Times New Roman" w:hAnsi="Times New Roman"/>
          <w:sz w:val="28"/>
          <w:szCs w:val="28"/>
          <w:lang w:eastAsia="lv-LV"/>
        </w:rPr>
        <w:t xml:space="preserve"> maks</w:t>
      </w:r>
      <w:r w:rsidR="00DF6BAC" w:rsidRPr="00181E40">
        <w:rPr>
          <w:rFonts w:ascii="Times New Roman" w:hAnsi="Times New Roman"/>
          <w:sz w:val="28"/>
          <w:szCs w:val="28"/>
          <w:lang w:eastAsia="lv-LV"/>
        </w:rPr>
        <w:t xml:space="preserve">u par gaisa kuģu lidojumu drošuma un civilās aviācijas drošības </w:t>
      </w:r>
      <w:r w:rsidR="00F179B1" w:rsidRPr="00181E40">
        <w:rPr>
          <w:rFonts w:ascii="Times New Roman" w:hAnsi="Times New Roman"/>
          <w:sz w:val="28"/>
          <w:szCs w:val="28"/>
          <w:lang w:eastAsia="lv-LV"/>
        </w:rPr>
        <w:t>uzraudzīb</w:t>
      </w:r>
      <w:r w:rsidR="00F179B1">
        <w:rPr>
          <w:rFonts w:ascii="Times New Roman" w:hAnsi="Times New Roman"/>
          <w:sz w:val="28"/>
          <w:szCs w:val="28"/>
          <w:lang w:eastAsia="lv-LV"/>
        </w:rPr>
        <w:t>u</w:t>
      </w:r>
      <w:r w:rsidR="009F15CB">
        <w:rPr>
          <w:rFonts w:ascii="Times New Roman" w:hAnsi="Times New Roman"/>
          <w:sz w:val="28"/>
          <w:szCs w:val="28"/>
          <w:lang w:eastAsia="lv-LV"/>
        </w:rPr>
        <w:t>.</w:t>
      </w:r>
      <w:r w:rsidR="00DF6BAC" w:rsidRPr="00181E40">
        <w:rPr>
          <w:rFonts w:ascii="Times New Roman" w:hAnsi="Times New Roman"/>
          <w:sz w:val="28"/>
          <w:szCs w:val="28"/>
          <w:lang w:eastAsia="lv-LV"/>
        </w:rPr>
        <w:t xml:space="preserve"> </w:t>
      </w:r>
    </w:p>
    <w:p w14:paraId="52EE0BFB" w14:textId="77777777" w:rsidR="006B491E" w:rsidRPr="00181E40" w:rsidRDefault="006B491E" w:rsidP="00181E40">
      <w:pPr>
        <w:spacing w:after="0" w:line="240" w:lineRule="auto"/>
        <w:ind w:firstLine="709"/>
        <w:jc w:val="both"/>
        <w:rPr>
          <w:rFonts w:ascii="Times New Roman" w:hAnsi="Times New Roman"/>
          <w:sz w:val="28"/>
          <w:szCs w:val="28"/>
          <w:lang w:eastAsia="lv-LV"/>
        </w:rPr>
      </w:pPr>
    </w:p>
    <w:p w14:paraId="04B4CC53" w14:textId="2EAB0646" w:rsidR="00F043AD" w:rsidRPr="00181E40" w:rsidRDefault="00181E40" w:rsidP="00181E40">
      <w:pPr>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2. </w:t>
      </w:r>
      <w:r w:rsidR="00F043AD" w:rsidRPr="00181E40">
        <w:rPr>
          <w:rFonts w:ascii="Times New Roman" w:hAnsi="Times New Roman"/>
          <w:sz w:val="28"/>
          <w:szCs w:val="28"/>
          <w:lang w:eastAsia="lv-LV"/>
        </w:rPr>
        <w:t>Satiksmes ministrijai sagatavot un normatīvajos aktos noteiktajā kārtībā iesniegt Finanšu ministrijā pieprasījumu par līdzekļu piešķiršanu atbilstoši šā rīkojuma 1. punktam.</w:t>
      </w:r>
    </w:p>
    <w:p w14:paraId="0D0F3374" w14:textId="77777777" w:rsidR="006B491E" w:rsidRPr="00181E40" w:rsidRDefault="006B491E" w:rsidP="00181E40">
      <w:pPr>
        <w:spacing w:after="0" w:line="240" w:lineRule="auto"/>
        <w:ind w:firstLine="709"/>
        <w:jc w:val="both"/>
        <w:rPr>
          <w:rFonts w:ascii="Times New Roman" w:hAnsi="Times New Roman"/>
          <w:sz w:val="28"/>
          <w:szCs w:val="28"/>
          <w:lang w:eastAsia="lv-LV"/>
        </w:rPr>
      </w:pPr>
    </w:p>
    <w:p w14:paraId="3A568922" w14:textId="3634C7B8" w:rsidR="006F566E" w:rsidRPr="00181E40" w:rsidRDefault="00181E40" w:rsidP="00181E40">
      <w:pPr>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3. </w:t>
      </w:r>
      <w:r w:rsidR="00F043AD" w:rsidRPr="00181E40">
        <w:rPr>
          <w:rFonts w:ascii="Times New Roman" w:hAnsi="Times New Roman"/>
          <w:sz w:val="28"/>
          <w:szCs w:val="28"/>
          <w:lang w:eastAsia="lv-LV"/>
        </w:rPr>
        <w:t>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p>
    <w:p w14:paraId="0433D21D" w14:textId="274A281E" w:rsidR="006F566E" w:rsidRPr="00181E40" w:rsidRDefault="006F566E" w:rsidP="00181E40">
      <w:pPr>
        <w:spacing w:after="0" w:line="240" w:lineRule="auto"/>
        <w:rPr>
          <w:rFonts w:ascii="Times New Roman" w:hAnsi="Times New Roman"/>
          <w:sz w:val="28"/>
          <w:szCs w:val="28"/>
          <w:lang w:eastAsia="lv-LV"/>
        </w:rPr>
      </w:pPr>
    </w:p>
    <w:p w14:paraId="3DCEF7F5" w14:textId="480B4E17" w:rsidR="006E6374" w:rsidRPr="00181E40" w:rsidRDefault="006E6374" w:rsidP="00181E40">
      <w:pPr>
        <w:spacing w:after="0" w:line="240" w:lineRule="auto"/>
        <w:rPr>
          <w:rFonts w:ascii="Times New Roman" w:hAnsi="Times New Roman"/>
          <w:sz w:val="28"/>
          <w:szCs w:val="28"/>
          <w:lang w:eastAsia="lv-LV"/>
        </w:rPr>
      </w:pPr>
    </w:p>
    <w:p w14:paraId="74BFAB42" w14:textId="77777777" w:rsidR="006E6374" w:rsidRPr="00181E40" w:rsidRDefault="006E6374" w:rsidP="00181E40">
      <w:pPr>
        <w:spacing w:after="0" w:line="240" w:lineRule="auto"/>
        <w:rPr>
          <w:rFonts w:ascii="Times New Roman" w:hAnsi="Times New Roman"/>
          <w:sz w:val="28"/>
          <w:szCs w:val="28"/>
          <w:lang w:eastAsia="lv-LV"/>
        </w:rPr>
      </w:pPr>
    </w:p>
    <w:p w14:paraId="18BBBCFA" w14:textId="65DDCDDE" w:rsidR="005B686B" w:rsidRPr="00181E40" w:rsidRDefault="005B686B" w:rsidP="00181E40">
      <w:pPr>
        <w:tabs>
          <w:tab w:val="left" w:pos="6521"/>
        </w:tabs>
        <w:spacing w:after="0" w:line="240" w:lineRule="auto"/>
        <w:ind w:firstLine="709"/>
        <w:rPr>
          <w:rFonts w:ascii="Times New Roman" w:hAnsi="Times New Roman"/>
          <w:sz w:val="28"/>
          <w:szCs w:val="28"/>
          <w:lang w:eastAsia="lv-LV"/>
        </w:rPr>
      </w:pPr>
      <w:r w:rsidRPr="00181E40">
        <w:rPr>
          <w:rFonts w:ascii="Times New Roman" w:hAnsi="Times New Roman"/>
          <w:sz w:val="28"/>
          <w:szCs w:val="28"/>
          <w:lang w:eastAsia="lv-LV"/>
        </w:rPr>
        <w:t>Ministru prezident</w:t>
      </w:r>
      <w:r w:rsidR="00E47C2E" w:rsidRPr="00181E40">
        <w:rPr>
          <w:rFonts w:ascii="Times New Roman" w:hAnsi="Times New Roman"/>
          <w:sz w:val="28"/>
          <w:szCs w:val="28"/>
          <w:lang w:eastAsia="lv-LV"/>
        </w:rPr>
        <w:t>s</w:t>
      </w:r>
      <w:r w:rsidR="00181E40" w:rsidRPr="00181E40">
        <w:rPr>
          <w:rFonts w:ascii="Times New Roman" w:hAnsi="Times New Roman"/>
          <w:sz w:val="28"/>
          <w:szCs w:val="28"/>
          <w:lang w:eastAsia="lv-LV"/>
        </w:rPr>
        <w:tab/>
      </w:r>
      <w:r w:rsidR="00EE59B2" w:rsidRPr="00181E40">
        <w:rPr>
          <w:rFonts w:ascii="Times New Roman" w:hAnsi="Times New Roman"/>
          <w:sz w:val="28"/>
          <w:szCs w:val="28"/>
          <w:lang w:eastAsia="lv-LV"/>
        </w:rPr>
        <w:t>A.</w:t>
      </w:r>
      <w:r w:rsidR="00181E40" w:rsidRPr="00181E40">
        <w:rPr>
          <w:rFonts w:ascii="Times New Roman" w:hAnsi="Times New Roman"/>
          <w:sz w:val="28"/>
          <w:szCs w:val="28"/>
          <w:lang w:eastAsia="lv-LV"/>
        </w:rPr>
        <w:t> </w:t>
      </w:r>
      <w:r w:rsidR="00BA0673" w:rsidRPr="00181E40">
        <w:rPr>
          <w:rFonts w:ascii="Times New Roman" w:hAnsi="Times New Roman"/>
          <w:sz w:val="28"/>
          <w:szCs w:val="28"/>
          <w:lang w:eastAsia="lv-LV"/>
        </w:rPr>
        <w:t>K.</w:t>
      </w:r>
      <w:r w:rsidR="00181E40" w:rsidRPr="00181E40">
        <w:rPr>
          <w:rFonts w:ascii="Times New Roman" w:hAnsi="Times New Roman"/>
          <w:sz w:val="28"/>
          <w:szCs w:val="28"/>
          <w:lang w:eastAsia="lv-LV"/>
        </w:rPr>
        <w:t> </w:t>
      </w:r>
      <w:r w:rsidR="00BA0673" w:rsidRPr="00181E40">
        <w:rPr>
          <w:rFonts w:ascii="Times New Roman" w:hAnsi="Times New Roman"/>
          <w:sz w:val="28"/>
          <w:szCs w:val="28"/>
          <w:lang w:eastAsia="lv-LV"/>
        </w:rPr>
        <w:t>Kariņš</w:t>
      </w:r>
    </w:p>
    <w:p w14:paraId="18BBBCFB" w14:textId="77777777" w:rsidR="005B686B" w:rsidRPr="00181E40" w:rsidRDefault="005B686B" w:rsidP="00181E40">
      <w:pPr>
        <w:spacing w:after="0" w:line="240" w:lineRule="auto"/>
        <w:rPr>
          <w:rFonts w:ascii="Times New Roman" w:hAnsi="Times New Roman"/>
          <w:sz w:val="28"/>
          <w:szCs w:val="28"/>
          <w:lang w:eastAsia="lv-LV"/>
        </w:rPr>
      </w:pPr>
    </w:p>
    <w:p w14:paraId="4DEFC771" w14:textId="77777777" w:rsidR="00181E40" w:rsidRPr="00181E40" w:rsidRDefault="00181E40" w:rsidP="00181E40">
      <w:pPr>
        <w:spacing w:after="0" w:line="240" w:lineRule="auto"/>
        <w:rPr>
          <w:rFonts w:ascii="Times New Roman" w:hAnsi="Times New Roman"/>
          <w:sz w:val="28"/>
          <w:szCs w:val="28"/>
          <w:lang w:eastAsia="lv-LV"/>
        </w:rPr>
      </w:pPr>
    </w:p>
    <w:p w14:paraId="02C326B3" w14:textId="77777777" w:rsidR="00181E40" w:rsidRPr="00181E40" w:rsidRDefault="00181E40" w:rsidP="00181E40">
      <w:pPr>
        <w:spacing w:after="0" w:line="240" w:lineRule="auto"/>
        <w:rPr>
          <w:rFonts w:ascii="Times New Roman" w:hAnsi="Times New Roman"/>
          <w:sz w:val="28"/>
          <w:szCs w:val="28"/>
          <w:lang w:eastAsia="lv-LV"/>
        </w:rPr>
      </w:pPr>
    </w:p>
    <w:p w14:paraId="18BBBCFC" w14:textId="06BF0265" w:rsidR="005A77F2" w:rsidRPr="00181E40" w:rsidRDefault="005A77F2" w:rsidP="00181E40">
      <w:pPr>
        <w:tabs>
          <w:tab w:val="left" w:pos="6521"/>
        </w:tabs>
        <w:spacing w:after="0" w:line="240" w:lineRule="auto"/>
        <w:ind w:firstLine="720"/>
        <w:rPr>
          <w:rFonts w:ascii="Times New Roman" w:hAnsi="Times New Roman"/>
          <w:sz w:val="28"/>
          <w:szCs w:val="28"/>
          <w:lang w:eastAsia="lv-LV"/>
        </w:rPr>
      </w:pPr>
      <w:r w:rsidRPr="00181E40">
        <w:rPr>
          <w:rFonts w:ascii="Times New Roman" w:hAnsi="Times New Roman"/>
          <w:sz w:val="28"/>
          <w:szCs w:val="28"/>
          <w:lang w:eastAsia="lv-LV"/>
        </w:rPr>
        <w:t>Satiksmes ministr</w:t>
      </w:r>
      <w:r w:rsidR="00E47C2E" w:rsidRPr="00181E40">
        <w:rPr>
          <w:rFonts w:ascii="Times New Roman" w:hAnsi="Times New Roman"/>
          <w:sz w:val="28"/>
          <w:szCs w:val="28"/>
          <w:lang w:eastAsia="lv-LV"/>
        </w:rPr>
        <w:t>s</w:t>
      </w:r>
      <w:r w:rsidR="00181E40" w:rsidRPr="00181E40">
        <w:rPr>
          <w:rFonts w:ascii="Times New Roman" w:hAnsi="Times New Roman"/>
          <w:sz w:val="28"/>
          <w:szCs w:val="28"/>
          <w:lang w:eastAsia="lv-LV"/>
        </w:rPr>
        <w:tab/>
      </w:r>
      <w:r w:rsidR="00BA0673" w:rsidRPr="00181E40">
        <w:rPr>
          <w:rFonts w:ascii="Times New Roman" w:hAnsi="Times New Roman"/>
          <w:sz w:val="28"/>
          <w:szCs w:val="28"/>
          <w:lang w:eastAsia="lv-LV"/>
        </w:rPr>
        <w:t>T.</w:t>
      </w:r>
      <w:r w:rsidR="00181E40" w:rsidRPr="00181E40">
        <w:rPr>
          <w:rFonts w:ascii="Times New Roman" w:hAnsi="Times New Roman"/>
          <w:sz w:val="28"/>
          <w:szCs w:val="28"/>
          <w:lang w:eastAsia="lv-LV"/>
        </w:rPr>
        <w:t> </w:t>
      </w:r>
      <w:proofErr w:type="spellStart"/>
      <w:r w:rsidR="00BA0673" w:rsidRPr="00181E40">
        <w:rPr>
          <w:rFonts w:ascii="Times New Roman" w:hAnsi="Times New Roman"/>
          <w:sz w:val="28"/>
          <w:szCs w:val="28"/>
          <w:lang w:eastAsia="lv-LV"/>
        </w:rPr>
        <w:t>Linkaits</w:t>
      </w:r>
      <w:proofErr w:type="spellEnd"/>
    </w:p>
    <w:sectPr w:rsidR="005A77F2" w:rsidRPr="00181E40" w:rsidSect="00181E40">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613B8" w14:textId="77777777" w:rsidR="0049063F" w:rsidRDefault="0049063F">
      <w:r>
        <w:separator/>
      </w:r>
    </w:p>
  </w:endnote>
  <w:endnote w:type="continuationSeparator" w:id="0">
    <w:p w14:paraId="223771A9" w14:textId="77777777" w:rsidR="0049063F" w:rsidRDefault="0049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BD0D" w14:textId="77777777" w:rsidR="002903BC" w:rsidRPr="005B686B" w:rsidRDefault="002903BC" w:rsidP="005B686B">
    <w:pPr>
      <w:spacing w:line="240" w:lineRule="auto"/>
      <w:jc w:val="both"/>
      <w:rPr>
        <w:rFonts w:ascii="Times New Roman" w:hAnsi="Times New Roman"/>
        <w:sz w:val="24"/>
        <w:szCs w:val="24"/>
      </w:rPr>
    </w:pPr>
    <w:r>
      <w:rPr>
        <w:rFonts w:ascii="Times New Roman" w:hAnsi="Times New Roman"/>
        <w:sz w:val="24"/>
        <w:szCs w:val="24"/>
      </w:rPr>
      <w:t>SAMRik_2208</w:t>
    </w:r>
    <w:r w:rsidRPr="005B686B">
      <w:rPr>
        <w:rFonts w:ascii="Times New Roman" w:hAnsi="Times New Roman"/>
        <w:sz w:val="24"/>
        <w:szCs w:val="24"/>
      </w:rPr>
      <w:t>1</w:t>
    </w:r>
    <w:r>
      <w:rPr>
        <w:rFonts w:ascii="Times New Roman" w:hAnsi="Times New Roman"/>
        <w:sz w:val="24"/>
        <w:szCs w:val="24"/>
      </w:rPr>
      <w:t>1</w:t>
    </w:r>
    <w:r w:rsidRPr="005B686B">
      <w:rPr>
        <w:rFonts w:ascii="Times New Roman" w:hAnsi="Times New Roman"/>
        <w:sz w:val="24"/>
        <w:szCs w:val="24"/>
      </w:rPr>
      <w:t>_CAAbudz; Ministru kabineta rīkojuma projekts „Grozījums Ministru kabineta 20</w:t>
    </w:r>
    <w:r>
      <w:rPr>
        <w:rFonts w:ascii="Times New Roman" w:hAnsi="Times New Roman"/>
        <w:sz w:val="24"/>
        <w:szCs w:val="24"/>
      </w:rPr>
      <w:t>10</w:t>
    </w:r>
    <w:r w:rsidRPr="005B686B">
      <w:rPr>
        <w:rFonts w:ascii="Times New Roman" w:hAnsi="Times New Roman"/>
        <w:sz w:val="24"/>
        <w:szCs w:val="24"/>
      </w:rPr>
      <w:t xml:space="preserve">.gada </w:t>
    </w:r>
    <w:r>
      <w:rPr>
        <w:rFonts w:ascii="Times New Roman" w:hAnsi="Times New Roman"/>
        <w:sz w:val="24"/>
        <w:szCs w:val="24"/>
      </w:rPr>
      <w:t>6</w:t>
    </w:r>
    <w:r w:rsidRPr="005B686B">
      <w:rPr>
        <w:rFonts w:ascii="Times New Roman" w:hAnsi="Times New Roman"/>
        <w:sz w:val="24"/>
        <w:szCs w:val="24"/>
      </w:rPr>
      <w:t>.decembra rīkojumā Nr.</w:t>
    </w:r>
    <w:r>
      <w:rPr>
        <w:rFonts w:ascii="Times New Roman" w:hAnsi="Times New Roman"/>
        <w:sz w:val="24"/>
        <w:szCs w:val="24"/>
      </w:rPr>
      <w:t>705</w:t>
    </w:r>
    <w:r w:rsidRPr="005B686B">
      <w:rPr>
        <w:rFonts w:ascii="Times New Roman" w:hAnsi="Times New Roman"/>
        <w:sz w:val="24"/>
        <w:szCs w:val="24"/>
      </w:rPr>
      <w:t xml:space="preserve"> „Par valsts aģentūras „Civilās aviācijas aģentūra” budžeta apstiprināšanu””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BD0E" w14:textId="06C23039" w:rsidR="002903BC" w:rsidRPr="00181E40" w:rsidRDefault="00181E40" w:rsidP="00181E40">
    <w:pPr>
      <w:spacing w:after="0" w:line="240" w:lineRule="auto"/>
      <w:jc w:val="both"/>
      <w:rPr>
        <w:rFonts w:ascii="Times New Roman" w:hAnsi="Times New Roman"/>
        <w:sz w:val="16"/>
        <w:szCs w:val="16"/>
      </w:rPr>
    </w:pPr>
    <w:r>
      <w:rPr>
        <w:rFonts w:ascii="Times New Roman" w:hAnsi="Times New Roman"/>
        <w:sz w:val="16"/>
        <w:szCs w:val="16"/>
      </w:rPr>
      <w:t>R0700_1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73B14" w14:textId="77777777" w:rsidR="0049063F" w:rsidRDefault="0049063F">
      <w:r>
        <w:separator/>
      </w:r>
    </w:p>
  </w:footnote>
  <w:footnote w:type="continuationSeparator" w:id="0">
    <w:p w14:paraId="1D4ECD9D" w14:textId="77777777" w:rsidR="0049063F" w:rsidRDefault="00490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BD09" w14:textId="77777777" w:rsidR="002903BC" w:rsidRDefault="002903BC" w:rsidP="00CE17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BBBD0A" w14:textId="77777777" w:rsidR="002903BC" w:rsidRDefault="00290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BD0B" w14:textId="2B8D200F" w:rsidR="002903BC" w:rsidRDefault="002903BC" w:rsidP="00CE17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3FF4">
      <w:rPr>
        <w:rStyle w:val="PageNumber"/>
        <w:noProof/>
      </w:rPr>
      <w:t>2</w:t>
    </w:r>
    <w:r>
      <w:rPr>
        <w:rStyle w:val="PageNumber"/>
      </w:rPr>
      <w:fldChar w:fldCharType="end"/>
    </w:r>
  </w:p>
  <w:p w14:paraId="18BBBD0C" w14:textId="77777777" w:rsidR="002903BC" w:rsidRDefault="00290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7ED0" w14:textId="77777777" w:rsidR="00181E40" w:rsidRDefault="00181E40" w:rsidP="00181E40">
    <w:pPr>
      <w:pStyle w:val="Header"/>
      <w:spacing w:after="0" w:line="240" w:lineRule="auto"/>
      <w:rPr>
        <w:rFonts w:ascii="Times New Roman" w:hAnsi="Times New Roman"/>
        <w:sz w:val="24"/>
        <w:szCs w:val="24"/>
      </w:rPr>
    </w:pPr>
  </w:p>
  <w:p w14:paraId="0E0A2426" w14:textId="77777777" w:rsidR="00181E40" w:rsidRDefault="00181E40" w:rsidP="00181E40">
    <w:pPr>
      <w:pStyle w:val="Header"/>
    </w:pPr>
    <w:r>
      <w:rPr>
        <w:noProof/>
        <w:lang w:eastAsia="lv-LV"/>
      </w:rPr>
      <w:drawing>
        <wp:inline distT="0" distB="0" distL="0" distR="0" wp14:anchorId="36197D54" wp14:editId="0AE9C9D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53C"/>
    <w:rsid w:val="00002132"/>
    <w:rsid w:val="00004E12"/>
    <w:rsid w:val="00060F95"/>
    <w:rsid w:val="00071163"/>
    <w:rsid w:val="000712CF"/>
    <w:rsid w:val="00076C59"/>
    <w:rsid w:val="00087B95"/>
    <w:rsid w:val="000A0D90"/>
    <w:rsid w:val="000B7846"/>
    <w:rsid w:val="000C3ACF"/>
    <w:rsid w:val="000F235B"/>
    <w:rsid w:val="000F2F0C"/>
    <w:rsid w:val="000F7F8A"/>
    <w:rsid w:val="0012626E"/>
    <w:rsid w:val="001556CD"/>
    <w:rsid w:val="001560CE"/>
    <w:rsid w:val="00162973"/>
    <w:rsid w:val="00162B60"/>
    <w:rsid w:val="001767EF"/>
    <w:rsid w:val="00176DFD"/>
    <w:rsid w:val="00181E40"/>
    <w:rsid w:val="001A2A85"/>
    <w:rsid w:val="001C5F4F"/>
    <w:rsid w:val="001D08CD"/>
    <w:rsid w:val="001D790A"/>
    <w:rsid w:val="001E36C8"/>
    <w:rsid w:val="00207EE3"/>
    <w:rsid w:val="00213917"/>
    <w:rsid w:val="0021426C"/>
    <w:rsid w:val="00217D5B"/>
    <w:rsid w:val="00224330"/>
    <w:rsid w:val="00232402"/>
    <w:rsid w:val="002344E6"/>
    <w:rsid w:val="00236EEE"/>
    <w:rsid w:val="00247769"/>
    <w:rsid w:val="00254528"/>
    <w:rsid w:val="00260FC0"/>
    <w:rsid w:val="00263ABF"/>
    <w:rsid w:val="002715F3"/>
    <w:rsid w:val="00282F63"/>
    <w:rsid w:val="0028347F"/>
    <w:rsid w:val="002903BC"/>
    <w:rsid w:val="00291EA6"/>
    <w:rsid w:val="002937CF"/>
    <w:rsid w:val="002B6462"/>
    <w:rsid w:val="002C1CBA"/>
    <w:rsid w:val="002C2602"/>
    <w:rsid w:val="002C28BF"/>
    <w:rsid w:val="002C3458"/>
    <w:rsid w:val="002C7D74"/>
    <w:rsid w:val="002D47A6"/>
    <w:rsid w:val="002D587F"/>
    <w:rsid w:val="002E74BB"/>
    <w:rsid w:val="002E76CC"/>
    <w:rsid w:val="00317861"/>
    <w:rsid w:val="00317DF8"/>
    <w:rsid w:val="0033324C"/>
    <w:rsid w:val="00334FF2"/>
    <w:rsid w:val="003368CF"/>
    <w:rsid w:val="00340006"/>
    <w:rsid w:val="00344832"/>
    <w:rsid w:val="00350A16"/>
    <w:rsid w:val="00350C97"/>
    <w:rsid w:val="003908BC"/>
    <w:rsid w:val="00391A88"/>
    <w:rsid w:val="00392EFB"/>
    <w:rsid w:val="0039434A"/>
    <w:rsid w:val="00394604"/>
    <w:rsid w:val="00395BAF"/>
    <w:rsid w:val="003B67CB"/>
    <w:rsid w:val="003D1F83"/>
    <w:rsid w:val="003D3E5C"/>
    <w:rsid w:val="003D692C"/>
    <w:rsid w:val="003F7155"/>
    <w:rsid w:val="004246F2"/>
    <w:rsid w:val="0042749D"/>
    <w:rsid w:val="00437C0F"/>
    <w:rsid w:val="00440C41"/>
    <w:rsid w:val="00441446"/>
    <w:rsid w:val="00445122"/>
    <w:rsid w:val="004465E4"/>
    <w:rsid w:val="004603BA"/>
    <w:rsid w:val="00462D14"/>
    <w:rsid w:val="00464C86"/>
    <w:rsid w:val="004739A9"/>
    <w:rsid w:val="004855C9"/>
    <w:rsid w:val="0049063F"/>
    <w:rsid w:val="0049208C"/>
    <w:rsid w:val="004940EA"/>
    <w:rsid w:val="00494DD9"/>
    <w:rsid w:val="004A075D"/>
    <w:rsid w:val="004D11C3"/>
    <w:rsid w:val="004D2D40"/>
    <w:rsid w:val="004E421F"/>
    <w:rsid w:val="00500560"/>
    <w:rsid w:val="005013C6"/>
    <w:rsid w:val="00502B20"/>
    <w:rsid w:val="0052646C"/>
    <w:rsid w:val="005613BE"/>
    <w:rsid w:val="005948EF"/>
    <w:rsid w:val="00596E61"/>
    <w:rsid w:val="005A5469"/>
    <w:rsid w:val="005A77F2"/>
    <w:rsid w:val="005B0407"/>
    <w:rsid w:val="005B1F59"/>
    <w:rsid w:val="005B686B"/>
    <w:rsid w:val="005D01F2"/>
    <w:rsid w:val="005D17FC"/>
    <w:rsid w:val="005D55DB"/>
    <w:rsid w:val="005F06A4"/>
    <w:rsid w:val="005F37BD"/>
    <w:rsid w:val="006037E4"/>
    <w:rsid w:val="00605782"/>
    <w:rsid w:val="0060632F"/>
    <w:rsid w:val="0061090E"/>
    <w:rsid w:val="00611B53"/>
    <w:rsid w:val="00620809"/>
    <w:rsid w:val="00655539"/>
    <w:rsid w:val="00664B5D"/>
    <w:rsid w:val="0067759F"/>
    <w:rsid w:val="006A00E6"/>
    <w:rsid w:val="006B0106"/>
    <w:rsid w:val="006B3863"/>
    <w:rsid w:val="006B491E"/>
    <w:rsid w:val="006D09CD"/>
    <w:rsid w:val="006D58F3"/>
    <w:rsid w:val="006E6374"/>
    <w:rsid w:val="006F566E"/>
    <w:rsid w:val="006F5859"/>
    <w:rsid w:val="00713ECE"/>
    <w:rsid w:val="00716846"/>
    <w:rsid w:val="00722979"/>
    <w:rsid w:val="0072442E"/>
    <w:rsid w:val="007309B7"/>
    <w:rsid w:val="0073723A"/>
    <w:rsid w:val="00751C2D"/>
    <w:rsid w:val="00754A8A"/>
    <w:rsid w:val="007556A0"/>
    <w:rsid w:val="00760E91"/>
    <w:rsid w:val="00772A15"/>
    <w:rsid w:val="00772E83"/>
    <w:rsid w:val="007819BF"/>
    <w:rsid w:val="0079117A"/>
    <w:rsid w:val="00797D9F"/>
    <w:rsid w:val="007B0C64"/>
    <w:rsid w:val="007B0F11"/>
    <w:rsid w:val="007B2063"/>
    <w:rsid w:val="007C1F16"/>
    <w:rsid w:val="007D68DB"/>
    <w:rsid w:val="007E36A5"/>
    <w:rsid w:val="007F3C1F"/>
    <w:rsid w:val="00801AE7"/>
    <w:rsid w:val="008108F2"/>
    <w:rsid w:val="00813114"/>
    <w:rsid w:val="008138F2"/>
    <w:rsid w:val="00821402"/>
    <w:rsid w:val="00827C8B"/>
    <w:rsid w:val="00842EBD"/>
    <w:rsid w:val="008552DF"/>
    <w:rsid w:val="00870C09"/>
    <w:rsid w:val="0087703B"/>
    <w:rsid w:val="0088244F"/>
    <w:rsid w:val="008A280B"/>
    <w:rsid w:val="008B6209"/>
    <w:rsid w:val="008B7FEC"/>
    <w:rsid w:val="008E151C"/>
    <w:rsid w:val="008F102A"/>
    <w:rsid w:val="008F17F1"/>
    <w:rsid w:val="008F51B1"/>
    <w:rsid w:val="009000E3"/>
    <w:rsid w:val="0092073C"/>
    <w:rsid w:val="009267F2"/>
    <w:rsid w:val="009313CE"/>
    <w:rsid w:val="00940FE7"/>
    <w:rsid w:val="00954515"/>
    <w:rsid w:val="00963FAE"/>
    <w:rsid w:val="009654D3"/>
    <w:rsid w:val="009759C8"/>
    <w:rsid w:val="009A074A"/>
    <w:rsid w:val="009B3312"/>
    <w:rsid w:val="009B5210"/>
    <w:rsid w:val="009C6F43"/>
    <w:rsid w:val="009D2947"/>
    <w:rsid w:val="009D30B8"/>
    <w:rsid w:val="009E5B38"/>
    <w:rsid w:val="009F0748"/>
    <w:rsid w:val="009F15CB"/>
    <w:rsid w:val="009F3506"/>
    <w:rsid w:val="00A01BD2"/>
    <w:rsid w:val="00A03AB9"/>
    <w:rsid w:val="00A11EC8"/>
    <w:rsid w:val="00A13FF4"/>
    <w:rsid w:val="00A15265"/>
    <w:rsid w:val="00A22EF9"/>
    <w:rsid w:val="00A25959"/>
    <w:rsid w:val="00A27EB8"/>
    <w:rsid w:val="00A32396"/>
    <w:rsid w:val="00A343B9"/>
    <w:rsid w:val="00A447BF"/>
    <w:rsid w:val="00A63105"/>
    <w:rsid w:val="00A64201"/>
    <w:rsid w:val="00A71623"/>
    <w:rsid w:val="00A83054"/>
    <w:rsid w:val="00AA2517"/>
    <w:rsid w:val="00AB240C"/>
    <w:rsid w:val="00AC3F1B"/>
    <w:rsid w:val="00B0009B"/>
    <w:rsid w:val="00B053BE"/>
    <w:rsid w:val="00B06FD7"/>
    <w:rsid w:val="00B2244D"/>
    <w:rsid w:val="00B30131"/>
    <w:rsid w:val="00B357B9"/>
    <w:rsid w:val="00B53B46"/>
    <w:rsid w:val="00B640DB"/>
    <w:rsid w:val="00B76AF7"/>
    <w:rsid w:val="00B80FA3"/>
    <w:rsid w:val="00B81379"/>
    <w:rsid w:val="00BA0673"/>
    <w:rsid w:val="00BB2B5F"/>
    <w:rsid w:val="00BE6072"/>
    <w:rsid w:val="00C16ABC"/>
    <w:rsid w:val="00C203FF"/>
    <w:rsid w:val="00C22DC9"/>
    <w:rsid w:val="00C35B43"/>
    <w:rsid w:val="00C5135F"/>
    <w:rsid w:val="00C52750"/>
    <w:rsid w:val="00C57F17"/>
    <w:rsid w:val="00C604CC"/>
    <w:rsid w:val="00C65BFF"/>
    <w:rsid w:val="00C753DB"/>
    <w:rsid w:val="00C8352A"/>
    <w:rsid w:val="00C90BF9"/>
    <w:rsid w:val="00C95045"/>
    <w:rsid w:val="00C956B5"/>
    <w:rsid w:val="00CE176C"/>
    <w:rsid w:val="00D00BF6"/>
    <w:rsid w:val="00D058DB"/>
    <w:rsid w:val="00D22579"/>
    <w:rsid w:val="00D32251"/>
    <w:rsid w:val="00D3259B"/>
    <w:rsid w:val="00D4663C"/>
    <w:rsid w:val="00D66545"/>
    <w:rsid w:val="00D6799D"/>
    <w:rsid w:val="00D91AAA"/>
    <w:rsid w:val="00D9352C"/>
    <w:rsid w:val="00D9753C"/>
    <w:rsid w:val="00DA76BD"/>
    <w:rsid w:val="00DB2E65"/>
    <w:rsid w:val="00DB3FF1"/>
    <w:rsid w:val="00DD0EAF"/>
    <w:rsid w:val="00DD7CB3"/>
    <w:rsid w:val="00DF34A5"/>
    <w:rsid w:val="00DF6BAC"/>
    <w:rsid w:val="00E040C1"/>
    <w:rsid w:val="00E10DEE"/>
    <w:rsid w:val="00E11052"/>
    <w:rsid w:val="00E16665"/>
    <w:rsid w:val="00E23071"/>
    <w:rsid w:val="00E33FD0"/>
    <w:rsid w:val="00E40494"/>
    <w:rsid w:val="00E47C2E"/>
    <w:rsid w:val="00E50B5C"/>
    <w:rsid w:val="00E52EEF"/>
    <w:rsid w:val="00E72F0B"/>
    <w:rsid w:val="00E8118D"/>
    <w:rsid w:val="00E910F2"/>
    <w:rsid w:val="00E91ADB"/>
    <w:rsid w:val="00E943A9"/>
    <w:rsid w:val="00EA1F74"/>
    <w:rsid w:val="00EC03AD"/>
    <w:rsid w:val="00EC0EFE"/>
    <w:rsid w:val="00EE07D5"/>
    <w:rsid w:val="00EE1F94"/>
    <w:rsid w:val="00EE477F"/>
    <w:rsid w:val="00EE59B2"/>
    <w:rsid w:val="00EF2AA9"/>
    <w:rsid w:val="00F043AD"/>
    <w:rsid w:val="00F10E43"/>
    <w:rsid w:val="00F119CE"/>
    <w:rsid w:val="00F179B1"/>
    <w:rsid w:val="00F21EE8"/>
    <w:rsid w:val="00F56657"/>
    <w:rsid w:val="00F60419"/>
    <w:rsid w:val="00F625D6"/>
    <w:rsid w:val="00F65626"/>
    <w:rsid w:val="00F71F62"/>
    <w:rsid w:val="00F83169"/>
    <w:rsid w:val="00FB1574"/>
    <w:rsid w:val="00FB6EFD"/>
    <w:rsid w:val="00FD28C2"/>
    <w:rsid w:val="00FE4437"/>
    <w:rsid w:val="00FE719F"/>
    <w:rsid w:val="00FE76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BBCEC"/>
  <w15:docId w15:val="{540A9018-315F-4BCB-B28B-B4DCA2E1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53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686B"/>
    <w:pPr>
      <w:tabs>
        <w:tab w:val="center" w:pos="4153"/>
        <w:tab w:val="right" w:pos="8306"/>
      </w:tabs>
    </w:pPr>
  </w:style>
  <w:style w:type="paragraph" w:styleId="Footer">
    <w:name w:val="footer"/>
    <w:basedOn w:val="Normal"/>
    <w:rsid w:val="005B686B"/>
    <w:pPr>
      <w:tabs>
        <w:tab w:val="center" w:pos="4153"/>
        <w:tab w:val="right" w:pos="8306"/>
      </w:tabs>
    </w:pPr>
  </w:style>
  <w:style w:type="character" w:styleId="PageNumber">
    <w:name w:val="page number"/>
    <w:basedOn w:val="DefaultParagraphFont"/>
    <w:rsid w:val="005B686B"/>
  </w:style>
  <w:style w:type="paragraph" w:styleId="BalloonText">
    <w:name w:val="Balloon Text"/>
    <w:basedOn w:val="Normal"/>
    <w:semiHidden/>
    <w:rsid w:val="00087B95"/>
    <w:rPr>
      <w:rFonts w:ascii="Tahoma" w:hAnsi="Tahoma" w:cs="Tahoma"/>
      <w:sz w:val="16"/>
      <w:szCs w:val="16"/>
    </w:rPr>
  </w:style>
  <w:style w:type="paragraph" w:styleId="Signature">
    <w:name w:val="Signature"/>
    <w:basedOn w:val="Normal"/>
    <w:link w:val="SignatureChar"/>
    <w:rsid w:val="005A77F2"/>
    <w:pPr>
      <w:ind w:left="4252"/>
    </w:pPr>
  </w:style>
  <w:style w:type="character" w:customStyle="1" w:styleId="SignatureChar">
    <w:name w:val="Signature Char"/>
    <w:link w:val="Signature"/>
    <w:rsid w:val="005A77F2"/>
    <w:rPr>
      <w:rFonts w:ascii="Calibri" w:eastAsia="Calibri" w:hAnsi="Calibri"/>
      <w:sz w:val="22"/>
      <w:szCs w:val="22"/>
      <w:lang w:eastAsia="en-US"/>
    </w:rPr>
  </w:style>
  <w:style w:type="paragraph" w:styleId="ListParagraph">
    <w:name w:val="List Paragraph"/>
    <w:basedOn w:val="Normal"/>
    <w:uiPriority w:val="34"/>
    <w:qFormat/>
    <w:rsid w:val="00F043AD"/>
    <w:pPr>
      <w:ind w:left="720"/>
      <w:contextualSpacing/>
    </w:pPr>
  </w:style>
  <w:style w:type="character" w:customStyle="1" w:styleId="HeaderChar">
    <w:name w:val="Header Char"/>
    <w:basedOn w:val="DefaultParagraphFont"/>
    <w:link w:val="Header"/>
    <w:uiPriority w:val="99"/>
    <w:rsid w:val="00181E40"/>
    <w:rPr>
      <w:rFonts w:ascii="Calibri" w:eastAsia="Calibri" w:hAnsi="Calibri"/>
      <w:sz w:val="22"/>
      <w:szCs w:val="22"/>
      <w:lang w:eastAsia="en-US"/>
    </w:rPr>
  </w:style>
  <w:style w:type="character" w:styleId="CommentReference">
    <w:name w:val="annotation reference"/>
    <w:basedOn w:val="DefaultParagraphFont"/>
    <w:semiHidden/>
    <w:unhideWhenUsed/>
    <w:rsid w:val="009313CE"/>
    <w:rPr>
      <w:sz w:val="16"/>
      <w:szCs w:val="16"/>
    </w:rPr>
  </w:style>
  <w:style w:type="paragraph" w:styleId="CommentText">
    <w:name w:val="annotation text"/>
    <w:basedOn w:val="Normal"/>
    <w:link w:val="CommentTextChar"/>
    <w:semiHidden/>
    <w:unhideWhenUsed/>
    <w:rsid w:val="009313CE"/>
    <w:pPr>
      <w:spacing w:line="240" w:lineRule="auto"/>
    </w:pPr>
    <w:rPr>
      <w:sz w:val="20"/>
      <w:szCs w:val="20"/>
    </w:rPr>
  </w:style>
  <w:style w:type="character" w:customStyle="1" w:styleId="CommentTextChar">
    <w:name w:val="Comment Text Char"/>
    <w:basedOn w:val="DefaultParagraphFont"/>
    <w:link w:val="CommentText"/>
    <w:semiHidden/>
    <w:rsid w:val="009313CE"/>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9313CE"/>
    <w:rPr>
      <w:b/>
      <w:bCs/>
    </w:rPr>
  </w:style>
  <w:style w:type="character" w:customStyle="1" w:styleId="CommentSubjectChar">
    <w:name w:val="Comment Subject Char"/>
    <w:basedOn w:val="CommentTextChar"/>
    <w:link w:val="CommentSubject"/>
    <w:semiHidden/>
    <w:rsid w:val="009313CE"/>
    <w:rPr>
      <w:rFonts w:ascii="Calibri" w:eastAsia="Calibri" w:hAnsi="Calibri"/>
      <w:b/>
      <w:bCs/>
      <w:lang w:eastAsia="en-US"/>
    </w:rPr>
  </w:style>
  <w:style w:type="paragraph" w:styleId="Revision">
    <w:name w:val="Revision"/>
    <w:hidden/>
    <w:uiPriority w:val="99"/>
    <w:semiHidden/>
    <w:rsid w:val="009313CE"/>
    <w:rPr>
      <w:rFonts w:ascii="Calibri" w:eastAsia="Calibri" w:hAnsi="Calibri"/>
      <w:sz w:val="22"/>
      <w:szCs w:val="22"/>
      <w:lang w:eastAsia="en-US"/>
    </w:rPr>
  </w:style>
  <w:style w:type="character" w:customStyle="1" w:styleId="highlight">
    <w:name w:val="highlight"/>
    <w:basedOn w:val="DefaultParagraphFont"/>
    <w:rsid w:val="0093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BDE3-FBCA-4209-9480-AB716C8D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135</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Satiksmes ministrija</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Ministru kabineta rīkojuma projekts</dc:subject>
  <dc:creator>A.Vincevs;Ž.Jansone</dc:creator>
  <cp:keywords>MK rīkojuma projekts</cp:keywords>
  <dc:description>Vincevs 60001672
aivis.vincevs@caa.gov.lv
Jansone, 67028258
zaneta.jansone@sam.gov.lv</dc:description>
  <cp:lastModifiedBy>Leontīne Babkina</cp:lastModifiedBy>
  <cp:revision>11</cp:revision>
  <cp:lastPrinted>2015-11-13T09:44:00Z</cp:lastPrinted>
  <dcterms:created xsi:type="dcterms:W3CDTF">2021-03-18T09:46:00Z</dcterms:created>
  <dcterms:modified xsi:type="dcterms:W3CDTF">2021-03-24T15:25:00Z</dcterms:modified>
</cp:coreProperties>
</file>