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58912" w14:textId="77777777" w:rsidR="00F928BC" w:rsidRPr="00AF79EA" w:rsidRDefault="00DC4B5B">
      <w:pPr>
        <w:jc w:val="right"/>
        <w:rPr>
          <w:i/>
        </w:rPr>
      </w:pPr>
      <w:bookmarkStart w:id="0" w:name="_gjdgxs" w:colFirst="0" w:colLast="0"/>
      <w:bookmarkEnd w:id="0"/>
      <w:r w:rsidRPr="00AF79EA">
        <w:rPr>
          <w:i/>
        </w:rPr>
        <w:t>Projekts</w:t>
      </w:r>
    </w:p>
    <w:p w14:paraId="79583F51" w14:textId="77777777" w:rsidR="00F928BC" w:rsidRPr="00AF79EA" w:rsidRDefault="00DC4B5B">
      <w:r w:rsidRPr="00AF79EA">
        <w:t> </w:t>
      </w:r>
    </w:p>
    <w:p w14:paraId="49820714" w14:textId="77777777" w:rsidR="00F928BC" w:rsidRPr="00AF79EA" w:rsidRDefault="00DC4B5B">
      <w:pPr>
        <w:tabs>
          <w:tab w:val="left" w:pos="6804"/>
        </w:tabs>
        <w:jc w:val="center"/>
      </w:pPr>
      <w:r w:rsidRPr="00AF79EA">
        <w:t>LATVIJAS REPUBLIKAS MINISTRU KABINETS</w:t>
      </w:r>
    </w:p>
    <w:p w14:paraId="1C565F76" w14:textId="77777777" w:rsidR="00F928BC" w:rsidRPr="00AF79EA" w:rsidRDefault="00F928BC">
      <w:pPr>
        <w:tabs>
          <w:tab w:val="left" w:pos="6804"/>
        </w:tabs>
        <w:jc w:val="right"/>
      </w:pPr>
    </w:p>
    <w:p w14:paraId="3898F980" w14:textId="2B96715E" w:rsidR="00F928BC" w:rsidRPr="00AF79EA" w:rsidRDefault="00DC4B5B">
      <w:pPr>
        <w:tabs>
          <w:tab w:val="right" w:pos="9000"/>
        </w:tabs>
        <w:ind w:firstLine="0"/>
        <w:jc w:val="left"/>
      </w:pPr>
      <w:r w:rsidRPr="00AF79EA">
        <w:t>20</w:t>
      </w:r>
      <w:r w:rsidR="009414D2">
        <w:t>2</w:t>
      </w:r>
      <w:r w:rsidR="00867F58">
        <w:t>1</w:t>
      </w:r>
      <w:r w:rsidRPr="00AF79EA">
        <w:t>. gada __. ___</w:t>
      </w:r>
      <w:r w:rsidRPr="00AF79EA">
        <w:tab/>
      </w:r>
      <w:r w:rsidR="006279ED" w:rsidRPr="006279ED">
        <w:t>Rīkojums</w:t>
      </w:r>
      <w:r w:rsidRPr="00AF79EA">
        <w:t xml:space="preserve"> Nr. __</w:t>
      </w:r>
    </w:p>
    <w:p w14:paraId="5FA86FDA" w14:textId="77777777" w:rsidR="00F928BC" w:rsidRPr="00AF79EA" w:rsidRDefault="00DC4B5B">
      <w:pPr>
        <w:tabs>
          <w:tab w:val="right" w:pos="9000"/>
        </w:tabs>
        <w:ind w:firstLine="0"/>
        <w:jc w:val="left"/>
      </w:pPr>
      <w:r w:rsidRPr="00AF79EA">
        <w:t>Rīgā</w:t>
      </w:r>
      <w:r w:rsidRPr="00AF79EA">
        <w:tab/>
        <w:t>(prot. Nr. __ __. §)</w:t>
      </w:r>
    </w:p>
    <w:p w14:paraId="5BD7DB8E" w14:textId="77777777" w:rsidR="00F928BC" w:rsidRPr="00AF79EA" w:rsidRDefault="00F928BC">
      <w:pPr>
        <w:ind w:firstLine="0"/>
        <w:rPr>
          <w:b/>
        </w:rPr>
      </w:pPr>
    </w:p>
    <w:p w14:paraId="030EBCDE" w14:textId="280BBC1E" w:rsidR="00F928BC" w:rsidRPr="00AF79EA" w:rsidRDefault="004E28AC">
      <w:pPr>
        <w:ind w:firstLine="0"/>
        <w:jc w:val="center"/>
        <w:rPr>
          <w:b/>
        </w:rPr>
      </w:pPr>
      <w:bookmarkStart w:id="1" w:name="_30j0zll" w:colFirst="0" w:colLast="0"/>
      <w:bookmarkStart w:id="2" w:name="_GoBack"/>
      <w:bookmarkEnd w:id="1"/>
      <w:r w:rsidRPr="004E28AC">
        <w:rPr>
          <w:b/>
        </w:rPr>
        <w:t xml:space="preserve">Par </w:t>
      </w:r>
      <w:r w:rsidR="000034DB">
        <w:rPr>
          <w:b/>
        </w:rPr>
        <w:t xml:space="preserve">konceptuālo ziņojumu </w:t>
      </w:r>
      <w:bookmarkStart w:id="3" w:name="_Hlk64318928"/>
      <w:r w:rsidR="000034DB" w:rsidRPr="000034DB">
        <w:rPr>
          <w:b/>
        </w:rPr>
        <w:t>“Par elektroniskā kravas starptautiskā autopārvadājumu līguma (e-CMR pavadzīmes) ieviešanas nepieciešamību Latvijā</w:t>
      </w:r>
      <w:bookmarkEnd w:id="3"/>
      <w:r w:rsidR="000034DB" w:rsidRPr="000034DB">
        <w:rPr>
          <w:b/>
        </w:rPr>
        <w:t>”</w:t>
      </w:r>
    </w:p>
    <w:bookmarkEnd w:id="2"/>
    <w:p w14:paraId="0A6792A7" w14:textId="77777777" w:rsidR="0007783A" w:rsidRDefault="0007783A">
      <w:pPr>
        <w:widowControl w:val="0"/>
      </w:pPr>
    </w:p>
    <w:p w14:paraId="7719A2E6" w14:textId="4E9C661A" w:rsidR="00867F58" w:rsidRPr="006739A0" w:rsidRDefault="00867F58" w:rsidP="00867F58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 xml:space="preserve">1. </w:t>
      </w:r>
      <w:r w:rsidRPr="00950468">
        <w:rPr>
          <w:rFonts w:eastAsia="Times New Roman"/>
          <w:szCs w:val="28"/>
          <w:lang w:eastAsia="lv-LV"/>
        </w:rPr>
        <w:t xml:space="preserve">Atbalstīt </w:t>
      </w:r>
      <w:r w:rsidR="000034DB">
        <w:rPr>
          <w:rFonts w:eastAsia="Times New Roman"/>
          <w:szCs w:val="28"/>
          <w:lang w:eastAsia="lv-LV"/>
        </w:rPr>
        <w:t>konceptuālā ziņojuma “</w:t>
      </w:r>
      <w:r w:rsidR="000034DB" w:rsidRPr="006B353E">
        <w:rPr>
          <w:szCs w:val="28"/>
        </w:rPr>
        <w:t xml:space="preserve">Par elektroniskā kravas starptautiskā autopārvadājumu līguma (e-CMR pavadzīmes) ieviešanas nepieciešamību Latvijā" </w:t>
      </w:r>
      <w:r w:rsidR="000034DB">
        <w:rPr>
          <w:szCs w:val="28"/>
        </w:rPr>
        <w:t>1.</w:t>
      </w:r>
      <w:r w:rsidR="000034DB" w:rsidRPr="006B353E">
        <w:rPr>
          <w:szCs w:val="28"/>
        </w:rPr>
        <w:t xml:space="preserve"> risinājumu</w:t>
      </w:r>
      <w:r w:rsidR="000034DB" w:rsidRPr="0045137D">
        <w:rPr>
          <w:szCs w:val="28"/>
        </w:rPr>
        <w:t>.</w:t>
      </w:r>
    </w:p>
    <w:p w14:paraId="2D8B4FF6" w14:textId="77777777" w:rsidR="00867F58" w:rsidRPr="006739A0" w:rsidRDefault="00867F58" w:rsidP="00867F58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</w:p>
    <w:p w14:paraId="2B652A7D" w14:textId="77777777" w:rsidR="000034DB" w:rsidRDefault="00867F58" w:rsidP="000034DB">
      <w:r>
        <w:t xml:space="preserve">2. </w:t>
      </w:r>
      <w:r w:rsidRPr="00950468">
        <w:t xml:space="preserve">Noteikt </w:t>
      </w:r>
      <w:r w:rsidR="000034DB" w:rsidRPr="0045137D">
        <w:t xml:space="preserve">Satiksmes ministriju kā atbildīgo institūciju elektroniskā kravas </w:t>
      </w:r>
      <w:r w:rsidR="000034DB">
        <w:t xml:space="preserve">starptautiskā autopārvadājumu līguma </w:t>
      </w:r>
      <w:r w:rsidR="000034DB" w:rsidRPr="0045137D">
        <w:t>(e-CMR</w:t>
      </w:r>
      <w:r w:rsidR="000034DB">
        <w:t xml:space="preserve"> pavadzīmes</w:t>
      </w:r>
      <w:r w:rsidR="000034DB" w:rsidRPr="0045137D">
        <w:t>) ieviešanā.</w:t>
      </w:r>
      <w:r w:rsidR="000034DB">
        <w:t xml:space="preserve"> </w:t>
      </w:r>
    </w:p>
    <w:p w14:paraId="66BAEAB0" w14:textId="631BC869" w:rsidR="00867F58" w:rsidRPr="006739A0" w:rsidRDefault="00867F58" w:rsidP="000034DB">
      <w:pPr>
        <w:pStyle w:val="BodyText2"/>
        <w:spacing w:after="0" w:line="240" w:lineRule="auto"/>
        <w:ind w:firstLine="709"/>
      </w:pPr>
    </w:p>
    <w:p w14:paraId="15C2DF06" w14:textId="626A9483" w:rsidR="000034DB" w:rsidRPr="00741EF0" w:rsidRDefault="00867F58" w:rsidP="000034DB">
      <w:r>
        <w:t>3</w:t>
      </w:r>
      <w:r w:rsidRPr="006739A0">
        <w:t xml:space="preserve">. </w:t>
      </w:r>
      <w:r w:rsidR="000034DB">
        <w:t xml:space="preserve">Noteikt, ka jautājums par </w:t>
      </w:r>
      <w:r w:rsidR="000034DB" w:rsidRPr="000034DB">
        <w:t xml:space="preserve">nepieciešamā finansējuma nodrošināšanu </w:t>
      </w:r>
      <w:r w:rsidR="000034DB" w:rsidRPr="00741EF0">
        <w:t>elektroniskā kravas starptautiskā autopārvadājumu līguma (e-CMR pavadzīmes)</w:t>
      </w:r>
      <w:r w:rsidR="000034DB">
        <w:t xml:space="preserve"> ieviešanai Latvijā </w:t>
      </w:r>
      <w:r w:rsidR="000034DB" w:rsidRPr="00741EF0">
        <w:t>tiek risināts likumprojekta “Par valsts budžetu 20</w:t>
      </w:r>
      <w:r w:rsidR="000034DB">
        <w:t>22</w:t>
      </w:r>
      <w:r w:rsidR="000034DB" w:rsidRPr="00741EF0">
        <w:t>.gadam” un likumprojekta “Par vidējā termiņa budžeta ietvaru 20</w:t>
      </w:r>
      <w:r w:rsidR="000034DB">
        <w:t>22</w:t>
      </w:r>
      <w:r w:rsidR="000034DB" w:rsidRPr="00741EF0">
        <w:t>., 20</w:t>
      </w:r>
      <w:r w:rsidR="000034DB">
        <w:t>23</w:t>
      </w:r>
      <w:r w:rsidR="000034DB" w:rsidRPr="00741EF0">
        <w:t>. un 202</w:t>
      </w:r>
      <w:r w:rsidR="000034DB">
        <w:t>4</w:t>
      </w:r>
      <w:r w:rsidR="000034DB" w:rsidRPr="00741EF0">
        <w:t xml:space="preserve">.gadam” sagatavošanas procesā. </w:t>
      </w:r>
    </w:p>
    <w:p w14:paraId="2C60556A" w14:textId="06B99CE7" w:rsidR="001B27A6" w:rsidRDefault="001B27A6" w:rsidP="00867F58">
      <w:pPr>
        <w:pStyle w:val="BodyText2"/>
        <w:spacing w:after="0" w:line="240" w:lineRule="auto"/>
        <w:ind w:firstLine="709"/>
        <w:rPr>
          <w:rFonts w:eastAsia="Times New Roman"/>
          <w:szCs w:val="28"/>
          <w:lang w:eastAsia="lv-LV"/>
        </w:rPr>
      </w:pPr>
    </w:p>
    <w:p w14:paraId="3E4A2F8B" w14:textId="5059BBB1" w:rsidR="000034DB" w:rsidRPr="0045137D" w:rsidRDefault="001B27A6" w:rsidP="000034DB">
      <w:r>
        <w:t xml:space="preserve">4. </w:t>
      </w:r>
      <w:bookmarkStart w:id="4" w:name="_Hlk63865527"/>
      <w:r w:rsidR="000034DB">
        <w:t>Satiksmes</w:t>
      </w:r>
      <w:r>
        <w:t xml:space="preserve"> </w:t>
      </w:r>
      <w:bookmarkEnd w:id="4"/>
      <w:r w:rsidR="000034DB" w:rsidRPr="0045137D">
        <w:t xml:space="preserve">ministrijai </w:t>
      </w:r>
      <w:r w:rsidR="000034DB">
        <w:t xml:space="preserve">izstrādāt un satiksmes ministram </w:t>
      </w:r>
      <w:r w:rsidR="000034DB" w:rsidRPr="0045137D">
        <w:t xml:space="preserve">līdz 2021. gada </w:t>
      </w:r>
      <w:r w:rsidR="000034DB">
        <w:t xml:space="preserve">1.oktobrim noteiktā kārtībā iesniegt Ministru kabinetā </w:t>
      </w:r>
      <w:r w:rsidR="000034DB" w:rsidRPr="0045137D">
        <w:t xml:space="preserve">grozījumus Autopārvadājumu likumā, </w:t>
      </w:r>
      <w:r w:rsidR="000034DB">
        <w:t xml:space="preserve">paredzot </w:t>
      </w:r>
      <w:r w:rsidR="000034DB" w:rsidRPr="0045137D">
        <w:t xml:space="preserve">elektroniskā kravas </w:t>
      </w:r>
      <w:r w:rsidR="000034DB">
        <w:t xml:space="preserve">starptautiskā autopārvadājumu līguma </w:t>
      </w:r>
      <w:r w:rsidR="000034DB" w:rsidRPr="0045137D">
        <w:t>(e-CMR</w:t>
      </w:r>
      <w:r w:rsidR="000034DB">
        <w:t xml:space="preserve"> pavadzīmes</w:t>
      </w:r>
      <w:r w:rsidR="000034DB" w:rsidRPr="0045137D">
        <w:t xml:space="preserve">) </w:t>
      </w:r>
      <w:r w:rsidR="000034DB">
        <w:t xml:space="preserve">izmantošanu līdztekus papīra formāta CMR pavadzīmei un </w:t>
      </w:r>
      <w:r w:rsidR="000034DB" w:rsidRPr="0045137D">
        <w:t>nosakot, k</w:t>
      </w:r>
      <w:r w:rsidR="000034DB">
        <w:t>a valsts akciju sabiedrība</w:t>
      </w:r>
      <w:r w:rsidR="000034DB" w:rsidRPr="0045137D">
        <w:t xml:space="preserve"> “Latvijas Valsts radio un </w:t>
      </w:r>
      <w:r w:rsidR="000034DB">
        <w:t>t</w:t>
      </w:r>
      <w:r w:rsidR="000034DB" w:rsidRPr="0045137D">
        <w:t xml:space="preserve">elevīzijas centrs” izveido un uztur e-CMR nacionālo reģistru, kā arī veic tirgus dalībnieku akreditēšanu. </w:t>
      </w:r>
    </w:p>
    <w:p w14:paraId="6BA390C8" w14:textId="3F0EAB15" w:rsidR="00F14765" w:rsidRDefault="00F14765" w:rsidP="000034DB">
      <w:pPr>
        <w:pStyle w:val="BodyText2"/>
        <w:spacing w:after="0" w:line="240" w:lineRule="auto"/>
        <w:ind w:firstLine="709"/>
      </w:pPr>
    </w:p>
    <w:p w14:paraId="54AB9BFD" w14:textId="77777777" w:rsidR="00E5688E" w:rsidRPr="00AF79EA" w:rsidRDefault="00E5688E" w:rsidP="00F14765">
      <w:pPr>
        <w:ind w:firstLine="0"/>
      </w:pPr>
    </w:p>
    <w:p w14:paraId="568C1B71" w14:textId="77777777" w:rsidR="00E5688E" w:rsidRPr="00AF79EA" w:rsidRDefault="00E5688E" w:rsidP="00E5688E">
      <w:pPr>
        <w:tabs>
          <w:tab w:val="left" w:pos="6521"/>
        </w:tabs>
        <w:jc w:val="left"/>
        <w:rPr>
          <w:szCs w:val="24"/>
          <w:lang w:eastAsia="en-US"/>
        </w:rPr>
      </w:pPr>
      <w:r w:rsidRPr="00AF79EA">
        <w:rPr>
          <w:szCs w:val="24"/>
          <w:lang w:eastAsia="en-US"/>
        </w:rPr>
        <w:t>Ministru prezidents</w:t>
      </w:r>
      <w:r w:rsidRPr="00AF79EA">
        <w:rPr>
          <w:szCs w:val="24"/>
          <w:lang w:eastAsia="en-US"/>
        </w:rPr>
        <w:tab/>
      </w:r>
      <w:r w:rsidRPr="00AF79EA">
        <w:t>A. K. Kariņš</w:t>
      </w:r>
    </w:p>
    <w:p w14:paraId="5805926B" w14:textId="77777777" w:rsidR="00E5688E" w:rsidRPr="00AF79EA" w:rsidRDefault="00E5688E" w:rsidP="00E5688E">
      <w:pPr>
        <w:tabs>
          <w:tab w:val="left" w:pos="6521"/>
        </w:tabs>
        <w:ind w:firstLine="0"/>
        <w:jc w:val="left"/>
        <w:rPr>
          <w:szCs w:val="24"/>
          <w:lang w:eastAsia="en-US"/>
        </w:rPr>
      </w:pPr>
    </w:p>
    <w:p w14:paraId="68CF00F0" w14:textId="77777777" w:rsidR="00E5688E" w:rsidRPr="00AF79EA" w:rsidRDefault="00E5688E" w:rsidP="00E5688E">
      <w:pPr>
        <w:tabs>
          <w:tab w:val="left" w:pos="6521"/>
          <w:tab w:val="left" w:pos="6840"/>
        </w:tabs>
        <w:jc w:val="left"/>
        <w:rPr>
          <w:szCs w:val="24"/>
          <w:lang w:eastAsia="en-US"/>
        </w:rPr>
      </w:pPr>
      <w:r w:rsidRPr="00AF79EA">
        <w:rPr>
          <w:szCs w:val="24"/>
          <w:lang w:eastAsia="en-US"/>
        </w:rPr>
        <w:t>Satiksmes ministrs</w:t>
      </w:r>
      <w:r w:rsidRPr="00AF79EA">
        <w:rPr>
          <w:szCs w:val="24"/>
          <w:lang w:eastAsia="en-US"/>
        </w:rPr>
        <w:tab/>
        <w:t>T. Linkaits</w:t>
      </w:r>
    </w:p>
    <w:p w14:paraId="5D1C7440" w14:textId="77777777" w:rsidR="00E5688E" w:rsidRPr="00AF79EA" w:rsidRDefault="00E5688E" w:rsidP="00E5688E">
      <w:pPr>
        <w:tabs>
          <w:tab w:val="left" w:pos="6521"/>
          <w:tab w:val="left" w:pos="6840"/>
        </w:tabs>
        <w:ind w:firstLine="0"/>
        <w:jc w:val="left"/>
        <w:rPr>
          <w:szCs w:val="24"/>
          <w:lang w:eastAsia="en-US"/>
        </w:rPr>
      </w:pPr>
    </w:p>
    <w:p w14:paraId="27A4A1E7" w14:textId="77777777" w:rsidR="00E5688E" w:rsidRPr="00AA421C" w:rsidRDefault="00E5688E" w:rsidP="00E5688E">
      <w:pPr>
        <w:tabs>
          <w:tab w:val="left" w:pos="6521"/>
          <w:tab w:val="left" w:pos="6840"/>
        </w:tabs>
        <w:jc w:val="left"/>
        <w:rPr>
          <w:szCs w:val="24"/>
          <w:lang w:eastAsia="en-US"/>
        </w:rPr>
      </w:pPr>
      <w:r w:rsidRPr="00AA421C">
        <w:rPr>
          <w:szCs w:val="24"/>
          <w:lang w:eastAsia="en-US"/>
        </w:rPr>
        <w:t>Iesniedzējs:</w:t>
      </w:r>
    </w:p>
    <w:p w14:paraId="71E3EEE9" w14:textId="77777777" w:rsidR="00E5688E" w:rsidRPr="00AA421C" w:rsidRDefault="00E5688E" w:rsidP="00E5688E">
      <w:pPr>
        <w:tabs>
          <w:tab w:val="left" w:pos="6521"/>
          <w:tab w:val="left" w:pos="6840"/>
        </w:tabs>
        <w:jc w:val="left"/>
        <w:rPr>
          <w:szCs w:val="24"/>
          <w:lang w:eastAsia="en-US"/>
        </w:rPr>
      </w:pPr>
      <w:r w:rsidRPr="00AA421C">
        <w:rPr>
          <w:szCs w:val="24"/>
          <w:lang w:eastAsia="en-US"/>
        </w:rPr>
        <w:t>satiksmes ministrs</w:t>
      </w:r>
      <w:r w:rsidRPr="00AA421C">
        <w:rPr>
          <w:szCs w:val="24"/>
          <w:lang w:eastAsia="en-US"/>
        </w:rPr>
        <w:tab/>
        <w:t>T. Linkaits</w:t>
      </w:r>
    </w:p>
    <w:p w14:paraId="5051523C" w14:textId="77777777" w:rsidR="00E5688E" w:rsidRPr="00AA421C" w:rsidRDefault="00E5688E" w:rsidP="00E5688E">
      <w:pPr>
        <w:tabs>
          <w:tab w:val="left" w:pos="6521"/>
          <w:tab w:val="left" w:pos="6840"/>
        </w:tabs>
        <w:ind w:firstLine="0"/>
        <w:jc w:val="left"/>
        <w:rPr>
          <w:szCs w:val="24"/>
          <w:lang w:eastAsia="en-US"/>
        </w:rPr>
      </w:pPr>
    </w:p>
    <w:p w14:paraId="5ACCAFB9" w14:textId="77777777" w:rsidR="00E5688E" w:rsidRPr="00AA421C" w:rsidRDefault="00E5688E" w:rsidP="00E5688E">
      <w:pPr>
        <w:tabs>
          <w:tab w:val="left" w:pos="6521"/>
          <w:tab w:val="left" w:pos="6840"/>
        </w:tabs>
        <w:jc w:val="left"/>
        <w:rPr>
          <w:szCs w:val="24"/>
          <w:lang w:eastAsia="en-US"/>
        </w:rPr>
      </w:pPr>
      <w:r w:rsidRPr="00AA421C">
        <w:rPr>
          <w:szCs w:val="24"/>
          <w:lang w:eastAsia="en-US"/>
        </w:rPr>
        <w:t>Vīza:</w:t>
      </w:r>
    </w:p>
    <w:p w14:paraId="518076B9" w14:textId="1A12F755" w:rsidR="00B71197" w:rsidRPr="00AF79EA" w:rsidRDefault="008776B1" w:rsidP="00B71197">
      <w:pPr>
        <w:tabs>
          <w:tab w:val="left" w:pos="6521"/>
          <w:tab w:val="left" w:pos="6840"/>
        </w:tabs>
        <w:jc w:val="left"/>
        <w:rPr>
          <w:b/>
          <w:bCs/>
          <w:szCs w:val="24"/>
          <w:lang w:eastAsia="en-US"/>
        </w:rPr>
      </w:pPr>
      <w:r w:rsidRPr="00AA421C">
        <w:rPr>
          <w:szCs w:val="24"/>
          <w:lang w:eastAsia="en-US"/>
        </w:rPr>
        <w:t>valsts sekretār</w:t>
      </w:r>
      <w:r w:rsidR="007E7AC4" w:rsidRPr="00AA421C">
        <w:rPr>
          <w:szCs w:val="24"/>
          <w:lang w:eastAsia="en-US"/>
        </w:rPr>
        <w:t>e</w:t>
      </w:r>
      <w:r w:rsidRPr="00AA421C">
        <w:rPr>
          <w:szCs w:val="24"/>
          <w:lang w:eastAsia="en-US"/>
        </w:rPr>
        <w:t xml:space="preserve"> </w:t>
      </w:r>
      <w:r w:rsidRPr="00AA421C">
        <w:rPr>
          <w:szCs w:val="24"/>
          <w:lang w:eastAsia="en-US"/>
        </w:rPr>
        <w:tab/>
      </w:r>
      <w:r w:rsidR="007E7AC4" w:rsidRPr="00AA421C">
        <w:rPr>
          <w:szCs w:val="24"/>
          <w:lang w:eastAsia="en-US"/>
        </w:rPr>
        <w:t>I</w:t>
      </w:r>
      <w:r w:rsidRPr="00AA421C">
        <w:rPr>
          <w:szCs w:val="24"/>
          <w:lang w:eastAsia="en-US"/>
        </w:rPr>
        <w:t>.</w:t>
      </w:r>
      <w:r w:rsidR="007E7AC4" w:rsidRPr="00AA421C">
        <w:rPr>
          <w:szCs w:val="24"/>
          <w:lang w:eastAsia="en-US"/>
        </w:rPr>
        <w:t xml:space="preserve"> Stepanova</w:t>
      </w:r>
    </w:p>
    <w:p w14:paraId="797E2392" w14:textId="64AB94E9" w:rsidR="00EC11A5" w:rsidRPr="00AF79EA" w:rsidRDefault="00EC11A5" w:rsidP="00AA309C">
      <w:pPr>
        <w:tabs>
          <w:tab w:val="left" w:pos="6521"/>
          <w:tab w:val="left" w:pos="6840"/>
        </w:tabs>
        <w:jc w:val="left"/>
      </w:pPr>
    </w:p>
    <w:p w14:paraId="60239CBE" w14:textId="514102D3" w:rsidR="00F928BC" w:rsidRPr="00AF79EA" w:rsidRDefault="00EC11A5" w:rsidP="000034DB">
      <w:pPr>
        <w:tabs>
          <w:tab w:val="left" w:pos="6915"/>
        </w:tabs>
        <w:ind w:firstLine="0"/>
      </w:pPr>
      <w:r w:rsidRPr="00AF79EA">
        <w:tab/>
      </w:r>
    </w:p>
    <w:sectPr w:rsidR="00F928BC" w:rsidRPr="00AF79E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0B3AC" w14:textId="77777777" w:rsidR="0091097B" w:rsidRDefault="0091097B">
      <w:r>
        <w:separator/>
      </w:r>
    </w:p>
  </w:endnote>
  <w:endnote w:type="continuationSeparator" w:id="0">
    <w:p w14:paraId="660057CC" w14:textId="77777777" w:rsidR="0091097B" w:rsidRDefault="0091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0E0D" w14:textId="0A1B5AF8" w:rsidR="001C713B" w:rsidRPr="002532C2" w:rsidRDefault="001C713B" w:rsidP="002532C2">
    <w:pPr>
      <w:pStyle w:val="Footer"/>
      <w:rPr>
        <w:color w:val="000000"/>
        <w:sz w:val="20"/>
        <w:szCs w:val="20"/>
      </w:rPr>
    </w:pPr>
    <w:r w:rsidRPr="002532C2">
      <w:rPr>
        <w:color w:val="000000"/>
        <w:sz w:val="20"/>
        <w:szCs w:val="20"/>
      </w:rPr>
      <w:t>SM</w:t>
    </w:r>
    <w:r w:rsidR="00107073">
      <w:rPr>
        <w:color w:val="000000"/>
        <w:sz w:val="20"/>
        <w:szCs w:val="20"/>
      </w:rPr>
      <w:t>n</w:t>
    </w:r>
    <w:r w:rsidRPr="002532C2">
      <w:rPr>
        <w:color w:val="000000"/>
        <w:sz w:val="20"/>
        <w:szCs w:val="20"/>
      </w:rPr>
      <w:t>ot_</w:t>
    </w:r>
    <w:r>
      <w:rPr>
        <w:color w:val="000000"/>
        <w:sz w:val="20"/>
        <w:szCs w:val="20"/>
      </w:rPr>
      <w:t>130720_GrozMK339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38FE0" w14:textId="40E6A53E" w:rsidR="00436FA5" w:rsidRDefault="001C713B" w:rsidP="00913C1D">
    <w:pPr>
      <w:pStyle w:val="Footer"/>
      <w:rPr>
        <w:color w:val="000000"/>
        <w:sz w:val="20"/>
        <w:szCs w:val="20"/>
      </w:rPr>
    </w:pPr>
    <w:r w:rsidRPr="00C801D0">
      <w:rPr>
        <w:color w:val="000000"/>
        <w:sz w:val="20"/>
        <w:szCs w:val="20"/>
      </w:rPr>
      <w:t>SM</w:t>
    </w:r>
    <w:r w:rsidR="00436FA5">
      <w:rPr>
        <w:color w:val="000000"/>
        <w:sz w:val="20"/>
        <w:szCs w:val="20"/>
      </w:rPr>
      <w:t>rik</w:t>
    </w:r>
    <w:r w:rsidRPr="00C801D0">
      <w:rPr>
        <w:color w:val="000000"/>
        <w:sz w:val="20"/>
        <w:szCs w:val="20"/>
      </w:rPr>
      <w:t>_</w:t>
    </w:r>
    <w:r w:rsidR="00214405">
      <w:rPr>
        <w:color w:val="000000"/>
        <w:sz w:val="20"/>
        <w:szCs w:val="20"/>
      </w:rPr>
      <w:t>0</w:t>
    </w:r>
    <w:r w:rsidR="000034DB">
      <w:rPr>
        <w:color w:val="000000"/>
        <w:sz w:val="20"/>
        <w:szCs w:val="20"/>
      </w:rPr>
      <w:t>2</w:t>
    </w:r>
    <w:r w:rsidR="00913C1D">
      <w:rPr>
        <w:color w:val="000000"/>
        <w:sz w:val="20"/>
        <w:szCs w:val="20"/>
      </w:rPr>
      <w:t>0</w:t>
    </w:r>
    <w:r w:rsidR="00707E38">
      <w:rPr>
        <w:color w:val="000000"/>
        <w:sz w:val="20"/>
        <w:szCs w:val="20"/>
      </w:rPr>
      <w:t>3</w:t>
    </w:r>
    <w:r w:rsidR="00913C1D">
      <w:rPr>
        <w:color w:val="000000"/>
        <w:sz w:val="20"/>
        <w:szCs w:val="20"/>
      </w:rPr>
      <w:t>21_</w:t>
    </w:r>
    <w:r w:rsidR="000034DB">
      <w:rPr>
        <w:color w:val="000000"/>
        <w:sz w:val="20"/>
        <w:szCs w:val="20"/>
      </w:rPr>
      <w:t>e-CMR</w:t>
    </w:r>
  </w:p>
  <w:p w14:paraId="14C39E94" w14:textId="77777777" w:rsidR="00913C1D" w:rsidRPr="00436FA5" w:rsidRDefault="00913C1D" w:rsidP="00C801D0">
    <w:pPr>
      <w:pStyle w:val="Foo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9E9BE" w14:textId="77777777" w:rsidR="0091097B" w:rsidRDefault="0091097B">
      <w:r>
        <w:separator/>
      </w:r>
    </w:p>
  </w:footnote>
  <w:footnote w:type="continuationSeparator" w:id="0">
    <w:p w14:paraId="292B70F7" w14:textId="77777777" w:rsidR="0091097B" w:rsidRDefault="00910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DEDB5" w14:textId="77777777" w:rsidR="001C713B" w:rsidRDefault="001C71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107073">
      <w:rPr>
        <w:noProof/>
        <w:color w:val="000000"/>
        <w:sz w:val="24"/>
        <w:szCs w:val="24"/>
      </w:rPr>
      <w:t>7</w:t>
    </w:r>
    <w:r>
      <w:rPr>
        <w:color w:val="000000"/>
        <w:sz w:val="24"/>
        <w:szCs w:val="24"/>
      </w:rPr>
      <w:fldChar w:fldCharType="end"/>
    </w:r>
  </w:p>
  <w:p w14:paraId="770503AE" w14:textId="77777777" w:rsidR="001C713B" w:rsidRDefault="001C713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DC6"/>
    <w:multiLevelType w:val="hybridMultilevel"/>
    <w:tmpl w:val="FBFC7EBA"/>
    <w:lvl w:ilvl="0" w:tplc="5BFC27CA">
      <w:start w:val="1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64B82"/>
    <w:multiLevelType w:val="hybridMultilevel"/>
    <w:tmpl w:val="7BFE2460"/>
    <w:lvl w:ilvl="0" w:tplc="DBC492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60C5"/>
    <w:multiLevelType w:val="hybridMultilevel"/>
    <w:tmpl w:val="48E85B54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041A87"/>
    <w:multiLevelType w:val="hybridMultilevel"/>
    <w:tmpl w:val="A88235CE"/>
    <w:lvl w:ilvl="0" w:tplc="76CAC05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D84519"/>
    <w:multiLevelType w:val="hybridMultilevel"/>
    <w:tmpl w:val="A4E8CFDA"/>
    <w:lvl w:ilvl="0" w:tplc="DFB002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660BB3"/>
    <w:multiLevelType w:val="hybridMultilevel"/>
    <w:tmpl w:val="B9406790"/>
    <w:lvl w:ilvl="0" w:tplc="4F0AAB0A">
      <w:start w:val="1"/>
      <w:numFmt w:val="bullet"/>
      <w:lvlText w:val="-"/>
      <w:lvlJc w:val="left"/>
      <w:pPr>
        <w:ind w:left="1222" w:hanging="360"/>
      </w:pPr>
      <w:rPr>
        <w:rFonts w:ascii="Times New Roman" w:eastAsiaTheme="minorHAnsi" w:hAnsi="Times New Roman" w:cs="Times New Roman" w:hint="default"/>
      </w:rPr>
    </w:lvl>
    <w:lvl w:ilvl="1" w:tplc="18EC6CF2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1FF21062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ECB21DB4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3644FB2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B0FA0698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4C9A36B6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4EA2EF7C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FF727204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BC"/>
    <w:rsid w:val="00000CC1"/>
    <w:rsid w:val="00001063"/>
    <w:rsid w:val="000017D3"/>
    <w:rsid w:val="000034DB"/>
    <w:rsid w:val="000059BE"/>
    <w:rsid w:val="00013F22"/>
    <w:rsid w:val="00020AA8"/>
    <w:rsid w:val="000264F2"/>
    <w:rsid w:val="00034459"/>
    <w:rsid w:val="0004120B"/>
    <w:rsid w:val="000434E0"/>
    <w:rsid w:val="00045E21"/>
    <w:rsid w:val="00047EB2"/>
    <w:rsid w:val="00054D1B"/>
    <w:rsid w:val="0007783A"/>
    <w:rsid w:val="00077912"/>
    <w:rsid w:val="00086346"/>
    <w:rsid w:val="0009496A"/>
    <w:rsid w:val="000950C4"/>
    <w:rsid w:val="00095496"/>
    <w:rsid w:val="00095D35"/>
    <w:rsid w:val="00097D42"/>
    <w:rsid w:val="000B04DD"/>
    <w:rsid w:val="000B1FC3"/>
    <w:rsid w:val="000C2971"/>
    <w:rsid w:val="000C57B5"/>
    <w:rsid w:val="000D0023"/>
    <w:rsid w:val="000E2386"/>
    <w:rsid w:val="000E51CF"/>
    <w:rsid w:val="000E5512"/>
    <w:rsid w:val="000F65AB"/>
    <w:rsid w:val="0010588E"/>
    <w:rsid w:val="00107073"/>
    <w:rsid w:val="001100BF"/>
    <w:rsid w:val="0011228E"/>
    <w:rsid w:val="0011525E"/>
    <w:rsid w:val="0012295D"/>
    <w:rsid w:val="0012603E"/>
    <w:rsid w:val="00137390"/>
    <w:rsid w:val="001469B1"/>
    <w:rsid w:val="00146D55"/>
    <w:rsid w:val="00187EFA"/>
    <w:rsid w:val="001A2C51"/>
    <w:rsid w:val="001B27A6"/>
    <w:rsid w:val="001C713B"/>
    <w:rsid w:val="001C7951"/>
    <w:rsid w:val="001D0C91"/>
    <w:rsid w:val="001F7D12"/>
    <w:rsid w:val="00204CF3"/>
    <w:rsid w:val="00206C3B"/>
    <w:rsid w:val="00212A14"/>
    <w:rsid w:val="00214405"/>
    <w:rsid w:val="0023344B"/>
    <w:rsid w:val="0023515A"/>
    <w:rsid w:val="0024042F"/>
    <w:rsid w:val="00240A34"/>
    <w:rsid w:val="002532C2"/>
    <w:rsid w:val="00267203"/>
    <w:rsid w:val="00277D12"/>
    <w:rsid w:val="0028243F"/>
    <w:rsid w:val="00283F48"/>
    <w:rsid w:val="0028400A"/>
    <w:rsid w:val="00286277"/>
    <w:rsid w:val="002A0BB7"/>
    <w:rsid w:val="002A1E9F"/>
    <w:rsid w:val="002A2CE7"/>
    <w:rsid w:val="002A7459"/>
    <w:rsid w:val="002C0A08"/>
    <w:rsid w:val="002C21CA"/>
    <w:rsid w:val="002C5550"/>
    <w:rsid w:val="002E0372"/>
    <w:rsid w:val="002E0E69"/>
    <w:rsid w:val="002E197F"/>
    <w:rsid w:val="002E66A1"/>
    <w:rsid w:val="002F239C"/>
    <w:rsid w:val="002F7ACD"/>
    <w:rsid w:val="003014C8"/>
    <w:rsid w:val="00306945"/>
    <w:rsid w:val="0031116A"/>
    <w:rsid w:val="00317F7A"/>
    <w:rsid w:val="00321889"/>
    <w:rsid w:val="003218B1"/>
    <w:rsid w:val="003237C2"/>
    <w:rsid w:val="00323DBF"/>
    <w:rsid w:val="00336D88"/>
    <w:rsid w:val="00336FFA"/>
    <w:rsid w:val="0034372B"/>
    <w:rsid w:val="00352493"/>
    <w:rsid w:val="00353338"/>
    <w:rsid w:val="003539DA"/>
    <w:rsid w:val="003577DF"/>
    <w:rsid w:val="00381A79"/>
    <w:rsid w:val="00382733"/>
    <w:rsid w:val="00386939"/>
    <w:rsid w:val="003871B4"/>
    <w:rsid w:val="003913C2"/>
    <w:rsid w:val="00394761"/>
    <w:rsid w:val="00397FC4"/>
    <w:rsid w:val="003A3C67"/>
    <w:rsid w:val="003B505F"/>
    <w:rsid w:val="003B5ACE"/>
    <w:rsid w:val="003C0FD1"/>
    <w:rsid w:val="003C5A27"/>
    <w:rsid w:val="003E3754"/>
    <w:rsid w:val="003E768B"/>
    <w:rsid w:val="003F0EDE"/>
    <w:rsid w:val="003F388D"/>
    <w:rsid w:val="003F60E5"/>
    <w:rsid w:val="0040278B"/>
    <w:rsid w:val="004028E1"/>
    <w:rsid w:val="004075F4"/>
    <w:rsid w:val="00413232"/>
    <w:rsid w:val="004144C5"/>
    <w:rsid w:val="00417924"/>
    <w:rsid w:val="00420D12"/>
    <w:rsid w:val="004355D6"/>
    <w:rsid w:val="00435C17"/>
    <w:rsid w:val="00436B58"/>
    <w:rsid w:val="00436FA5"/>
    <w:rsid w:val="00446624"/>
    <w:rsid w:val="004506C3"/>
    <w:rsid w:val="004529B6"/>
    <w:rsid w:val="00473652"/>
    <w:rsid w:val="004B0A12"/>
    <w:rsid w:val="004B63A7"/>
    <w:rsid w:val="004C2A62"/>
    <w:rsid w:val="004C2EFD"/>
    <w:rsid w:val="004E28AC"/>
    <w:rsid w:val="004E3D05"/>
    <w:rsid w:val="004F686A"/>
    <w:rsid w:val="005019A0"/>
    <w:rsid w:val="00503C39"/>
    <w:rsid w:val="005326AB"/>
    <w:rsid w:val="005467EE"/>
    <w:rsid w:val="00563588"/>
    <w:rsid w:val="00564046"/>
    <w:rsid w:val="005809A5"/>
    <w:rsid w:val="00586456"/>
    <w:rsid w:val="00590B6E"/>
    <w:rsid w:val="00597CB5"/>
    <w:rsid w:val="005A6646"/>
    <w:rsid w:val="005B7A37"/>
    <w:rsid w:val="005C65B5"/>
    <w:rsid w:val="005D1D32"/>
    <w:rsid w:val="005E160F"/>
    <w:rsid w:val="005F20D7"/>
    <w:rsid w:val="005F5971"/>
    <w:rsid w:val="00600842"/>
    <w:rsid w:val="00601640"/>
    <w:rsid w:val="006159BF"/>
    <w:rsid w:val="006176D4"/>
    <w:rsid w:val="00620601"/>
    <w:rsid w:val="00622B33"/>
    <w:rsid w:val="00622DCE"/>
    <w:rsid w:val="00624D2C"/>
    <w:rsid w:val="006279ED"/>
    <w:rsid w:val="0064167D"/>
    <w:rsid w:val="00647A38"/>
    <w:rsid w:val="00647A6D"/>
    <w:rsid w:val="00663DD2"/>
    <w:rsid w:val="0068069E"/>
    <w:rsid w:val="006A3567"/>
    <w:rsid w:val="006A660C"/>
    <w:rsid w:val="006B455D"/>
    <w:rsid w:val="006B6AF9"/>
    <w:rsid w:val="006C1060"/>
    <w:rsid w:val="006D178F"/>
    <w:rsid w:val="006E2CD3"/>
    <w:rsid w:val="006E7D92"/>
    <w:rsid w:val="007036C0"/>
    <w:rsid w:val="0070751F"/>
    <w:rsid w:val="00707E38"/>
    <w:rsid w:val="007103DF"/>
    <w:rsid w:val="00710A17"/>
    <w:rsid w:val="00713BC0"/>
    <w:rsid w:val="00714CA6"/>
    <w:rsid w:val="00724B25"/>
    <w:rsid w:val="00731C07"/>
    <w:rsid w:val="007340D6"/>
    <w:rsid w:val="007467A2"/>
    <w:rsid w:val="00751560"/>
    <w:rsid w:val="0075553A"/>
    <w:rsid w:val="007745EF"/>
    <w:rsid w:val="00780C23"/>
    <w:rsid w:val="00786FBE"/>
    <w:rsid w:val="00797280"/>
    <w:rsid w:val="007A6B9C"/>
    <w:rsid w:val="007A7E54"/>
    <w:rsid w:val="007B4C0B"/>
    <w:rsid w:val="007D2827"/>
    <w:rsid w:val="007E0550"/>
    <w:rsid w:val="007E7AC4"/>
    <w:rsid w:val="008009BB"/>
    <w:rsid w:val="008025FC"/>
    <w:rsid w:val="0081090B"/>
    <w:rsid w:val="00820A99"/>
    <w:rsid w:val="00820B31"/>
    <w:rsid w:val="008215B7"/>
    <w:rsid w:val="008316BB"/>
    <w:rsid w:val="0083179A"/>
    <w:rsid w:val="00834E5F"/>
    <w:rsid w:val="00841C84"/>
    <w:rsid w:val="0084521E"/>
    <w:rsid w:val="00846732"/>
    <w:rsid w:val="00855973"/>
    <w:rsid w:val="00860A44"/>
    <w:rsid w:val="00865AB0"/>
    <w:rsid w:val="00865BC5"/>
    <w:rsid w:val="00866E35"/>
    <w:rsid w:val="00867F58"/>
    <w:rsid w:val="00870076"/>
    <w:rsid w:val="00871777"/>
    <w:rsid w:val="0087250D"/>
    <w:rsid w:val="008776B1"/>
    <w:rsid w:val="00877D82"/>
    <w:rsid w:val="0088175D"/>
    <w:rsid w:val="00885189"/>
    <w:rsid w:val="008929A9"/>
    <w:rsid w:val="008A274A"/>
    <w:rsid w:val="008A5F10"/>
    <w:rsid w:val="008B487E"/>
    <w:rsid w:val="008B7713"/>
    <w:rsid w:val="008D2B0A"/>
    <w:rsid w:val="008E51BE"/>
    <w:rsid w:val="008F4EB3"/>
    <w:rsid w:val="008F5692"/>
    <w:rsid w:val="00901BEA"/>
    <w:rsid w:val="00907135"/>
    <w:rsid w:val="0091097B"/>
    <w:rsid w:val="00913C1D"/>
    <w:rsid w:val="00923333"/>
    <w:rsid w:val="009414D2"/>
    <w:rsid w:val="00941880"/>
    <w:rsid w:val="009434B6"/>
    <w:rsid w:val="00944BFD"/>
    <w:rsid w:val="0095163F"/>
    <w:rsid w:val="009519F9"/>
    <w:rsid w:val="00956A92"/>
    <w:rsid w:val="0096353C"/>
    <w:rsid w:val="009667F8"/>
    <w:rsid w:val="00985279"/>
    <w:rsid w:val="00992C73"/>
    <w:rsid w:val="009945C4"/>
    <w:rsid w:val="009A1A39"/>
    <w:rsid w:val="009A330A"/>
    <w:rsid w:val="009C16DF"/>
    <w:rsid w:val="009E3C51"/>
    <w:rsid w:val="009E759E"/>
    <w:rsid w:val="009F01FD"/>
    <w:rsid w:val="009F3BFB"/>
    <w:rsid w:val="00A1477D"/>
    <w:rsid w:val="00A152AE"/>
    <w:rsid w:val="00A23FAD"/>
    <w:rsid w:val="00A331A8"/>
    <w:rsid w:val="00A422B9"/>
    <w:rsid w:val="00A52164"/>
    <w:rsid w:val="00A5778A"/>
    <w:rsid w:val="00A57893"/>
    <w:rsid w:val="00A60BE4"/>
    <w:rsid w:val="00A60EC2"/>
    <w:rsid w:val="00A617E1"/>
    <w:rsid w:val="00A61F86"/>
    <w:rsid w:val="00A64579"/>
    <w:rsid w:val="00A66FF5"/>
    <w:rsid w:val="00A70D0A"/>
    <w:rsid w:val="00A71876"/>
    <w:rsid w:val="00A736F3"/>
    <w:rsid w:val="00A820F8"/>
    <w:rsid w:val="00A9354F"/>
    <w:rsid w:val="00AA2F38"/>
    <w:rsid w:val="00AA309C"/>
    <w:rsid w:val="00AA421C"/>
    <w:rsid w:val="00AB0123"/>
    <w:rsid w:val="00AB22B4"/>
    <w:rsid w:val="00AC1417"/>
    <w:rsid w:val="00AC1B70"/>
    <w:rsid w:val="00AC32FC"/>
    <w:rsid w:val="00AD3322"/>
    <w:rsid w:val="00AD712D"/>
    <w:rsid w:val="00AE199A"/>
    <w:rsid w:val="00AE1F95"/>
    <w:rsid w:val="00AE420D"/>
    <w:rsid w:val="00AE6AAF"/>
    <w:rsid w:val="00AF3EFB"/>
    <w:rsid w:val="00AF79EA"/>
    <w:rsid w:val="00B058A5"/>
    <w:rsid w:val="00B06212"/>
    <w:rsid w:val="00B1466C"/>
    <w:rsid w:val="00B21568"/>
    <w:rsid w:val="00B36F3A"/>
    <w:rsid w:val="00B50F39"/>
    <w:rsid w:val="00B56BD3"/>
    <w:rsid w:val="00B6078E"/>
    <w:rsid w:val="00B61764"/>
    <w:rsid w:val="00B71197"/>
    <w:rsid w:val="00B82270"/>
    <w:rsid w:val="00B82958"/>
    <w:rsid w:val="00B91901"/>
    <w:rsid w:val="00B919BE"/>
    <w:rsid w:val="00BA2E9A"/>
    <w:rsid w:val="00BB2C11"/>
    <w:rsid w:val="00BB395E"/>
    <w:rsid w:val="00BB449C"/>
    <w:rsid w:val="00BB4C30"/>
    <w:rsid w:val="00BB6FCB"/>
    <w:rsid w:val="00BC6E0B"/>
    <w:rsid w:val="00BD6F00"/>
    <w:rsid w:val="00BE15AA"/>
    <w:rsid w:val="00BF0FCC"/>
    <w:rsid w:val="00BF478B"/>
    <w:rsid w:val="00C009AC"/>
    <w:rsid w:val="00C033A1"/>
    <w:rsid w:val="00C10EBC"/>
    <w:rsid w:val="00C17634"/>
    <w:rsid w:val="00C21A81"/>
    <w:rsid w:val="00C275C2"/>
    <w:rsid w:val="00C3131E"/>
    <w:rsid w:val="00C33566"/>
    <w:rsid w:val="00C34206"/>
    <w:rsid w:val="00C35EC7"/>
    <w:rsid w:val="00C52CEE"/>
    <w:rsid w:val="00C532B8"/>
    <w:rsid w:val="00C6608D"/>
    <w:rsid w:val="00C672FE"/>
    <w:rsid w:val="00C70BF1"/>
    <w:rsid w:val="00C801D0"/>
    <w:rsid w:val="00C84624"/>
    <w:rsid w:val="00C937B6"/>
    <w:rsid w:val="00CA40E0"/>
    <w:rsid w:val="00CB3095"/>
    <w:rsid w:val="00CB7774"/>
    <w:rsid w:val="00CC11BF"/>
    <w:rsid w:val="00CC2D54"/>
    <w:rsid w:val="00CD1306"/>
    <w:rsid w:val="00CD20BF"/>
    <w:rsid w:val="00CF1D87"/>
    <w:rsid w:val="00CF2B79"/>
    <w:rsid w:val="00D03F81"/>
    <w:rsid w:val="00D0671A"/>
    <w:rsid w:val="00D30920"/>
    <w:rsid w:val="00D3109B"/>
    <w:rsid w:val="00D33AD4"/>
    <w:rsid w:val="00D36657"/>
    <w:rsid w:val="00D41BB8"/>
    <w:rsid w:val="00D44AE2"/>
    <w:rsid w:val="00D44F4F"/>
    <w:rsid w:val="00D46C92"/>
    <w:rsid w:val="00D55EAB"/>
    <w:rsid w:val="00D57AAF"/>
    <w:rsid w:val="00D608BC"/>
    <w:rsid w:val="00D63F82"/>
    <w:rsid w:val="00D67BD4"/>
    <w:rsid w:val="00D7580F"/>
    <w:rsid w:val="00D8136E"/>
    <w:rsid w:val="00D82876"/>
    <w:rsid w:val="00D861E5"/>
    <w:rsid w:val="00DA4E61"/>
    <w:rsid w:val="00DB029B"/>
    <w:rsid w:val="00DC4B5B"/>
    <w:rsid w:val="00DD0B91"/>
    <w:rsid w:val="00DD54F8"/>
    <w:rsid w:val="00DD7265"/>
    <w:rsid w:val="00DE4C8E"/>
    <w:rsid w:val="00DE7DE5"/>
    <w:rsid w:val="00DF3328"/>
    <w:rsid w:val="00E063A3"/>
    <w:rsid w:val="00E10966"/>
    <w:rsid w:val="00E278E4"/>
    <w:rsid w:val="00E33787"/>
    <w:rsid w:val="00E36F9D"/>
    <w:rsid w:val="00E404D8"/>
    <w:rsid w:val="00E5688E"/>
    <w:rsid w:val="00E654BC"/>
    <w:rsid w:val="00E85631"/>
    <w:rsid w:val="00E91FB1"/>
    <w:rsid w:val="00E97899"/>
    <w:rsid w:val="00EA5706"/>
    <w:rsid w:val="00EA5DF7"/>
    <w:rsid w:val="00EA63CB"/>
    <w:rsid w:val="00EB59F3"/>
    <w:rsid w:val="00EB6E75"/>
    <w:rsid w:val="00EB6F9A"/>
    <w:rsid w:val="00EC11A5"/>
    <w:rsid w:val="00ED2895"/>
    <w:rsid w:val="00ED782A"/>
    <w:rsid w:val="00EE56C5"/>
    <w:rsid w:val="00F04586"/>
    <w:rsid w:val="00F124CC"/>
    <w:rsid w:val="00F14765"/>
    <w:rsid w:val="00F151C5"/>
    <w:rsid w:val="00F1542B"/>
    <w:rsid w:val="00F25151"/>
    <w:rsid w:val="00F46C91"/>
    <w:rsid w:val="00F5412D"/>
    <w:rsid w:val="00F7429C"/>
    <w:rsid w:val="00F74ABF"/>
    <w:rsid w:val="00F824B6"/>
    <w:rsid w:val="00F928BC"/>
    <w:rsid w:val="00F96CEB"/>
    <w:rsid w:val="00FB0E00"/>
    <w:rsid w:val="00FB15A1"/>
    <w:rsid w:val="00FB3C52"/>
    <w:rsid w:val="00FB513B"/>
    <w:rsid w:val="00FB5BE6"/>
    <w:rsid w:val="00FD0DE2"/>
    <w:rsid w:val="00FD243F"/>
    <w:rsid w:val="00FE2676"/>
    <w:rsid w:val="00FE5B43"/>
    <w:rsid w:val="00FF7449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93ABB"/>
  <w15:docId w15:val="{B7E44F62-E0A1-4059-845B-D6052319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lv-LV" w:eastAsia="lv-LV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a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d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e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0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1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2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3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f4">
    <w:basedOn w:val="TableNormal"/>
    <w:pPr>
      <w:ind w:firstLine="0"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99"/>
    <w:qFormat/>
    <w:rsid w:val="004132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B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96A"/>
  </w:style>
  <w:style w:type="paragraph" w:styleId="Footer">
    <w:name w:val="footer"/>
    <w:basedOn w:val="Normal"/>
    <w:link w:val="FooterChar"/>
    <w:uiPriority w:val="99"/>
    <w:unhideWhenUsed/>
    <w:rsid w:val="00094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96A"/>
  </w:style>
  <w:style w:type="paragraph" w:styleId="BalloonText">
    <w:name w:val="Balloon Text"/>
    <w:basedOn w:val="Normal"/>
    <w:link w:val="BalloonTextChar"/>
    <w:uiPriority w:val="99"/>
    <w:semiHidden/>
    <w:unhideWhenUsed/>
    <w:rsid w:val="00A42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2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774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45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45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5EF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867F58"/>
    <w:pPr>
      <w:spacing w:after="120" w:line="480" w:lineRule="auto"/>
    </w:pPr>
    <w:rPr>
      <w:rFonts w:eastAsia="Calibri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867F58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5001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34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F834-9D76-4C73-8540-CFE9B2F8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970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2013.gada 27.decembra rīkojumā Nr. 683 "Par Transporta attīstības pamatnostādnēm 2014.-2020.gadam"</vt:lpstr>
    </vt:vector>
  </TitlesOfParts>
  <Company>Satiksmes ministrija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Transporta attīstības pamatnostādnēm 2021.-2027.gadam</dc:title>
  <dc:subject>Rīkojuma projekts</dc:subject>
  <dc:creator>Kitija Eglīte</dc:creator>
  <dc:description>67028030, kitija.eglīte@sam.gov.lv</dc:description>
  <cp:lastModifiedBy>Jekaterina Borovika</cp:lastModifiedBy>
  <cp:revision>2</cp:revision>
  <cp:lastPrinted>2020-05-11T07:12:00Z</cp:lastPrinted>
  <dcterms:created xsi:type="dcterms:W3CDTF">2021-03-02T12:34:00Z</dcterms:created>
  <dcterms:modified xsi:type="dcterms:W3CDTF">2021-03-02T12:34:00Z</dcterms:modified>
</cp:coreProperties>
</file>