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886CF" w14:textId="14915A92" w:rsidR="00120D10" w:rsidRPr="00590625" w:rsidRDefault="00455B55" w:rsidP="00596C61">
      <w:pPr>
        <w:pStyle w:val="Bezatstarpm"/>
        <w:jc w:val="center"/>
        <w:rPr>
          <w:rFonts w:ascii="Times New Roman" w:hAnsi="Times New Roman"/>
          <w:b/>
          <w:sz w:val="28"/>
          <w:szCs w:val="28"/>
          <w:lang w:eastAsia="lv-LV"/>
        </w:rPr>
      </w:pPr>
      <w:r w:rsidRPr="00590625">
        <w:rPr>
          <w:rFonts w:ascii="Times New Roman" w:hAnsi="Times New Roman"/>
          <w:b/>
          <w:sz w:val="28"/>
          <w:szCs w:val="28"/>
          <w:lang w:eastAsia="lv-LV"/>
        </w:rPr>
        <w:t xml:space="preserve">Likumprojekta </w:t>
      </w:r>
      <w:r w:rsidR="0066580D">
        <w:rPr>
          <w:rFonts w:ascii="Times New Roman" w:hAnsi="Times New Roman"/>
          <w:b/>
          <w:sz w:val="28"/>
          <w:szCs w:val="28"/>
          <w:lang w:eastAsia="lv-LV"/>
        </w:rPr>
        <w:t>“</w:t>
      </w:r>
      <w:r w:rsidRPr="00590625">
        <w:rPr>
          <w:rFonts w:ascii="Times New Roman" w:hAnsi="Times New Roman"/>
          <w:b/>
          <w:sz w:val="28"/>
          <w:szCs w:val="28"/>
          <w:lang w:eastAsia="lv-LV"/>
        </w:rPr>
        <w:t xml:space="preserve">Grozījumi Sēklu un šķirņu aprites likumā” sākotnējās ietekmes novērtējuma ziņojums (anotācija) </w:t>
      </w:r>
    </w:p>
    <w:p w14:paraId="75889E45" w14:textId="77777777" w:rsidR="006044BD" w:rsidRDefault="006044BD" w:rsidP="006845F7">
      <w:pPr>
        <w:pStyle w:val="Bezatstarpm"/>
        <w:rPr>
          <w:rFonts w:ascii="Times New Roman" w:hAnsi="Times New Roman"/>
          <w:b/>
          <w:sz w:val="24"/>
          <w:szCs w:val="24"/>
          <w:lang w:eastAsia="lv-LV"/>
        </w:rPr>
      </w:pPr>
    </w:p>
    <w:tbl>
      <w:tblPr>
        <w:tblW w:w="5102"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4156"/>
        <w:gridCol w:w="5157"/>
      </w:tblGrid>
      <w:tr w:rsidR="006044BD" w:rsidRPr="00375C8B" w14:paraId="6DE7AE85" w14:textId="77777777" w:rsidTr="00592241">
        <w:trPr>
          <w:cantSplit/>
        </w:trPr>
        <w:tc>
          <w:tcPr>
            <w:tcW w:w="9213" w:type="dxa"/>
            <w:gridSpan w:val="2"/>
            <w:shd w:val="clear" w:color="auto" w:fill="FFFFFF"/>
            <w:vAlign w:val="center"/>
            <w:hideMark/>
          </w:tcPr>
          <w:p w14:paraId="152CACA3" w14:textId="77777777" w:rsidR="006044BD" w:rsidRPr="00375C8B" w:rsidRDefault="006044BD" w:rsidP="00592241">
            <w:pPr>
              <w:pStyle w:val="Bezatstarpm"/>
              <w:jc w:val="center"/>
              <w:rPr>
                <w:rFonts w:ascii="Times New Roman" w:hAnsi="Times New Roman"/>
                <w:b/>
                <w:sz w:val="24"/>
                <w:szCs w:val="24"/>
              </w:rPr>
            </w:pPr>
            <w:r w:rsidRPr="00375C8B">
              <w:rPr>
                <w:rFonts w:ascii="Times New Roman" w:hAnsi="Times New Roman"/>
                <w:b/>
                <w:sz w:val="24"/>
                <w:szCs w:val="24"/>
              </w:rPr>
              <w:t>Tiesību akta projekta anotācijas kopsavilkums</w:t>
            </w:r>
          </w:p>
        </w:tc>
      </w:tr>
      <w:tr w:rsidR="006044BD" w:rsidRPr="007B0B60" w14:paraId="70F32363" w14:textId="77777777" w:rsidTr="00592241">
        <w:trPr>
          <w:cantSplit/>
        </w:trPr>
        <w:tc>
          <w:tcPr>
            <w:tcW w:w="4111" w:type="dxa"/>
            <w:shd w:val="clear" w:color="auto" w:fill="FFFFFF"/>
            <w:hideMark/>
          </w:tcPr>
          <w:p w14:paraId="6C1F2531" w14:textId="77777777" w:rsidR="006044BD" w:rsidRPr="007B0B60" w:rsidRDefault="006044BD" w:rsidP="00592241">
            <w:pPr>
              <w:pStyle w:val="Bezatstarpm"/>
              <w:rPr>
                <w:rFonts w:ascii="Times New Roman" w:hAnsi="Times New Roman"/>
                <w:sz w:val="24"/>
                <w:szCs w:val="24"/>
              </w:rPr>
            </w:pPr>
            <w:r w:rsidRPr="007B0B60">
              <w:rPr>
                <w:rFonts w:ascii="Times New Roman" w:hAnsi="Times New Roman"/>
                <w:sz w:val="24"/>
                <w:szCs w:val="24"/>
              </w:rPr>
              <w:t xml:space="preserve">Mērķis, risinājums un projekta spēkā stāšanās laiks </w:t>
            </w:r>
          </w:p>
        </w:tc>
        <w:tc>
          <w:tcPr>
            <w:tcW w:w="5102" w:type="dxa"/>
            <w:shd w:val="clear" w:color="auto" w:fill="FFFFFF"/>
            <w:hideMark/>
          </w:tcPr>
          <w:p w14:paraId="01E2B2D4" w14:textId="274C520E" w:rsidR="00501835" w:rsidRPr="007B0B60" w:rsidRDefault="00501835" w:rsidP="00313C09">
            <w:pPr>
              <w:pStyle w:val="Bezatstarpm"/>
              <w:jc w:val="both"/>
              <w:rPr>
                <w:rFonts w:ascii="Times New Roman" w:hAnsi="Times New Roman"/>
                <w:i/>
                <w:sz w:val="24"/>
                <w:szCs w:val="24"/>
              </w:rPr>
            </w:pPr>
            <w:r w:rsidRPr="002C5CEA">
              <w:rPr>
                <w:rFonts w:ascii="Times New Roman" w:hAnsi="Times New Roman"/>
                <w:sz w:val="24"/>
                <w:szCs w:val="24"/>
                <w:lang w:eastAsia="lv-LV"/>
              </w:rPr>
              <w:t>Projekts šo jomu neskar</w:t>
            </w:r>
            <w:r>
              <w:rPr>
                <w:rFonts w:ascii="Times New Roman" w:hAnsi="Times New Roman"/>
                <w:sz w:val="24"/>
                <w:szCs w:val="24"/>
                <w:lang w:eastAsia="lv-LV"/>
              </w:rPr>
              <w:t>.</w:t>
            </w:r>
          </w:p>
        </w:tc>
      </w:tr>
    </w:tbl>
    <w:p w14:paraId="3AA18BE5" w14:textId="77777777" w:rsidR="006044BD" w:rsidRPr="00455B55" w:rsidRDefault="006044BD" w:rsidP="006845F7">
      <w:pPr>
        <w:pStyle w:val="Bezatstarpm"/>
        <w:rPr>
          <w:rFonts w:ascii="Times New Roman" w:hAnsi="Times New Roman"/>
          <w:b/>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34"/>
        <w:gridCol w:w="1649"/>
        <w:gridCol w:w="7173"/>
      </w:tblGrid>
      <w:tr w:rsidR="00120D10" w:rsidRPr="002C5CEA" w14:paraId="7EC272A9" w14:textId="77777777" w:rsidTr="001510C8">
        <w:trPr>
          <w:trHeight w:val="405"/>
        </w:trPr>
        <w:tc>
          <w:tcPr>
            <w:tcW w:w="5000" w:type="pct"/>
            <w:gridSpan w:val="3"/>
            <w:tcBorders>
              <w:top w:val="outset" w:sz="6" w:space="0" w:color="414142"/>
              <w:bottom w:val="outset" w:sz="6" w:space="0" w:color="414142"/>
            </w:tcBorders>
            <w:vAlign w:val="center"/>
          </w:tcPr>
          <w:p w14:paraId="6280B591" w14:textId="77777777" w:rsidR="00120D10" w:rsidRPr="002C5CEA" w:rsidRDefault="00120D10" w:rsidP="00747642">
            <w:pPr>
              <w:spacing w:after="0" w:line="312" w:lineRule="auto"/>
              <w:ind w:firstLine="300"/>
              <w:jc w:val="center"/>
              <w:rPr>
                <w:rFonts w:ascii="Times New Roman" w:hAnsi="Times New Roman"/>
                <w:b/>
                <w:bCs/>
                <w:sz w:val="24"/>
                <w:szCs w:val="24"/>
                <w:lang w:eastAsia="lv-LV"/>
              </w:rPr>
            </w:pPr>
            <w:r w:rsidRPr="002C5CEA">
              <w:rPr>
                <w:rFonts w:ascii="Times New Roman" w:hAnsi="Times New Roman"/>
                <w:b/>
                <w:bCs/>
                <w:sz w:val="24"/>
                <w:szCs w:val="24"/>
                <w:lang w:eastAsia="lv-LV"/>
              </w:rPr>
              <w:t>I. Tiesību akta projekta izstrādes nepieciešamība</w:t>
            </w:r>
          </w:p>
        </w:tc>
      </w:tr>
      <w:tr w:rsidR="00120D10" w:rsidRPr="002C5CEA" w14:paraId="2091E7E5" w14:textId="77777777" w:rsidTr="001510C8">
        <w:trPr>
          <w:trHeight w:val="405"/>
        </w:trPr>
        <w:tc>
          <w:tcPr>
            <w:tcW w:w="331" w:type="pct"/>
            <w:tcBorders>
              <w:top w:val="outset" w:sz="6" w:space="0" w:color="414142"/>
              <w:bottom w:val="outset" w:sz="6" w:space="0" w:color="414142"/>
              <w:right w:val="outset" w:sz="6" w:space="0" w:color="414142"/>
            </w:tcBorders>
          </w:tcPr>
          <w:p w14:paraId="04B5A852" w14:textId="77777777" w:rsidR="00120D10" w:rsidRPr="002C5CEA" w:rsidRDefault="00120D10" w:rsidP="00C76B18">
            <w:pPr>
              <w:spacing w:after="0" w:line="312" w:lineRule="auto"/>
              <w:ind w:firstLine="142"/>
              <w:rPr>
                <w:rFonts w:ascii="Times New Roman" w:hAnsi="Times New Roman"/>
                <w:sz w:val="24"/>
                <w:szCs w:val="24"/>
                <w:lang w:eastAsia="lv-LV"/>
              </w:rPr>
            </w:pPr>
            <w:r w:rsidRPr="002C5CEA">
              <w:rPr>
                <w:rFonts w:ascii="Times New Roman" w:hAnsi="Times New Roman"/>
                <w:sz w:val="24"/>
                <w:szCs w:val="24"/>
                <w:lang w:eastAsia="lv-LV"/>
              </w:rPr>
              <w:t>1.</w:t>
            </w:r>
          </w:p>
        </w:tc>
        <w:tc>
          <w:tcPr>
            <w:tcW w:w="790" w:type="pct"/>
            <w:tcBorders>
              <w:top w:val="outset" w:sz="6" w:space="0" w:color="414142"/>
              <w:left w:val="outset" w:sz="6" w:space="0" w:color="414142"/>
              <w:bottom w:val="outset" w:sz="6" w:space="0" w:color="414142"/>
              <w:right w:val="outset" w:sz="6" w:space="0" w:color="414142"/>
            </w:tcBorders>
          </w:tcPr>
          <w:p w14:paraId="48070D0F" w14:textId="77777777" w:rsidR="00120D10" w:rsidRPr="002C5CEA" w:rsidRDefault="00120D10" w:rsidP="00945988">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Pamatojums</w:t>
            </w:r>
          </w:p>
        </w:tc>
        <w:tc>
          <w:tcPr>
            <w:tcW w:w="3879" w:type="pct"/>
            <w:tcBorders>
              <w:top w:val="outset" w:sz="6" w:space="0" w:color="414142"/>
              <w:left w:val="outset" w:sz="6" w:space="0" w:color="414142"/>
              <w:bottom w:val="outset" w:sz="6" w:space="0" w:color="414142"/>
            </w:tcBorders>
          </w:tcPr>
          <w:p w14:paraId="518CC5ED" w14:textId="079F11AE" w:rsidR="007464F9" w:rsidRPr="000F31C6" w:rsidRDefault="00592241" w:rsidP="004A5DA3">
            <w:pPr>
              <w:spacing w:after="0" w:line="240" w:lineRule="auto"/>
              <w:jc w:val="both"/>
              <w:rPr>
                <w:rFonts w:ascii="Times New Roman" w:hAnsi="Times New Roman"/>
                <w:sz w:val="24"/>
                <w:szCs w:val="24"/>
              </w:rPr>
            </w:pPr>
            <w:r w:rsidRPr="000F31C6">
              <w:rPr>
                <w:rFonts w:ascii="Times New Roman" w:hAnsi="Times New Roman"/>
                <w:sz w:val="24"/>
                <w:szCs w:val="24"/>
              </w:rPr>
              <w:t xml:space="preserve">Eiropas Parlamenta un Padomes </w:t>
            </w:r>
            <w:r w:rsidR="0066580D">
              <w:rPr>
                <w:rFonts w:ascii="Times New Roman" w:hAnsi="Times New Roman"/>
                <w:sz w:val="24"/>
                <w:szCs w:val="24"/>
              </w:rPr>
              <w:t xml:space="preserve">2018. gada 30. maija </w:t>
            </w:r>
            <w:r w:rsidRPr="000F31C6">
              <w:rPr>
                <w:rFonts w:ascii="Times New Roman" w:hAnsi="Times New Roman"/>
                <w:sz w:val="24"/>
                <w:szCs w:val="24"/>
              </w:rPr>
              <w:t>Regulas Nr.</w:t>
            </w:r>
            <w:r w:rsidR="0066580D">
              <w:rPr>
                <w:rFonts w:ascii="Times New Roman" w:hAnsi="Times New Roman"/>
                <w:sz w:val="24"/>
                <w:szCs w:val="24"/>
              </w:rPr>
              <w:t> </w:t>
            </w:r>
            <w:r w:rsidRPr="000F31C6">
              <w:rPr>
                <w:rFonts w:ascii="Times New Roman" w:hAnsi="Times New Roman"/>
                <w:sz w:val="24"/>
                <w:szCs w:val="24"/>
              </w:rPr>
              <w:t xml:space="preserve">2018/848 </w:t>
            </w:r>
            <w:r w:rsidRPr="000F31C6">
              <w:rPr>
                <w:rFonts w:ascii="Times New Roman" w:hAnsi="Times New Roman"/>
                <w:bCs/>
                <w:sz w:val="24"/>
                <w:szCs w:val="24"/>
                <w:shd w:val="clear" w:color="auto" w:fill="FFFFFF"/>
              </w:rPr>
              <w:t xml:space="preserve">par bioloģisko ražošanu un bioloģisko produktu marķēšanu un ar ko atceļ Padomes Regulu (EK) Nr. 834/2007 </w:t>
            </w:r>
            <w:r w:rsidR="0066580D">
              <w:rPr>
                <w:rFonts w:ascii="Times New Roman" w:hAnsi="Times New Roman"/>
                <w:bCs/>
                <w:sz w:val="24"/>
                <w:szCs w:val="24"/>
                <w:shd w:val="clear" w:color="auto" w:fill="FFFFFF"/>
              </w:rPr>
              <w:t xml:space="preserve">(turpmāk – regula </w:t>
            </w:r>
            <w:r w:rsidR="0066580D" w:rsidRPr="000F31C6">
              <w:rPr>
                <w:rFonts w:ascii="Times New Roman" w:hAnsi="Times New Roman"/>
                <w:bCs/>
                <w:sz w:val="24"/>
                <w:szCs w:val="24"/>
                <w:shd w:val="clear" w:color="auto" w:fill="FFFFFF"/>
              </w:rPr>
              <w:t>2018/848</w:t>
            </w:r>
            <w:r w:rsidR="0066580D">
              <w:rPr>
                <w:rFonts w:ascii="Times New Roman" w:hAnsi="Times New Roman"/>
                <w:bCs/>
                <w:sz w:val="24"/>
                <w:szCs w:val="24"/>
                <w:shd w:val="clear" w:color="auto" w:fill="FFFFFF"/>
              </w:rPr>
              <w:t xml:space="preserve">) </w:t>
            </w:r>
            <w:r w:rsidRPr="000F31C6">
              <w:rPr>
                <w:rFonts w:ascii="Times New Roman" w:hAnsi="Times New Roman"/>
                <w:bCs/>
                <w:sz w:val="24"/>
                <w:szCs w:val="24"/>
                <w:shd w:val="clear" w:color="auto" w:fill="FFFFFF"/>
              </w:rPr>
              <w:t>13.</w:t>
            </w:r>
            <w:r w:rsidR="0066580D">
              <w:rPr>
                <w:rFonts w:ascii="Times New Roman" w:hAnsi="Times New Roman"/>
                <w:bCs/>
                <w:sz w:val="24"/>
                <w:szCs w:val="24"/>
                <w:shd w:val="clear" w:color="auto" w:fill="FFFFFF"/>
              </w:rPr>
              <w:t xml:space="preserve"> </w:t>
            </w:r>
            <w:r w:rsidRPr="000F31C6">
              <w:rPr>
                <w:rFonts w:ascii="Times New Roman" w:hAnsi="Times New Roman"/>
                <w:bCs/>
                <w:sz w:val="24"/>
                <w:szCs w:val="24"/>
                <w:shd w:val="clear" w:color="auto" w:fill="FFFFFF"/>
              </w:rPr>
              <w:t>pants</w:t>
            </w:r>
            <w:r w:rsidR="004A5DA3">
              <w:rPr>
                <w:rFonts w:ascii="Times New Roman" w:hAnsi="Times New Roman"/>
                <w:bCs/>
                <w:sz w:val="24"/>
                <w:szCs w:val="24"/>
                <w:shd w:val="clear" w:color="auto" w:fill="FFFFFF"/>
              </w:rPr>
              <w:t>.</w:t>
            </w:r>
            <w:r w:rsidRPr="000F31C6">
              <w:rPr>
                <w:rFonts w:ascii="Times New Roman" w:hAnsi="Times New Roman"/>
                <w:bCs/>
                <w:sz w:val="24"/>
                <w:szCs w:val="24"/>
                <w:shd w:val="clear" w:color="auto" w:fill="FFFFFF"/>
              </w:rPr>
              <w:t xml:space="preserve"> </w:t>
            </w:r>
          </w:p>
        </w:tc>
      </w:tr>
      <w:tr w:rsidR="00120D10" w:rsidRPr="002C5CEA" w14:paraId="3E0C7892" w14:textId="77777777" w:rsidTr="001510C8">
        <w:trPr>
          <w:trHeight w:val="465"/>
        </w:trPr>
        <w:tc>
          <w:tcPr>
            <w:tcW w:w="331" w:type="pct"/>
            <w:tcBorders>
              <w:top w:val="outset" w:sz="6" w:space="0" w:color="414142"/>
              <w:bottom w:val="outset" w:sz="6" w:space="0" w:color="414142"/>
              <w:right w:val="outset" w:sz="6" w:space="0" w:color="414142"/>
            </w:tcBorders>
          </w:tcPr>
          <w:p w14:paraId="187A0B05" w14:textId="77777777" w:rsidR="00120D10" w:rsidRPr="002C5CEA" w:rsidRDefault="00120D10" w:rsidP="003F2176">
            <w:pPr>
              <w:spacing w:after="0" w:line="312" w:lineRule="auto"/>
              <w:ind w:firstLine="142"/>
              <w:jc w:val="center"/>
              <w:rPr>
                <w:rFonts w:ascii="Times New Roman" w:hAnsi="Times New Roman"/>
                <w:sz w:val="24"/>
                <w:szCs w:val="24"/>
                <w:lang w:eastAsia="lv-LV"/>
              </w:rPr>
            </w:pPr>
            <w:r w:rsidRPr="002C5CEA">
              <w:rPr>
                <w:rFonts w:ascii="Times New Roman" w:hAnsi="Times New Roman"/>
                <w:sz w:val="24"/>
                <w:szCs w:val="24"/>
                <w:lang w:eastAsia="lv-LV"/>
              </w:rPr>
              <w:t>2.</w:t>
            </w:r>
          </w:p>
        </w:tc>
        <w:tc>
          <w:tcPr>
            <w:tcW w:w="790" w:type="pct"/>
            <w:tcBorders>
              <w:top w:val="outset" w:sz="6" w:space="0" w:color="414142"/>
              <w:left w:val="outset" w:sz="6" w:space="0" w:color="414142"/>
              <w:bottom w:val="outset" w:sz="6" w:space="0" w:color="414142"/>
              <w:right w:val="outset" w:sz="6" w:space="0" w:color="414142"/>
            </w:tcBorders>
          </w:tcPr>
          <w:p w14:paraId="1D057597" w14:textId="77777777" w:rsidR="00120D10" w:rsidRPr="002C5CEA" w:rsidRDefault="00120D10" w:rsidP="00945988">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Pašreizējā situācija un problēmas, kuru risināšanai tiesību akta projekts izstrādāts, tiesiskā regulējuma mērķis un būtība</w:t>
            </w:r>
          </w:p>
        </w:tc>
        <w:tc>
          <w:tcPr>
            <w:tcW w:w="3879" w:type="pct"/>
            <w:tcBorders>
              <w:top w:val="outset" w:sz="6" w:space="0" w:color="414142"/>
              <w:left w:val="outset" w:sz="6" w:space="0" w:color="414142"/>
              <w:bottom w:val="outset" w:sz="6" w:space="0" w:color="414142"/>
            </w:tcBorders>
          </w:tcPr>
          <w:p w14:paraId="757CF33A" w14:textId="5985192B" w:rsidR="000F31C6" w:rsidRPr="000F31C6" w:rsidRDefault="0066580D" w:rsidP="00501835">
            <w:pPr>
              <w:spacing w:after="0"/>
              <w:jc w:val="both"/>
              <w:rPr>
                <w:rFonts w:ascii="Times New Roman" w:hAnsi="Times New Roman"/>
                <w:sz w:val="24"/>
                <w:szCs w:val="24"/>
                <w:shd w:val="clear" w:color="auto" w:fill="FFFFFF"/>
              </w:rPr>
            </w:pPr>
            <w:r>
              <w:rPr>
                <w:rFonts w:ascii="Times New Roman" w:hAnsi="Times New Roman"/>
                <w:sz w:val="24"/>
                <w:szCs w:val="24"/>
              </w:rPr>
              <w:t>No</w:t>
            </w:r>
            <w:r w:rsidR="00444058" w:rsidRPr="000F31C6">
              <w:rPr>
                <w:rFonts w:ascii="Times New Roman" w:hAnsi="Times New Roman"/>
                <w:sz w:val="24"/>
                <w:szCs w:val="24"/>
              </w:rPr>
              <w:t xml:space="preserve"> 2022.</w:t>
            </w:r>
            <w:r>
              <w:rPr>
                <w:rFonts w:ascii="Times New Roman" w:hAnsi="Times New Roman"/>
                <w:sz w:val="24"/>
                <w:szCs w:val="24"/>
              </w:rPr>
              <w:t xml:space="preserve"> </w:t>
            </w:r>
            <w:r w:rsidR="00444058" w:rsidRPr="000F31C6">
              <w:rPr>
                <w:rFonts w:ascii="Times New Roman" w:hAnsi="Times New Roman"/>
                <w:sz w:val="24"/>
                <w:szCs w:val="24"/>
              </w:rPr>
              <w:t>gada 1.</w:t>
            </w:r>
            <w:r>
              <w:rPr>
                <w:rFonts w:ascii="Times New Roman" w:hAnsi="Times New Roman"/>
                <w:sz w:val="24"/>
                <w:szCs w:val="24"/>
              </w:rPr>
              <w:t xml:space="preserve"> </w:t>
            </w:r>
            <w:r w:rsidR="00444058" w:rsidRPr="000F31C6">
              <w:rPr>
                <w:rFonts w:ascii="Times New Roman" w:hAnsi="Times New Roman"/>
                <w:sz w:val="24"/>
                <w:szCs w:val="24"/>
              </w:rPr>
              <w:t>janvār</w:t>
            </w:r>
            <w:r>
              <w:rPr>
                <w:rFonts w:ascii="Times New Roman" w:hAnsi="Times New Roman"/>
                <w:sz w:val="24"/>
                <w:szCs w:val="24"/>
              </w:rPr>
              <w:t>a</w:t>
            </w:r>
            <w:r w:rsidR="00444058" w:rsidRPr="000F31C6">
              <w:rPr>
                <w:rFonts w:ascii="Times New Roman" w:hAnsi="Times New Roman"/>
                <w:sz w:val="24"/>
                <w:szCs w:val="24"/>
              </w:rPr>
              <w:t xml:space="preserve"> tiks piemērota </w:t>
            </w:r>
            <w:r>
              <w:rPr>
                <w:rFonts w:ascii="Times New Roman" w:hAnsi="Times New Roman"/>
                <w:sz w:val="24"/>
                <w:szCs w:val="24"/>
              </w:rPr>
              <w:t>r</w:t>
            </w:r>
            <w:r w:rsidR="00444058" w:rsidRPr="000F31C6">
              <w:rPr>
                <w:rFonts w:ascii="Times New Roman" w:hAnsi="Times New Roman"/>
                <w:sz w:val="24"/>
                <w:szCs w:val="24"/>
              </w:rPr>
              <w:t>egula</w:t>
            </w:r>
            <w:r w:rsidR="001D1A6D" w:rsidRPr="000F31C6">
              <w:rPr>
                <w:rFonts w:ascii="Times New Roman" w:hAnsi="Times New Roman"/>
                <w:sz w:val="24"/>
                <w:szCs w:val="24"/>
              </w:rPr>
              <w:t xml:space="preserve"> </w:t>
            </w:r>
            <w:r w:rsidR="00444058" w:rsidRPr="000F31C6">
              <w:rPr>
                <w:rFonts w:ascii="Times New Roman" w:hAnsi="Times New Roman"/>
                <w:sz w:val="24"/>
                <w:szCs w:val="24"/>
              </w:rPr>
              <w:t>2018/848</w:t>
            </w:r>
            <w:r w:rsidR="00444058" w:rsidRPr="000F31C6">
              <w:rPr>
                <w:rFonts w:ascii="Times New Roman" w:hAnsi="Times New Roman"/>
                <w:bCs/>
                <w:sz w:val="24"/>
                <w:szCs w:val="24"/>
                <w:shd w:val="clear" w:color="auto" w:fill="FFFFFF"/>
              </w:rPr>
              <w:t xml:space="preserve">. </w:t>
            </w:r>
            <w:r>
              <w:rPr>
                <w:rFonts w:ascii="Times New Roman" w:hAnsi="Times New Roman"/>
                <w:bCs/>
                <w:sz w:val="24"/>
                <w:szCs w:val="24"/>
                <w:shd w:val="clear" w:color="auto" w:fill="FFFFFF"/>
              </w:rPr>
              <w:t>Tās</w:t>
            </w:r>
            <w:r w:rsidR="00444058" w:rsidRPr="000F31C6">
              <w:rPr>
                <w:rFonts w:ascii="Times New Roman" w:hAnsi="Times New Roman"/>
                <w:bCs/>
                <w:sz w:val="24"/>
                <w:szCs w:val="24"/>
                <w:shd w:val="clear" w:color="auto" w:fill="FFFFFF"/>
              </w:rPr>
              <w:t xml:space="preserve"> 13.</w:t>
            </w:r>
            <w:r>
              <w:rPr>
                <w:rFonts w:ascii="Times New Roman" w:hAnsi="Times New Roman"/>
                <w:bCs/>
                <w:sz w:val="24"/>
                <w:szCs w:val="24"/>
                <w:shd w:val="clear" w:color="auto" w:fill="FFFFFF"/>
              </w:rPr>
              <w:t xml:space="preserve"> </w:t>
            </w:r>
            <w:r w:rsidR="00444058" w:rsidRPr="000F31C6">
              <w:rPr>
                <w:rFonts w:ascii="Times New Roman" w:hAnsi="Times New Roman"/>
                <w:bCs/>
                <w:sz w:val="24"/>
                <w:szCs w:val="24"/>
                <w:shd w:val="clear" w:color="auto" w:fill="FFFFFF"/>
              </w:rPr>
              <w:t>pants paredz prasības augu heterogēnā materiāla tirdzniecībai. Lai augu heterogēno materiālu varētu tirgot, tas vispirms būs j</w:t>
            </w:r>
            <w:r w:rsidR="00CC592E" w:rsidRPr="000F31C6">
              <w:rPr>
                <w:rFonts w:ascii="Times New Roman" w:hAnsi="Times New Roman"/>
                <w:bCs/>
                <w:sz w:val="24"/>
                <w:szCs w:val="24"/>
                <w:shd w:val="clear" w:color="auto" w:fill="FFFFFF"/>
              </w:rPr>
              <w:t>āiekļauj augu heterogēnā materiāla sarakstā. Regulas 2018/848 13.</w:t>
            </w:r>
            <w:r>
              <w:rPr>
                <w:rFonts w:ascii="Times New Roman" w:hAnsi="Times New Roman"/>
                <w:bCs/>
                <w:sz w:val="24"/>
                <w:szCs w:val="24"/>
                <w:shd w:val="clear" w:color="auto" w:fill="FFFFFF"/>
              </w:rPr>
              <w:t xml:space="preserve"> </w:t>
            </w:r>
            <w:r w:rsidR="00CC592E" w:rsidRPr="000F31C6">
              <w:rPr>
                <w:rFonts w:ascii="Times New Roman" w:hAnsi="Times New Roman"/>
                <w:bCs/>
                <w:sz w:val="24"/>
                <w:szCs w:val="24"/>
                <w:shd w:val="clear" w:color="auto" w:fill="FFFFFF"/>
              </w:rPr>
              <w:t>pant</w:t>
            </w:r>
            <w:r>
              <w:rPr>
                <w:rFonts w:ascii="Times New Roman" w:hAnsi="Times New Roman"/>
                <w:bCs/>
                <w:sz w:val="24"/>
                <w:szCs w:val="24"/>
                <w:shd w:val="clear" w:color="auto" w:fill="FFFFFF"/>
              </w:rPr>
              <w:t>ā</w:t>
            </w:r>
            <w:r w:rsidR="00CC592E" w:rsidRPr="000F31C6">
              <w:rPr>
                <w:rFonts w:ascii="Times New Roman" w:hAnsi="Times New Roman"/>
                <w:bCs/>
                <w:sz w:val="24"/>
                <w:szCs w:val="24"/>
                <w:shd w:val="clear" w:color="auto" w:fill="FFFFFF"/>
              </w:rPr>
              <w:t xml:space="preserve"> </w:t>
            </w:r>
            <w:r>
              <w:rPr>
                <w:rFonts w:ascii="Times New Roman" w:hAnsi="Times New Roman"/>
                <w:bCs/>
                <w:sz w:val="24"/>
                <w:szCs w:val="24"/>
                <w:shd w:val="clear" w:color="auto" w:fill="FFFFFF"/>
              </w:rPr>
              <w:t xml:space="preserve">arī noteikti </w:t>
            </w:r>
            <w:r w:rsidR="00E260D3" w:rsidRPr="000F31C6">
              <w:rPr>
                <w:rFonts w:ascii="Times New Roman" w:hAnsi="Times New Roman"/>
                <w:bCs/>
                <w:sz w:val="24"/>
                <w:szCs w:val="24"/>
                <w:shd w:val="clear" w:color="auto" w:fill="FFFFFF"/>
              </w:rPr>
              <w:t xml:space="preserve"> dokumenti</w:t>
            </w:r>
            <w:r>
              <w:rPr>
                <w:rFonts w:ascii="Times New Roman" w:hAnsi="Times New Roman"/>
                <w:bCs/>
                <w:sz w:val="24"/>
                <w:szCs w:val="24"/>
                <w:shd w:val="clear" w:color="auto" w:fill="FFFFFF"/>
              </w:rPr>
              <w:t>, kas</w:t>
            </w:r>
            <w:r w:rsidR="00CC592E" w:rsidRPr="000F31C6">
              <w:rPr>
                <w:rFonts w:ascii="Times New Roman" w:hAnsi="Times New Roman"/>
                <w:bCs/>
                <w:sz w:val="24"/>
                <w:szCs w:val="24"/>
                <w:shd w:val="clear" w:color="auto" w:fill="FFFFFF"/>
              </w:rPr>
              <w:t xml:space="preserve"> operatoram ir jāiesniedz valsts oficiālajā iestādē, kura atbild par sēklu un pavairojamā materiāla apriti, kā arī termiņ</w:t>
            </w:r>
            <w:r w:rsidR="005371FA">
              <w:rPr>
                <w:rFonts w:ascii="Times New Roman" w:hAnsi="Times New Roman"/>
                <w:bCs/>
                <w:sz w:val="24"/>
                <w:szCs w:val="24"/>
                <w:shd w:val="clear" w:color="auto" w:fill="FFFFFF"/>
              </w:rPr>
              <w:t>š</w:t>
            </w:r>
            <w:r w:rsidR="00CC592E" w:rsidRPr="000F31C6">
              <w:rPr>
                <w:rFonts w:ascii="Times New Roman" w:hAnsi="Times New Roman"/>
                <w:bCs/>
                <w:sz w:val="24"/>
                <w:szCs w:val="24"/>
                <w:shd w:val="clear" w:color="auto" w:fill="FFFFFF"/>
              </w:rPr>
              <w:t>, kādā iesniegums jāizskata un heterogēnais materiāls ir jāiek</w:t>
            </w:r>
            <w:r w:rsidR="00E260D3" w:rsidRPr="000F31C6">
              <w:rPr>
                <w:rFonts w:ascii="Times New Roman" w:hAnsi="Times New Roman"/>
                <w:bCs/>
                <w:sz w:val="24"/>
                <w:szCs w:val="24"/>
                <w:shd w:val="clear" w:color="auto" w:fill="FFFFFF"/>
              </w:rPr>
              <w:t>ļ</w:t>
            </w:r>
            <w:r w:rsidR="00CC592E" w:rsidRPr="000F31C6">
              <w:rPr>
                <w:rFonts w:ascii="Times New Roman" w:hAnsi="Times New Roman"/>
                <w:bCs/>
                <w:sz w:val="24"/>
                <w:szCs w:val="24"/>
                <w:shd w:val="clear" w:color="auto" w:fill="FFFFFF"/>
              </w:rPr>
              <w:t>auj sarakstā. Tāpat regulas 2018/848 13.</w:t>
            </w:r>
            <w:r>
              <w:rPr>
                <w:rFonts w:ascii="Times New Roman" w:hAnsi="Times New Roman"/>
                <w:bCs/>
                <w:sz w:val="24"/>
                <w:szCs w:val="24"/>
                <w:shd w:val="clear" w:color="auto" w:fill="FFFFFF"/>
              </w:rPr>
              <w:t xml:space="preserve"> </w:t>
            </w:r>
            <w:r w:rsidR="00CC592E" w:rsidRPr="000F31C6">
              <w:rPr>
                <w:rFonts w:ascii="Times New Roman" w:hAnsi="Times New Roman"/>
                <w:bCs/>
                <w:sz w:val="24"/>
                <w:szCs w:val="24"/>
                <w:shd w:val="clear" w:color="auto" w:fill="FFFFFF"/>
              </w:rPr>
              <w:t xml:space="preserve">pants paredz deleģējumu Komisijai izstrādāt deleģēto regulu, </w:t>
            </w:r>
            <w:r w:rsidR="00CC592E" w:rsidRPr="000F31C6">
              <w:rPr>
                <w:rFonts w:ascii="Times New Roman" w:hAnsi="Times New Roman"/>
                <w:sz w:val="24"/>
                <w:szCs w:val="24"/>
                <w:shd w:val="clear" w:color="auto" w:fill="FFFFFF"/>
              </w:rPr>
              <w:t xml:space="preserve">paredzot noteikumus, ar ko reglamentē konkrētu ģinšu vai sugu bioloģiska heterogēna materiāla ražošanu un tirdzniecību. </w:t>
            </w:r>
          </w:p>
          <w:p w14:paraId="558BDBF3" w14:textId="4DB40549" w:rsidR="000F31C6" w:rsidRPr="000F31C6" w:rsidRDefault="0066580D" w:rsidP="00501835">
            <w:pPr>
              <w:spacing w:after="0"/>
              <w:jc w:val="both"/>
              <w:rPr>
                <w:rFonts w:ascii="Times New Roman" w:hAnsi="Times New Roman"/>
                <w:color w:val="000000" w:themeColor="text1"/>
                <w:sz w:val="24"/>
                <w:szCs w:val="24"/>
                <w:shd w:val="clear" w:color="auto" w:fill="FFFFFF"/>
              </w:rPr>
            </w:pPr>
            <w:r>
              <w:rPr>
                <w:rFonts w:ascii="Times New Roman" w:hAnsi="Times New Roman"/>
                <w:sz w:val="24"/>
                <w:szCs w:val="24"/>
                <w:shd w:val="clear" w:color="auto" w:fill="FFFFFF"/>
              </w:rPr>
              <w:t>Ie</w:t>
            </w:r>
            <w:r w:rsidR="00CC592E" w:rsidRPr="000F31C6">
              <w:rPr>
                <w:rFonts w:ascii="Times New Roman" w:hAnsi="Times New Roman"/>
                <w:sz w:val="24"/>
                <w:szCs w:val="24"/>
                <w:shd w:val="clear" w:color="auto" w:fill="FFFFFF"/>
              </w:rPr>
              <w:t>vēr</w:t>
            </w:r>
            <w:r>
              <w:rPr>
                <w:rFonts w:ascii="Times New Roman" w:hAnsi="Times New Roman"/>
                <w:sz w:val="24"/>
                <w:szCs w:val="24"/>
                <w:shd w:val="clear" w:color="auto" w:fill="FFFFFF"/>
              </w:rPr>
              <w:t>ojot</w:t>
            </w:r>
            <w:r w:rsidR="00CC592E" w:rsidRPr="000F31C6">
              <w:rPr>
                <w:rFonts w:ascii="Times New Roman" w:hAnsi="Times New Roman"/>
                <w:sz w:val="24"/>
                <w:szCs w:val="24"/>
                <w:shd w:val="clear" w:color="auto" w:fill="FFFFFF"/>
              </w:rPr>
              <w:t xml:space="preserve"> iepriekšminēto, ir jāizdara grozījumi Sēklu un šķirņu aprites likumā, </w:t>
            </w:r>
            <w:r w:rsidR="00041A77" w:rsidRPr="000F31C6">
              <w:rPr>
                <w:rFonts w:ascii="Times New Roman" w:hAnsi="Times New Roman"/>
                <w:sz w:val="24"/>
                <w:szCs w:val="24"/>
                <w:shd w:val="clear" w:color="auto" w:fill="FFFFFF"/>
              </w:rPr>
              <w:t>lai precizētu likuma mērķi, noteiktu jaunas funkcijas Valsts augu aizsardzības dienestam</w:t>
            </w:r>
            <w:r w:rsidR="00E260D3" w:rsidRPr="000F31C6">
              <w:rPr>
                <w:rFonts w:ascii="Times New Roman" w:hAnsi="Times New Roman"/>
                <w:sz w:val="24"/>
                <w:szCs w:val="24"/>
                <w:shd w:val="clear" w:color="auto" w:fill="FFFFFF"/>
              </w:rPr>
              <w:t xml:space="preserve"> (turpmāk – dienests)</w:t>
            </w:r>
            <w:r w:rsidR="00041A77" w:rsidRPr="000F31C6">
              <w:rPr>
                <w:rFonts w:ascii="Times New Roman" w:hAnsi="Times New Roman"/>
                <w:sz w:val="24"/>
                <w:szCs w:val="24"/>
                <w:shd w:val="clear" w:color="auto" w:fill="FFFFFF"/>
              </w:rPr>
              <w:t xml:space="preserve"> attiecībā uz augu heterogēno materiālu, kā arī</w:t>
            </w:r>
            <w:r w:rsidR="00CC592E" w:rsidRPr="000F31C6">
              <w:rPr>
                <w:rFonts w:ascii="Times New Roman" w:hAnsi="Times New Roman"/>
                <w:sz w:val="24"/>
                <w:szCs w:val="24"/>
                <w:shd w:val="clear" w:color="auto" w:fill="FFFFFF"/>
              </w:rPr>
              <w:t xml:space="preserve"> paredzētu deleģējumu Ministru kabinetam</w:t>
            </w:r>
            <w:r w:rsidR="00CC592E" w:rsidRPr="000F31C6">
              <w:rPr>
                <w:rFonts w:ascii="Times New Roman" w:hAnsi="Times New Roman"/>
                <w:iCs/>
                <w:sz w:val="24"/>
                <w:szCs w:val="24"/>
              </w:rPr>
              <w:t xml:space="preserve"> izdot noteikumus par augu heterogēnā materiāla uzskaiti un aprites kontroli</w:t>
            </w:r>
            <w:r w:rsidR="00041A77" w:rsidRPr="000F31C6">
              <w:rPr>
                <w:rFonts w:ascii="Times New Roman" w:hAnsi="Times New Roman"/>
                <w:iCs/>
                <w:sz w:val="24"/>
                <w:szCs w:val="24"/>
              </w:rPr>
              <w:t xml:space="preserve">. </w:t>
            </w:r>
            <w:r w:rsidR="00E260D3" w:rsidRPr="000F31C6">
              <w:rPr>
                <w:rFonts w:ascii="Times New Roman" w:hAnsi="Times New Roman"/>
                <w:iCs/>
                <w:sz w:val="24"/>
                <w:szCs w:val="24"/>
              </w:rPr>
              <w:t>Jāprecizē Sēklu un šķir</w:t>
            </w:r>
            <w:r w:rsidR="001D1A6D" w:rsidRPr="000F31C6">
              <w:rPr>
                <w:rFonts w:ascii="Times New Roman" w:hAnsi="Times New Roman"/>
                <w:iCs/>
                <w:sz w:val="24"/>
                <w:szCs w:val="24"/>
              </w:rPr>
              <w:t>ņ</w:t>
            </w:r>
            <w:r w:rsidR="00E260D3" w:rsidRPr="000F31C6">
              <w:rPr>
                <w:rFonts w:ascii="Times New Roman" w:hAnsi="Times New Roman"/>
                <w:iCs/>
                <w:sz w:val="24"/>
                <w:szCs w:val="24"/>
              </w:rPr>
              <w:t xml:space="preserve">u aprites likuma mērķis, paredzot, ka likums attiecas arī uz </w:t>
            </w:r>
            <w:r w:rsidR="00FD3F8C" w:rsidRPr="000F31C6">
              <w:rPr>
                <w:rFonts w:ascii="Times New Roman" w:hAnsi="Times New Roman"/>
                <w:iCs/>
                <w:sz w:val="24"/>
                <w:szCs w:val="24"/>
              </w:rPr>
              <w:t xml:space="preserve">augu </w:t>
            </w:r>
            <w:r w:rsidR="00E260D3" w:rsidRPr="000F31C6">
              <w:rPr>
                <w:rFonts w:ascii="Times New Roman" w:hAnsi="Times New Roman"/>
                <w:iCs/>
                <w:sz w:val="24"/>
                <w:szCs w:val="24"/>
              </w:rPr>
              <w:t xml:space="preserve">heterogēnā materiāla </w:t>
            </w:r>
            <w:r w:rsidR="000F31C6" w:rsidRPr="000F31C6">
              <w:rPr>
                <w:rFonts w:ascii="Times New Roman" w:hAnsi="Times New Roman"/>
                <w:iCs/>
                <w:sz w:val="24"/>
                <w:szCs w:val="24"/>
              </w:rPr>
              <w:t>apriti, kā arī jāprecizē sugas</w:t>
            </w:r>
            <w:r w:rsidR="00E260D3" w:rsidRPr="000F31C6">
              <w:rPr>
                <w:rFonts w:ascii="Times New Roman" w:hAnsi="Times New Roman"/>
                <w:iCs/>
                <w:sz w:val="24"/>
                <w:szCs w:val="24"/>
              </w:rPr>
              <w:t xml:space="preserve">. </w:t>
            </w:r>
            <w:r w:rsidR="00FD3F8C" w:rsidRPr="000F31C6">
              <w:rPr>
                <w:rFonts w:ascii="Times New Roman" w:hAnsi="Times New Roman"/>
                <w:iCs/>
                <w:sz w:val="24"/>
                <w:szCs w:val="24"/>
              </w:rPr>
              <w:t>Sēklu un šķirņ</w:t>
            </w:r>
            <w:r w:rsidR="00E260D3" w:rsidRPr="000F31C6">
              <w:rPr>
                <w:rFonts w:ascii="Times New Roman" w:hAnsi="Times New Roman"/>
                <w:iCs/>
                <w:sz w:val="24"/>
                <w:szCs w:val="24"/>
              </w:rPr>
              <w:t xml:space="preserve">u </w:t>
            </w:r>
            <w:r w:rsidR="001D1A6D" w:rsidRPr="000F31C6">
              <w:rPr>
                <w:rFonts w:ascii="Times New Roman" w:hAnsi="Times New Roman"/>
                <w:iCs/>
                <w:sz w:val="24"/>
                <w:szCs w:val="24"/>
              </w:rPr>
              <w:t xml:space="preserve">aprites </w:t>
            </w:r>
            <w:r w:rsidR="00E260D3" w:rsidRPr="000F31C6">
              <w:rPr>
                <w:rFonts w:ascii="Times New Roman" w:hAnsi="Times New Roman"/>
                <w:iCs/>
                <w:sz w:val="24"/>
                <w:szCs w:val="24"/>
              </w:rPr>
              <w:t>likuma 2.</w:t>
            </w:r>
            <w:r>
              <w:rPr>
                <w:rFonts w:ascii="Times New Roman" w:hAnsi="Times New Roman"/>
                <w:iCs/>
                <w:sz w:val="24"/>
                <w:szCs w:val="24"/>
              </w:rPr>
              <w:t xml:space="preserve"> </w:t>
            </w:r>
            <w:r w:rsidR="00E260D3" w:rsidRPr="000F31C6">
              <w:rPr>
                <w:rFonts w:ascii="Times New Roman" w:hAnsi="Times New Roman"/>
                <w:iCs/>
                <w:sz w:val="24"/>
                <w:szCs w:val="24"/>
              </w:rPr>
              <w:t xml:space="preserve">pants ir jāpapildina ar dienesta funkciju </w:t>
            </w:r>
            <w:r w:rsidR="00E260D3" w:rsidRPr="000F31C6">
              <w:rPr>
                <w:rFonts w:ascii="Times New Roman" w:hAnsi="Times New Roman"/>
                <w:sz w:val="24"/>
                <w:szCs w:val="24"/>
                <w:shd w:val="clear" w:color="auto" w:fill="FFFFFF"/>
              </w:rPr>
              <w:t xml:space="preserve">veidot un uzturēt Kultūraugu uzraudzības valsts informācijas sistēmas </w:t>
            </w:r>
            <w:r>
              <w:rPr>
                <w:rFonts w:ascii="Times New Roman" w:hAnsi="Times New Roman"/>
                <w:sz w:val="24"/>
                <w:szCs w:val="24"/>
                <w:shd w:val="clear" w:color="auto" w:fill="FFFFFF"/>
              </w:rPr>
              <w:t>H</w:t>
            </w:r>
            <w:r w:rsidR="00E260D3" w:rsidRPr="000F31C6">
              <w:rPr>
                <w:rFonts w:ascii="Times New Roman" w:hAnsi="Times New Roman"/>
                <w:sz w:val="24"/>
                <w:szCs w:val="24"/>
                <w:shd w:val="clear" w:color="auto" w:fill="FFFFFF"/>
              </w:rPr>
              <w:t xml:space="preserve">eterogēnā materiāla sarakstu, kā arī </w:t>
            </w:r>
            <w:r w:rsidR="00E260D3" w:rsidRPr="000F31C6">
              <w:rPr>
                <w:rFonts w:ascii="Times New Roman" w:eastAsia="Times New Roman" w:hAnsi="Times New Roman"/>
                <w:sz w:val="24"/>
                <w:szCs w:val="24"/>
                <w:lang w:eastAsia="lv-LV"/>
              </w:rPr>
              <w:t xml:space="preserve">nodrošināt </w:t>
            </w:r>
            <w:r w:rsidR="00E260D3" w:rsidRPr="000F31C6">
              <w:rPr>
                <w:rFonts w:ascii="Times New Roman" w:hAnsi="Times New Roman"/>
                <w:sz w:val="24"/>
                <w:szCs w:val="24"/>
                <w:shd w:val="clear" w:color="auto" w:fill="FFFFFF"/>
              </w:rPr>
              <w:t>heterogēnā materiāla aprites kontroli</w:t>
            </w:r>
            <w:r w:rsidR="00271BC3">
              <w:rPr>
                <w:rFonts w:ascii="Times New Roman" w:hAnsi="Times New Roman"/>
                <w:sz w:val="24"/>
                <w:szCs w:val="24"/>
                <w:shd w:val="clear" w:color="auto" w:fill="FFFFFF"/>
              </w:rPr>
              <w:t xml:space="preserve"> un uzturēt attiecīgo sugu sēklu paraugus.</w:t>
            </w:r>
            <w:r w:rsidR="00E260D3" w:rsidRPr="000F31C6">
              <w:rPr>
                <w:rFonts w:ascii="Times New Roman" w:hAnsi="Times New Roman"/>
                <w:sz w:val="24"/>
                <w:szCs w:val="24"/>
                <w:shd w:val="clear" w:color="auto" w:fill="FFFFFF"/>
              </w:rPr>
              <w:t xml:space="preserve"> Tāpat ir jānosaka sēklu pārbaudes prasības heterogēnā </w:t>
            </w:r>
            <w:r w:rsidR="00E260D3" w:rsidRPr="000F31C6">
              <w:rPr>
                <w:rFonts w:ascii="Times New Roman" w:hAnsi="Times New Roman"/>
                <w:color w:val="000000" w:themeColor="text1"/>
                <w:sz w:val="24"/>
                <w:szCs w:val="24"/>
                <w:shd w:val="clear" w:color="auto" w:fill="FFFFFF"/>
              </w:rPr>
              <w:t xml:space="preserve">materiāla sēklām un  heterogēnā materiāla uzturētāja pienākumi. </w:t>
            </w:r>
          </w:p>
          <w:p w14:paraId="7181D80F" w14:textId="6ABB0FFB" w:rsidR="000F31C6" w:rsidRPr="000F31C6" w:rsidRDefault="00E260D3" w:rsidP="00501835">
            <w:pPr>
              <w:spacing w:after="0"/>
              <w:jc w:val="both"/>
              <w:rPr>
                <w:rFonts w:ascii="Times New Roman" w:hAnsi="Times New Roman"/>
                <w:color w:val="000000" w:themeColor="text1"/>
                <w:sz w:val="24"/>
                <w:szCs w:val="24"/>
              </w:rPr>
            </w:pPr>
            <w:r w:rsidRPr="000F31C6">
              <w:rPr>
                <w:rFonts w:ascii="Times New Roman" w:hAnsi="Times New Roman"/>
                <w:color w:val="000000" w:themeColor="text1"/>
                <w:sz w:val="24"/>
                <w:szCs w:val="24"/>
                <w:shd w:val="clear" w:color="auto" w:fill="FFFFFF"/>
              </w:rPr>
              <w:t xml:space="preserve">Ir jānosaka </w:t>
            </w:r>
            <w:r w:rsidR="0066580D" w:rsidRPr="000F31C6">
              <w:rPr>
                <w:rFonts w:ascii="Times New Roman" w:hAnsi="Times New Roman"/>
                <w:color w:val="000000" w:themeColor="text1"/>
                <w:sz w:val="24"/>
                <w:szCs w:val="24"/>
                <w:shd w:val="clear" w:color="auto" w:fill="FFFFFF"/>
              </w:rPr>
              <w:t xml:space="preserve">tvērums </w:t>
            </w:r>
            <w:r w:rsidRPr="000F31C6">
              <w:rPr>
                <w:rFonts w:ascii="Times New Roman" w:hAnsi="Times New Roman"/>
                <w:color w:val="000000" w:themeColor="text1"/>
                <w:sz w:val="24"/>
                <w:szCs w:val="24"/>
                <w:shd w:val="clear" w:color="auto" w:fill="FFFFFF"/>
              </w:rPr>
              <w:t>Ministru kabineta noteikum</w:t>
            </w:r>
            <w:r w:rsidR="0066580D">
              <w:rPr>
                <w:rFonts w:ascii="Times New Roman" w:hAnsi="Times New Roman"/>
                <w:color w:val="000000" w:themeColor="text1"/>
                <w:sz w:val="24"/>
                <w:szCs w:val="24"/>
                <w:shd w:val="clear" w:color="auto" w:fill="FFFFFF"/>
              </w:rPr>
              <w:t>iem</w:t>
            </w:r>
            <w:r w:rsidRPr="000F31C6">
              <w:rPr>
                <w:rFonts w:ascii="Times New Roman" w:hAnsi="Times New Roman"/>
                <w:color w:val="000000" w:themeColor="text1"/>
                <w:sz w:val="24"/>
                <w:szCs w:val="24"/>
                <w:shd w:val="clear" w:color="auto" w:fill="FFFFFF"/>
              </w:rPr>
              <w:t xml:space="preserve"> par </w:t>
            </w:r>
            <w:r w:rsidR="00FD3F8C" w:rsidRPr="000F31C6">
              <w:rPr>
                <w:rFonts w:ascii="Times New Roman" w:hAnsi="Times New Roman"/>
                <w:color w:val="000000" w:themeColor="text1"/>
                <w:sz w:val="24"/>
                <w:szCs w:val="24"/>
                <w:shd w:val="clear" w:color="auto" w:fill="FFFFFF"/>
              </w:rPr>
              <w:t xml:space="preserve">augu </w:t>
            </w:r>
            <w:r w:rsidR="0066580D">
              <w:rPr>
                <w:rFonts w:ascii="Times New Roman" w:hAnsi="Times New Roman"/>
                <w:color w:val="000000" w:themeColor="text1"/>
                <w:sz w:val="24"/>
                <w:szCs w:val="24"/>
                <w:shd w:val="clear" w:color="auto" w:fill="FFFFFF"/>
              </w:rPr>
              <w:t>H</w:t>
            </w:r>
            <w:r w:rsidRPr="000F31C6">
              <w:rPr>
                <w:rFonts w:ascii="Times New Roman" w:hAnsi="Times New Roman"/>
                <w:color w:val="000000" w:themeColor="text1"/>
                <w:sz w:val="24"/>
                <w:szCs w:val="24"/>
                <w:shd w:val="clear" w:color="auto" w:fill="FFFFFF"/>
              </w:rPr>
              <w:t>eterogēnā materiāla saraksta veidošanu un apriti, paredzot</w:t>
            </w:r>
            <w:r w:rsidR="00FD3F8C" w:rsidRPr="000F31C6">
              <w:rPr>
                <w:rFonts w:ascii="Times New Roman" w:hAnsi="Times New Roman"/>
                <w:color w:val="000000" w:themeColor="text1"/>
                <w:sz w:val="24"/>
                <w:szCs w:val="24"/>
                <w:shd w:val="clear" w:color="auto" w:fill="FFFFFF"/>
              </w:rPr>
              <w:t xml:space="preserve">, ka </w:t>
            </w:r>
            <w:r w:rsidR="0066580D">
              <w:rPr>
                <w:rFonts w:ascii="Times New Roman" w:hAnsi="Times New Roman"/>
                <w:color w:val="000000" w:themeColor="text1"/>
                <w:sz w:val="24"/>
                <w:szCs w:val="24"/>
                <w:shd w:val="clear" w:color="auto" w:fill="FFFFFF"/>
              </w:rPr>
              <w:t>tajos būs noteiktas</w:t>
            </w:r>
            <w:r w:rsidR="00FD3F8C" w:rsidRPr="000F31C6">
              <w:rPr>
                <w:rFonts w:ascii="Times New Roman" w:hAnsi="Times New Roman"/>
                <w:color w:val="000000" w:themeColor="text1"/>
                <w:sz w:val="24"/>
                <w:szCs w:val="24"/>
                <w:shd w:val="clear" w:color="auto" w:fill="FFFFFF"/>
              </w:rPr>
              <w:t xml:space="preserve"> </w:t>
            </w:r>
            <w:r w:rsidRPr="000F31C6">
              <w:rPr>
                <w:rFonts w:ascii="Times New Roman" w:hAnsi="Times New Roman"/>
                <w:color w:val="000000" w:themeColor="text1"/>
                <w:sz w:val="24"/>
                <w:szCs w:val="24"/>
                <w:shd w:val="clear" w:color="auto" w:fill="FFFFFF"/>
              </w:rPr>
              <w:t>prasības un kārtīb</w:t>
            </w:r>
            <w:r w:rsidR="0066580D">
              <w:rPr>
                <w:rFonts w:ascii="Times New Roman" w:hAnsi="Times New Roman"/>
                <w:color w:val="000000" w:themeColor="text1"/>
                <w:sz w:val="24"/>
                <w:szCs w:val="24"/>
                <w:shd w:val="clear" w:color="auto" w:fill="FFFFFF"/>
              </w:rPr>
              <w:t>a</w:t>
            </w:r>
            <w:r w:rsidRPr="000F31C6">
              <w:rPr>
                <w:rFonts w:ascii="Times New Roman" w:hAnsi="Times New Roman"/>
                <w:color w:val="000000" w:themeColor="text1"/>
                <w:sz w:val="24"/>
                <w:szCs w:val="24"/>
                <w:shd w:val="clear" w:color="auto" w:fill="FFFFFF"/>
              </w:rPr>
              <w:t xml:space="preserve"> </w:t>
            </w:r>
            <w:r w:rsidR="00FD3F8C" w:rsidRPr="000F31C6">
              <w:rPr>
                <w:rFonts w:ascii="Times New Roman" w:hAnsi="Times New Roman"/>
                <w:color w:val="000000" w:themeColor="text1"/>
                <w:sz w:val="24"/>
                <w:szCs w:val="24"/>
              </w:rPr>
              <w:t>heterogēnā</w:t>
            </w:r>
            <w:r w:rsidRPr="000F31C6">
              <w:rPr>
                <w:rFonts w:ascii="Times New Roman" w:hAnsi="Times New Roman"/>
                <w:color w:val="000000" w:themeColor="text1"/>
                <w:sz w:val="24"/>
                <w:szCs w:val="24"/>
              </w:rPr>
              <w:t xml:space="preserve"> </w:t>
            </w:r>
            <w:r w:rsidR="00FD3F8C" w:rsidRPr="000F31C6">
              <w:rPr>
                <w:rFonts w:ascii="Times New Roman" w:hAnsi="Times New Roman"/>
                <w:color w:val="000000" w:themeColor="text1"/>
                <w:sz w:val="24"/>
                <w:szCs w:val="24"/>
              </w:rPr>
              <w:t>materiāla iekļaušanai</w:t>
            </w:r>
            <w:r w:rsidRPr="000F31C6">
              <w:rPr>
                <w:rFonts w:ascii="Times New Roman" w:hAnsi="Times New Roman"/>
                <w:color w:val="000000" w:themeColor="text1"/>
                <w:sz w:val="24"/>
                <w:szCs w:val="24"/>
              </w:rPr>
              <w:t xml:space="preserve"> sarakstā un </w:t>
            </w:r>
            <w:r w:rsidR="00FD3F8C" w:rsidRPr="000F31C6">
              <w:rPr>
                <w:rFonts w:ascii="Times New Roman" w:hAnsi="Times New Roman"/>
                <w:color w:val="000000" w:themeColor="text1"/>
                <w:sz w:val="24"/>
                <w:szCs w:val="24"/>
              </w:rPr>
              <w:t xml:space="preserve"> izslēgšan</w:t>
            </w:r>
            <w:r w:rsidR="0066580D">
              <w:rPr>
                <w:rFonts w:ascii="Times New Roman" w:hAnsi="Times New Roman"/>
                <w:color w:val="000000" w:themeColor="text1"/>
                <w:sz w:val="24"/>
                <w:szCs w:val="24"/>
              </w:rPr>
              <w:t>ai</w:t>
            </w:r>
            <w:r w:rsidR="00FD3F8C" w:rsidRPr="000F31C6">
              <w:rPr>
                <w:rFonts w:ascii="Times New Roman" w:hAnsi="Times New Roman"/>
                <w:color w:val="000000" w:themeColor="text1"/>
                <w:sz w:val="24"/>
                <w:szCs w:val="24"/>
              </w:rPr>
              <w:t xml:space="preserve"> </w:t>
            </w:r>
            <w:r w:rsidRPr="000F31C6">
              <w:rPr>
                <w:rFonts w:ascii="Times New Roman" w:hAnsi="Times New Roman"/>
                <w:color w:val="000000" w:themeColor="text1"/>
                <w:sz w:val="24"/>
                <w:szCs w:val="24"/>
              </w:rPr>
              <w:t>no tā</w:t>
            </w:r>
            <w:r w:rsidR="00FD3F8C" w:rsidRPr="000F31C6">
              <w:rPr>
                <w:rFonts w:ascii="Times New Roman" w:hAnsi="Times New Roman"/>
                <w:color w:val="000000" w:themeColor="text1"/>
                <w:sz w:val="24"/>
                <w:szCs w:val="24"/>
              </w:rPr>
              <w:t>,</w:t>
            </w:r>
            <w:r w:rsidRPr="000F31C6">
              <w:rPr>
                <w:rFonts w:ascii="Times New Roman" w:hAnsi="Times New Roman"/>
                <w:color w:val="000000" w:themeColor="text1"/>
                <w:sz w:val="24"/>
                <w:szCs w:val="24"/>
              </w:rPr>
              <w:t xml:space="preserve"> heterogēnā materiāla veselības un kvalitātes prasības</w:t>
            </w:r>
            <w:r w:rsidR="00FD3F8C" w:rsidRPr="000F31C6">
              <w:rPr>
                <w:rFonts w:ascii="Times New Roman" w:hAnsi="Times New Roman"/>
                <w:color w:val="000000" w:themeColor="text1"/>
                <w:sz w:val="24"/>
                <w:szCs w:val="24"/>
              </w:rPr>
              <w:t xml:space="preserve">, </w:t>
            </w:r>
            <w:r w:rsidR="0066580D">
              <w:rPr>
                <w:rFonts w:ascii="Times New Roman" w:hAnsi="Times New Roman"/>
                <w:color w:val="000000" w:themeColor="text1"/>
                <w:sz w:val="24"/>
                <w:szCs w:val="24"/>
              </w:rPr>
              <w:t>pienākumi</w:t>
            </w:r>
            <w:r w:rsidR="0066580D" w:rsidRPr="000F31C6">
              <w:rPr>
                <w:rFonts w:ascii="Times New Roman" w:hAnsi="Times New Roman"/>
                <w:color w:val="000000" w:themeColor="text1"/>
                <w:sz w:val="24"/>
                <w:szCs w:val="24"/>
              </w:rPr>
              <w:t xml:space="preserve"> </w:t>
            </w:r>
            <w:r w:rsidRPr="000F31C6">
              <w:rPr>
                <w:rFonts w:ascii="Times New Roman" w:hAnsi="Times New Roman"/>
                <w:color w:val="000000" w:themeColor="text1"/>
                <w:sz w:val="24"/>
                <w:szCs w:val="24"/>
              </w:rPr>
              <w:t>operatora</w:t>
            </w:r>
            <w:r w:rsidR="0066580D">
              <w:rPr>
                <w:rFonts w:ascii="Times New Roman" w:hAnsi="Times New Roman"/>
                <w:color w:val="000000" w:themeColor="text1"/>
                <w:sz w:val="24"/>
                <w:szCs w:val="24"/>
              </w:rPr>
              <w:t>m</w:t>
            </w:r>
            <w:r w:rsidRPr="000F31C6">
              <w:rPr>
                <w:rFonts w:ascii="Times New Roman" w:hAnsi="Times New Roman"/>
                <w:color w:val="000000" w:themeColor="text1"/>
                <w:sz w:val="24"/>
                <w:szCs w:val="24"/>
              </w:rPr>
              <w:t xml:space="preserve">, kas audzē heterogēno materiālu tirdzniecībai, </w:t>
            </w:r>
            <w:r w:rsidR="00FD3F8C" w:rsidRPr="000F31C6">
              <w:rPr>
                <w:rFonts w:ascii="Times New Roman" w:hAnsi="Times New Roman"/>
                <w:color w:val="000000" w:themeColor="text1"/>
                <w:sz w:val="24"/>
                <w:szCs w:val="24"/>
              </w:rPr>
              <w:t xml:space="preserve">un </w:t>
            </w:r>
            <w:r w:rsidRPr="000F31C6">
              <w:rPr>
                <w:rFonts w:ascii="Times New Roman" w:hAnsi="Times New Roman"/>
                <w:color w:val="000000" w:themeColor="text1"/>
                <w:sz w:val="24"/>
                <w:szCs w:val="24"/>
              </w:rPr>
              <w:t xml:space="preserve"> heterogēnā materiāla uzraudzīb</w:t>
            </w:r>
            <w:r w:rsidR="0066580D">
              <w:rPr>
                <w:rFonts w:ascii="Times New Roman" w:hAnsi="Times New Roman"/>
                <w:color w:val="000000" w:themeColor="text1"/>
                <w:sz w:val="24"/>
                <w:szCs w:val="24"/>
              </w:rPr>
              <w:t>as</w:t>
            </w:r>
            <w:r w:rsidRPr="000F31C6">
              <w:rPr>
                <w:rFonts w:ascii="Times New Roman" w:hAnsi="Times New Roman"/>
                <w:color w:val="000000" w:themeColor="text1"/>
                <w:sz w:val="24"/>
                <w:szCs w:val="24"/>
              </w:rPr>
              <w:t xml:space="preserve"> un kontrol</w:t>
            </w:r>
            <w:r w:rsidR="0066580D">
              <w:rPr>
                <w:rFonts w:ascii="Times New Roman" w:hAnsi="Times New Roman"/>
                <w:color w:val="000000" w:themeColor="text1"/>
                <w:sz w:val="24"/>
                <w:szCs w:val="24"/>
              </w:rPr>
              <w:t>es kārtība</w:t>
            </w:r>
            <w:r w:rsidRPr="000F31C6">
              <w:rPr>
                <w:rFonts w:ascii="Times New Roman" w:hAnsi="Times New Roman"/>
                <w:color w:val="000000" w:themeColor="text1"/>
                <w:sz w:val="24"/>
                <w:szCs w:val="24"/>
              </w:rPr>
              <w:t>.</w:t>
            </w:r>
            <w:r w:rsidR="00FD3F8C" w:rsidRPr="000F31C6">
              <w:rPr>
                <w:rFonts w:ascii="Times New Roman" w:hAnsi="Times New Roman"/>
                <w:color w:val="000000" w:themeColor="text1"/>
                <w:sz w:val="24"/>
                <w:szCs w:val="24"/>
              </w:rPr>
              <w:t xml:space="preserve"> Jānosaka</w:t>
            </w:r>
            <w:r w:rsidR="0066580D">
              <w:rPr>
                <w:rFonts w:ascii="Times New Roman" w:hAnsi="Times New Roman"/>
                <w:color w:val="000000" w:themeColor="text1"/>
                <w:sz w:val="24"/>
                <w:szCs w:val="24"/>
              </w:rPr>
              <w:t xml:space="preserve"> norma par to</w:t>
            </w:r>
            <w:r w:rsidR="00FD3F8C" w:rsidRPr="000F31C6">
              <w:rPr>
                <w:rFonts w:ascii="Times New Roman" w:hAnsi="Times New Roman"/>
                <w:color w:val="000000" w:themeColor="text1"/>
                <w:sz w:val="24"/>
                <w:szCs w:val="24"/>
              </w:rPr>
              <w:t>, ka augu heterogēnā materiāla sarakstu dienests ievieto savā tīmekļvietn</w:t>
            </w:r>
            <w:r w:rsidR="006F13CB">
              <w:rPr>
                <w:rFonts w:ascii="Times New Roman" w:hAnsi="Times New Roman"/>
                <w:color w:val="000000" w:themeColor="text1"/>
                <w:sz w:val="24"/>
                <w:szCs w:val="24"/>
              </w:rPr>
              <w:t>ē</w:t>
            </w:r>
            <w:r w:rsidR="0066580D">
              <w:rPr>
                <w:rFonts w:ascii="Times New Roman" w:hAnsi="Times New Roman"/>
                <w:color w:val="000000" w:themeColor="text1"/>
                <w:sz w:val="24"/>
                <w:szCs w:val="24"/>
              </w:rPr>
              <w:t xml:space="preserve">, kā arī </w:t>
            </w:r>
            <w:r w:rsidR="00FD3F8C" w:rsidRPr="000F31C6">
              <w:rPr>
                <w:rFonts w:ascii="Times New Roman" w:hAnsi="Times New Roman"/>
                <w:color w:val="000000" w:themeColor="text1"/>
                <w:sz w:val="24"/>
                <w:szCs w:val="24"/>
              </w:rPr>
              <w:t>nosacījumi, kurus</w:t>
            </w:r>
            <w:r w:rsidR="0066580D" w:rsidRPr="000F31C6">
              <w:rPr>
                <w:rFonts w:ascii="Times New Roman" w:hAnsi="Times New Roman"/>
                <w:color w:val="000000" w:themeColor="text1"/>
                <w:sz w:val="24"/>
                <w:szCs w:val="24"/>
              </w:rPr>
              <w:t xml:space="preserve"> ievērojot</w:t>
            </w:r>
            <w:r w:rsidR="00FD3F8C" w:rsidRPr="000F31C6">
              <w:rPr>
                <w:rFonts w:ascii="Times New Roman" w:hAnsi="Times New Roman"/>
                <w:color w:val="000000" w:themeColor="text1"/>
                <w:sz w:val="24"/>
                <w:szCs w:val="24"/>
              </w:rPr>
              <w:t xml:space="preserve"> augu heterogēnā materiāla sēklas varē</w:t>
            </w:r>
            <w:r w:rsidR="00AB53A2" w:rsidRPr="000F31C6">
              <w:rPr>
                <w:rFonts w:ascii="Times New Roman" w:hAnsi="Times New Roman"/>
                <w:color w:val="000000" w:themeColor="text1"/>
                <w:sz w:val="24"/>
                <w:szCs w:val="24"/>
              </w:rPr>
              <w:t xml:space="preserve">s tirgot, kā arī nosacījumi augu heterogēnā materiāla </w:t>
            </w:r>
            <w:r w:rsidR="00AB53A2" w:rsidRPr="000F31C6">
              <w:rPr>
                <w:rFonts w:ascii="Times New Roman" w:hAnsi="Times New Roman"/>
                <w:color w:val="000000" w:themeColor="text1"/>
                <w:sz w:val="24"/>
                <w:szCs w:val="24"/>
              </w:rPr>
              <w:lastRenderedPageBreak/>
              <w:t xml:space="preserve">sēklu </w:t>
            </w:r>
            <w:proofErr w:type="spellStart"/>
            <w:r w:rsidR="00AB53A2" w:rsidRPr="000F31C6">
              <w:rPr>
                <w:rFonts w:ascii="Times New Roman" w:hAnsi="Times New Roman"/>
                <w:color w:val="000000" w:themeColor="text1"/>
                <w:sz w:val="24"/>
                <w:szCs w:val="24"/>
              </w:rPr>
              <w:t>etiķetēšanai</w:t>
            </w:r>
            <w:proofErr w:type="spellEnd"/>
            <w:r w:rsidR="00AB53A2" w:rsidRPr="000F31C6">
              <w:rPr>
                <w:rFonts w:ascii="Times New Roman" w:hAnsi="Times New Roman"/>
                <w:color w:val="000000" w:themeColor="text1"/>
                <w:sz w:val="24"/>
                <w:szCs w:val="24"/>
              </w:rPr>
              <w:t xml:space="preserve">. </w:t>
            </w:r>
          </w:p>
          <w:p w14:paraId="1D4AAF0A" w14:textId="0CE64E6B" w:rsidR="000F31C6" w:rsidRPr="00A578CA" w:rsidRDefault="00AB53A2" w:rsidP="00501835">
            <w:pPr>
              <w:spacing w:after="0"/>
              <w:jc w:val="both"/>
              <w:rPr>
                <w:rFonts w:ascii="Times New Roman" w:hAnsi="Times New Roman"/>
                <w:color w:val="000000" w:themeColor="text1"/>
                <w:sz w:val="24"/>
                <w:szCs w:val="24"/>
              </w:rPr>
            </w:pPr>
            <w:r w:rsidRPr="000F31C6">
              <w:rPr>
                <w:rFonts w:ascii="Times New Roman" w:hAnsi="Times New Roman"/>
                <w:color w:val="000000" w:themeColor="text1"/>
                <w:sz w:val="24"/>
                <w:szCs w:val="24"/>
              </w:rPr>
              <w:t xml:space="preserve">Tāpat ir jāprecizē atsauce uz normatīvajiem aktiem, </w:t>
            </w:r>
            <w:r w:rsidR="0066580D">
              <w:rPr>
                <w:rFonts w:ascii="Times New Roman" w:hAnsi="Times New Roman"/>
                <w:color w:val="000000" w:themeColor="text1"/>
                <w:sz w:val="24"/>
                <w:szCs w:val="24"/>
              </w:rPr>
              <w:t>uz</w:t>
            </w:r>
            <w:r w:rsidRPr="000F31C6">
              <w:rPr>
                <w:rFonts w:ascii="Times New Roman" w:hAnsi="Times New Roman"/>
                <w:color w:val="000000" w:themeColor="text1"/>
                <w:sz w:val="24"/>
                <w:szCs w:val="24"/>
              </w:rPr>
              <w:t xml:space="preserve"> kuriem </w:t>
            </w:r>
            <w:r w:rsidR="0066580D">
              <w:rPr>
                <w:rFonts w:ascii="Times New Roman" w:hAnsi="Times New Roman"/>
                <w:color w:val="000000" w:themeColor="text1"/>
                <w:sz w:val="24"/>
                <w:szCs w:val="24"/>
              </w:rPr>
              <w:t>pamatojoties</w:t>
            </w:r>
            <w:r w:rsidRPr="000F31C6">
              <w:rPr>
                <w:rFonts w:ascii="Times New Roman" w:hAnsi="Times New Roman"/>
                <w:color w:val="000000" w:themeColor="text1"/>
                <w:sz w:val="24"/>
                <w:szCs w:val="24"/>
              </w:rPr>
              <w:t xml:space="preserve"> dienests var veikt konkrēt</w:t>
            </w:r>
            <w:r w:rsidR="000F31C6" w:rsidRPr="000F31C6">
              <w:rPr>
                <w:rFonts w:ascii="Times New Roman" w:hAnsi="Times New Roman"/>
                <w:color w:val="000000" w:themeColor="text1"/>
                <w:sz w:val="24"/>
                <w:szCs w:val="24"/>
              </w:rPr>
              <w:t>ā</w:t>
            </w:r>
            <w:r w:rsidRPr="000F31C6">
              <w:rPr>
                <w:rFonts w:ascii="Times New Roman" w:hAnsi="Times New Roman"/>
                <w:color w:val="000000" w:themeColor="text1"/>
                <w:sz w:val="24"/>
                <w:szCs w:val="24"/>
              </w:rPr>
              <w:t xml:space="preserve">s darbības ar sēklām, kas var radīt kaitējumu videi, papildinot </w:t>
            </w:r>
            <w:r w:rsidR="000F31C6" w:rsidRPr="000F31C6">
              <w:rPr>
                <w:rFonts w:ascii="Times New Roman" w:hAnsi="Times New Roman"/>
                <w:color w:val="000000" w:themeColor="text1"/>
                <w:sz w:val="24"/>
                <w:szCs w:val="24"/>
              </w:rPr>
              <w:t xml:space="preserve">ar </w:t>
            </w:r>
            <w:r w:rsidRPr="000F31C6">
              <w:rPr>
                <w:rFonts w:ascii="Times New Roman" w:hAnsi="Times New Roman"/>
                <w:color w:val="000000" w:themeColor="text1"/>
                <w:sz w:val="24"/>
                <w:szCs w:val="24"/>
              </w:rPr>
              <w:t>norādi uz normatīvajiem aktiem par ģenētiski modificētu organismu apriti.</w:t>
            </w:r>
          </w:p>
          <w:p w14:paraId="5529C236" w14:textId="08BCBB9A" w:rsidR="00654263" w:rsidRPr="000F31C6" w:rsidRDefault="00AB53A2" w:rsidP="00A578CA">
            <w:pPr>
              <w:spacing w:after="0"/>
              <w:jc w:val="both"/>
              <w:rPr>
                <w:rFonts w:ascii="Times New Roman" w:eastAsia="Times New Roman" w:hAnsi="Times New Roman"/>
                <w:color w:val="000000"/>
                <w:sz w:val="24"/>
                <w:szCs w:val="24"/>
                <w:lang w:eastAsia="lv-LV"/>
              </w:rPr>
            </w:pPr>
            <w:r w:rsidRPr="00A578CA">
              <w:rPr>
                <w:rFonts w:ascii="Times New Roman" w:hAnsi="Times New Roman"/>
                <w:color w:val="000000" w:themeColor="text1"/>
                <w:sz w:val="24"/>
                <w:szCs w:val="24"/>
              </w:rPr>
              <w:t>Tā kā</w:t>
            </w:r>
            <w:r w:rsidR="00A578CA" w:rsidRPr="00A578CA">
              <w:rPr>
                <w:rFonts w:ascii="Times New Roman" w:hAnsi="Times New Roman"/>
                <w:color w:val="000000" w:themeColor="text1"/>
                <w:sz w:val="24"/>
                <w:szCs w:val="24"/>
              </w:rPr>
              <w:t xml:space="preserve"> Eiropas Parlamenta un Padomes regulā (ES) 2017/625 </w:t>
            </w:r>
            <w:r w:rsidR="00A578CA" w:rsidRPr="00A578CA">
              <w:rPr>
                <w:rFonts w:ascii="Times New Roman" w:hAnsi="Times New Roman"/>
                <w:bCs/>
                <w:color w:val="000000"/>
                <w:sz w:val="24"/>
                <w:szCs w:val="24"/>
                <w:shd w:val="clear" w:color="auto" w:fill="FFFFFF"/>
              </w:rPr>
              <w:t>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Regulas (EK) Nr. 999/2001, (EK) Nr. 396/2005, (EK) Nr. 1069/2009, (EK) Nr. 1107/2009, (ES) Nr. 1151/2012, (ES) Nr. 652/2014, (ES) 2016/429 un (ES) 2016/2031, Padomes Regulas (EK) Nr. 1/2005 un (EK) Nr. 1099/2009 un Padomes Direktīvas 98/58/EK, 1999/74/EK, 2007/43/EK, 2008/119/EK un 2008/120/EK un atceļ Eiropas Parlamenta un Padomes Regulas (EK) Nr. 854/2004 un (EK) Nr. 882/2004, Padomes Direktīvas 89/608/EEK, 89/662/EEK, 90/425/EEK, 91/496/EEK, 96/23/EK, 96/93/EK un 97/78/EK un Padomes Lēmumu 92/438/EEK</w:t>
            </w:r>
            <w:r w:rsidR="00A578CA" w:rsidRPr="00A578CA">
              <w:rPr>
                <w:rFonts w:ascii="Times New Roman" w:hAnsi="Times New Roman"/>
                <w:color w:val="000000" w:themeColor="text1"/>
                <w:sz w:val="24"/>
                <w:szCs w:val="24"/>
              </w:rPr>
              <w:t xml:space="preserve"> i</w:t>
            </w:r>
            <w:r w:rsidRPr="00A578CA">
              <w:rPr>
                <w:rFonts w:ascii="Times New Roman" w:hAnsi="Times New Roman"/>
                <w:color w:val="000000" w:themeColor="text1"/>
                <w:sz w:val="24"/>
                <w:szCs w:val="24"/>
              </w:rPr>
              <w:t>r noteikta maksa par sēklu ievešanas kontroli, ir svītrojama likuma 17.</w:t>
            </w:r>
            <w:r w:rsidR="0066580D" w:rsidRPr="00A578CA">
              <w:rPr>
                <w:rFonts w:ascii="Times New Roman" w:hAnsi="Times New Roman"/>
                <w:color w:val="000000" w:themeColor="text1"/>
                <w:sz w:val="24"/>
                <w:szCs w:val="24"/>
              </w:rPr>
              <w:t xml:space="preserve"> </w:t>
            </w:r>
            <w:r w:rsidRPr="00A578CA">
              <w:rPr>
                <w:rFonts w:ascii="Times New Roman" w:hAnsi="Times New Roman"/>
                <w:color w:val="000000" w:themeColor="text1"/>
                <w:sz w:val="24"/>
                <w:szCs w:val="24"/>
              </w:rPr>
              <w:t xml:space="preserve">panta </w:t>
            </w:r>
            <w:r w:rsidR="0066580D" w:rsidRPr="00A578CA">
              <w:rPr>
                <w:rFonts w:ascii="Times New Roman" w:hAnsi="Times New Roman"/>
                <w:color w:val="000000" w:themeColor="text1"/>
                <w:sz w:val="24"/>
                <w:szCs w:val="24"/>
              </w:rPr>
              <w:t>sestā</w:t>
            </w:r>
            <w:r w:rsidRPr="000F31C6">
              <w:rPr>
                <w:rFonts w:ascii="Times New Roman" w:hAnsi="Times New Roman"/>
                <w:color w:val="000000" w:themeColor="text1"/>
                <w:sz w:val="24"/>
                <w:szCs w:val="24"/>
              </w:rPr>
              <w:t xml:space="preserve"> daļa, k</w:t>
            </w:r>
            <w:r w:rsidR="0066580D">
              <w:rPr>
                <w:rFonts w:ascii="Times New Roman" w:hAnsi="Times New Roman"/>
                <w:color w:val="000000" w:themeColor="text1"/>
                <w:sz w:val="24"/>
                <w:szCs w:val="24"/>
              </w:rPr>
              <w:t>urā</w:t>
            </w:r>
            <w:r w:rsidRPr="000F31C6">
              <w:rPr>
                <w:rFonts w:ascii="Times New Roman" w:hAnsi="Times New Roman"/>
                <w:color w:val="000000" w:themeColor="text1"/>
                <w:sz w:val="24"/>
                <w:szCs w:val="24"/>
              </w:rPr>
              <w:t xml:space="preserve"> no</w:t>
            </w:r>
            <w:r w:rsidR="0066580D">
              <w:rPr>
                <w:rFonts w:ascii="Times New Roman" w:hAnsi="Times New Roman"/>
                <w:color w:val="000000" w:themeColor="text1"/>
                <w:sz w:val="24"/>
                <w:szCs w:val="24"/>
              </w:rPr>
              <w:t>teikts</w:t>
            </w:r>
            <w:r w:rsidRPr="000F31C6">
              <w:rPr>
                <w:rFonts w:ascii="Times New Roman" w:hAnsi="Times New Roman"/>
                <w:color w:val="000000" w:themeColor="text1"/>
                <w:sz w:val="24"/>
                <w:szCs w:val="24"/>
              </w:rPr>
              <w:t xml:space="preserve"> deleģējum</w:t>
            </w:r>
            <w:r w:rsidR="0066580D">
              <w:rPr>
                <w:rFonts w:ascii="Times New Roman" w:hAnsi="Times New Roman"/>
                <w:color w:val="000000" w:themeColor="text1"/>
                <w:sz w:val="24"/>
                <w:szCs w:val="24"/>
              </w:rPr>
              <w:t>s</w:t>
            </w:r>
            <w:r w:rsidRPr="000F31C6">
              <w:rPr>
                <w:rFonts w:ascii="Times New Roman" w:hAnsi="Times New Roman"/>
                <w:color w:val="000000" w:themeColor="text1"/>
                <w:sz w:val="24"/>
                <w:szCs w:val="24"/>
              </w:rPr>
              <w:t xml:space="preserve"> Ministru kabinetam noteikt maksu par sēklu ievešanas kontroli. Maksa par sēklu ievešanas kontroli tiek piemērota saskaņā ar </w:t>
            </w:r>
            <w:r w:rsidR="00501835" w:rsidRPr="000F31C6">
              <w:rPr>
                <w:rFonts w:ascii="Times New Roman" w:hAnsi="Times New Roman"/>
                <w:color w:val="000000" w:themeColor="text1"/>
                <w:sz w:val="24"/>
                <w:szCs w:val="24"/>
              </w:rPr>
              <w:t>oficiālās kontroles</w:t>
            </w:r>
            <w:r w:rsidR="006F13CB">
              <w:rPr>
                <w:rFonts w:ascii="Times New Roman" w:hAnsi="Times New Roman"/>
                <w:color w:val="000000" w:themeColor="text1"/>
                <w:sz w:val="24"/>
                <w:szCs w:val="24"/>
              </w:rPr>
              <w:t xml:space="preserve"> </w:t>
            </w:r>
            <w:r w:rsidR="00501835" w:rsidRPr="000F31C6">
              <w:rPr>
                <w:rFonts w:ascii="Times New Roman" w:hAnsi="Times New Roman"/>
                <w:color w:val="000000" w:themeColor="text1"/>
                <w:sz w:val="24"/>
                <w:szCs w:val="24"/>
              </w:rPr>
              <w:t>regulu.</w:t>
            </w:r>
            <w:r w:rsidR="00271BC3">
              <w:rPr>
                <w:rFonts w:ascii="Times New Roman" w:hAnsi="Times New Roman"/>
                <w:color w:val="000000" w:themeColor="text1"/>
                <w:sz w:val="24"/>
                <w:szCs w:val="24"/>
              </w:rPr>
              <w:t xml:space="preserve"> Tiek paredzēts, ka operators par heterogēnā materiāla uzturēšanu </w:t>
            </w:r>
            <w:r w:rsidR="0066580D">
              <w:rPr>
                <w:rFonts w:ascii="Times New Roman" w:hAnsi="Times New Roman"/>
                <w:color w:val="000000" w:themeColor="text1"/>
                <w:sz w:val="24"/>
                <w:szCs w:val="24"/>
              </w:rPr>
              <w:t>H</w:t>
            </w:r>
            <w:r w:rsidR="00271BC3">
              <w:rPr>
                <w:rFonts w:ascii="Times New Roman" w:hAnsi="Times New Roman"/>
                <w:color w:val="000000" w:themeColor="text1"/>
                <w:sz w:val="24"/>
                <w:szCs w:val="24"/>
              </w:rPr>
              <w:t xml:space="preserve">eterogēnā materiāla sarakstā maksās valsts nodevu. </w:t>
            </w:r>
          </w:p>
        </w:tc>
      </w:tr>
      <w:tr w:rsidR="00120D10" w:rsidRPr="002C5CEA" w14:paraId="70C755CA" w14:textId="77777777" w:rsidTr="001510C8">
        <w:trPr>
          <w:trHeight w:val="465"/>
        </w:trPr>
        <w:tc>
          <w:tcPr>
            <w:tcW w:w="331" w:type="pct"/>
            <w:tcBorders>
              <w:top w:val="outset" w:sz="6" w:space="0" w:color="414142"/>
              <w:bottom w:val="outset" w:sz="6" w:space="0" w:color="414142"/>
              <w:right w:val="outset" w:sz="6" w:space="0" w:color="414142"/>
            </w:tcBorders>
          </w:tcPr>
          <w:p w14:paraId="7F7A428A" w14:textId="77777777" w:rsidR="00120D10" w:rsidRPr="002C5CEA" w:rsidRDefault="00120D10" w:rsidP="003F2176">
            <w:pPr>
              <w:spacing w:after="0" w:line="312" w:lineRule="auto"/>
              <w:ind w:firstLine="142"/>
              <w:jc w:val="center"/>
              <w:rPr>
                <w:rFonts w:ascii="Times New Roman" w:hAnsi="Times New Roman"/>
                <w:sz w:val="24"/>
                <w:szCs w:val="24"/>
                <w:lang w:eastAsia="lv-LV"/>
              </w:rPr>
            </w:pPr>
            <w:r w:rsidRPr="002C5CEA">
              <w:rPr>
                <w:rFonts w:ascii="Times New Roman" w:hAnsi="Times New Roman"/>
                <w:sz w:val="24"/>
                <w:szCs w:val="24"/>
                <w:lang w:eastAsia="lv-LV"/>
              </w:rPr>
              <w:lastRenderedPageBreak/>
              <w:t>3.</w:t>
            </w:r>
          </w:p>
        </w:tc>
        <w:tc>
          <w:tcPr>
            <w:tcW w:w="790" w:type="pct"/>
            <w:tcBorders>
              <w:top w:val="outset" w:sz="6" w:space="0" w:color="414142"/>
              <w:left w:val="outset" w:sz="6" w:space="0" w:color="414142"/>
              <w:bottom w:val="outset" w:sz="6" w:space="0" w:color="414142"/>
              <w:right w:val="outset" w:sz="6" w:space="0" w:color="414142"/>
            </w:tcBorders>
          </w:tcPr>
          <w:p w14:paraId="1057AF9B" w14:textId="77777777"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Projekta izstrādē iesaistītās institūcijas</w:t>
            </w:r>
            <w:r w:rsidR="006044BD">
              <w:rPr>
                <w:rFonts w:ascii="Times New Roman" w:hAnsi="Times New Roman"/>
                <w:sz w:val="24"/>
                <w:szCs w:val="24"/>
                <w:lang w:eastAsia="lv-LV"/>
              </w:rPr>
              <w:t xml:space="preserve"> </w:t>
            </w:r>
            <w:r w:rsidR="006044BD" w:rsidRPr="00FC5AF1">
              <w:rPr>
                <w:rFonts w:ascii="Times New Roman" w:hAnsi="Times New Roman"/>
              </w:rPr>
              <w:t>un publiskas personas kapitālsabiedrības</w:t>
            </w:r>
          </w:p>
        </w:tc>
        <w:tc>
          <w:tcPr>
            <w:tcW w:w="3879" w:type="pct"/>
            <w:tcBorders>
              <w:top w:val="outset" w:sz="6" w:space="0" w:color="414142"/>
              <w:left w:val="outset" w:sz="6" w:space="0" w:color="414142"/>
              <w:bottom w:val="outset" w:sz="6" w:space="0" w:color="414142"/>
            </w:tcBorders>
          </w:tcPr>
          <w:p w14:paraId="0EF8905F" w14:textId="571BDAF2" w:rsidR="006B1EFF" w:rsidRPr="002C5CEA" w:rsidRDefault="00455B55" w:rsidP="00507FD6">
            <w:pPr>
              <w:spacing w:after="0" w:line="240" w:lineRule="auto"/>
              <w:jc w:val="both"/>
              <w:rPr>
                <w:rFonts w:ascii="Times New Roman" w:hAnsi="Times New Roman"/>
                <w:sz w:val="24"/>
                <w:szCs w:val="24"/>
                <w:lang w:eastAsia="lv-LV"/>
              </w:rPr>
            </w:pPr>
            <w:r>
              <w:rPr>
                <w:rFonts w:ascii="Times New Roman" w:eastAsia="Times New Roman" w:hAnsi="Times New Roman"/>
                <w:color w:val="000000"/>
                <w:sz w:val="24"/>
                <w:szCs w:val="24"/>
                <w:lang w:eastAsia="lv-LV"/>
              </w:rPr>
              <w:t xml:space="preserve">Zemkopības ministrija un </w:t>
            </w:r>
            <w:r w:rsidR="00577DEF" w:rsidRPr="002C5CEA">
              <w:rPr>
                <w:rFonts w:ascii="Times New Roman" w:eastAsia="Times New Roman" w:hAnsi="Times New Roman"/>
                <w:color w:val="000000"/>
                <w:sz w:val="24"/>
                <w:szCs w:val="24"/>
                <w:lang w:eastAsia="lv-LV"/>
              </w:rPr>
              <w:t>Valsts augu aizsardzības dienests</w:t>
            </w:r>
          </w:p>
        </w:tc>
      </w:tr>
      <w:tr w:rsidR="00120D10" w:rsidRPr="002C5CEA" w14:paraId="0AF99185" w14:textId="77777777" w:rsidTr="001510C8">
        <w:tc>
          <w:tcPr>
            <w:tcW w:w="331" w:type="pct"/>
            <w:tcBorders>
              <w:top w:val="outset" w:sz="6" w:space="0" w:color="414142"/>
              <w:bottom w:val="outset" w:sz="6" w:space="0" w:color="414142"/>
              <w:right w:val="outset" w:sz="6" w:space="0" w:color="414142"/>
            </w:tcBorders>
          </w:tcPr>
          <w:p w14:paraId="2A3318F3" w14:textId="77777777" w:rsidR="00120D10" w:rsidRPr="002C5CEA" w:rsidRDefault="00120D10" w:rsidP="003F2176">
            <w:pPr>
              <w:spacing w:after="0" w:line="312" w:lineRule="auto"/>
              <w:ind w:firstLine="142"/>
              <w:jc w:val="center"/>
              <w:rPr>
                <w:rFonts w:ascii="Times New Roman" w:hAnsi="Times New Roman"/>
                <w:sz w:val="24"/>
                <w:szCs w:val="24"/>
                <w:lang w:eastAsia="lv-LV"/>
              </w:rPr>
            </w:pPr>
            <w:r w:rsidRPr="002C5CEA">
              <w:rPr>
                <w:rFonts w:ascii="Times New Roman" w:hAnsi="Times New Roman"/>
                <w:sz w:val="24"/>
                <w:szCs w:val="24"/>
                <w:lang w:eastAsia="lv-LV"/>
              </w:rPr>
              <w:t>4.</w:t>
            </w:r>
          </w:p>
        </w:tc>
        <w:tc>
          <w:tcPr>
            <w:tcW w:w="790" w:type="pct"/>
            <w:tcBorders>
              <w:top w:val="outset" w:sz="6" w:space="0" w:color="414142"/>
              <w:left w:val="outset" w:sz="6" w:space="0" w:color="414142"/>
              <w:bottom w:val="outset" w:sz="6" w:space="0" w:color="414142"/>
              <w:right w:val="outset" w:sz="6" w:space="0" w:color="414142"/>
            </w:tcBorders>
          </w:tcPr>
          <w:p w14:paraId="0550F1C8" w14:textId="77777777"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Cita informācija</w:t>
            </w:r>
          </w:p>
        </w:tc>
        <w:tc>
          <w:tcPr>
            <w:tcW w:w="3879" w:type="pct"/>
            <w:tcBorders>
              <w:top w:val="outset" w:sz="6" w:space="0" w:color="414142"/>
              <w:left w:val="outset" w:sz="6" w:space="0" w:color="414142"/>
              <w:bottom w:val="outset" w:sz="6" w:space="0" w:color="414142"/>
            </w:tcBorders>
          </w:tcPr>
          <w:p w14:paraId="0D582E6C" w14:textId="77777777" w:rsidR="00120D10" w:rsidRPr="002C5CEA" w:rsidRDefault="00120D10" w:rsidP="007C69EB">
            <w:pPr>
              <w:spacing w:after="0" w:line="312" w:lineRule="auto"/>
              <w:rPr>
                <w:rFonts w:ascii="Times New Roman" w:hAnsi="Times New Roman"/>
                <w:sz w:val="24"/>
                <w:szCs w:val="24"/>
                <w:lang w:eastAsia="lv-LV"/>
              </w:rPr>
            </w:pPr>
            <w:r w:rsidRPr="002C5CEA">
              <w:rPr>
                <w:rFonts w:ascii="Times New Roman" w:hAnsi="Times New Roman"/>
                <w:sz w:val="24"/>
                <w:szCs w:val="24"/>
                <w:lang w:eastAsia="lv-LV"/>
              </w:rPr>
              <w:t>Nav</w:t>
            </w:r>
            <w:r w:rsidR="00D76F8B">
              <w:rPr>
                <w:rFonts w:ascii="Times New Roman" w:hAnsi="Times New Roman"/>
                <w:sz w:val="24"/>
                <w:szCs w:val="24"/>
                <w:lang w:eastAsia="lv-LV"/>
              </w:rPr>
              <w:t>.</w:t>
            </w:r>
          </w:p>
        </w:tc>
      </w:tr>
    </w:tbl>
    <w:p w14:paraId="23505C35" w14:textId="77777777" w:rsidR="00120D10" w:rsidRPr="002C5CEA" w:rsidRDefault="00120D10" w:rsidP="00747642">
      <w:pPr>
        <w:spacing w:after="0" w:line="240" w:lineRule="auto"/>
        <w:rPr>
          <w:rFonts w:ascii="Times New Roman" w:hAnsi="Times New Roman"/>
          <w:vanish/>
          <w:sz w:val="24"/>
          <w:szCs w:val="24"/>
          <w:lang w:eastAsia="lv-LV"/>
        </w:rPr>
      </w:pPr>
    </w:p>
    <w:tbl>
      <w:tblPr>
        <w:tblW w:w="5124"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74"/>
        <w:gridCol w:w="2493"/>
        <w:gridCol w:w="6290"/>
      </w:tblGrid>
      <w:tr w:rsidR="00120D10" w:rsidRPr="002C5CEA" w14:paraId="07FA71DD" w14:textId="77777777" w:rsidTr="00F95B2C">
        <w:trPr>
          <w:trHeight w:val="555"/>
        </w:trPr>
        <w:tc>
          <w:tcPr>
            <w:tcW w:w="5000" w:type="pct"/>
            <w:gridSpan w:val="3"/>
            <w:tcBorders>
              <w:top w:val="outset" w:sz="6" w:space="0" w:color="414142"/>
              <w:bottom w:val="outset" w:sz="6" w:space="0" w:color="414142"/>
            </w:tcBorders>
            <w:vAlign w:val="center"/>
          </w:tcPr>
          <w:p w14:paraId="5CEE1C44" w14:textId="77777777" w:rsidR="00120D10" w:rsidRPr="002C5CEA" w:rsidRDefault="00120D10" w:rsidP="00E00DBA">
            <w:pPr>
              <w:pStyle w:val="Bezatstarpm"/>
              <w:jc w:val="center"/>
              <w:rPr>
                <w:rFonts w:ascii="Times New Roman" w:hAnsi="Times New Roman"/>
                <w:b/>
                <w:sz w:val="24"/>
                <w:szCs w:val="24"/>
                <w:lang w:eastAsia="lv-LV"/>
              </w:rPr>
            </w:pPr>
            <w:r w:rsidRPr="002C5CEA">
              <w:rPr>
                <w:rFonts w:ascii="Times New Roman" w:hAnsi="Times New Roman"/>
                <w:b/>
                <w:sz w:val="24"/>
                <w:szCs w:val="24"/>
                <w:lang w:eastAsia="lv-LV"/>
              </w:rPr>
              <w:t>II. Tiesību akta projekta ietekme uz sabiedrību, tautsaimniecības attīstību un</w:t>
            </w:r>
          </w:p>
          <w:p w14:paraId="35BF53B1" w14:textId="77777777" w:rsidR="00120D10" w:rsidRPr="002C5CEA" w:rsidRDefault="00120D10" w:rsidP="00E00DBA">
            <w:pPr>
              <w:pStyle w:val="Bezatstarpm"/>
              <w:jc w:val="center"/>
              <w:rPr>
                <w:rFonts w:ascii="Times New Roman" w:hAnsi="Times New Roman"/>
                <w:sz w:val="24"/>
                <w:szCs w:val="24"/>
                <w:lang w:eastAsia="lv-LV"/>
              </w:rPr>
            </w:pPr>
            <w:r w:rsidRPr="002C5CEA">
              <w:rPr>
                <w:rFonts w:ascii="Times New Roman" w:hAnsi="Times New Roman"/>
                <w:b/>
                <w:sz w:val="24"/>
                <w:szCs w:val="24"/>
                <w:lang w:eastAsia="lv-LV"/>
              </w:rPr>
              <w:t>administratīvo slogu</w:t>
            </w:r>
          </w:p>
        </w:tc>
      </w:tr>
      <w:tr w:rsidR="00120D10" w:rsidRPr="002C5CEA" w14:paraId="6C4D324B" w14:textId="77777777" w:rsidTr="00C87B8D">
        <w:trPr>
          <w:trHeight w:val="465"/>
        </w:trPr>
        <w:tc>
          <w:tcPr>
            <w:tcW w:w="307" w:type="pct"/>
            <w:tcBorders>
              <w:top w:val="outset" w:sz="6" w:space="0" w:color="414142"/>
              <w:bottom w:val="outset" w:sz="6" w:space="0" w:color="414142"/>
              <w:right w:val="outset" w:sz="6" w:space="0" w:color="414142"/>
            </w:tcBorders>
          </w:tcPr>
          <w:p w14:paraId="2DEEE67B" w14:textId="77777777"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1.</w:t>
            </w:r>
          </w:p>
        </w:tc>
        <w:tc>
          <w:tcPr>
            <w:tcW w:w="1332" w:type="pct"/>
            <w:tcBorders>
              <w:top w:val="outset" w:sz="6" w:space="0" w:color="414142"/>
              <w:left w:val="outset" w:sz="6" w:space="0" w:color="414142"/>
              <w:bottom w:val="outset" w:sz="6" w:space="0" w:color="414142"/>
              <w:right w:val="outset" w:sz="6" w:space="0" w:color="414142"/>
            </w:tcBorders>
          </w:tcPr>
          <w:p w14:paraId="410CC331" w14:textId="77777777" w:rsidR="00120D10" w:rsidRPr="0046535B" w:rsidRDefault="00120D10" w:rsidP="00747642">
            <w:pPr>
              <w:spacing w:after="0" w:line="240" w:lineRule="auto"/>
              <w:rPr>
                <w:rFonts w:ascii="Times New Roman" w:hAnsi="Times New Roman"/>
                <w:sz w:val="24"/>
                <w:szCs w:val="24"/>
                <w:lang w:eastAsia="lv-LV"/>
              </w:rPr>
            </w:pPr>
            <w:r w:rsidRPr="0046535B">
              <w:rPr>
                <w:rFonts w:ascii="Times New Roman" w:hAnsi="Times New Roman"/>
                <w:sz w:val="24"/>
                <w:szCs w:val="24"/>
                <w:lang w:eastAsia="lv-LV"/>
              </w:rPr>
              <w:t>Sabiedrības mērķgrupas, kuras tiesiskais regulējums ietekmē vai varētu ietekmēt</w:t>
            </w:r>
          </w:p>
        </w:tc>
        <w:tc>
          <w:tcPr>
            <w:tcW w:w="3361" w:type="pct"/>
            <w:tcBorders>
              <w:top w:val="outset" w:sz="6" w:space="0" w:color="414142"/>
              <w:left w:val="outset" w:sz="6" w:space="0" w:color="414142"/>
              <w:bottom w:val="outset" w:sz="6" w:space="0" w:color="414142"/>
            </w:tcBorders>
          </w:tcPr>
          <w:p w14:paraId="21A905B8" w14:textId="62AB63C2" w:rsidR="007464F9" w:rsidRPr="0046535B" w:rsidRDefault="00455B55" w:rsidP="00592241">
            <w:pPr>
              <w:spacing w:after="0" w:line="240" w:lineRule="auto"/>
              <w:jc w:val="both"/>
              <w:rPr>
                <w:rFonts w:ascii="Times New Roman" w:hAnsi="Times New Roman"/>
                <w:sz w:val="24"/>
                <w:szCs w:val="24"/>
              </w:rPr>
            </w:pPr>
            <w:r w:rsidRPr="00455B55">
              <w:rPr>
                <w:rFonts w:ascii="Times New Roman" w:hAnsi="Times New Roman"/>
                <w:sz w:val="24"/>
                <w:szCs w:val="24"/>
              </w:rPr>
              <w:t>Likumprojekts attiec</w:t>
            </w:r>
            <w:r w:rsidR="00DF2CAA">
              <w:rPr>
                <w:rFonts w:ascii="Times New Roman" w:hAnsi="Times New Roman"/>
                <w:sz w:val="24"/>
                <w:szCs w:val="24"/>
              </w:rPr>
              <w:t>a</w:t>
            </w:r>
            <w:r w:rsidRPr="00455B55">
              <w:rPr>
                <w:rFonts w:ascii="Times New Roman" w:hAnsi="Times New Roman"/>
                <w:sz w:val="24"/>
                <w:szCs w:val="24"/>
              </w:rPr>
              <w:t xml:space="preserve">s uz </w:t>
            </w:r>
            <w:r w:rsidR="00592241">
              <w:rPr>
                <w:rFonts w:ascii="Times New Roman" w:hAnsi="Times New Roman"/>
                <w:sz w:val="24"/>
                <w:szCs w:val="24"/>
              </w:rPr>
              <w:t>augu heterogēnā materiāla audzētājiem un tirgotājiem.</w:t>
            </w:r>
          </w:p>
        </w:tc>
      </w:tr>
      <w:tr w:rsidR="00120D10" w:rsidRPr="002C5CEA" w14:paraId="3FFD7AA5" w14:textId="77777777" w:rsidTr="00C87B8D">
        <w:trPr>
          <w:trHeight w:val="510"/>
        </w:trPr>
        <w:tc>
          <w:tcPr>
            <w:tcW w:w="307" w:type="pct"/>
            <w:tcBorders>
              <w:top w:val="outset" w:sz="6" w:space="0" w:color="414142"/>
              <w:bottom w:val="outset" w:sz="6" w:space="0" w:color="414142"/>
              <w:right w:val="outset" w:sz="6" w:space="0" w:color="414142"/>
            </w:tcBorders>
          </w:tcPr>
          <w:p w14:paraId="688F47E7" w14:textId="77777777"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2.</w:t>
            </w:r>
          </w:p>
        </w:tc>
        <w:tc>
          <w:tcPr>
            <w:tcW w:w="1332" w:type="pct"/>
            <w:tcBorders>
              <w:top w:val="outset" w:sz="6" w:space="0" w:color="414142"/>
              <w:left w:val="outset" w:sz="6" w:space="0" w:color="414142"/>
              <w:bottom w:val="outset" w:sz="6" w:space="0" w:color="414142"/>
              <w:right w:val="outset" w:sz="6" w:space="0" w:color="414142"/>
            </w:tcBorders>
          </w:tcPr>
          <w:p w14:paraId="5BC64F0B" w14:textId="77777777" w:rsidR="00120D10" w:rsidRPr="002C5CEA" w:rsidRDefault="00120D10" w:rsidP="008E106F">
            <w:pPr>
              <w:spacing w:after="0" w:line="240" w:lineRule="auto"/>
              <w:ind w:right="33"/>
              <w:rPr>
                <w:rFonts w:ascii="Times New Roman" w:hAnsi="Times New Roman"/>
                <w:sz w:val="24"/>
                <w:szCs w:val="24"/>
                <w:lang w:eastAsia="lv-LV"/>
              </w:rPr>
            </w:pPr>
            <w:r w:rsidRPr="002C5CEA">
              <w:rPr>
                <w:rFonts w:ascii="Times New Roman" w:hAnsi="Times New Roman"/>
                <w:sz w:val="24"/>
                <w:szCs w:val="24"/>
                <w:lang w:eastAsia="lv-LV"/>
              </w:rPr>
              <w:t>Tiesiskā regulējuma ietekme uz tautsaimniecību un administratīvo slogu</w:t>
            </w:r>
          </w:p>
        </w:tc>
        <w:tc>
          <w:tcPr>
            <w:tcW w:w="3361" w:type="pct"/>
            <w:tcBorders>
              <w:top w:val="outset" w:sz="6" w:space="0" w:color="414142"/>
              <w:left w:val="outset" w:sz="6" w:space="0" w:color="414142"/>
              <w:bottom w:val="outset" w:sz="6" w:space="0" w:color="414142"/>
            </w:tcBorders>
          </w:tcPr>
          <w:p w14:paraId="01A20744" w14:textId="22EED498" w:rsidR="007464F9" w:rsidRPr="002C5CEA" w:rsidRDefault="00864C28" w:rsidP="00A578CA">
            <w:pPr>
              <w:spacing w:after="0" w:line="240" w:lineRule="auto"/>
              <w:ind w:left="45"/>
              <w:jc w:val="both"/>
              <w:rPr>
                <w:rFonts w:ascii="Times New Roman" w:hAnsi="Times New Roman"/>
                <w:sz w:val="24"/>
                <w:szCs w:val="24"/>
              </w:rPr>
            </w:pPr>
            <w:r>
              <w:rPr>
                <w:rFonts w:ascii="Times New Roman" w:hAnsi="Times New Roman"/>
                <w:sz w:val="24"/>
                <w:szCs w:val="24"/>
                <w:lang w:eastAsia="lv-LV"/>
              </w:rPr>
              <w:t>Līdz šim augu heterogēnā materiāla audzēšana un tirdzniecība Eiropas Savienīb</w:t>
            </w:r>
            <w:r w:rsidR="0066580D">
              <w:rPr>
                <w:rFonts w:ascii="Times New Roman" w:hAnsi="Times New Roman"/>
                <w:sz w:val="24"/>
                <w:szCs w:val="24"/>
                <w:lang w:eastAsia="lv-LV"/>
              </w:rPr>
              <w:t>ā</w:t>
            </w:r>
            <w:r>
              <w:rPr>
                <w:rFonts w:ascii="Times New Roman" w:hAnsi="Times New Roman"/>
                <w:sz w:val="24"/>
                <w:szCs w:val="24"/>
                <w:lang w:eastAsia="lv-LV"/>
              </w:rPr>
              <w:t xml:space="preserve">, </w:t>
            </w:r>
            <w:r w:rsidR="0066580D">
              <w:rPr>
                <w:rFonts w:ascii="Times New Roman" w:hAnsi="Times New Roman"/>
                <w:sz w:val="24"/>
                <w:szCs w:val="24"/>
                <w:lang w:eastAsia="lv-LV"/>
              </w:rPr>
              <w:t>tostarp</w:t>
            </w:r>
            <w:r>
              <w:rPr>
                <w:rFonts w:ascii="Times New Roman" w:hAnsi="Times New Roman"/>
                <w:sz w:val="24"/>
                <w:szCs w:val="24"/>
                <w:lang w:eastAsia="lv-LV"/>
              </w:rPr>
              <w:t xml:space="preserve"> Latvij</w:t>
            </w:r>
            <w:r w:rsidR="0066580D">
              <w:rPr>
                <w:rFonts w:ascii="Times New Roman" w:hAnsi="Times New Roman"/>
                <w:sz w:val="24"/>
                <w:szCs w:val="24"/>
                <w:lang w:eastAsia="lv-LV"/>
              </w:rPr>
              <w:t>ā,</w:t>
            </w:r>
            <w:r>
              <w:rPr>
                <w:rFonts w:ascii="Times New Roman" w:hAnsi="Times New Roman"/>
                <w:sz w:val="24"/>
                <w:szCs w:val="24"/>
                <w:lang w:eastAsia="lv-LV"/>
              </w:rPr>
              <w:t xml:space="preserve"> netika regulēta. Turpmāk augu heterogēnais materiāls,</w:t>
            </w:r>
            <w:r w:rsidR="0066580D">
              <w:rPr>
                <w:rFonts w:ascii="Times New Roman" w:hAnsi="Times New Roman"/>
                <w:sz w:val="24"/>
                <w:szCs w:val="24"/>
                <w:lang w:eastAsia="lv-LV"/>
              </w:rPr>
              <w:t xml:space="preserve"> </w:t>
            </w:r>
            <w:r>
              <w:rPr>
                <w:rFonts w:ascii="Times New Roman" w:hAnsi="Times New Roman"/>
                <w:sz w:val="24"/>
                <w:szCs w:val="24"/>
                <w:lang w:eastAsia="lv-LV"/>
              </w:rPr>
              <w:t xml:space="preserve">lai to varētu tirgot, būs jāiekļauj augu </w:t>
            </w:r>
            <w:r w:rsidR="0066580D">
              <w:rPr>
                <w:rFonts w:ascii="Times New Roman" w:hAnsi="Times New Roman"/>
                <w:sz w:val="24"/>
                <w:szCs w:val="24"/>
                <w:lang w:eastAsia="lv-LV"/>
              </w:rPr>
              <w:t>H</w:t>
            </w:r>
            <w:r>
              <w:rPr>
                <w:rFonts w:ascii="Times New Roman" w:hAnsi="Times New Roman"/>
                <w:sz w:val="24"/>
                <w:szCs w:val="24"/>
                <w:lang w:eastAsia="lv-LV"/>
              </w:rPr>
              <w:t>eterogēnā materiāla sarakstā un tam būs jāatbilst konkrētām kvalitātes prasībām. Š</w:t>
            </w:r>
            <w:r w:rsidR="00271BC3">
              <w:rPr>
                <w:rFonts w:ascii="Times New Roman" w:hAnsi="Times New Roman"/>
                <w:sz w:val="24"/>
                <w:szCs w:val="24"/>
                <w:lang w:eastAsia="lv-LV"/>
              </w:rPr>
              <w:t xml:space="preserve">is </w:t>
            </w:r>
            <w:r>
              <w:rPr>
                <w:rFonts w:ascii="Times New Roman" w:hAnsi="Times New Roman"/>
                <w:sz w:val="24"/>
                <w:szCs w:val="24"/>
                <w:lang w:eastAsia="lv-LV"/>
              </w:rPr>
              <w:t>n</w:t>
            </w:r>
            <w:r w:rsidR="0066580D">
              <w:rPr>
                <w:rFonts w:ascii="Times New Roman" w:hAnsi="Times New Roman"/>
                <w:sz w:val="24"/>
                <w:szCs w:val="24"/>
                <w:lang w:eastAsia="lv-LV"/>
              </w:rPr>
              <w:t>av</w:t>
            </w:r>
            <w:r>
              <w:rPr>
                <w:rFonts w:ascii="Times New Roman" w:hAnsi="Times New Roman"/>
                <w:sz w:val="24"/>
                <w:szCs w:val="24"/>
                <w:lang w:eastAsia="lv-LV"/>
              </w:rPr>
              <w:t xml:space="preserve"> uzskat</w:t>
            </w:r>
            <w:r w:rsidR="00271BC3">
              <w:rPr>
                <w:rFonts w:ascii="Times New Roman" w:hAnsi="Times New Roman"/>
                <w:sz w:val="24"/>
                <w:szCs w:val="24"/>
                <w:lang w:eastAsia="lv-LV"/>
              </w:rPr>
              <w:t xml:space="preserve">āms </w:t>
            </w:r>
            <w:r>
              <w:rPr>
                <w:rFonts w:ascii="Times New Roman" w:hAnsi="Times New Roman"/>
                <w:sz w:val="24"/>
                <w:szCs w:val="24"/>
                <w:lang w:eastAsia="lv-LV"/>
              </w:rPr>
              <w:t>par administratīvo slogu</w:t>
            </w:r>
            <w:r w:rsidR="00530CB1">
              <w:rPr>
                <w:rFonts w:ascii="Times New Roman" w:hAnsi="Times New Roman"/>
                <w:sz w:val="24"/>
                <w:szCs w:val="24"/>
                <w:lang w:eastAsia="lv-LV"/>
              </w:rPr>
              <w:t xml:space="preserve"> ne heterogēnā materiāla ražotājiem, ne izmantotājiem</w:t>
            </w:r>
            <w:r>
              <w:rPr>
                <w:rFonts w:ascii="Times New Roman" w:hAnsi="Times New Roman"/>
                <w:sz w:val="24"/>
                <w:szCs w:val="24"/>
                <w:lang w:eastAsia="lv-LV"/>
              </w:rPr>
              <w:t>, jo iespēj</w:t>
            </w:r>
            <w:r w:rsidR="00530CB1">
              <w:rPr>
                <w:rFonts w:ascii="Times New Roman" w:hAnsi="Times New Roman"/>
                <w:sz w:val="24"/>
                <w:szCs w:val="24"/>
                <w:lang w:eastAsia="lv-LV"/>
              </w:rPr>
              <w:t>a</w:t>
            </w:r>
            <w:r>
              <w:rPr>
                <w:rFonts w:ascii="Times New Roman" w:hAnsi="Times New Roman"/>
                <w:sz w:val="24"/>
                <w:szCs w:val="24"/>
                <w:lang w:eastAsia="lv-LV"/>
              </w:rPr>
              <w:t xml:space="preserve"> audzēt un tirgot arī augu heterogēno materiālu </w:t>
            </w:r>
            <w:r w:rsidR="00530CB1">
              <w:rPr>
                <w:rFonts w:ascii="Times New Roman" w:hAnsi="Times New Roman"/>
                <w:sz w:val="24"/>
                <w:szCs w:val="24"/>
                <w:lang w:eastAsia="lv-LV"/>
              </w:rPr>
              <w:t xml:space="preserve">pozitīvi ietekmēs </w:t>
            </w:r>
            <w:r w:rsidR="006F1D9E">
              <w:rPr>
                <w:rFonts w:ascii="Times New Roman" w:hAnsi="Times New Roman"/>
                <w:sz w:val="24"/>
                <w:szCs w:val="24"/>
                <w:lang w:eastAsia="lv-LV"/>
              </w:rPr>
              <w:t xml:space="preserve">gan heterogēnā materiāla </w:t>
            </w:r>
            <w:r w:rsidR="006F1D9E">
              <w:rPr>
                <w:rFonts w:ascii="Times New Roman" w:hAnsi="Times New Roman"/>
                <w:sz w:val="24"/>
                <w:szCs w:val="24"/>
                <w:lang w:eastAsia="lv-LV"/>
              </w:rPr>
              <w:lastRenderedPageBreak/>
              <w:t xml:space="preserve">audzētājus, gan </w:t>
            </w:r>
            <w:r w:rsidR="00530CB1">
              <w:rPr>
                <w:rFonts w:ascii="Times New Roman" w:hAnsi="Times New Roman"/>
                <w:sz w:val="24"/>
                <w:szCs w:val="24"/>
                <w:lang w:eastAsia="lv-LV"/>
              </w:rPr>
              <w:t>bioloģiskās produkcijas ražotājus.</w:t>
            </w:r>
            <w:r>
              <w:rPr>
                <w:rFonts w:ascii="Times New Roman" w:hAnsi="Times New Roman"/>
                <w:sz w:val="24"/>
                <w:szCs w:val="24"/>
                <w:lang w:eastAsia="lv-LV"/>
              </w:rPr>
              <w:t xml:space="preserve"> </w:t>
            </w:r>
            <w:r w:rsidR="00530CB1">
              <w:rPr>
                <w:rFonts w:ascii="Times New Roman" w:hAnsi="Times New Roman"/>
                <w:sz w:val="24"/>
                <w:szCs w:val="24"/>
                <w:lang w:eastAsia="lv-LV"/>
              </w:rPr>
              <w:t xml:space="preserve">Līdz šim </w:t>
            </w:r>
            <w:r w:rsidR="0066580D">
              <w:rPr>
                <w:rFonts w:ascii="Times New Roman" w:hAnsi="Times New Roman"/>
                <w:sz w:val="24"/>
                <w:szCs w:val="24"/>
                <w:lang w:eastAsia="lv-LV"/>
              </w:rPr>
              <w:t>drīkstēja</w:t>
            </w:r>
            <w:r w:rsidR="00530CB1">
              <w:rPr>
                <w:rFonts w:ascii="Times New Roman" w:hAnsi="Times New Roman"/>
                <w:sz w:val="24"/>
                <w:szCs w:val="24"/>
                <w:lang w:eastAsia="lv-LV"/>
              </w:rPr>
              <w:t xml:space="preserve"> tirgot tikai konkrētu atzītu šķirņu sēklas un pavairojamo materiālu, bet </w:t>
            </w:r>
            <w:r w:rsidR="0066580D">
              <w:rPr>
                <w:rFonts w:ascii="Times New Roman" w:hAnsi="Times New Roman"/>
                <w:sz w:val="24"/>
                <w:szCs w:val="24"/>
                <w:lang w:eastAsia="lv-LV"/>
              </w:rPr>
              <w:t>šis</w:t>
            </w:r>
            <w:r w:rsidR="00530CB1">
              <w:rPr>
                <w:rFonts w:ascii="Times New Roman" w:hAnsi="Times New Roman"/>
                <w:sz w:val="24"/>
                <w:szCs w:val="24"/>
                <w:lang w:eastAsia="lv-LV"/>
              </w:rPr>
              <w:t xml:space="preserve"> regulējum</w:t>
            </w:r>
            <w:r w:rsidR="0066580D">
              <w:rPr>
                <w:rFonts w:ascii="Times New Roman" w:hAnsi="Times New Roman"/>
                <w:sz w:val="24"/>
                <w:szCs w:val="24"/>
                <w:lang w:eastAsia="lv-LV"/>
              </w:rPr>
              <w:t>s</w:t>
            </w:r>
            <w:r w:rsidR="00530CB1">
              <w:rPr>
                <w:rFonts w:ascii="Times New Roman" w:hAnsi="Times New Roman"/>
                <w:sz w:val="24"/>
                <w:szCs w:val="24"/>
                <w:lang w:eastAsia="lv-LV"/>
              </w:rPr>
              <w:t xml:space="preserve"> </w:t>
            </w:r>
            <w:r w:rsidR="0066580D">
              <w:rPr>
                <w:rFonts w:ascii="Times New Roman" w:hAnsi="Times New Roman"/>
                <w:sz w:val="24"/>
                <w:szCs w:val="24"/>
                <w:lang w:eastAsia="lv-LV"/>
              </w:rPr>
              <w:t xml:space="preserve">bioloģiskajiem operatoriem ļaus </w:t>
            </w:r>
            <w:r w:rsidR="00530CB1">
              <w:rPr>
                <w:rFonts w:ascii="Times New Roman" w:hAnsi="Times New Roman"/>
                <w:sz w:val="24"/>
                <w:szCs w:val="24"/>
                <w:lang w:eastAsia="lv-LV"/>
              </w:rPr>
              <w:t>papildus šķirņu audzēšanai  audzēt un tirgot arī augu heterogēno materiālu.</w:t>
            </w:r>
          </w:p>
        </w:tc>
      </w:tr>
      <w:tr w:rsidR="00120D10" w:rsidRPr="002C5CEA" w14:paraId="00F075EE" w14:textId="77777777" w:rsidTr="00C87B8D">
        <w:trPr>
          <w:trHeight w:val="510"/>
        </w:trPr>
        <w:tc>
          <w:tcPr>
            <w:tcW w:w="307" w:type="pct"/>
            <w:tcBorders>
              <w:top w:val="outset" w:sz="6" w:space="0" w:color="414142"/>
              <w:bottom w:val="outset" w:sz="6" w:space="0" w:color="414142"/>
              <w:right w:val="outset" w:sz="6" w:space="0" w:color="414142"/>
            </w:tcBorders>
          </w:tcPr>
          <w:p w14:paraId="7A56D598" w14:textId="77777777"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lastRenderedPageBreak/>
              <w:t>3.</w:t>
            </w:r>
          </w:p>
        </w:tc>
        <w:tc>
          <w:tcPr>
            <w:tcW w:w="1332" w:type="pct"/>
            <w:tcBorders>
              <w:top w:val="outset" w:sz="6" w:space="0" w:color="414142"/>
              <w:left w:val="outset" w:sz="6" w:space="0" w:color="414142"/>
              <w:bottom w:val="outset" w:sz="6" w:space="0" w:color="414142"/>
              <w:right w:val="outset" w:sz="6" w:space="0" w:color="414142"/>
            </w:tcBorders>
          </w:tcPr>
          <w:p w14:paraId="704D22B9" w14:textId="77777777"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Administratīvo izmaksu monetārs novērtējums</w:t>
            </w:r>
          </w:p>
        </w:tc>
        <w:tc>
          <w:tcPr>
            <w:tcW w:w="3361" w:type="pct"/>
            <w:tcBorders>
              <w:top w:val="outset" w:sz="6" w:space="0" w:color="414142"/>
              <w:left w:val="outset" w:sz="6" w:space="0" w:color="414142"/>
              <w:bottom w:val="outset" w:sz="6" w:space="0" w:color="414142"/>
            </w:tcBorders>
          </w:tcPr>
          <w:p w14:paraId="5A3A12CF" w14:textId="77777777" w:rsidR="00120D10" w:rsidRPr="002C5CEA" w:rsidRDefault="00120D10" w:rsidP="008E106F">
            <w:pPr>
              <w:spacing w:after="0" w:line="240" w:lineRule="auto"/>
              <w:ind w:left="48"/>
              <w:rPr>
                <w:rFonts w:ascii="Times New Roman" w:hAnsi="Times New Roman"/>
                <w:sz w:val="24"/>
                <w:szCs w:val="24"/>
                <w:lang w:eastAsia="lv-LV"/>
              </w:rPr>
            </w:pPr>
            <w:r w:rsidRPr="002C5CEA">
              <w:rPr>
                <w:rFonts w:ascii="Times New Roman" w:hAnsi="Times New Roman"/>
                <w:sz w:val="24"/>
                <w:szCs w:val="24"/>
                <w:lang w:eastAsia="lv-LV"/>
              </w:rPr>
              <w:t>Projekts šo jomu neskar.</w:t>
            </w:r>
          </w:p>
        </w:tc>
      </w:tr>
      <w:tr w:rsidR="006044BD" w:rsidRPr="002C5CEA" w14:paraId="2AE70571" w14:textId="77777777" w:rsidTr="00C87B8D">
        <w:trPr>
          <w:trHeight w:val="510"/>
        </w:trPr>
        <w:tc>
          <w:tcPr>
            <w:tcW w:w="307" w:type="pct"/>
            <w:tcBorders>
              <w:top w:val="outset" w:sz="6" w:space="0" w:color="414142"/>
              <w:bottom w:val="outset" w:sz="6" w:space="0" w:color="414142"/>
              <w:right w:val="outset" w:sz="6" w:space="0" w:color="414142"/>
            </w:tcBorders>
          </w:tcPr>
          <w:p w14:paraId="23E8E010" w14:textId="77777777" w:rsidR="006044BD" w:rsidRPr="002C5CEA" w:rsidRDefault="006044BD" w:rsidP="00747642">
            <w:pPr>
              <w:spacing w:after="0" w:line="240" w:lineRule="auto"/>
              <w:rPr>
                <w:rFonts w:ascii="Times New Roman" w:hAnsi="Times New Roman"/>
                <w:sz w:val="24"/>
                <w:szCs w:val="24"/>
                <w:lang w:eastAsia="lv-LV"/>
              </w:rPr>
            </w:pPr>
            <w:r>
              <w:rPr>
                <w:rFonts w:ascii="Times New Roman" w:hAnsi="Times New Roman"/>
                <w:sz w:val="24"/>
                <w:szCs w:val="24"/>
                <w:lang w:eastAsia="lv-LV"/>
              </w:rPr>
              <w:t>4.</w:t>
            </w:r>
          </w:p>
        </w:tc>
        <w:tc>
          <w:tcPr>
            <w:tcW w:w="1332" w:type="pct"/>
            <w:tcBorders>
              <w:top w:val="outset" w:sz="6" w:space="0" w:color="414142"/>
              <w:left w:val="outset" w:sz="6" w:space="0" w:color="414142"/>
              <w:bottom w:val="outset" w:sz="6" w:space="0" w:color="414142"/>
              <w:right w:val="outset" w:sz="6" w:space="0" w:color="414142"/>
            </w:tcBorders>
          </w:tcPr>
          <w:p w14:paraId="37E88CEC" w14:textId="77777777" w:rsidR="006044BD" w:rsidRPr="002C5CEA" w:rsidRDefault="006044BD" w:rsidP="00747642">
            <w:pPr>
              <w:spacing w:after="0" w:line="240" w:lineRule="auto"/>
              <w:rPr>
                <w:rFonts w:ascii="Times New Roman" w:hAnsi="Times New Roman"/>
                <w:sz w:val="24"/>
                <w:szCs w:val="24"/>
                <w:lang w:eastAsia="lv-LV"/>
              </w:rPr>
            </w:pPr>
            <w:r w:rsidRPr="000912C8">
              <w:rPr>
                <w:rFonts w:ascii="Times New Roman" w:hAnsi="Times New Roman"/>
              </w:rPr>
              <w:t>Atbilstības izmaksu monetārs novērtējums</w:t>
            </w:r>
          </w:p>
        </w:tc>
        <w:tc>
          <w:tcPr>
            <w:tcW w:w="3361" w:type="pct"/>
            <w:tcBorders>
              <w:top w:val="outset" w:sz="6" w:space="0" w:color="414142"/>
              <w:left w:val="outset" w:sz="6" w:space="0" w:color="414142"/>
              <w:bottom w:val="outset" w:sz="6" w:space="0" w:color="414142"/>
            </w:tcBorders>
          </w:tcPr>
          <w:p w14:paraId="6F73072C" w14:textId="77777777" w:rsidR="006044BD" w:rsidRPr="002C5CEA" w:rsidRDefault="006044BD" w:rsidP="008E106F">
            <w:pPr>
              <w:spacing w:after="0" w:line="240" w:lineRule="auto"/>
              <w:ind w:left="48"/>
              <w:rPr>
                <w:rFonts w:ascii="Times New Roman" w:hAnsi="Times New Roman"/>
                <w:sz w:val="24"/>
                <w:szCs w:val="24"/>
                <w:lang w:eastAsia="lv-LV"/>
              </w:rPr>
            </w:pPr>
            <w:r w:rsidRPr="002C5CEA">
              <w:rPr>
                <w:rFonts w:ascii="Times New Roman" w:hAnsi="Times New Roman"/>
                <w:sz w:val="24"/>
                <w:szCs w:val="24"/>
                <w:lang w:eastAsia="lv-LV"/>
              </w:rPr>
              <w:t>Projekts šo jomu neskar.</w:t>
            </w:r>
          </w:p>
        </w:tc>
      </w:tr>
      <w:tr w:rsidR="00120D10" w:rsidRPr="002C5CEA" w14:paraId="6360BB8A" w14:textId="77777777" w:rsidTr="00C87B8D">
        <w:trPr>
          <w:trHeight w:val="345"/>
        </w:trPr>
        <w:tc>
          <w:tcPr>
            <w:tcW w:w="307" w:type="pct"/>
            <w:tcBorders>
              <w:top w:val="outset" w:sz="6" w:space="0" w:color="414142"/>
              <w:bottom w:val="outset" w:sz="6" w:space="0" w:color="414142"/>
              <w:right w:val="outset" w:sz="6" w:space="0" w:color="414142"/>
            </w:tcBorders>
          </w:tcPr>
          <w:p w14:paraId="7BC88D99" w14:textId="77777777" w:rsidR="00120D10" w:rsidRPr="002C5CEA" w:rsidRDefault="006044BD" w:rsidP="00747642">
            <w:pPr>
              <w:spacing w:after="0" w:line="240" w:lineRule="auto"/>
              <w:rPr>
                <w:rFonts w:ascii="Times New Roman" w:hAnsi="Times New Roman"/>
                <w:sz w:val="24"/>
                <w:szCs w:val="24"/>
                <w:lang w:eastAsia="lv-LV"/>
              </w:rPr>
            </w:pPr>
            <w:r>
              <w:rPr>
                <w:rFonts w:ascii="Times New Roman" w:hAnsi="Times New Roman"/>
                <w:sz w:val="24"/>
                <w:szCs w:val="24"/>
                <w:lang w:eastAsia="lv-LV"/>
              </w:rPr>
              <w:t>5</w:t>
            </w:r>
            <w:r w:rsidR="00120D10" w:rsidRPr="002C5CEA">
              <w:rPr>
                <w:rFonts w:ascii="Times New Roman" w:hAnsi="Times New Roman"/>
                <w:sz w:val="24"/>
                <w:szCs w:val="24"/>
                <w:lang w:eastAsia="lv-LV"/>
              </w:rPr>
              <w:t>.</w:t>
            </w:r>
          </w:p>
        </w:tc>
        <w:tc>
          <w:tcPr>
            <w:tcW w:w="1332" w:type="pct"/>
            <w:tcBorders>
              <w:top w:val="outset" w:sz="6" w:space="0" w:color="414142"/>
              <w:left w:val="outset" w:sz="6" w:space="0" w:color="414142"/>
              <w:bottom w:val="outset" w:sz="6" w:space="0" w:color="414142"/>
              <w:right w:val="outset" w:sz="6" w:space="0" w:color="414142"/>
            </w:tcBorders>
          </w:tcPr>
          <w:p w14:paraId="57ED26B5" w14:textId="77777777"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Cita informācija</w:t>
            </w:r>
          </w:p>
        </w:tc>
        <w:tc>
          <w:tcPr>
            <w:tcW w:w="3361" w:type="pct"/>
            <w:tcBorders>
              <w:top w:val="outset" w:sz="6" w:space="0" w:color="414142"/>
              <w:left w:val="outset" w:sz="6" w:space="0" w:color="414142"/>
              <w:bottom w:val="outset" w:sz="6" w:space="0" w:color="414142"/>
            </w:tcBorders>
          </w:tcPr>
          <w:p w14:paraId="3FF2DEF9" w14:textId="77777777" w:rsidR="00120D10" w:rsidRPr="002C5CEA" w:rsidRDefault="00120D10" w:rsidP="009A627C">
            <w:pPr>
              <w:spacing w:after="0" w:line="312" w:lineRule="auto"/>
              <w:rPr>
                <w:rFonts w:ascii="Times New Roman" w:hAnsi="Times New Roman"/>
                <w:sz w:val="24"/>
                <w:szCs w:val="24"/>
                <w:lang w:eastAsia="lv-LV"/>
              </w:rPr>
            </w:pPr>
            <w:r w:rsidRPr="002C5CEA">
              <w:rPr>
                <w:rFonts w:ascii="Times New Roman" w:hAnsi="Times New Roman"/>
                <w:sz w:val="24"/>
                <w:szCs w:val="24"/>
                <w:lang w:eastAsia="lv-LV"/>
              </w:rPr>
              <w:t>Nav</w:t>
            </w:r>
            <w:r w:rsidR="004855CD">
              <w:rPr>
                <w:rFonts w:ascii="Times New Roman" w:hAnsi="Times New Roman"/>
                <w:sz w:val="24"/>
                <w:szCs w:val="24"/>
                <w:lang w:eastAsia="lv-LV"/>
              </w:rPr>
              <w:t>.</w:t>
            </w:r>
          </w:p>
        </w:tc>
      </w:tr>
      <w:tr w:rsidR="007F0A62" w:rsidRPr="002C5CEA" w14:paraId="73776E0D" w14:textId="77777777" w:rsidTr="00F95B2C">
        <w:tblPrEx>
          <w:tblLook w:val="04A0" w:firstRow="1" w:lastRow="0" w:firstColumn="1" w:lastColumn="0" w:noHBand="0" w:noVBand="1"/>
        </w:tblPrEx>
        <w:trPr>
          <w:trHeight w:val="36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429"/>
              <w:gridCol w:w="830"/>
              <w:gridCol w:w="1225"/>
              <w:gridCol w:w="745"/>
              <w:gridCol w:w="1596"/>
              <w:gridCol w:w="745"/>
              <w:gridCol w:w="1597"/>
              <w:gridCol w:w="1114"/>
            </w:tblGrid>
            <w:tr w:rsidR="00313C09" w:rsidRPr="00313C09" w14:paraId="6923A0D4" w14:textId="77777777" w:rsidTr="00313C09">
              <w:tc>
                <w:tcPr>
                  <w:tcW w:w="0" w:type="auto"/>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07891C" w14:textId="77777777" w:rsidR="00313C09" w:rsidRPr="00A578CA" w:rsidRDefault="00313C09" w:rsidP="00313C09">
                  <w:pPr>
                    <w:spacing w:before="100" w:beforeAutospacing="1" w:after="100" w:afterAutospacing="1" w:line="293" w:lineRule="atLeast"/>
                    <w:jc w:val="center"/>
                    <w:rPr>
                      <w:rFonts w:ascii="Times New Roman" w:eastAsia="Times New Roman" w:hAnsi="Times New Roman"/>
                      <w:b/>
                      <w:bCs/>
                      <w:lang w:eastAsia="lv-LV"/>
                    </w:rPr>
                  </w:pPr>
                  <w:r w:rsidRPr="00A578CA">
                    <w:rPr>
                      <w:rFonts w:ascii="Times New Roman" w:eastAsia="Times New Roman" w:hAnsi="Times New Roman"/>
                      <w:b/>
                      <w:bCs/>
                      <w:lang w:eastAsia="lv-LV"/>
                    </w:rPr>
                    <w:t>III. Tiesību akta projekta ietekme uz valsts budžetu un pašvaldību budžetiem</w:t>
                  </w:r>
                </w:p>
              </w:tc>
            </w:tr>
            <w:tr w:rsidR="00313C09" w:rsidRPr="00313C09" w14:paraId="238D34E3" w14:textId="77777777" w:rsidTr="002B22DC">
              <w:tc>
                <w:tcPr>
                  <w:tcW w:w="74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DDE4EC" w14:textId="77777777" w:rsidR="00313C09" w:rsidRPr="00B53F54" w:rsidRDefault="00313C09" w:rsidP="00313C09">
                  <w:pPr>
                    <w:spacing w:before="100" w:beforeAutospacing="1" w:after="100" w:afterAutospacing="1" w:line="293" w:lineRule="atLeast"/>
                    <w:jc w:val="center"/>
                    <w:rPr>
                      <w:rFonts w:ascii="Times New Roman" w:eastAsia="Times New Roman" w:hAnsi="Times New Roman"/>
                      <w:color w:val="414142"/>
                      <w:lang w:eastAsia="lv-LV"/>
                    </w:rPr>
                  </w:pPr>
                  <w:r w:rsidRPr="00B53F54">
                    <w:rPr>
                      <w:rFonts w:ascii="Times New Roman" w:eastAsia="Times New Roman" w:hAnsi="Times New Roman"/>
                      <w:color w:val="414142"/>
                      <w:lang w:eastAsia="lv-LV"/>
                    </w:rPr>
                    <w:t>Rādītāji</w:t>
                  </w:r>
                </w:p>
              </w:tc>
              <w:tc>
                <w:tcPr>
                  <w:tcW w:w="1109"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A3E788" w14:textId="77777777" w:rsidR="00313C09" w:rsidRPr="00A578CA" w:rsidRDefault="003C65B8" w:rsidP="00313C09">
                  <w:pPr>
                    <w:spacing w:before="100" w:beforeAutospacing="1" w:after="100" w:afterAutospacing="1" w:line="293" w:lineRule="atLeast"/>
                    <w:jc w:val="center"/>
                    <w:rPr>
                      <w:rFonts w:ascii="Times New Roman" w:eastAsia="Times New Roman" w:hAnsi="Times New Roman"/>
                      <w:lang w:eastAsia="lv-LV"/>
                    </w:rPr>
                  </w:pPr>
                  <w:r w:rsidRPr="00A578CA">
                    <w:rPr>
                      <w:rFonts w:ascii="Times New Roman" w:eastAsia="Times New Roman" w:hAnsi="Times New Roman"/>
                      <w:lang w:eastAsia="lv-LV"/>
                    </w:rPr>
                    <w:t>20</w:t>
                  </w:r>
                  <w:r w:rsidR="00530CB1" w:rsidRPr="00A578CA">
                    <w:rPr>
                      <w:rFonts w:ascii="Times New Roman" w:eastAsia="Times New Roman" w:hAnsi="Times New Roman"/>
                      <w:lang w:eastAsia="lv-LV"/>
                    </w:rPr>
                    <w:t>21</w:t>
                  </w:r>
                  <w:r w:rsidRPr="00A578CA">
                    <w:rPr>
                      <w:rFonts w:ascii="Times New Roman" w:eastAsia="Times New Roman" w:hAnsi="Times New Roman"/>
                      <w:lang w:eastAsia="lv-LV"/>
                    </w:rPr>
                    <w:t>.</w:t>
                  </w:r>
                  <w:r w:rsidR="00313C09" w:rsidRPr="00A578CA">
                    <w:rPr>
                      <w:rFonts w:ascii="Times New Roman" w:eastAsia="Times New Roman" w:hAnsi="Times New Roman"/>
                      <w:lang w:eastAsia="lv-LV"/>
                    </w:rPr>
                    <w:t>gads</w:t>
                  </w:r>
                </w:p>
              </w:tc>
              <w:tc>
                <w:tcPr>
                  <w:tcW w:w="3148"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F63647" w14:textId="77777777" w:rsidR="00313C09" w:rsidRPr="00A578CA" w:rsidRDefault="00313C09" w:rsidP="00313C09">
                  <w:pPr>
                    <w:spacing w:before="100" w:beforeAutospacing="1" w:after="100" w:afterAutospacing="1" w:line="293" w:lineRule="atLeast"/>
                    <w:jc w:val="center"/>
                    <w:rPr>
                      <w:rFonts w:ascii="Times New Roman" w:eastAsia="Times New Roman" w:hAnsi="Times New Roman"/>
                      <w:lang w:eastAsia="lv-LV"/>
                    </w:rPr>
                  </w:pPr>
                  <w:r w:rsidRPr="00A578CA">
                    <w:rPr>
                      <w:rFonts w:ascii="Times New Roman" w:eastAsia="Times New Roman" w:hAnsi="Times New Roman"/>
                      <w:lang w:eastAsia="lv-LV"/>
                    </w:rPr>
                    <w:t>Turpmākie trīs gadi (</w:t>
                  </w:r>
                  <w:proofErr w:type="spellStart"/>
                  <w:r w:rsidRPr="00A578CA">
                    <w:rPr>
                      <w:rFonts w:ascii="Times New Roman" w:eastAsia="Times New Roman" w:hAnsi="Times New Roman"/>
                      <w:i/>
                      <w:iCs/>
                      <w:lang w:eastAsia="lv-LV"/>
                    </w:rPr>
                    <w:t>euro</w:t>
                  </w:r>
                  <w:proofErr w:type="spellEnd"/>
                  <w:r w:rsidRPr="00A578CA">
                    <w:rPr>
                      <w:rFonts w:ascii="Times New Roman" w:eastAsia="Times New Roman" w:hAnsi="Times New Roman"/>
                      <w:lang w:eastAsia="lv-LV"/>
                    </w:rPr>
                    <w:t>)</w:t>
                  </w:r>
                </w:p>
              </w:tc>
            </w:tr>
            <w:tr w:rsidR="00053694" w:rsidRPr="00313C09" w14:paraId="4B27AF44" w14:textId="77777777" w:rsidTr="002B22D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329BF0" w14:textId="77777777" w:rsidR="00313C09" w:rsidRPr="00313C09" w:rsidRDefault="00313C09" w:rsidP="00313C09">
                  <w:pPr>
                    <w:spacing w:after="0" w:line="240" w:lineRule="auto"/>
                    <w:rPr>
                      <w:rFonts w:ascii="Arial" w:eastAsia="Times New Roman" w:hAnsi="Arial" w:cs="Arial"/>
                      <w:color w:val="414142"/>
                      <w:sz w:val="20"/>
                      <w:szCs w:val="20"/>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953E39" w14:textId="77777777" w:rsidR="00313C09" w:rsidRPr="00A578CA" w:rsidRDefault="00313C09" w:rsidP="00313C09">
                  <w:pPr>
                    <w:spacing w:after="0" w:line="240" w:lineRule="auto"/>
                    <w:rPr>
                      <w:rFonts w:ascii="Times New Roman" w:eastAsia="Times New Roman" w:hAnsi="Times New Roman"/>
                      <w:lang w:eastAsia="lv-LV"/>
                    </w:rPr>
                  </w:pPr>
                </w:p>
              </w:tc>
              <w:tc>
                <w:tcPr>
                  <w:tcW w:w="1264"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80EA3E" w14:textId="77777777" w:rsidR="00313C09" w:rsidRPr="00A578CA" w:rsidRDefault="00B53F54" w:rsidP="00313C09">
                  <w:pPr>
                    <w:spacing w:before="100" w:beforeAutospacing="1" w:after="100" w:afterAutospacing="1" w:line="293" w:lineRule="atLeast"/>
                    <w:jc w:val="center"/>
                    <w:rPr>
                      <w:rFonts w:ascii="Times New Roman" w:eastAsia="Times New Roman" w:hAnsi="Times New Roman"/>
                      <w:lang w:eastAsia="lv-LV"/>
                    </w:rPr>
                  </w:pPr>
                  <w:r w:rsidRPr="00A578CA">
                    <w:rPr>
                      <w:rFonts w:ascii="Times New Roman" w:eastAsia="Times New Roman" w:hAnsi="Times New Roman"/>
                      <w:lang w:eastAsia="lv-LV"/>
                    </w:rPr>
                    <w:t>202</w:t>
                  </w:r>
                  <w:r w:rsidR="00530CB1" w:rsidRPr="00A578CA">
                    <w:rPr>
                      <w:rFonts w:ascii="Times New Roman" w:eastAsia="Times New Roman" w:hAnsi="Times New Roman"/>
                      <w:lang w:eastAsia="lv-LV"/>
                    </w:rPr>
                    <w:t>2</w:t>
                  </w:r>
                  <w:r w:rsidRPr="00A578CA">
                    <w:rPr>
                      <w:rFonts w:ascii="Times New Roman" w:eastAsia="Times New Roman" w:hAnsi="Times New Roman"/>
                      <w:lang w:eastAsia="lv-LV"/>
                    </w:rPr>
                    <w:t>.</w:t>
                  </w:r>
                </w:p>
              </w:tc>
              <w:tc>
                <w:tcPr>
                  <w:tcW w:w="1264"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A74F0D" w14:textId="77777777" w:rsidR="00313C09" w:rsidRPr="00A578CA" w:rsidRDefault="00B53F54" w:rsidP="00313C09">
                  <w:pPr>
                    <w:spacing w:before="100" w:beforeAutospacing="1" w:after="100" w:afterAutospacing="1" w:line="293" w:lineRule="atLeast"/>
                    <w:jc w:val="center"/>
                    <w:rPr>
                      <w:rFonts w:ascii="Times New Roman" w:eastAsia="Times New Roman" w:hAnsi="Times New Roman"/>
                      <w:lang w:eastAsia="lv-LV"/>
                    </w:rPr>
                  </w:pPr>
                  <w:r w:rsidRPr="00A578CA">
                    <w:rPr>
                      <w:rFonts w:ascii="Times New Roman" w:eastAsia="Times New Roman" w:hAnsi="Times New Roman"/>
                      <w:lang w:eastAsia="lv-LV"/>
                    </w:rPr>
                    <w:t>202</w:t>
                  </w:r>
                  <w:r w:rsidR="00530CB1" w:rsidRPr="00A578CA">
                    <w:rPr>
                      <w:rFonts w:ascii="Times New Roman" w:eastAsia="Times New Roman" w:hAnsi="Times New Roman"/>
                      <w:lang w:eastAsia="lv-LV"/>
                    </w:rPr>
                    <w:t>3</w:t>
                  </w:r>
                  <w:r w:rsidRPr="00A578CA">
                    <w:rPr>
                      <w:rFonts w:ascii="Times New Roman" w:eastAsia="Times New Roman" w:hAnsi="Times New Roman"/>
                      <w:lang w:eastAsia="lv-LV"/>
                    </w:rPr>
                    <w:t>.</w:t>
                  </w:r>
                </w:p>
              </w:tc>
              <w:tc>
                <w:tcPr>
                  <w:tcW w:w="6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906961" w14:textId="77777777" w:rsidR="00313C09" w:rsidRPr="00A578CA" w:rsidRDefault="00B53F54" w:rsidP="00313C09">
                  <w:pPr>
                    <w:spacing w:before="100" w:beforeAutospacing="1" w:after="100" w:afterAutospacing="1" w:line="293" w:lineRule="atLeast"/>
                    <w:jc w:val="center"/>
                    <w:rPr>
                      <w:rFonts w:ascii="Times New Roman" w:eastAsia="Times New Roman" w:hAnsi="Times New Roman"/>
                      <w:lang w:eastAsia="lv-LV"/>
                    </w:rPr>
                  </w:pPr>
                  <w:r w:rsidRPr="00A578CA">
                    <w:rPr>
                      <w:rFonts w:ascii="Times New Roman" w:eastAsia="Times New Roman" w:hAnsi="Times New Roman"/>
                      <w:lang w:eastAsia="lv-LV"/>
                    </w:rPr>
                    <w:t>202</w:t>
                  </w:r>
                  <w:r w:rsidR="00530CB1" w:rsidRPr="00A578CA">
                    <w:rPr>
                      <w:rFonts w:ascii="Times New Roman" w:eastAsia="Times New Roman" w:hAnsi="Times New Roman"/>
                      <w:lang w:eastAsia="lv-LV"/>
                    </w:rPr>
                    <w:t>4</w:t>
                  </w:r>
                  <w:r w:rsidRPr="00A578CA">
                    <w:rPr>
                      <w:rFonts w:ascii="Times New Roman" w:eastAsia="Times New Roman" w:hAnsi="Times New Roman"/>
                      <w:lang w:eastAsia="lv-LV"/>
                    </w:rPr>
                    <w:t>.</w:t>
                  </w:r>
                </w:p>
              </w:tc>
            </w:tr>
            <w:tr w:rsidR="00053694" w:rsidRPr="00313C09" w14:paraId="298FFAE4" w14:textId="77777777" w:rsidTr="002B22D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7B9573" w14:textId="77777777" w:rsidR="00313C09" w:rsidRPr="00313C09" w:rsidRDefault="00313C09" w:rsidP="00313C09">
                  <w:pPr>
                    <w:spacing w:after="0" w:line="240" w:lineRule="auto"/>
                    <w:rPr>
                      <w:rFonts w:ascii="Arial" w:eastAsia="Times New Roman" w:hAnsi="Arial" w:cs="Arial"/>
                      <w:color w:val="414142"/>
                      <w:sz w:val="20"/>
                      <w:szCs w:val="20"/>
                      <w:lang w:eastAsia="lv-LV"/>
                    </w:rPr>
                  </w:pPr>
                </w:p>
              </w:tc>
              <w:tc>
                <w:tcPr>
                  <w:tcW w:w="4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213D23" w14:textId="77777777" w:rsidR="00313C09" w:rsidRPr="00A578CA" w:rsidRDefault="00313C09" w:rsidP="00313C09">
                  <w:pPr>
                    <w:spacing w:before="100" w:beforeAutospacing="1" w:after="100" w:afterAutospacing="1" w:line="293" w:lineRule="atLeast"/>
                    <w:jc w:val="center"/>
                    <w:rPr>
                      <w:rFonts w:ascii="Times New Roman" w:eastAsia="Times New Roman" w:hAnsi="Times New Roman"/>
                      <w:lang w:eastAsia="lv-LV"/>
                    </w:rPr>
                  </w:pPr>
                  <w:r w:rsidRPr="00A578CA">
                    <w:rPr>
                      <w:rFonts w:ascii="Times New Roman" w:eastAsia="Times New Roman" w:hAnsi="Times New Roman"/>
                      <w:lang w:eastAsia="lv-LV"/>
                    </w:rPr>
                    <w:t>saskaņā ar valsts budžetu kārtējam gadam</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3331D1" w14:textId="77777777" w:rsidR="00313C09" w:rsidRPr="00A578CA" w:rsidRDefault="00313C09" w:rsidP="00313C09">
                  <w:pPr>
                    <w:spacing w:before="100" w:beforeAutospacing="1" w:after="100" w:afterAutospacing="1" w:line="293" w:lineRule="atLeast"/>
                    <w:jc w:val="center"/>
                    <w:rPr>
                      <w:rFonts w:ascii="Times New Roman" w:eastAsia="Times New Roman" w:hAnsi="Times New Roman"/>
                      <w:lang w:eastAsia="lv-LV"/>
                    </w:rPr>
                  </w:pPr>
                  <w:r w:rsidRPr="00A578CA">
                    <w:rPr>
                      <w:rFonts w:ascii="Times New Roman" w:eastAsia="Times New Roman" w:hAnsi="Times New Roman"/>
                      <w:lang w:eastAsia="lv-LV"/>
                    </w:rPr>
                    <w:t>izmaiņas kārtējā gadā, salīdzinot ar valsts budžetu kārtējam gadam</w:t>
                  </w:r>
                </w:p>
              </w:tc>
              <w:tc>
                <w:tcPr>
                  <w:tcW w:w="3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0B116A" w14:textId="77777777" w:rsidR="00313C09" w:rsidRPr="00A578CA" w:rsidRDefault="00313C09" w:rsidP="00313C09">
                  <w:pPr>
                    <w:spacing w:before="100" w:beforeAutospacing="1" w:after="100" w:afterAutospacing="1" w:line="293" w:lineRule="atLeast"/>
                    <w:jc w:val="center"/>
                    <w:rPr>
                      <w:rFonts w:ascii="Times New Roman" w:eastAsia="Times New Roman" w:hAnsi="Times New Roman"/>
                      <w:lang w:eastAsia="lv-LV"/>
                    </w:rPr>
                  </w:pPr>
                  <w:r w:rsidRPr="00A578CA">
                    <w:rPr>
                      <w:rFonts w:ascii="Times New Roman" w:eastAsia="Times New Roman" w:hAnsi="Times New Roman"/>
                      <w:lang w:eastAsia="lv-LV"/>
                    </w:rPr>
                    <w:t>saskaņā ar vidēja termiņa budžeta ietvaru</w:t>
                  </w:r>
                </w:p>
              </w:tc>
              <w:tc>
                <w:tcPr>
                  <w:tcW w:w="8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A7FE55" w14:textId="77777777" w:rsidR="00313C09" w:rsidRPr="00A578CA" w:rsidRDefault="00313C09" w:rsidP="00313C09">
                  <w:pPr>
                    <w:spacing w:before="100" w:beforeAutospacing="1" w:after="100" w:afterAutospacing="1" w:line="293" w:lineRule="atLeast"/>
                    <w:jc w:val="center"/>
                    <w:rPr>
                      <w:rFonts w:ascii="Times New Roman" w:eastAsia="Times New Roman" w:hAnsi="Times New Roman"/>
                      <w:lang w:eastAsia="lv-LV"/>
                    </w:rPr>
                  </w:pPr>
                  <w:r w:rsidRPr="00A578CA">
                    <w:rPr>
                      <w:rFonts w:ascii="Times New Roman" w:eastAsia="Times New Roman" w:hAnsi="Times New Roman"/>
                      <w:lang w:eastAsia="lv-LV"/>
                    </w:rPr>
                    <w:t xml:space="preserve">izmaiņas, salīdzinot ar vidēja termiņa budžeta ietvaru </w:t>
                  </w:r>
                  <w:r w:rsidR="008A46BF" w:rsidRPr="00A578CA">
                    <w:rPr>
                      <w:rFonts w:ascii="Times New Roman" w:eastAsia="Times New Roman" w:hAnsi="Times New Roman"/>
                      <w:lang w:eastAsia="lv-LV"/>
                    </w:rPr>
                    <w:t>202</w:t>
                  </w:r>
                  <w:r w:rsidR="006F1D9E" w:rsidRPr="00A578CA">
                    <w:rPr>
                      <w:rFonts w:ascii="Times New Roman" w:eastAsia="Times New Roman" w:hAnsi="Times New Roman"/>
                      <w:lang w:eastAsia="lv-LV"/>
                    </w:rPr>
                    <w:t>2</w:t>
                  </w:r>
                  <w:r w:rsidR="008A46BF" w:rsidRPr="00A578CA">
                    <w:rPr>
                      <w:rFonts w:ascii="Times New Roman" w:eastAsia="Times New Roman" w:hAnsi="Times New Roman"/>
                      <w:lang w:eastAsia="lv-LV"/>
                    </w:rPr>
                    <w:t>.</w:t>
                  </w:r>
                  <w:r w:rsidRPr="00A578CA">
                    <w:rPr>
                      <w:rFonts w:ascii="Times New Roman" w:eastAsia="Times New Roman" w:hAnsi="Times New Roman"/>
                      <w:lang w:eastAsia="lv-LV"/>
                    </w:rPr>
                    <w:t>gadam</w:t>
                  </w:r>
                </w:p>
              </w:tc>
              <w:tc>
                <w:tcPr>
                  <w:tcW w:w="3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D4A8CB" w14:textId="77777777" w:rsidR="00313C09" w:rsidRPr="00A578CA" w:rsidRDefault="00313C09" w:rsidP="00313C09">
                  <w:pPr>
                    <w:spacing w:before="100" w:beforeAutospacing="1" w:after="100" w:afterAutospacing="1" w:line="293" w:lineRule="atLeast"/>
                    <w:jc w:val="center"/>
                    <w:rPr>
                      <w:rFonts w:ascii="Times New Roman" w:eastAsia="Times New Roman" w:hAnsi="Times New Roman"/>
                      <w:lang w:eastAsia="lv-LV"/>
                    </w:rPr>
                  </w:pPr>
                  <w:r w:rsidRPr="00A578CA">
                    <w:rPr>
                      <w:rFonts w:ascii="Times New Roman" w:eastAsia="Times New Roman" w:hAnsi="Times New Roman"/>
                      <w:lang w:eastAsia="lv-LV"/>
                    </w:rPr>
                    <w:t>saskaņā ar vidēja termiņa budžeta ietvaru</w:t>
                  </w:r>
                </w:p>
              </w:tc>
              <w:tc>
                <w:tcPr>
                  <w:tcW w:w="8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5C4A24" w14:textId="77777777" w:rsidR="00313C09" w:rsidRPr="00A578CA" w:rsidRDefault="00313C09" w:rsidP="00313C09">
                  <w:pPr>
                    <w:spacing w:before="100" w:beforeAutospacing="1" w:after="100" w:afterAutospacing="1" w:line="293" w:lineRule="atLeast"/>
                    <w:jc w:val="center"/>
                    <w:rPr>
                      <w:rFonts w:ascii="Times New Roman" w:eastAsia="Times New Roman" w:hAnsi="Times New Roman"/>
                      <w:lang w:eastAsia="lv-LV"/>
                    </w:rPr>
                  </w:pPr>
                  <w:r w:rsidRPr="00A578CA">
                    <w:rPr>
                      <w:rFonts w:ascii="Times New Roman" w:eastAsia="Times New Roman" w:hAnsi="Times New Roman"/>
                      <w:lang w:eastAsia="lv-LV"/>
                    </w:rPr>
                    <w:t xml:space="preserve">izmaiņas, salīdzinot ar vidēja termiņa budžeta ietvaru </w:t>
                  </w:r>
                  <w:r w:rsidR="008A46BF" w:rsidRPr="00A578CA">
                    <w:rPr>
                      <w:rFonts w:ascii="Times New Roman" w:eastAsia="Times New Roman" w:hAnsi="Times New Roman"/>
                      <w:lang w:eastAsia="lv-LV"/>
                    </w:rPr>
                    <w:t>202</w:t>
                  </w:r>
                  <w:r w:rsidR="006F1D9E" w:rsidRPr="00A578CA">
                    <w:rPr>
                      <w:rFonts w:ascii="Times New Roman" w:eastAsia="Times New Roman" w:hAnsi="Times New Roman"/>
                      <w:lang w:eastAsia="lv-LV"/>
                    </w:rPr>
                    <w:t>3</w:t>
                  </w:r>
                  <w:r w:rsidR="008A46BF" w:rsidRPr="00A578CA">
                    <w:rPr>
                      <w:rFonts w:ascii="Times New Roman" w:eastAsia="Times New Roman" w:hAnsi="Times New Roman"/>
                      <w:lang w:eastAsia="lv-LV"/>
                    </w:rPr>
                    <w:t>.</w:t>
                  </w:r>
                  <w:r w:rsidRPr="00A578CA">
                    <w:rPr>
                      <w:rFonts w:ascii="Times New Roman" w:eastAsia="Times New Roman" w:hAnsi="Times New Roman"/>
                      <w:lang w:eastAsia="lv-LV"/>
                    </w:rPr>
                    <w:t xml:space="preserve"> gadam</w:t>
                  </w:r>
                </w:p>
              </w:tc>
              <w:tc>
                <w:tcPr>
                  <w:tcW w:w="6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951694" w14:textId="77777777" w:rsidR="00313C09" w:rsidRPr="00A578CA" w:rsidRDefault="00313C09" w:rsidP="00313C09">
                  <w:pPr>
                    <w:spacing w:before="100" w:beforeAutospacing="1" w:after="100" w:afterAutospacing="1" w:line="293" w:lineRule="atLeast"/>
                    <w:jc w:val="center"/>
                    <w:rPr>
                      <w:rFonts w:ascii="Times New Roman" w:eastAsia="Times New Roman" w:hAnsi="Times New Roman"/>
                      <w:lang w:eastAsia="lv-LV"/>
                    </w:rPr>
                  </w:pPr>
                  <w:r w:rsidRPr="00A578CA">
                    <w:rPr>
                      <w:rFonts w:ascii="Times New Roman" w:eastAsia="Times New Roman" w:hAnsi="Times New Roman"/>
                      <w:lang w:eastAsia="lv-LV"/>
                    </w:rPr>
                    <w:t xml:space="preserve">izmaiņas, salīdzinot ar vidēja termiņa budžeta ietvaru </w:t>
                  </w:r>
                  <w:r w:rsidR="008A46BF" w:rsidRPr="00A578CA">
                    <w:rPr>
                      <w:rFonts w:ascii="Times New Roman" w:eastAsia="Times New Roman" w:hAnsi="Times New Roman"/>
                      <w:lang w:eastAsia="lv-LV"/>
                    </w:rPr>
                    <w:t>202</w:t>
                  </w:r>
                  <w:r w:rsidR="006F1D9E" w:rsidRPr="00A578CA">
                    <w:rPr>
                      <w:rFonts w:ascii="Times New Roman" w:eastAsia="Times New Roman" w:hAnsi="Times New Roman"/>
                      <w:lang w:eastAsia="lv-LV"/>
                    </w:rPr>
                    <w:t>3</w:t>
                  </w:r>
                  <w:r w:rsidR="008A46BF" w:rsidRPr="00A578CA">
                    <w:rPr>
                      <w:rFonts w:ascii="Times New Roman" w:eastAsia="Times New Roman" w:hAnsi="Times New Roman"/>
                      <w:lang w:eastAsia="lv-LV"/>
                    </w:rPr>
                    <w:t>.</w:t>
                  </w:r>
                  <w:r w:rsidRPr="00A578CA">
                    <w:rPr>
                      <w:rFonts w:ascii="Times New Roman" w:eastAsia="Times New Roman" w:hAnsi="Times New Roman"/>
                      <w:lang w:eastAsia="lv-LV"/>
                    </w:rPr>
                    <w:t xml:space="preserve"> gadam</w:t>
                  </w:r>
                </w:p>
              </w:tc>
            </w:tr>
            <w:tr w:rsidR="00053694" w:rsidRPr="00313C09" w14:paraId="69E9C13F" w14:textId="77777777" w:rsidTr="002B22DC">
              <w:tc>
                <w:tcPr>
                  <w:tcW w:w="7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98CF7A" w14:textId="77777777" w:rsidR="00313C09" w:rsidRPr="00313C09" w:rsidRDefault="00313C09" w:rsidP="00313C09">
                  <w:pPr>
                    <w:spacing w:before="100" w:beforeAutospacing="1" w:after="100" w:afterAutospacing="1" w:line="293" w:lineRule="atLeast"/>
                    <w:jc w:val="center"/>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1</w:t>
                  </w:r>
                </w:p>
              </w:tc>
              <w:tc>
                <w:tcPr>
                  <w:tcW w:w="4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5C3C35" w14:textId="77777777" w:rsidR="00313C09" w:rsidRPr="00A578CA" w:rsidRDefault="00313C09" w:rsidP="00313C09">
                  <w:pPr>
                    <w:spacing w:before="100" w:beforeAutospacing="1" w:after="100" w:afterAutospacing="1" w:line="293" w:lineRule="atLeast"/>
                    <w:jc w:val="center"/>
                    <w:rPr>
                      <w:rFonts w:ascii="Arial" w:eastAsia="Times New Roman" w:hAnsi="Arial" w:cs="Arial"/>
                      <w:sz w:val="20"/>
                      <w:szCs w:val="20"/>
                      <w:lang w:eastAsia="lv-LV"/>
                    </w:rPr>
                  </w:pPr>
                  <w:r w:rsidRPr="00A578CA">
                    <w:rPr>
                      <w:rFonts w:ascii="Arial" w:eastAsia="Times New Roman" w:hAnsi="Arial" w:cs="Arial"/>
                      <w:sz w:val="20"/>
                      <w:szCs w:val="20"/>
                      <w:lang w:eastAsia="lv-LV"/>
                    </w:rPr>
                    <w:t>2</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7EA2A2" w14:textId="77777777" w:rsidR="00313C09" w:rsidRPr="00A578CA" w:rsidRDefault="00313C09" w:rsidP="00313C09">
                  <w:pPr>
                    <w:spacing w:before="100" w:beforeAutospacing="1" w:after="100" w:afterAutospacing="1" w:line="293" w:lineRule="atLeast"/>
                    <w:jc w:val="center"/>
                    <w:rPr>
                      <w:rFonts w:ascii="Arial" w:eastAsia="Times New Roman" w:hAnsi="Arial" w:cs="Arial"/>
                      <w:sz w:val="20"/>
                      <w:szCs w:val="20"/>
                      <w:lang w:eastAsia="lv-LV"/>
                    </w:rPr>
                  </w:pPr>
                  <w:r w:rsidRPr="00A578CA">
                    <w:rPr>
                      <w:rFonts w:ascii="Arial" w:eastAsia="Times New Roman" w:hAnsi="Arial" w:cs="Arial"/>
                      <w:sz w:val="20"/>
                      <w:szCs w:val="20"/>
                      <w:lang w:eastAsia="lv-LV"/>
                    </w:rPr>
                    <w:t>3</w:t>
                  </w:r>
                </w:p>
              </w:tc>
              <w:tc>
                <w:tcPr>
                  <w:tcW w:w="3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31F179" w14:textId="77777777" w:rsidR="00313C09" w:rsidRPr="00A578CA" w:rsidRDefault="00313C09" w:rsidP="00313C09">
                  <w:pPr>
                    <w:spacing w:before="100" w:beforeAutospacing="1" w:after="100" w:afterAutospacing="1" w:line="293" w:lineRule="atLeast"/>
                    <w:jc w:val="center"/>
                    <w:rPr>
                      <w:rFonts w:ascii="Arial" w:eastAsia="Times New Roman" w:hAnsi="Arial" w:cs="Arial"/>
                      <w:sz w:val="20"/>
                      <w:szCs w:val="20"/>
                      <w:lang w:eastAsia="lv-LV"/>
                    </w:rPr>
                  </w:pPr>
                  <w:r w:rsidRPr="00A578CA">
                    <w:rPr>
                      <w:rFonts w:ascii="Arial" w:eastAsia="Times New Roman" w:hAnsi="Arial" w:cs="Arial"/>
                      <w:sz w:val="20"/>
                      <w:szCs w:val="20"/>
                      <w:lang w:eastAsia="lv-LV"/>
                    </w:rPr>
                    <w:t>4</w:t>
                  </w:r>
                </w:p>
              </w:tc>
              <w:tc>
                <w:tcPr>
                  <w:tcW w:w="8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0999E1" w14:textId="77777777" w:rsidR="00313C09" w:rsidRPr="00A578CA" w:rsidRDefault="00313C09" w:rsidP="00313C09">
                  <w:pPr>
                    <w:spacing w:before="100" w:beforeAutospacing="1" w:after="100" w:afterAutospacing="1" w:line="293" w:lineRule="atLeast"/>
                    <w:jc w:val="center"/>
                    <w:rPr>
                      <w:rFonts w:ascii="Arial" w:eastAsia="Times New Roman" w:hAnsi="Arial" w:cs="Arial"/>
                      <w:sz w:val="20"/>
                      <w:szCs w:val="20"/>
                      <w:lang w:eastAsia="lv-LV"/>
                    </w:rPr>
                  </w:pPr>
                  <w:r w:rsidRPr="00A578CA">
                    <w:rPr>
                      <w:rFonts w:ascii="Arial" w:eastAsia="Times New Roman" w:hAnsi="Arial" w:cs="Arial"/>
                      <w:sz w:val="20"/>
                      <w:szCs w:val="20"/>
                      <w:lang w:eastAsia="lv-LV"/>
                    </w:rPr>
                    <w:t>5</w:t>
                  </w:r>
                </w:p>
              </w:tc>
              <w:tc>
                <w:tcPr>
                  <w:tcW w:w="3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612E4B" w14:textId="77777777" w:rsidR="00313C09" w:rsidRPr="00A578CA" w:rsidRDefault="00313C09" w:rsidP="00313C09">
                  <w:pPr>
                    <w:spacing w:before="100" w:beforeAutospacing="1" w:after="100" w:afterAutospacing="1" w:line="293" w:lineRule="atLeast"/>
                    <w:jc w:val="center"/>
                    <w:rPr>
                      <w:rFonts w:ascii="Arial" w:eastAsia="Times New Roman" w:hAnsi="Arial" w:cs="Arial"/>
                      <w:sz w:val="20"/>
                      <w:szCs w:val="20"/>
                      <w:lang w:eastAsia="lv-LV"/>
                    </w:rPr>
                  </w:pPr>
                  <w:r w:rsidRPr="00A578CA">
                    <w:rPr>
                      <w:rFonts w:ascii="Arial" w:eastAsia="Times New Roman" w:hAnsi="Arial" w:cs="Arial"/>
                      <w:sz w:val="20"/>
                      <w:szCs w:val="20"/>
                      <w:lang w:eastAsia="lv-LV"/>
                    </w:rPr>
                    <w:t>6</w:t>
                  </w:r>
                </w:p>
              </w:tc>
              <w:tc>
                <w:tcPr>
                  <w:tcW w:w="8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39E01D" w14:textId="77777777" w:rsidR="00313C09" w:rsidRPr="00A578CA" w:rsidRDefault="00313C09" w:rsidP="00313C09">
                  <w:pPr>
                    <w:spacing w:before="100" w:beforeAutospacing="1" w:after="100" w:afterAutospacing="1" w:line="293" w:lineRule="atLeast"/>
                    <w:jc w:val="center"/>
                    <w:rPr>
                      <w:rFonts w:ascii="Arial" w:eastAsia="Times New Roman" w:hAnsi="Arial" w:cs="Arial"/>
                      <w:sz w:val="20"/>
                      <w:szCs w:val="20"/>
                      <w:lang w:eastAsia="lv-LV"/>
                    </w:rPr>
                  </w:pPr>
                  <w:r w:rsidRPr="00A578CA">
                    <w:rPr>
                      <w:rFonts w:ascii="Arial" w:eastAsia="Times New Roman" w:hAnsi="Arial" w:cs="Arial"/>
                      <w:sz w:val="20"/>
                      <w:szCs w:val="20"/>
                      <w:lang w:eastAsia="lv-LV"/>
                    </w:rPr>
                    <w:t>7</w:t>
                  </w:r>
                </w:p>
              </w:tc>
              <w:tc>
                <w:tcPr>
                  <w:tcW w:w="6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57B5E4" w14:textId="77777777" w:rsidR="00313C09" w:rsidRPr="00A578CA" w:rsidRDefault="00313C09" w:rsidP="00313C09">
                  <w:pPr>
                    <w:spacing w:before="100" w:beforeAutospacing="1" w:after="100" w:afterAutospacing="1" w:line="293" w:lineRule="atLeast"/>
                    <w:jc w:val="center"/>
                    <w:rPr>
                      <w:rFonts w:ascii="Arial" w:eastAsia="Times New Roman" w:hAnsi="Arial" w:cs="Arial"/>
                      <w:sz w:val="20"/>
                      <w:szCs w:val="20"/>
                      <w:lang w:eastAsia="lv-LV"/>
                    </w:rPr>
                  </w:pPr>
                  <w:r w:rsidRPr="00A578CA">
                    <w:rPr>
                      <w:rFonts w:ascii="Arial" w:eastAsia="Times New Roman" w:hAnsi="Arial" w:cs="Arial"/>
                      <w:sz w:val="20"/>
                      <w:szCs w:val="20"/>
                      <w:lang w:eastAsia="lv-LV"/>
                    </w:rPr>
                    <w:t>8</w:t>
                  </w:r>
                </w:p>
              </w:tc>
            </w:tr>
            <w:tr w:rsidR="00053694" w:rsidRPr="00313C09" w14:paraId="08FE43C6" w14:textId="77777777" w:rsidTr="002B22DC">
              <w:tc>
                <w:tcPr>
                  <w:tcW w:w="744" w:type="pct"/>
                  <w:tcBorders>
                    <w:top w:val="outset" w:sz="6" w:space="0" w:color="414142"/>
                    <w:left w:val="outset" w:sz="6" w:space="0" w:color="414142"/>
                    <w:bottom w:val="outset" w:sz="6" w:space="0" w:color="414142"/>
                    <w:right w:val="outset" w:sz="6" w:space="0" w:color="414142"/>
                  </w:tcBorders>
                  <w:shd w:val="clear" w:color="auto" w:fill="FFFFFF"/>
                  <w:hideMark/>
                </w:tcPr>
                <w:p w14:paraId="47A76A6C" w14:textId="77777777"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1. Budžeta ieņēmumi</w:t>
                  </w:r>
                </w:p>
              </w:tc>
              <w:tc>
                <w:tcPr>
                  <w:tcW w:w="4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AA9795" w14:textId="77777777" w:rsidR="00313C09" w:rsidRPr="00A578CA" w:rsidRDefault="00313C09" w:rsidP="00313C09">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 </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8633FA" w14:textId="77777777" w:rsidR="00313C09" w:rsidRPr="00A578CA" w:rsidRDefault="00313C09" w:rsidP="00313C09">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 </w:t>
                  </w:r>
                </w:p>
              </w:tc>
              <w:tc>
                <w:tcPr>
                  <w:tcW w:w="3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84D99C" w14:textId="77777777" w:rsidR="00313C09" w:rsidRPr="00A578CA" w:rsidRDefault="00313C09" w:rsidP="00313C09">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 </w:t>
                  </w:r>
                </w:p>
              </w:tc>
              <w:tc>
                <w:tcPr>
                  <w:tcW w:w="8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9CFCB5" w14:textId="77777777" w:rsidR="00313C09" w:rsidRPr="00A578CA" w:rsidRDefault="00313C09" w:rsidP="00313C09">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 </w:t>
                  </w:r>
                </w:p>
              </w:tc>
              <w:tc>
                <w:tcPr>
                  <w:tcW w:w="3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9766B8" w14:textId="77777777" w:rsidR="00313C09" w:rsidRPr="00A578CA" w:rsidRDefault="00313C09" w:rsidP="00313C09">
                  <w:pPr>
                    <w:spacing w:after="0" w:line="240" w:lineRule="auto"/>
                    <w:rPr>
                      <w:rFonts w:ascii="Times New Roman" w:eastAsia="Times New Roman" w:hAnsi="Times New Roman"/>
                      <w:lang w:eastAsia="lv-LV"/>
                    </w:rPr>
                  </w:pPr>
                </w:p>
              </w:tc>
              <w:tc>
                <w:tcPr>
                  <w:tcW w:w="8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C9F2D" w14:textId="77777777" w:rsidR="00313C09" w:rsidRPr="00A578CA" w:rsidRDefault="00313C09" w:rsidP="00313C09">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 </w:t>
                  </w:r>
                </w:p>
              </w:tc>
              <w:tc>
                <w:tcPr>
                  <w:tcW w:w="6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833E6B" w14:textId="77777777" w:rsidR="00313C09" w:rsidRPr="00A578CA" w:rsidRDefault="00313C09" w:rsidP="00313C09">
                  <w:pPr>
                    <w:spacing w:after="0" w:line="240" w:lineRule="auto"/>
                    <w:rPr>
                      <w:rFonts w:ascii="Times New Roman" w:eastAsia="Times New Roman" w:hAnsi="Times New Roman"/>
                      <w:lang w:eastAsia="lv-LV"/>
                    </w:rPr>
                  </w:pPr>
                </w:p>
              </w:tc>
            </w:tr>
            <w:tr w:rsidR="00053694" w:rsidRPr="00313C09" w14:paraId="208CBF2B" w14:textId="77777777" w:rsidTr="002B22DC">
              <w:tc>
                <w:tcPr>
                  <w:tcW w:w="744" w:type="pct"/>
                  <w:tcBorders>
                    <w:top w:val="outset" w:sz="6" w:space="0" w:color="414142"/>
                    <w:left w:val="outset" w:sz="6" w:space="0" w:color="414142"/>
                    <w:bottom w:val="outset" w:sz="6" w:space="0" w:color="414142"/>
                    <w:right w:val="outset" w:sz="6" w:space="0" w:color="414142"/>
                  </w:tcBorders>
                  <w:shd w:val="clear" w:color="auto" w:fill="FFFFFF"/>
                  <w:hideMark/>
                </w:tcPr>
                <w:p w14:paraId="1D7ABF8D" w14:textId="77777777"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1.1. valsts pamatbudžets, tai skaitā ieņēmumi no maksas pakalpojumiem un citi pašu ieņēmumi</w:t>
                  </w:r>
                </w:p>
              </w:tc>
              <w:tc>
                <w:tcPr>
                  <w:tcW w:w="4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1335AE" w14:textId="77777777" w:rsidR="00313C09" w:rsidRPr="00A578CA" w:rsidRDefault="00313C09" w:rsidP="00313C09">
                  <w:pPr>
                    <w:spacing w:after="0" w:line="240" w:lineRule="auto"/>
                    <w:rPr>
                      <w:rFonts w:ascii="Times New Roman" w:eastAsia="Times New Roman" w:hAnsi="Times New Roman"/>
                      <w:lang w:eastAsia="lv-LV"/>
                    </w:rPr>
                  </w:pP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FF0331" w14:textId="77777777" w:rsidR="00313C09" w:rsidRPr="00A578CA" w:rsidRDefault="00313C09" w:rsidP="00313C09">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 </w:t>
                  </w:r>
                </w:p>
              </w:tc>
              <w:tc>
                <w:tcPr>
                  <w:tcW w:w="3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2A445F" w14:textId="77777777" w:rsidR="00313C09" w:rsidRPr="00A578CA" w:rsidRDefault="00313C09" w:rsidP="00313C09">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 </w:t>
                  </w:r>
                </w:p>
              </w:tc>
              <w:tc>
                <w:tcPr>
                  <w:tcW w:w="8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8DB49E" w14:textId="77777777" w:rsidR="00313C09" w:rsidRPr="00A578CA" w:rsidRDefault="00313C09" w:rsidP="00313C09">
                  <w:pPr>
                    <w:spacing w:after="0" w:line="240" w:lineRule="auto"/>
                    <w:rPr>
                      <w:rFonts w:ascii="Times New Roman" w:eastAsia="Times New Roman" w:hAnsi="Times New Roman"/>
                      <w:lang w:eastAsia="lv-LV"/>
                    </w:rPr>
                  </w:pPr>
                </w:p>
              </w:tc>
              <w:tc>
                <w:tcPr>
                  <w:tcW w:w="3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5715E0" w14:textId="77777777" w:rsidR="00313C09" w:rsidRPr="00A578CA" w:rsidRDefault="00313C09" w:rsidP="00313C09">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 </w:t>
                  </w:r>
                </w:p>
              </w:tc>
              <w:tc>
                <w:tcPr>
                  <w:tcW w:w="8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EEEB40" w14:textId="77777777" w:rsidR="00313C09" w:rsidRPr="00A578CA" w:rsidRDefault="00313C09" w:rsidP="00313C09">
                  <w:pPr>
                    <w:spacing w:after="0" w:line="240" w:lineRule="auto"/>
                    <w:rPr>
                      <w:rFonts w:ascii="Times New Roman" w:eastAsia="Times New Roman" w:hAnsi="Times New Roman"/>
                      <w:lang w:eastAsia="lv-LV"/>
                    </w:rPr>
                  </w:pPr>
                </w:p>
              </w:tc>
              <w:tc>
                <w:tcPr>
                  <w:tcW w:w="6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C3A48E" w14:textId="77777777" w:rsidR="00313C09" w:rsidRPr="00A578CA" w:rsidRDefault="00313C09" w:rsidP="00313C09">
                  <w:pPr>
                    <w:spacing w:after="0" w:line="240" w:lineRule="auto"/>
                    <w:rPr>
                      <w:rFonts w:ascii="Times New Roman" w:eastAsia="Times New Roman" w:hAnsi="Times New Roman"/>
                      <w:lang w:eastAsia="lv-LV"/>
                    </w:rPr>
                  </w:pPr>
                </w:p>
              </w:tc>
            </w:tr>
            <w:tr w:rsidR="00053694" w:rsidRPr="00313C09" w14:paraId="769878B3" w14:textId="77777777" w:rsidTr="002B22DC">
              <w:tc>
                <w:tcPr>
                  <w:tcW w:w="744" w:type="pct"/>
                  <w:tcBorders>
                    <w:top w:val="outset" w:sz="6" w:space="0" w:color="414142"/>
                    <w:left w:val="outset" w:sz="6" w:space="0" w:color="414142"/>
                    <w:bottom w:val="outset" w:sz="6" w:space="0" w:color="414142"/>
                    <w:right w:val="outset" w:sz="6" w:space="0" w:color="414142"/>
                  </w:tcBorders>
                  <w:shd w:val="clear" w:color="auto" w:fill="FFFFFF"/>
                  <w:hideMark/>
                </w:tcPr>
                <w:p w14:paraId="528E9775" w14:textId="77777777"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1.2. valsts speciālais budžets</w:t>
                  </w:r>
                </w:p>
              </w:tc>
              <w:tc>
                <w:tcPr>
                  <w:tcW w:w="4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553E3E" w14:textId="77777777" w:rsidR="00313C09" w:rsidRPr="00A578CA" w:rsidRDefault="00313C09" w:rsidP="00313C09">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 </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41A917" w14:textId="77777777" w:rsidR="00313C09" w:rsidRPr="00A578CA" w:rsidRDefault="00313C09" w:rsidP="00313C09">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 </w:t>
                  </w:r>
                </w:p>
              </w:tc>
              <w:tc>
                <w:tcPr>
                  <w:tcW w:w="3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00A5A8" w14:textId="77777777" w:rsidR="00313C09" w:rsidRPr="00A578CA" w:rsidRDefault="00313C09" w:rsidP="00313C09">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 </w:t>
                  </w:r>
                </w:p>
              </w:tc>
              <w:tc>
                <w:tcPr>
                  <w:tcW w:w="8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DFF0C1" w14:textId="77777777" w:rsidR="00313C09" w:rsidRPr="00A578CA" w:rsidRDefault="00313C09" w:rsidP="00313C09">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 </w:t>
                  </w:r>
                </w:p>
              </w:tc>
              <w:tc>
                <w:tcPr>
                  <w:tcW w:w="3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23E3F8" w14:textId="77777777" w:rsidR="00313C09" w:rsidRPr="00A578CA" w:rsidRDefault="00313C09" w:rsidP="00313C09">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 </w:t>
                  </w:r>
                </w:p>
              </w:tc>
              <w:tc>
                <w:tcPr>
                  <w:tcW w:w="8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ED825A" w14:textId="77777777" w:rsidR="00313C09" w:rsidRPr="00A578CA" w:rsidRDefault="00313C09" w:rsidP="00313C09">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 </w:t>
                  </w:r>
                </w:p>
              </w:tc>
              <w:tc>
                <w:tcPr>
                  <w:tcW w:w="6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AE87B1" w14:textId="77777777" w:rsidR="00313C09" w:rsidRPr="00A578CA" w:rsidRDefault="00313C09" w:rsidP="00313C09">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 </w:t>
                  </w:r>
                </w:p>
              </w:tc>
            </w:tr>
            <w:tr w:rsidR="00053694" w:rsidRPr="00313C09" w14:paraId="353103F8" w14:textId="77777777" w:rsidTr="002B22DC">
              <w:tc>
                <w:tcPr>
                  <w:tcW w:w="744" w:type="pct"/>
                  <w:tcBorders>
                    <w:top w:val="outset" w:sz="6" w:space="0" w:color="414142"/>
                    <w:left w:val="outset" w:sz="6" w:space="0" w:color="414142"/>
                    <w:bottom w:val="outset" w:sz="6" w:space="0" w:color="414142"/>
                    <w:right w:val="outset" w:sz="6" w:space="0" w:color="414142"/>
                  </w:tcBorders>
                  <w:shd w:val="clear" w:color="auto" w:fill="FFFFFF"/>
                  <w:hideMark/>
                </w:tcPr>
                <w:p w14:paraId="525B5E57" w14:textId="77777777"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1.3. pašvaldību budžets</w:t>
                  </w:r>
                </w:p>
              </w:tc>
              <w:tc>
                <w:tcPr>
                  <w:tcW w:w="4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3F1E6D" w14:textId="77777777" w:rsidR="00313C09" w:rsidRPr="00A578CA" w:rsidRDefault="00313C09" w:rsidP="00313C09">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 </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7F07E1" w14:textId="77777777" w:rsidR="00313C09" w:rsidRPr="00A578CA" w:rsidRDefault="00313C09" w:rsidP="00313C09">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 </w:t>
                  </w:r>
                </w:p>
              </w:tc>
              <w:tc>
                <w:tcPr>
                  <w:tcW w:w="3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5DF2C5" w14:textId="77777777" w:rsidR="00313C09" w:rsidRPr="00A578CA" w:rsidRDefault="00313C09" w:rsidP="00313C09">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 </w:t>
                  </w:r>
                </w:p>
              </w:tc>
              <w:tc>
                <w:tcPr>
                  <w:tcW w:w="8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37339A" w14:textId="77777777" w:rsidR="00313C09" w:rsidRPr="00A578CA" w:rsidRDefault="00313C09" w:rsidP="00313C09">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 </w:t>
                  </w:r>
                </w:p>
              </w:tc>
              <w:tc>
                <w:tcPr>
                  <w:tcW w:w="3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C37215" w14:textId="77777777" w:rsidR="00313C09" w:rsidRPr="00A578CA" w:rsidRDefault="00313C09" w:rsidP="00313C09">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 </w:t>
                  </w:r>
                </w:p>
              </w:tc>
              <w:tc>
                <w:tcPr>
                  <w:tcW w:w="8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FC9959" w14:textId="77777777" w:rsidR="00313C09" w:rsidRPr="00A578CA" w:rsidRDefault="00313C09" w:rsidP="00313C09">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 </w:t>
                  </w:r>
                </w:p>
              </w:tc>
              <w:tc>
                <w:tcPr>
                  <w:tcW w:w="6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93BFC6" w14:textId="77777777" w:rsidR="00313C09" w:rsidRPr="00A578CA" w:rsidRDefault="00313C09" w:rsidP="00313C09">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 </w:t>
                  </w:r>
                </w:p>
              </w:tc>
            </w:tr>
            <w:tr w:rsidR="00053694" w:rsidRPr="00313C09" w14:paraId="085D84D2" w14:textId="77777777" w:rsidTr="002B22DC">
              <w:tc>
                <w:tcPr>
                  <w:tcW w:w="744" w:type="pct"/>
                  <w:tcBorders>
                    <w:top w:val="outset" w:sz="6" w:space="0" w:color="414142"/>
                    <w:left w:val="outset" w:sz="6" w:space="0" w:color="414142"/>
                    <w:bottom w:val="outset" w:sz="6" w:space="0" w:color="414142"/>
                    <w:right w:val="outset" w:sz="6" w:space="0" w:color="414142"/>
                  </w:tcBorders>
                  <w:shd w:val="clear" w:color="auto" w:fill="FFFFFF"/>
                  <w:hideMark/>
                </w:tcPr>
                <w:p w14:paraId="34721072" w14:textId="77777777" w:rsidR="00053694" w:rsidRPr="00726CC3" w:rsidRDefault="00053694" w:rsidP="00053694">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2. Budžeta izdevumi</w:t>
                  </w:r>
                </w:p>
              </w:tc>
              <w:tc>
                <w:tcPr>
                  <w:tcW w:w="4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EDA69B" w14:textId="77777777" w:rsidR="00053694" w:rsidRPr="00A578CA" w:rsidRDefault="00053694" w:rsidP="00053694">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 </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1D3CD6" w14:textId="0F1F1E85" w:rsidR="00053694" w:rsidRPr="00A578CA" w:rsidRDefault="00053694" w:rsidP="00053694">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23</w:t>
                  </w:r>
                  <w:r w:rsidR="00556D80" w:rsidRPr="00A578CA">
                    <w:rPr>
                      <w:rFonts w:ascii="Times New Roman" w:eastAsia="Times New Roman" w:hAnsi="Times New Roman"/>
                      <w:lang w:eastAsia="lv-LV"/>
                    </w:rPr>
                    <w:t xml:space="preserve"> </w:t>
                  </w:r>
                  <w:r w:rsidRPr="00A578CA">
                    <w:rPr>
                      <w:rFonts w:ascii="Times New Roman" w:eastAsia="Times New Roman" w:hAnsi="Times New Roman"/>
                      <w:lang w:eastAsia="lv-LV"/>
                    </w:rPr>
                    <w:t>500</w:t>
                  </w:r>
                </w:p>
              </w:tc>
              <w:tc>
                <w:tcPr>
                  <w:tcW w:w="38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AB39DE2" w14:textId="3DB22A84" w:rsidR="00053694" w:rsidRPr="00A578CA" w:rsidRDefault="00053694" w:rsidP="00053694">
                  <w:pPr>
                    <w:spacing w:after="0" w:line="240" w:lineRule="auto"/>
                    <w:rPr>
                      <w:rFonts w:ascii="Times New Roman" w:eastAsia="Times New Roman" w:hAnsi="Times New Roman"/>
                      <w:lang w:eastAsia="lv-LV"/>
                    </w:rPr>
                  </w:pPr>
                </w:p>
              </w:tc>
              <w:tc>
                <w:tcPr>
                  <w:tcW w:w="8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BCAD28" w14:textId="59034162" w:rsidR="00053694" w:rsidRPr="00A578CA" w:rsidRDefault="00053694" w:rsidP="00053694">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4450</w:t>
                  </w:r>
                </w:p>
              </w:tc>
              <w:tc>
                <w:tcPr>
                  <w:tcW w:w="3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4BD15E" w14:textId="77777777" w:rsidR="00053694" w:rsidRPr="00A578CA" w:rsidRDefault="00053694" w:rsidP="00053694">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 </w:t>
                  </w:r>
                </w:p>
              </w:tc>
              <w:tc>
                <w:tcPr>
                  <w:tcW w:w="8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ABC41D" w14:textId="38660610" w:rsidR="00053694" w:rsidRPr="00A578CA" w:rsidRDefault="00053694" w:rsidP="00053694">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4450</w:t>
                  </w:r>
                </w:p>
              </w:tc>
              <w:tc>
                <w:tcPr>
                  <w:tcW w:w="6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8F5285" w14:textId="670CC95A" w:rsidR="00053694" w:rsidRPr="00A578CA" w:rsidRDefault="00053694" w:rsidP="00053694">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4450</w:t>
                  </w:r>
                </w:p>
              </w:tc>
            </w:tr>
            <w:tr w:rsidR="002B22DC" w:rsidRPr="00313C09" w14:paraId="1FC0AF7A" w14:textId="77777777" w:rsidTr="002B22DC">
              <w:tc>
                <w:tcPr>
                  <w:tcW w:w="744" w:type="pct"/>
                  <w:tcBorders>
                    <w:top w:val="outset" w:sz="6" w:space="0" w:color="414142"/>
                    <w:left w:val="outset" w:sz="6" w:space="0" w:color="414142"/>
                    <w:bottom w:val="outset" w:sz="6" w:space="0" w:color="414142"/>
                    <w:right w:val="outset" w:sz="6" w:space="0" w:color="414142"/>
                  </w:tcBorders>
                  <w:shd w:val="clear" w:color="auto" w:fill="FFFFFF"/>
                  <w:hideMark/>
                </w:tcPr>
                <w:p w14:paraId="06BD313A" w14:textId="77777777" w:rsidR="002B22DC" w:rsidRPr="00726CC3" w:rsidRDefault="002B22DC" w:rsidP="002B22DC">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2.1. valsts pamatbudžets</w:t>
                  </w:r>
                </w:p>
              </w:tc>
              <w:tc>
                <w:tcPr>
                  <w:tcW w:w="4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1635BE" w14:textId="77777777" w:rsidR="002B22DC" w:rsidRPr="00A578CA" w:rsidRDefault="002B22DC" w:rsidP="002B22DC">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 </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18924A" w14:textId="37E2A085" w:rsidR="002B22DC" w:rsidRPr="00A578CA" w:rsidRDefault="002B22DC" w:rsidP="002B22DC">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23</w:t>
                  </w:r>
                  <w:r w:rsidR="00556D80" w:rsidRPr="00A578CA">
                    <w:rPr>
                      <w:rFonts w:ascii="Times New Roman" w:eastAsia="Times New Roman" w:hAnsi="Times New Roman"/>
                      <w:lang w:eastAsia="lv-LV"/>
                    </w:rPr>
                    <w:t xml:space="preserve"> </w:t>
                  </w:r>
                  <w:r w:rsidRPr="00A578CA">
                    <w:rPr>
                      <w:rFonts w:ascii="Times New Roman" w:eastAsia="Times New Roman" w:hAnsi="Times New Roman"/>
                      <w:lang w:eastAsia="lv-LV"/>
                    </w:rPr>
                    <w:t>500</w:t>
                  </w:r>
                </w:p>
              </w:tc>
              <w:tc>
                <w:tcPr>
                  <w:tcW w:w="3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B0F9AD" w14:textId="2AE62BF9" w:rsidR="002B22DC" w:rsidRPr="00A578CA" w:rsidRDefault="002B22DC" w:rsidP="002B22DC">
                  <w:pPr>
                    <w:spacing w:after="0" w:line="240" w:lineRule="auto"/>
                    <w:rPr>
                      <w:rFonts w:ascii="Times New Roman" w:eastAsia="Times New Roman" w:hAnsi="Times New Roman"/>
                      <w:lang w:eastAsia="lv-LV"/>
                    </w:rPr>
                  </w:pPr>
                </w:p>
              </w:tc>
              <w:tc>
                <w:tcPr>
                  <w:tcW w:w="8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671EB0" w14:textId="00F278A1" w:rsidR="002B22DC" w:rsidRPr="00A578CA" w:rsidRDefault="002B22DC" w:rsidP="002B22DC">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4450</w:t>
                  </w:r>
                </w:p>
              </w:tc>
              <w:tc>
                <w:tcPr>
                  <w:tcW w:w="3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1132A9" w14:textId="1F1B64C2" w:rsidR="002B22DC" w:rsidRPr="00A578CA" w:rsidRDefault="002B22DC" w:rsidP="002B22DC">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 </w:t>
                  </w:r>
                </w:p>
              </w:tc>
              <w:tc>
                <w:tcPr>
                  <w:tcW w:w="8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D14673" w14:textId="48F0805E" w:rsidR="002B22DC" w:rsidRPr="00A578CA" w:rsidRDefault="002B22DC" w:rsidP="002B22DC">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4450</w:t>
                  </w:r>
                </w:p>
              </w:tc>
              <w:tc>
                <w:tcPr>
                  <w:tcW w:w="6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888770" w14:textId="78F53466" w:rsidR="002B22DC" w:rsidRPr="00A578CA" w:rsidRDefault="002B22DC" w:rsidP="002B22DC">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4450</w:t>
                  </w:r>
                </w:p>
              </w:tc>
            </w:tr>
            <w:tr w:rsidR="00053694" w:rsidRPr="00313C09" w14:paraId="639AFC07" w14:textId="77777777" w:rsidTr="002B22DC">
              <w:tc>
                <w:tcPr>
                  <w:tcW w:w="744" w:type="pct"/>
                  <w:tcBorders>
                    <w:top w:val="outset" w:sz="6" w:space="0" w:color="414142"/>
                    <w:left w:val="outset" w:sz="6" w:space="0" w:color="414142"/>
                    <w:bottom w:val="outset" w:sz="6" w:space="0" w:color="414142"/>
                    <w:right w:val="outset" w:sz="6" w:space="0" w:color="414142"/>
                  </w:tcBorders>
                  <w:shd w:val="clear" w:color="auto" w:fill="FFFFFF"/>
                  <w:hideMark/>
                </w:tcPr>
                <w:p w14:paraId="3E18A25A" w14:textId="77777777" w:rsidR="00053694" w:rsidRPr="00B53F54" w:rsidRDefault="00053694" w:rsidP="00053694">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2.2. valsts speciālais budžets</w:t>
                  </w:r>
                </w:p>
              </w:tc>
              <w:tc>
                <w:tcPr>
                  <w:tcW w:w="4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193807" w14:textId="77777777" w:rsidR="00053694" w:rsidRPr="00A578CA" w:rsidRDefault="00053694" w:rsidP="00053694">
                  <w:pPr>
                    <w:spacing w:after="0" w:line="240" w:lineRule="auto"/>
                    <w:rPr>
                      <w:rFonts w:ascii="Arial" w:eastAsia="Times New Roman" w:hAnsi="Arial" w:cs="Arial"/>
                      <w:sz w:val="20"/>
                      <w:szCs w:val="20"/>
                      <w:lang w:eastAsia="lv-LV"/>
                    </w:rPr>
                  </w:pPr>
                  <w:r w:rsidRPr="00A578CA">
                    <w:rPr>
                      <w:rFonts w:ascii="Arial" w:eastAsia="Times New Roman" w:hAnsi="Arial" w:cs="Arial"/>
                      <w:sz w:val="20"/>
                      <w:szCs w:val="20"/>
                      <w:lang w:eastAsia="lv-LV"/>
                    </w:rPr>
                    <w:t> </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873C83" w14:textId="77777777" w:rsidR="00053694" w:rsidRPr="00A578CA" w:rsidRDefault="00053694" w:rsidP="00053694">
                  <w:pPr>
                    <w:spacing w:after="0" w:line="240" w:lineRule="auto"/>
                    <w:rPr>
                      <w:rFonts w:ascii="Arial" w:eastAsia="Times New Roman" w:hAnsi="Arial" w:cs="Arial"/>
                      <w:sz w:val="20"/>
                      <w:szCs w:val="20"/>
                      <w:lang w:eastAsia="lv-LV"/>
                    </w:rPr>
                  </w:pPr>
                  <w:r w:rsidRPr="00A578CA">
                    <w:rPr>
                      <w:rFonts w:ascii="Arial" w:eastAsia="Times New Roman" w:hAnsi="Arial" w:cs="Arial"/>
                      <w:sz w:val="20"/>
                      <w:szCs w:val="20"/>
                      <w:lang w:eastAsia="lv-LV"/>
                    </w:rPr>
                    <w:t> </w:t>
                  </w:r>
                </w:p>
              </w:tc>
              <w:tc>
                <w:tcPr>
                  <w:tcW w:w="3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292A81" w14:textId="77777777" w:rsidR="00053694" w:rsidRPr="00A578CA" w:rsidRDefault="00053694" w:rsidP="00053694">
                  <w:pPr>
                    <w:spacing w:after="0" w:line="240" w:lineRule="auto"/>
                    <w:rPr>
                      <w:rFonts w:ascii="Arial" w:eastAsia="Times New Roman" w:hAnsi="Arial" w:cs="Arial"/>
                      <w:sz w:val="20"/>
                      <w:szCs w:val="20"/>
                      <w:lang w:eastAsia="lv-LV"/>
                    </w:rPr>
                  </w:pPr>
                  <w:r w:rsidRPr="00A578CA">
                    <w:rPr>
                      <w:rFonts w:ascii="Arial" w:eastAsia="Times New Roman" w:hAnsi="Arial" w:cs="Arial"/>
                      <w:sz w:val="20"/>
                      <w:szCs w:val="20"/>
                      <w:lang w:eastAsia="lv-LV"/>
                    </w:rPr>
                    <w:t> </w:t>
                  </w:r>
                </w:p>
              </w:tc>
              <w:tc>
                <w:tcPr>
                  <w:tcW w:w="8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508A8D" w14:textId="77777777" w:rsidR="00053694" w:rsidRPr="00A578CA" w:rsidRDefault="00053694" w:rsidP="00053694">
                  <w:pPr>
                    <w:spacing w:after="0" w:line="240" w:lineRule="auto"/>
                    <w:rPr>
                      <w:rFonts w:ascii="Arial" w:eastAsia="Times New Roman" w:hAnsi="Arial" w:cs="Arial"/>
                      <w:sz w:val="20"/>
                      <w:szCs w:val="20"/>
                      <w:lang w:eastAsia="lv-LV"/>
                    </w:rPr>
                  </w:pPr>
                  <w:r w:rsidRPr="00A578CA">
                    <w:rPr>
                      <w:rFonts w:ascii="Arial" w:eastAsia="Times New Roman" w:hAnsi="Arial" w:cs="Arial"/>
                      <w:sz w:val="20"/>
                      <w:szCs w:val="20"/>
                      <w:lang w:eastAsia="lv-LV"/>
                    </w:rPr>
                    <w:t> </w:t>
                  </w:r>
                </w:p>
              </w:tc>
              <w:tc>
                <w:tcPr>
                  <w:tcW w:w="3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E02E73" w14:textId="77777777" w:rsidR="00053694" w:rsidRPr="00A578CA" w:rsidRDefault="00053694" w:rsidP="00053694">
                  <w:pPr>
                    <w:spacing w:after="0" w:line="240" w:lineRule="auto"/>
                    <w:rPr>
                      <w:rFonts w:ascii="Arial" w:eastAsia="Times New Roman" w:hAnsi="Arial" w:cs="Arial"/>
                      <w:sz w:val="20"/>
                      <w:szCs w:val="20"/>
                      <w:lang w:eastAsia="lv-LV"/>
                    </w:rPr>
                  </w:pPr>
                  <w:r w:rsidRPr="00A578CA">
                    <w:rPr>
                      <w:rFonts w:ascii="Arial" w:eastAsia="Times New Roman" w:hAnsi="Arial" w:cs="Arial"/>
                      <w:sz w:val="20"/>
                      <w:szCs w:val="20"/>
                      <w:lang w:eastAsia="lv-LV"/>
                    </w:rPr>
                    <w:t> </w:t>
                  </w:r>
                </w:p>
              </w:tc>
              <w:tc>
                <w:tcPr>
                  <w:tcW w:w="8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62A27A" w14:textId="77777777" w:rsidR="00053694" w:rsidRPr="00A578CA" w:rsidRDefault="00053694" w:rsidP="00053694">
                  <w:pPr>
                    <w:spacing w:after="0" w:line="240" w:lineRule="auto"/>
                    <w:rPr>
                      <w:rFonts w:ascii="Arial" w:eastAsia="Times New Roman" w:hAnsi="Arial" w:cs="Arial"/>
                      <w:sz w:val="20"/>
                      <w:szCs w:val="20"/>
                      <w:lang w:eastAsia="lv-LV"/>
                    </w:rPr>
                  </w:pPr>
                  <w:r w:rsidRPr="00A578CA">
                    <w:rPr>
                      <w:rFonts w:ascii="Arial" w:eastAsia="Times New Roman" w:hAnsi="Arial" w:cs="Arial"/>
                      <w:sz w:val="20"/>
                      <w:szCs w:val="20"/>
                      <w:lang w:eastAsia="lv-LV"/>
                    </w:rPr>
                    <w:t> </w:t>
                  </w:r>
                </w:p>
              </w:tc>
              <w:tc>
                <w:tcPr>
                  <w:tcW w:w="6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002513" w14:textId="77777777" w:rsidR="00053694" w:rsidRPr="00A578CA" w:rsidRDefault="00053694" w:rsidP="00053694">
                  <w:pPr>
                    <w:spacing w:after="0" w:line="240" w:lineRule="auto"/>
                    <w:rPr>
                      <w:rFonts w:ascii="Arial" w:eastAsia="Times New Roman" w:hAnsi="Arial" w:cs="Arial"/>
                      <w:sz w:val="20"/>
                      <w:szCs w:val="20"/>
                      <w:lang w:eastAsia="lv-LV"/>
                    </w:rPr>
                  </w:pPr>
                  <w:r w:rsidRPr="00A578CA">
                    <w:rPr>
                      <w:rFonts w:ascii="Arial" w:eastAsia="Times New Roman" w:hAnsi="Arial" w:cs="Arial"/>
                      <w:sz w:val="20"/>
                      <w:szCs w:val="20"/>
                      <w:lang w:eastAsia="lv-LV"/>
                    </w:rPr>
                    <w:t> </w:t>
                  </w:r>
                </w:p>
              </w:tc>
            </w:tr>
            <w:tr w:rsidR="00053694" w:rsidRPr="00313C09" w14:paraId="56B4447B" w14:textId="77777777" w:rsidTr="002B22DC">
              <w:tc>
                <w:tcPr>
                  <w:tcW w:w="744" w:type="pct"/>
                  <w:tcBorders>
                    <w:top w:val="outset" w:sz="6" w:space="0" w:color="414142"/>
                    <w:left w:val="outset" w:sz="6" w:space="0" w:color="414142"/>
                    <w:bottom w:val="outset" w:sz="6" w:space="0" w:color="414142"/>
                    <w:right w:val="outset" w:sz="6" w:space="0" w:color="414142"/>
                  </w:tcBorders>
                  <w:shd w:val="clear" w:color="auto" w:fill="FFFFFF"/>
                  <w:hideMark/>
                </w:tcPr>
                <w:p w14:paraId="4BC3863D" w14:textId="77777777" w:rsidR="00053694" w:rsidRPr="00B53F54" w:rsidRDefault="00053694" w:rsidP="00053694">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2.3. pašvaldību budžets</w:t>
                  </w:r>
                </w:p>
              </w:tc>
              <w:tc>
                <w:tcPr>
                  <w:tcW w:w="4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01A901" w14:textId="77777777" w:rsidR="00053694" w:rsidRPr="00A578CA" w:rsidRDefault="00053694" w:rsidP="00053694">
                  <w:pPr>
                    <w:spacing w:after="0" w:line="240" w:lineRule="auto"/>
                    <w:rPr>
                      <w:rFonts w:ascii="Arial" w:eastAsia="Times New Roman" w:hAnsi="Arial" w:cs="Arial"/>
                      <w:sz w:val="20"/>
                      <w:szCs w:val="20"/>
                      <w:lang w:eastAsia="lv-LV"/>
                    </w:rPr>
                  </w:pPr>
                  <w:r w:rsidRPr="00A578CA">
                    <w:rPr>
                      <w:rFonts w:ascii="Arial" w:eastAsia="Times New Roman" w:hAnsi="Arial" w:cs="Arial"/>
                      <w:sz w:val="20"/>
                      <w:szCs w:val="20"/>
                      <w:lang w:eastAsia="lv-LV"/>
                    </w:rPr>
                    <w:t> </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BD52D9" w14:textId="77777777" w:rsidR="00053694" w:rsidRPr="00A578CA" w:rsidRDefault="00053694" w:rsidP="00053694">
                  <w:pPr>
                    <w:spacing w:after="0" w:line="240" w:lineRule="auto"/>
                    <w:rPr>
                      <w:rFonts w:ascii="Arial" w:eastAsia="Times New Roman" w:hAnsi="Arial" w:cs="Arial"/>
                      <w:sz w:val="20"/>
                      <w:szCs w:val="20"/>
                      <w:lang w:eastAsia="lv-LV"/>
                    </w:rPr>
                  </w:pPr>
                  <w:r w:rsidRPr="00A578CA">
                    <w:rPr>
                      <w:rFonts w:ascii="Arial" w:eastAsia="Times New Roman" w:hAnsi="Arial" w:cs="Arial"/>
                      <w:sz w:val="20"/>
                      <w:szCs w:val="20"/>
                      <w:lang w:eastAsia="lv-LV"/>
                    </w:rPr>
                    <w:t> </w:t>
                  </w:r>
                </w:p>
              </w:tc>
              <w:tc>
                <w:tcPr>
                  <w:tcW w:w="3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200D3F" w14:textId="77777777" w:rsidR="00053694" w:rsidRPr="00A578CA" w:rsidRDefault="00053694" w:rsidP="00053694">
                  <w:pPr>
                    <w:spacing w:after="0" w:line="240" w:lineRule="auto"/>
                    <w:rPr>
                      <w:rFonts w:ascii="Arial" w:eastAsia="Times New Roman" w:hAnsi="Arial" w:cs="Arial"/>
                      <w:sz w:val="20"/>
                      <w:szCs w:val="20"/>
                      <w:lang w:eastAsia="lv-LV"/>
                    </w:rPr>
                  </w:pPr>
                  <w:r w:rsidRPr="00A578CA">
                    <w:rPr>
                      <w:rFonts w:ascii="Arial" w:eastAsia="Times New Roman" w:hAnsi="Arial" w:cs="Arial"/>
                      <w:sz w:val="20"/>
                      <w:szCs w:val="20"/>
                      <w:lang w:eastAsia="lv-LV"/>
                    </w:rPr>
                    <w:t> </w:t>
                  </w:r>
                </w:p>
              </w:tc>
              <w:tc>
                <w:tcPr>
                  <w:tcW w:w="8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A90F7E" w14:textId="77777777" w:rsidR="00053694" w:rsidRPr="00A578CA" w:rsidRDefault="00053694" w:rsidP="00053694">
                  <w:pPr>
                    <w:spacing w:after="0" w:line="240" w:lineRule="auto"/>
                    <w:rPr>
                      <w:rFonts w:ascii="Arial" w:eastAsia="Times New Roman" w:hAnsi="Arial" w:cs="Arial"/>
                      <w:sz w:val="20"/>
                      <w:szCs w:val="20"/>
                      <w:lang w:eastAsia="lv-LV"/>
                    </w:rPr>
                  </w:pPr>
                  <w:r w:rsidRPr="00A578CA">
                    <w:rPr>
                      <w:rFonts w:ascii="Arial" w:eastAsia="Times New Roman" w:hAnsi="Arial" w:cs="Arial"/>
                      <w:sz w:val="20"/>
                      <w:szCs w:val="20"/>
                      <w:lang w:eastAsia="lv-LV"/>
                    </w:rPr>
                    <w:t> </w:t>
                  </w:r>
                </w:p>
              </w:tc>
              <w:tc>
                <w:tcPr>
                  <w:tcW w:w="3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C413F1" w14:textId="77777777" w:rsidR="00053694" w:rsidRPr="00A578CA" w:rsidRDefault="00053694" w:rsidP="00053694">
                  <w:pPr>
                    <w:spacing w:after="0" w:line="240" w:lineRule="auto"/>
                    <w:rPr>
                      <w:rFonts w:ascii="Arial" w:eastAsia="Times New Roman" w:hAnsi="Arial" w:cs="Arial"/>
                      <w:sz w:val="20"/>
                      <w:szCs w:val="20"/>
                      <w:lang w:eastAsia="lv-LV"/>
                    </w:rPr>
                  </w:pPr>
                  <w:r w:rsidRPr="00A578CA">
                    <w:rPr>
                      <w:rFonts w:ascii="Arial" w:eastAsia="Times New Roman" w:hAnsi="Arial" w:cs="Arial"/>
                      <w:sz w:val="20"/>
                      <w:szCs w:val="20"/>
                      <w:lang w:eastAsia="lv-LV"/>
                    </w:rPr>
                    <w:t> </w:t>
                  </w:r>
                </w:p>
              </w:tc>
              <w:tc>
                <w:tcPr>
                  <w:tcW w:w="8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3DBCBF" w14:textId="77777777" w:rsidR="00053694" w:rsidRPr="00A578CA" w:rsidRDefault="00053694" w:rsidP="00053694">
                  <w:pPr>
                    <w:spacing w:after="0" w:line="240" w:lineRule="auto"/>
                    <w:rPr>
                      <w:rFonts w:ascii="Arial" w:eastAsia="Times New Roman" w:hAnsi="Arial" w:cs="Arial"/>
                      <w:sz w:val="20"/>
                      <w:szCs w:val="20"/>
                      <w:lang w:eastAsia="lv-LV"/>
                    </w:rPr>
                  </w:pPr>
                  <w:r w:rsidRPr="00A578CA">
                    <w:rPr>
                      <w:rFonts w:ascii="Arial" w:eastAsia="Times New Roman" w:hAnsi="Arial" w:cs="Arial"/>
                      <w:sz w:val="20"/>
                      <w:szCs w:val="20"/>
                      <w:lang w:eastAsia="lv-LV"/>
                    </w:rPr>
                    <w:t> </w:t>
                  </w:r>
                </w:p>
              </w:tc>
              <w:tc>
                <w:tcPr>
                  <w:tcW w:w="6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7ECE10" w14:textId="77777777" w:rsidR="00053694" w:rsidRPr="00A578CA" w:rsidRDefault="00053694" w:rsidP="00053694">
                  <w:pPr>
                    <w:spacing w:after="0" w:line="240" w:lineRule="auto"/>
                    <w:rPr>
                      <w:rFonts w:ascii="Arial" w:eastAsia="Times New Roman" w:hAnsi="Arial" w:cs="Arial"/>
                      <w:sz w:val="20"/>
                      <w:szCs w:val="20"/>
                      <w:lang w:eastAsia="lv-LV"/>
                    </w:rPr>
                  </w:pPr>
                  <w:r w:rsidRPr="00A578CA">
                    <w:rPr>
                      <w:rFonts w:ascii="Arial" w:eastAsia="Times New Roman" w:hAnsi="Arial" w:cs="Arial"/>
                      <w:sz w:val="20"/>
                      <w:szCs w:val="20"/>
                      <w:lang w:eastAsia="lv-LV"/>
                    </w:rPr>
                    <w:t> </w:t>
                  </w:r>
                </w:p>
              </w:tc>
            </w:tr>
            <w:tr w:rsidR="00053694" w:rsidRPr="00313C09" w14:paraId="50766200" w14:textId="77777777" w:rsidTr="002B22DC">
              <w:tc>
                <w:tcPr>
                  <w:tcW w:w="744" w:type="pct"/>
                  <w:tcBorders>
                    <w:top w:val="outset" w:sz="6" w:space="0" w:color="414142"/>
                    <w:left w:val="outset" w:sz="6" w:space="0" w:color="414142"/>
                    <w:bottom w:val="outset" w:sz="6" w:space="0" w:color="414142"/>
                    <w:right w:val="outset" w:sz="6" w:space="0" w:color="414142"/>
                  </w:tcBorders>
                  <w:shd w:val="clear" w:color="auto" w:fill="FFFFFF"/>
                  <w:hideMark/>
                </w:tcPr>
                <w:p w14:paraId="5CB40882" w14:textId="77777777" w:rsidR="00053694" w:rsidRPr="00B53F54" w:rsidRDefault="00053694" w:rsidP="00053694">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 xml:space="preserve">3. Finansiālā </w:t>
                  </w:r>
                  <w:r w:rsidRPr="00B53F54">
                    <w:rPr>
                      <w:rFonts w:ascii="Times New Roman" w:eastAsia="Times New Roman" w:hAnsi="Times New Roman"/>
                      <w:color w:val="414142"/>
                      <w:lang w:eastAsia="lv-LV"/>
                    </w:rPr>
                    <w:lastRenderedPageBreak/>
                    <w:t>ietekme</w:t>
                  </w:r>
                </w:p>
              </w:tc>
              <w:tc>
                <w:tcPr>
                  <w:tcW w:w="4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B75DAA" w14:textId="77777777" w:rsidR="00053694" w:rsidRPr="00A578CA" w:rsidRDefault="00053694" w:rsidP="00053694">
                  <w:pPr>
                    <w:spacing w:after="0" w:line="240" w:lineRule="auto"/>
                    <w:rPr>
                      <w:rFonts w:ascii="Arial" w:eastAsia="Times New Roman" w:hAnsi="Arial" w:cs="Arial"/>
                      <w:sz w:val="20"/>
                      <w:szCs w:val="20"/>
                      <w:lang w:eastAsia="lv-LV"/>
                    </w:rPr>
                  </w:pPr>
                  <w:r w:rsidRPr="00A578CA">
                    <w:rPr>
                      <w:rFonts w:ascii="Arial" w:eastAsia="Times New Roman" w:hAnsi="Arial" w:cs="Arial"/>
                      <w:sz w:val="20"/>
                      <w:szCs w:val="20"/>
                      <w:lang w:eastAsia="lv-LV"/>
                    </w:rPr>
                    <w:lastRenderedPageBreak/>
                    <w:t> </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90EE97" w14:textId="296B4A9A" w:rsidR="00053694" w:rsidRPr="00A578CA" w:rsidRDefault="0066580D" w:rsidP="00053694">
                  <w:pPr>
                    <w:spacing w:after="0" w:line="240" w:lineRule="auto"/>
                    <w:rPr>
                      <w:rFonts w:ascii="Times New Roman" w:eastAsia="Times New Roman" w:hAnsi="Times New Roman"/>
                      <w:sz w:val="24"/>
                      <w:szCs w:val="24"/>
                      <w:lang w:eastAsia="lv-LV"/>
                    </w:rPr>
                  </w:pPr>
                  <w:r w:rsidRPr="00A578CA">
                    <w:rPr>
                      <w:rFonts w:ascii="Times New Roman" w:eastAsia="Times New Roman" w:hAnsi="Times New Roman"/>
                      <w:sz w:val="24"/>
                      <w:szCs w:val="24"/>
                      <w:lang w:eastAsia="lv-LV"/>
                    </w:rPr>
                    <w:t>–</w:t>
                  </w:r>
                  <w:r w:rsidR="002B22DC" w:rsidRPr="00A578CA">
                    <w:rPr>
                      <w:rFonts w:ascii="Times New Roman" w:eastAsia="Times New Roman" w:hAnsi="Times New Roman"/>
                      <w:sz w:val="24"/>
                      <w:szCs w:val="24"/>
                      <w:lang w:eastAsia="lv-LV"/>
                    </w:rPr>
                    <w:t>2</w:t>
                  </w:r>
                  <w:r w:rsidR="00271BC3" w:rsidRPr="00A578CA">
                    <w:rPr>
                      <w:rFonts w:ascii="Times New Roman" w:eastAsia="Times New Roman" w:hAnsi="Times New Roman"/>
                      <w:sz w:val="24"/>
                      <w:szCs w:val="24"/>
                      <w:lang w:eastAsia="lv-LV"/>
                    </w:rPr>
                    <w:t>3</w:t>
                  </w:r>
                  <w:r w:rsidR="00556D80" w:rsidRPr="00A578CA">
                    <w:rPr>
                      <w:rFonts w:ascii="Times New Roman" w:eastAsia="Times New Roman" w:hAnsi="Times New Roman"/>
                      <w:sz w:val="24"/>
                      <w:szCs w:val="24"/>
                      <w:lang w:eastAsia="lv-LV"/>
                    </w:rPr>
                    <w:t xml:space="preserve"> </w:t>
                  </w:r>
                  <w:r w:rsidR="00271BC3" w:rsidRPr="00A578CA">
                    <w:rPr>
                      <w:rFonts w:ascii="Times New Roman" w:eastAsia="Times New Roman" w:hAnsi="Times New Roman"/>
                      <w:sz w:val="24"/>
                      <w:szCs w:val="24"/>
                      <w:lang w:eastAsia="lv-LV"/>
                    </w:rPr>
                    <w:t>5</w:t>
                  </w:r>
                  <w:r w:rsidR="002B22DC" w:rsidRPr="00A578CA">
                    <w:rPr>
                      <w:rFonts w:ascii="Times New Roman" w:eastAsia="Times New Roman" w:hAnsi="Times New Roman"/>
                      <w:sz w:val="24"/>
                      <w:szCs w:val="24"/>
                      <w:lang w:eastAsia="lv-LV"/>
                    </w:rPr>
                    <w:t>00</w:t>
                  </w:r>
                </w:p>
              </w:tc>
              <w:tc>
                <w:tcPr>
                  <w:tcW w:w="3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1DFAAA" w14:textId="77777777" w:rsidR="00053694" w:rsidRPr="00A578CA" w:rsidRDefault="00053694" w:rsidP="00053694">
                  <w:pPr>
                    <w:spacing w:after="0" w:line="240" w:lineRule="auto"/>
                    <w:rPr>
                      <w:rFonts w:ascii="Times New Roman" w:eastAsia="Times New Roman" w:hAnsi="Times New Roman"/>
                      <w:sz w:val="24"/>
                      <w:szCs w:val="24"/>
                      <w:lang w:eastAsia="lv-LV"/>
                    </w:rPr>
                  </w:pPr>
                  <w:r w:rsidRPr="00A578CA">
                    <w:rPr>
                      <w:rFonts w:ascii="Times New Roman" w:eastAsia="Times New Roman" w:hAnsi="Times New Roman"/>
                      <w:sz w:val="24"/>
                      <w:szCs w:val="24"/>
                      <w:lang w:eastAsia="lv-LV"/>
                    </w:rPr>
                    <w:t> </w:t>
                  </w:r>
                </w:p>
              </w:tc>
              <w:tc>
                <w:tcPr>
                  <w:tcW w:w="8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261437" w14:textId="3B091D6E" w:rsidR="00053694" w:rsidRPr="00A578CA" w:rsidRDefault="0066580D" w:rsidP="00053694">
                  <w:pPr>
                    <w:spacing w:after="0" w:line="240" w:lineRule="auto"/>
                    <w:rPr>
                      <w:rFonts w:ascii="Times New Roman" w:eastAsia="Times New Roman" w:hAnsi="Times New Roman"/>
                      <w:sz w:val="24"/>
                      <w:szCs w:val="24"/>
                      <w:lang w:eastAsia="lv-LV"/>
                    </w:rPr>
                  </w:pPr>
                  <w:r w:rsidRPr="00A578CA">
                    <w:rPr>
                      <w:rFonts w:ascii="Times New Roman" w:eastAsia="Times New Roman" w:hAnsi="Times New Roman"/>
                      <w:sz w:val="24"/>
                      <w:szCs w:val="24"/>
                      <w:lang w:eastAsia="lv-LV"/>
                    </w:rPr>
                    <w:t>–</w:t>
                  </w:r>
                  <w:r w:rsidR="002B22DC" w:rsidRPr="00A578CA">
                    <w:rPr>
                      <w:rFonts w:ascii="Times New Roman" w:eastAsia="Times New Roman" w:hAnsi="Times New Roman"/>
                      <w:sz w:val="24"/>
                      <w:szCs w:val="24"/>
                      <w:lang w:eastAsia="lv-LV"/>
                    </w:rPr>
                    <w:t>4450</w:t>
                  </w:r>
                </w:p>
              </w:tc>
              <w:tc>
                <w:tcPr>
                  <w:tcW w:w="3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E24E42" w14:textId="77777777" w:rsidR="00053694" w:rsidRPr="00A578CA" w:rsidRDefault="00053694" w:rsidP="00053694">
                  <w:pPr>
                    <w:spacing w:after="0" w:line="240" w:lineRule="auto"/>
                    <w:rPr>
                      <w:rFonts w:ascii="Times New Roman" w:eastAsia="Times New Roman" w:hAnsi="Times New Roman"/>
                      <w:sz w:val="24"/>
                      <w:szCs w:val="24"/>
                      <w:lang w:eastAsia="lv-LV"/>
                    </w:rPr>
                  </w:pPr>
                  <w:r w:rsidRPr="00A578CA">
                    <w:rPr>
                      <w:rFonts w:ascii="Times New Roman" w:eastAsia="Times New Roman" w:hAnsi="Times New Roman"/>
                      <w:sz w:val="24"/>
                      <w:szCs w:val="24"/>
                      <w:lang w:eastAsia="lv-LV"/>
                    </w:rPr>
                    <w:t> </w:t>
                  </w:r>
                </w:p>
              </w:tc>
              <w:tc>
                <w:tcPr>
                  <w:tcW w:w="8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E1105F" w14:textId="035BFA2E" w:rsidR="00053694" w:rsidRPr="00A578CA" w:rsidRDefault="0066580D" w:rsidP="00053694">
                  <w:pPr>
                    <w:spacing w:after="0" w:line="240" w:lineRule="auto"/>
                    <w:rPr>
                      <w:rFonts w:ascii="Times New Roman" w:eastAsia="Times New Roman" w:hAnsi="Times New Roman"/>
                      <w:sz w:val="24"/>
                      <w:szCs w:val="24"/>
                      <w:lang w:eastAsia="lv-LV"/>
                    </w:rPr>
                  </w:pPr>
                  <w:r w:rsidRPr="00A578CA">
                    <w:rPr>
                      <w:rFonts w:ascii="Times New Roman" w:eastAsia="Times New Roman" w:hAnsi="Times New Roman"/>
                      <w:sz w:val="24"/>
                      <w:szCs w:val="24"/>
                      <w:lang w:eastAsia="lv-LV"/>
                    </w:rPr>
                    <w:t>–</w:t>
                  </w:r>
                  <w:r w:rsidR="002B22DC" w:rsidRPr="00A578CA">
                    <w:rPr>
                      <w:rFonts w:ascii="Times New Roman" w:eastAsia="Times New Roman" w:hAnsi="Times New Roman"/>
                      <w:sz w:val="24"/>
                      <w:szCs w:val="24"/>
                      <w:lang w:eastAsia="lv-LV"/>
                    </w:rPr>
                    <w:t>4450</w:t>
                  </w:r>
                </w:p>
              </w:tc>
              <w:tc>
                <w:tcPr>
                  <w:tcW w:w="6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3DD08D" w14:textId="69F8EBB4" w:rsidR="00053694" w:rsidRPr="00A578CA" w:rsidRDefault="0066580D" w:rsidP="00053694">
                  <w:pPr>
                    <w:spacing w:after="0" w:line="240" w:lineRule="auto"/>
                    <w:rPr>
                      <w:rFonts w:ascii="Times New Roman" w:eastAsia="Times New Roman" w:hAnsi="Times New Roman"/>
                      <w:sz w:val="24"/>
                      <w:szCs w:val="24"/>
                      <w:lang w:eastAsia="lv-LV"/>
                    </w:rPr>
                  </w:pPr>
                  <w:r w:rsidRPr="00A578CA">
                    <w:rPr>
                      <w:rFonts w:ascii="Times New Roman" w:eastAsia="Times New Roman" w:hAnsi="Times New Roman"/>
                      <w:sz w:val="24"/>
                      <w:szCs w:val="24"/>
                      <w:lang w:eastAsia="lv-LV"/>
                    </w:rPr>
                    <w:t>–</w:t>
                  </w:r>
                  <w:r w:rsidR="002B22DC" w:rsidRPr="00A578CA">
                    <w:rPr>
                      <w:rFonts w:ascii="Times New Roman" w:eastAsia="Times New Roman" w:hAnsi="Times New Roman"/>
                      <w:sz w:val="24"/>
                      <w:szCs w:val="24"/>
                      <w:lang w:eastAsia="lv-LV"/>
                    </w:rPr>
                    <w:t>4450</w:t>
                  </w:r>
                </w:p>
              </w:tc>
            </w:tr>
            <w:tr w:rsidR="002B22DC" w:rsidRPr="00313C09" w14:paraId="71327F68" w14:textId="77777777" w:rsidTr="002B22DC">
              <w:tc>
                <w:tcPr>
                  <w:tcW w:w="744" w:type="pct"/>
                  <w:tcBorders>
                    <w:top w:val="outset" w:sz="6" w:space="0" w:color="414142"/>
                    <w:left w:val="outset" w:sz="6" w:space="0" w:color="414142"/>
                    <w:bottom w:val="outset" w:sz="6" w:space="0" w:color="414142"/>
                    <w:right w:val="outset" w:sz="6" w:space="0" w:color="414142"/>
                  </w:tcBorders>
                  <w:shd w:val="clear" w:color="auto" w:fill="FFFFFF"/>
                  <w:hideMark/>
                </w:tcPr>
                <w:p w14:paraId="689A7D5A" w14:textId="77777777" w:rsidR="002B22DC" w:rsidRPr="00B53F54" w:rsidRDefault="002B22DC" w:rsidP="002B22DC">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3.1. valsts pamatbudžets</w:t>
                  </w:r>
                </w:p>
              </w:tc>
              <w:tc>
                <w:tcPr>
                  <w:tcW w:w="4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C7E05B" w14:textId="77777777" w:rsidR="002B22DC" w:rsidRPr="00A578CA" w:rsidRDefault="002B22DC" w:rsidP="002B22DC">
                  <w:pPr>
                    <w:spacing w:after="0" w:line="240" w:lineRule="auto"/>
                    <w:rPr>
                      <w:rFonts w:ascii="Arial" w:eastAsia="Times New Roman" w:hAnsi="Arial" w:cs="Arial"/>
                      <w:sz w:val="20"/>
                      <w:szCs w:val="20"/>
                      <w:lang w:eastAsia="lv-LV"/>
                    </w:rPr>
                  </w:pPr>
                  <w:r w:rsidRPr="00A578CA">
                    <w:rPr>
                      <w:rFonts w:ascii="Arial" w:eastAsia="Times New Roman" w:hAnsi="Arial" w:cs="Arial"/>
                      <w:sz w:val="20"/>
                      <w:szCs w:val="20"/>
                      <w:lang w:eastAsia="lv-LV"/>
                    </w:rPr>
                    <w:t> </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F6C3CC" w14:textId="0D774437" w:rsidR="002B22DC" w:rsidRPr="00A578CA" w:rsidRDefault="0066580D" w:rsidP="002B22DC">
                  <w:pPr>
                    <w:spacing w:after="0" w:line="240" w:lineRule="auto"/>
                    <w:rPr>
                      <w:rFonts w:ascii="Times New Roman" w:eastAsia="Times New Roman" w:hAnsi="Times New Roman"/>
                      <w:sz w:val="24"/>
                      <w:szCs w:val="24"/>
                      <w:lang w:eastAsia="lv-LV"/>
                    </w:rPr>
                  </w:pPr>
                  <w:r w:rsidRPr="00A578CA">
                    <w:rPr>
                      <w:rFonts w:ascii="Times New Roman" w:eastAsia="Times New Roman" w:hAnsi="Times New Roman"/>
                      <w:sz w:val="24"/>
                      <w:szCs w:val="24"/>
                      <w:lang w:eastAsia="lv-LV"/>
                    </w:rPr>
                    <w:t>–</w:t>
                  </w:r>
                  <w:r w:rsidR="002B22DC" w:rsidRPr="00A578CA">
                    <w:rPr>
                      <w:rFonts w:ascii="Times New Roman" w:eastAsia="Times New Roman" w:hAnsi="Times New Roman"/>
                      <w:sz w:val="24"/>
                      <w:szCs w:val="24"/>
                      <w:lang w:eastAsia="lv-LV"/>
                    </w:rPr>
                    <w:t>2</w:t>
                  </w:r>
                  <w:r w:rsidR="00271BC3" w:rsidRPr="00A578CA">
                    <w:rPr>
                      <w:rFonts w:ascii="Times New Roman" w:eastAsia="Times New Roman" w:hAnsi="Times New Roman"/>
                      <w:sz w:val="24"/>
                      <w:szCs w:val="24"/>
                      <w:lang w:eastAsia="lv-LV"/>
                    </w:rPr>
                    <w:t>3</w:t>
                  </w:r>
                  <w:r w:rsidR="00556D80" w:rsidRPr="00A578CA">
                    <w:rPr>
                      <w:rFonts w:ascii="Times New Roman" w:eastAsia="Times New Roman" w:hAnsi="Times New Roman"/>
                      <w:sz w:val="24"/>
                      <w:szCs w:val="24"/>
                      <w:lang w:eastAsia="lv-LV"/>
                    </w:rPr>
                    <w:t xml:space="preserve"> </w:t>
                  </w:r>
                  <w:r w:rsidR="00271BC3" w:rsidRPr="00A578CA">
                    <w:rPr>
                      <w:rFonts w:ascii="Times New Roman" w:eastAsia="Times New Roman" w:hAnsi="Times New Roman"/>
                      <w:sz w:val="24"/>
                      <w:szCs w:val="24"/>
                      <w:lang w:eastAsia="lv-LV"/>
                    </w:rPr>
                    <w:t>5</w:t>
                  </w:r>
                  <w:r w:rsidR="002B22DC" w:rsidRPr="00A578CA">
                    <w:rPr>
                      <w:rFonts w:ascii="Times New Roman" w:eastAsia="Times New Roman" w:hAnsi="Times New Roman"/>
                      <w:sz w:val="24"/>
                      <w:szCs w:val="24"/>
                      <w:lang w:eastAsia="lv-LV"/>
                    </w:rPr>
                    <w:t>00</w:t>
                  </w:r>
                </w:p>
              </w:tc>
              <w:tc>
                <w:tcPr>
                  <w:tcW w:w="3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C2408D" w14:textId="3C6D590F" w:rsidR="002B22DC" w:rsidRPr="00A578CA" w:rsidRDefault="002B22DC" w:rsidP="002B22DC">
                  <w:pPr>
                    <w:spacing w:after="0" w:line="240" w:lineRule="auto"/>
                    <w:rPr>
                      <w:rFonts w:ascii="Times New Roman" w:eastAsia="Times New Roman" w:hAnsi="Times New Roman"/>
                      <w:sz w:val="24"/>
                      <w:szCs w:val="24"/>
                      <w:lang w:eastAsia="lv-LV"/>
                    </w:rPr>
                  </w:pPr>
                  <w:r w:rsidRPr="00A578CA">
                    <w:rPr>
                      <w:rFonts w:ascii="Times New Roman" w:eastAsia="Times New Roman" w:hAnsi="Times New Roman"/>
                      <w:sz w:val="24"/>
                      <w:szCs w:val="24"/>
                      <w:lang w:eastAsia="lv-LV"/>
                    </w:rPr>
                    <w:t> </w:t>
                  </w:r>
                </w:p>
              </w:tc>
              <w:tc>
                <w:tcPr>
                  <w:tcW w:w="8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333A17" w14:textId="3380B411" w:rsidR="002B22DC" w:rsidRPr="00A578CA" w:rsidRDefault="0066580D" w:rsidP="002B22DC">
                  <w:pPr>
                    <w:spacing w:after="0" w:line="240" w:lineRule="auto"/>
                    <w:rPr>
                      <w:rFonts w:ascii="Times New Roman" w:eastAsia="Times New Roman" w:hAnsi="Times New Roman"/>
                      <w:sz w:val="24"/>
                      <w:szCs w:val="24"/>
                      <w:lang w:eastAsia="lv-LV"/>
                    </w:rPr>
                  </w:pPr>
                  <w:r w:rsidRPr="00A578CA">
                    <w:rPr>
                      <w:rFonts w:ascii="Times New Roman" w:eastAsia="Times New Roman" w:hAnsi="Times New Roman"/>
                      <w:sz w:val="24"/>
                      <w:szCs w:val="24"/>
                      <w:lang w:eastAsia="lv-LV"/>
                    </w:rPr>
                    <w:t>–</w:t>
                  </w:r>
                  <w:r w:rsidR="002B22DC" w:rsidRPr="00A578CA">
                    <w:rPr>
                      <w:rFonts w:ascii="Times New Roman" w:eastAsia="Times New Roman" w:hAnsi="Times New Roman"/>
                      <w:sz w:val="24"/>
                      <w:szCs w:val="24"/>
                      <w:lang w:eastAsia="lv-LV"/>
                    </w:rPr>
                    <w:t>4450</w:t>
                  </w:r>
                </w:p>
              </w:tc>
              <w:tc>
                <w:tcPr>
                  <w:tcW w:w="3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48482A" w14:textId="421EAFF1" w:rsidR="002B22DC" w:rsidRPr="00A578CA" w:rsidRDefault="002B22DC" w:rsidP="002B22DC">
                  <w:pPr>
                    <w:spacing w:after="0" w:line="240" w:lineRule="auto"/>
                    <w:rPr>
                      <w:rFonts w:ascii="Times New Roman" w:eastAsia="Times New Roman" w:hAnsi="Times New Roman"/>
                      <w:sz w:val="24"/>
                      <w:szCs w:val="24"/>
                      <w:lang w:eastAsia="lv-LV"/>
                    </w:rPr>
                  </w:pPr>
                  <w:r w:rsidRPr="00A578CA">
                    <w:rPr>
                      <w:rFonts w:ascii="Times New Roman" w:eastAsia="Times New Roman" w:hAnsi="Times New Roman"/>
                      <w:sz w:val="24"/>
                      <w:szCs w:val="24"/>
                      <w:lang w:eastAsia="lv-LV"/>
                    </w:rPr>
                    <w:t> </w:t>
                  </w:r>
                </w:p>
              </w:tc>
              <w:tc>
                <w:tcPr>
                  <w:tcW w:w="8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055BDB" w14:textId="6B88D1F4" w:rsidR="002B22DC" w:rsidRPr="00A578CA" w:rsidRDefault="0066580D" w:rsidP="002B22DC">
                  <w:pPr>
                    <w:spacing w:after="0" w:line="240" w:lineRule="auto"/>
                    <w:rPr>
                      <w:rFonts w:ascii="Times New Roman" w:eastAsia="Times New Roman" w:hAnsi="Times New Roman"/>
                      <w:sz w:val="24"/>
                      <w:szCs w:val="24"/>
                      <w:lang w:eastAsia="lv-LV"/>
                    </w:rPr>
                  </w:pPr>
                  <w:r w:rsidRPr="00A578CA">
                    <w:rPr>
                      <w:rFonts w:ascii="Times New Roman" w:eastAsia="Times New Roman" w:hAnsi="Times New Roman"/>
                      <w:sz w:val="24"/>
                      <w:szCs w:val="24"/>
                      <w:lang w:eastAsia="lv-LV"/>
                    </w:rPr>
                    <w:t>–</w:t>
                  </w:r>
                  <w:r w:rsidR="002B22DC" w:rsidRPr="00A578CA">
                    <w:rPr>
                      <w:rFonts w:ascii="Times New Roman" w:eastAsia="Times New Roman" w:hAnsi="Times New Roman"/>
                      <w:sz w:val="24"/>
                      <w:szCs w:val="24"/>
                      <w:lang w:eastAsia="lv-LV"/>
                    </w:rPr>
                    <w:t>4450</w:t>
                  </w:r>
                </w:p>
              </w:tc>
              <w:tc>
                <w:tcPr>
                  <w:tcW w:w="6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A1E748" w14:textId="7AEB7F6A" w:rsidR="002B22DC" w:rsidRPr="00A578CA" w:rsidRDefault="0066580D" w:rsidP="002B22DC">
                  <w:pPr>
                    <w:spacing w:after="0" w:line="240" w:lineRule="auto"/>
                    <w:rPr>
                      <w:rFonts w:ascii="Times New Roman" w:eastAsia="Times New Roman" w:hAnsi="Times New Roman"/>
                      <w:sz w:val="24"/>
                      <w:szCs w:val="24"/>
                      <w:lang w:eastAsia="lv-LV"/>
                    </w:rPr>
                  </w:pPr>
                  <w:r w:rsidRPr="00A578CA">
                    <w:rPr>
                      <w:rFonts w:ascii="Times New Roman" w:eastAsia="Times New Roman" w:hAnsi="Times New Roman"/>
                      <w:sz w:val="24"/>
                      <w:szCs w:val="24"/>
                      <w:lang w:eastAsia="lv-LV"/>
                    </w:rPr>
                    <w:t>–</w:t>
                  </w:r>
                  <w:r w:rsidR="002B22DC" w:rsidRPr="00A578CA">
                    <w:rPr>
                      <w:rFonts w:ascii="Times New Roman" w:eastAsia="Times New Roman" w:hAnsi="Times New Roman"/>
                      <w:sz w:val="24"/>
                      <w:szCs w:val="24"/>
                      <w:lang w:eastAsia="lv-LV"/>
                    </w:rPr>
                    <w:t>4450</w:t>
                  </w:r>
                </w:p>
              </w:tc>
            </w:tr>
            <w:tr w:rsidR="00053694" w:rsidRPr="00313C09" w14:paraId="05BA300B" w14:textId="77777777" w:rsidTr="002B22DC">
              <w:tc>
                <w:tcPr>
                  <w:tcW w:w="744" w:type="pct"/>
                  <w:tcBorders>
                    <w:top w:val="outset" w:sz="6" w:space="0" w:color="414142"/>
                    <w:left w:val="outset" w:sz="6" w:space="0" w:color="414142"/>
                    <w:bottom w:val="outset" w:sz="6" w:space="0" w:color="414142"/>
                    <w:right w:val="outset" w:sz="6" w:space="0" w:color="414142"/>
                  </w:tcBorders>
                  <w:shd w:val="clear" w:color="auto" w:fill="FFFFFF"/>
                  <w:hideMark/>
                </w:tcPr>
                <w:p w14:paraId="394EB936" w14:textId="77777777" w:rsidR="00053694" w:rsidRPr="00B53F54" w:rsidRDefault="00053694" w:rsidP="00053694">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3.2. speciālais budžets</w:t>
                  </w:r>
                </w:p>
              </w:tc>
              <w:tc>
                <w:tcPr>
                  <w:tcW w:w="4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240CFC" w14:textId="77777777" w:rsidR="00053694" w:rsidRPr="00A578CA" w:rsidRDefault="00053694" w:rsidP="00053694">
                  <w:pPr>
                    <w:spacing w:after="0" w:line="240" w:lineRule="auto"/>
                    <w:rPr>
                      <w:rFonts w:ascii="Arial" w:eastAsia="Times New Roman" w:hAnsi="Arial" w:cs="Arial"/>
                      <w:sz w:val="20"/>
                      <w:szCs w:val="20"/>
                      <w:lang w:eastAsia="lv-LV"/>
                    </w:rPr>
                  </w:pPr>
                  <w:r w:rsidRPr="00A578CA">
                    <w:rPr>
                      <w:rFonts w:ascii="Arial" w:eastAsia="Times New Roman" w:hAnsi="Arial" w:cs="Arial"/>
                      <w:sz w:val="20"/>
                      <w:szCs w:val="20"/>
                      <w:lang w:eastAsia="lv-LV"/>
                    </w:rPr>
                    <w:t> </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12D426" w14:textId="77777777" w:rsidR="00053694" w:rsidRPr="00A578CA" w:rsidRDefault="00053694" w:rsidP="00053694">
                  <w:pPr>
                    <w:spacing w:after="0" w:line="240" w:lineRule="auto"/>
                    <w:rPr>
                      <w:rFonts w:ascii="Arial" w:eastAsia="Times New Roman" w:hAnsi="Arial" w:cs="Arial"/>
                      <w:sz w:val="20"/>
                      <w:szCs w:val="20"/>
                      <w:lang w:eastAsia="lv-LV"/>
                    </w:rPr>
                  </w:pPr>
                  <w:r w:rsidRPr="00A578CA">
                    <w:rPr>
                      <w:rFonts w:ascii="Arial" w:eastAsia="Times New Roman" w:hAnsi="Arial" w:cs="Arial"/>
                      <w:sz w:val="20"/>
                      <w:szCs w:val="20"/>
                      <w:lang w:eastAsia="lv-LV"/>
                    </w:rPr>
                    <w:t> </w:t>
                  </w:r>
                </w:p>
              </w:tc>
              <w:tc>
                <w:tcPr>
                  <w:tcW w:w="3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617CEA" w14:textId="77777777" w:rsidR="00053694" w:rsidRPr="00A578CA" w:rsidRDefault="00053694" w:rsidP="00053694">
                  <w:pPr>
                    <w:spacing w:after="0" w:line="240" w:lineRule="auto"/>
                    <w:rPr>
                      <w:rFonts w:ascii="Arial" w:eastAsia="Times New Roman" w:hAnsi="Arial" w:cs="Arial"/>
                      <w:sz w:val="20"/>
                      <w:szCs w:val="20"/>
                      <w:lang w:eastAsia="lv-LV"/>
                    </w:rPr>
                  </w:pPr>
                  <w:r w:rsidRPr="00A578CA">
                    <w:rPr>
                      <w:rFonts w:ascii="Arial" w:eastAsia="Times New Roman" w:hAnsi="Arial" w:cs="Arial"/>
                      <w:sz w:val="20"/>
                      <w:szCs w:val="20"/>
                      <w:lang w:eastAsia="lv-LV"/>
                    </w:rPr>
                    <w:t> </w:t>
                  </w:r>
                </w:p>
              </w:tc>
              <w:tc>
                <w:tcPr>
                  <w:tcW w:w="8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01DEF1" w14:textId="77777777" w:rsidR="00053694" w:rsidRPr="00A578CA" w:rsidRDefault="00053694" w:rsidP="00053694">
                  <w:pPr>
                    <w:spacing w:after="0" w:line="240" w:lineRule="auto"/>
                    <w:rPr>
                      <w:rFonts w:ascii="Arial" w:eastAsia="Times New Roman" w:hAnsi="Arial" w:cs="Arial"/>
                      <w:sz w:val="20"/>
                      <w:szCs w:val="20"/>
                      <w:lang w:eastAsia="lv-LV"/>
                    </w:rPr>
                  </w:pPr>
                  <w:r w:rsidRPr="00A578CA">
                    <w:rPr>
                      <w:rFonts w:ascii="Arial" w:eastAsia="Times New Roman" w:hAnsi="Arial" w:cs="Arial"/>
                      <w:sz w:val="20"/>
                      <w:szCs w:val="20"/>
                      <w:lang w:eastAsia="lv-LV"/>
                    </w:rPr>
                    <w:t> </w:t>
                  </w:r>
                </w:p>
              </w:tc>
              <w:tc>
                <w:tcPr>
                  <w:tcW w:w="3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D2BDC2" w14:textId="77777777" w:rsidR="00053694" w:rsidRPr="00A578CA" w:rsidRDefault="00053694" w:rsidP="00053694">
                  <w:pPr>
                    <w:spacing w:after="0" w:line="240" w:lineRule="auto"/>
                    <w:rPr>
                      <w:rFonts w:ascii="Arial" w:eastAsia="Times New Roman" w:hAnsi="Arial" w:cs="Arial"/>
                      <w:sz w:val="20"/>
                      <w:szCs w:val="20"/>
                      <w:lang w:eastAsia="lv-LV"/>
                    </w:rPr>
                  </w:pPr>
                  <w:r w:rsidRPr="00A578CA">
                    <w:rPr>
                      <w:rFonts w:ascii="Arial" w:eastAsia="Times New Roman" w:hAnsi="Arial" w:cs="Arial"/>
                      <w:sz w:val="20"/>
                      <w:szCs w:val="20"/>
                      <w:lang w:eastAsia="lv-LV"/>
                    </w:rPr>
                    <w:t> </w:t>
                  </w:r>
                </w:p>
              </w:tc>
              <w:tc>
                <w:tcPr>
                  <w:tcW w:w="8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C69F35" w14:textId="77777777" w:rsidR="00053694" w:rsidRPr="00A578CA" w:rsidRDefault="00053694" w:rsidP="00053694">
                  <w:pPr>
                    <w:spacing w:after="0" w:line="240" w:lineRule="auto"/>
                    <w:rPr>
                      <w:rFonts w:ascii="Arial" w:eastAsia="Times New Roman" w:hAnsi="Arial" w:cs="Arial"/>
                      <w:sz w:val="20"/>
                      <w:szCs w:val="20"/>
                      <w:lang w:eastAsia="lv-LV"/>
                    </w:rPr>
                  </w:pPr>
                  <w:r w:rsidRPr="00A578CA">
                    <w:rPr>
                      <w:rFonts w:ascii="Arial" w:eastAsia="Times New Roman" w:hAnsi="Arial" w:cs="Arial"/>
                      <w:sz w:val="20"/>
                      <w:szCs w:val="20"/>
                      <w:lang w:eastAsia="lv-LV"/>
                    </w:rPr>
                    <w:t> </w:t>
                  </w:r>
                </w:p>
              </w:tc>
              <w:tc>
                <w:tcPr>
                  <w:tcW w:w="6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68508" w14:textId="77777777" w:rsidR="00053694" w:rsidRPr="00A578CA" w:rsidRDefault="00053694" w:rsidP="00053694">
                  <w:pPr>
                    <w:spacing w:after="0" w:line="240" w:lineRule="auto"/>
                    <w:rPr>
                      <w:rFonts w:ascii="Arial" w:eastAsia="Times New Roman" w:hAnsi="Arial" w:cs="Arial"/>
                      <w:sz w:val="20"/>
                      <w:szCs w:val="20"/>
                      <w:lang w:eastAsia="lv-LV"/>
                    </w:rPr>
                  </w:pPr>
                  <w:r w:rsidRPr="00A578CA">
                    <w:rPr>
                      <w:rFonts w:ascii="Arial" w:eastAsia="Times New Roman" w:hAnsi="Arial" w:cs="Arial"/>
                      <w:sz w:val="20"/>
                      <w:szCs w:val="20"/>
                      <w:lang w:eastAsia="lv-LV"/>
                    </w:rPr>
                    <w:t> </w:t>
                  </w:r>
                </w:p>
              </w:tc>
            </w:tr>
            <w:tr w:rsidR="00053694" w:rsidRPr="00313C09" w14:paraId="0D7F4904" w14:textId="77777777" w:rsidTr="002B22DC">
              <w:tc>
                <w:tcPr>
                  <w:tcW w:w="744" w:type="pct"/>
                  <w:tcBorders>
                    <w:top w:val="outset" w:sz="6" w:space="0" w:color="414142"/>
                    <w:left w:val="outset" w:sz="6" w:space="0" w:color="414142"/>
                    <w:bottom w:val="outset" w:sz="6" w:space="0" w:color="414142"/>
                    <w:right w:val="outset" w:sz="6" w:space="0" w:color="414142"/>
                  </w:tcBorders>
                  <w:shd w:val="clear" w:color="auto" w:fill="FFFFFF"/>
                  <w:hideMark/>
                </w:tcPr>
                <w:p w14:paraId="52D1C8F2" w14:textId="77777777" w:rsidR="00053694" w:rsidRPr="00B53F54" w:rsidRDefault="00053694" w:rsidP="00053694">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3.3. pašvaldību budžets</w:t>
                  </w:r>
                </w:p>
              </w:tc>
              <w:tc>
                <w:tcPr>
                  <w:tcW w:w="4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16D988" w14:textId="77777777" w:rsidR="00053694" w:rsidRPr="00A578CA" w:rsidRDefault="00053694" w:rsidP="00053694">
                  <w:pPr>
                    <w:spacing w:after="0" w:line="240" w:lineRule="auto"/>
                    <w:rPr>
                      <w:rFonts w:ascii="Arial" w:eastAsia="Times New Roman" w:hAnsi="Arial" w:cs="Arial"/>
                      <w:sz w:val="20"/>
                      <w:szCs w:val="20"/>
                      <w:lang w:eastAsia="lv-LV"/>
                    </w:rPr>
                  </w:pPr>
                  <w:r w:rsidRPr="00A578CA">
                    <w:rPr>
                      <w:rFonts w:ascii="Arial" w:eastAsia="Times New Roman" w:hAnsi="Arial" w:cs="Arial"/>
                      <w:sz w:val="20"/>
                      <w:szCs w:val="20"/>
                      <w:lang w:eastAsia="lv-LV"/>
                    </w:rPr>
                    <w:t> </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A42CA4" w14:textId="77777777" w:rsidR="00053694" w:rsidRPr="00A578CA" w:rsidRDefault="00053694" w:rsidP="00053694">
                  <w:pPr>
                    <w:spacing w:after="0" w:line="240" w:lineRule="auto"/>
                    <w:rPr>
                      <w:rFonts w:ascii="Arial" w:eastAsia="Times New Roman" w:hAnsi="Arial" w:cs="Arial"/>
                      <w:sz w:val="20"/>
                      <w:szCs w:val="20"/>
                      <w:lang w:eastAsia="lv-LV"/>
                    </w:rPr>
                  </w:pPr>
                  <w:r w:rsidRPr="00A578CA">
                    <w:rPr>
                      <w:rFonts w:ascii="Arial" w:eastAsia="Times New Roman" w:hAnsi="Arial" w:cs="Arial"/>
                      <w:sz w:val="20"/>
                      <w:szCs w:val="20"/>
                      <w:lang w:eastAsia="lv-LV"/>
                    </w:rPr>
                    <w:t> </w:t>
                  </w:r>
                </w:p>
              </w:tc>
              <w:tc>
                <w:tcPr>
                  <w:tcW w:w="3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51818A" w14:textId="77777777" w:rsidR="00053694" w:rsidRPr="00A578CA" w:rsidRDefault="00053694" w:rsidP="00053694">
                  <w:pPr>
                    <w:spacing w:after="0" w:line="240" w:lineRule="auto"/>
                    <w:rPr>
                      <w:rFonts w:ascii="Arial" w:eastAsia="Times New Roman" w:hAnsi="Arial" w:cs="Arial"/>
                      <w:sz w:val="20"/>
                      <w:szCs w:val="20"/>
                      <w:lang w:eastAsia="lv-LV"/>
                    </w:rPr>
                  </w:pPr>
                  <w:r w:rsidRPr="00A578CA">
                    <w:rPr>
                      <w:rFonts w:ascii="Arial" w:eastAsia="Times New Roman" w:hAnsi="Arial" w:cs="Arial"/>
                      <w:sz w:val="20"/>
                      <w:szCs w:val="20"/>
                      <w:lang w:eastAsia="lv-LV"/>
                    </w:rPr>
                    <w:t> </w:t>
                  </w:r>
                </w:p>
              </w:tc>
              <w:tc>
                <w:tcPr>
                  <w:tcW w:w="8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E395E7" w14:textId="77777777" w:rsidR="00053694" w:rsidRPr="00A578CA" w:rsidRDefault="00053694" w:rsidP="00053694">
                  <w:pPr>
                    <w:spacing w:after="0" w:line="240" w:lineRule="auto"/>
                    <w:rPr>
                      <w:rFonts w:ascii="Arial" w:eastAsia="Times New Roman" w:hAnsi="Arial" w:cs="Arial"/>
                      <w:sz w:val="20"/>
                      <w:szCs w:val="20"/>
                      <w:lang w:eastAsia="lv-LV"/>
                    </w:rPr>
                  </w:pPr>
                  <w:r w:rsidRPr="00A578CA">
                    <w:rPr>
                      <w:rFonts w:ascii="Arial" w:eastAsia="Times New Roman" w:hAnsi="Arial" w:cs="Arial"/>
                      <w:sz w:val="20"/>
                      <w:szCs w:val="20"/>
                      <w:lang w:eastAsia="lv-LV"/>
                    </w:rPr>
                    <w:t> </w:t>
                  </w:r>
                </w:p>
              </w:tc>
              <w:tc>
                <w:tcPr>
                  <w:tcW w:w="3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FA81AE" w14:textId="77777777" w:rsidR="00053694" w:rsidRPr="00A578CA" w:rsidRDefault="00053694" w:rsidP="00053694">
                  <w:pPr>
                    <w:spacing w:after="0" w:line="240" w:lineRule="auto"/>
                    <w:rPr>
                      <w:rFonts w:ascii="Arial" w:eastAsia="Times New Roman" w:hAnsi="Arial" w:cs="Arial"/>
                      <w:sz w:val="20"/>
                      <w:szCs w:val="20"/>
                      <w:lang w:eastAsia="lv-LV"/>
                    </w:rPr>
                  </w:pPr>
                  <w:r w:rsidRPr="00A578CA">
                    <w:rPr>
                      <w:rFonts w:ascii="Arial" w:eastAsia="Times New Roman" w:hAnsi="Arial" w:cs="Arial"/>
                      <w:sz w:val="20"/>
                      <w:szCs w:val="20"/>
                      <w:lang w:eastAsia="lv-LV"/>
                    </w:rPr>
                    <w:t> </w:t>
                  </w:r>
                </w:p>
              </w:tc>
              <w:tc>
                <w:tcPr>
                  <w:tcW w:w="8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4DC3FA" w14:textId="77777777" w:rsidR="00053694" w:rsidRPr="00A578CA" w:rsidRDefault="00053694" w:rsidP="00053694">
                  <w:pPr>
                    <w:spacing w:after="0" w:line="240" w:lineRule="auto"/>
                    <w:rPr>
                      <w:rFonts w:ascii="Arial" w:eastAsia="Times New Roman" w:hAnsi="Arial" w:cs="Arial"/>
                      <w:sz w:val="20"/>
                      <w:szCs w:val="20"/>
                      <w:lang w:eastAsia="lv-LV"/>
                    </w:rPr>
                  </w:pPr>
                  <w:r w:rsidRPr="00A578CA">
                    <w:rPr>
                      <w:rFonts w:ascii="Arial" w:eastAsia="Times New Roman" w:hAnsi="Arial" w:cs="Arial"/>
                      <w:sz w:val="20"/>
                      <w:szCs w:val="20"/>
                      <w:lang w:eastAsia="lv-LV"/>
                    </w:rPr>
                    <w:t> </w:t>
                  </w:r>
                </w:p>
              </w:tc>
              <w:tc>
                <w:tcPr>
                  <w:tcW w:w="6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6450DE" w14:textId="77777777" w:rsidR="00053694" w:rsidRPr="00A578CA" w:rsidRDefault="00053694" w:rsidP="00053694">
                  <w:pPr>
                    <w:spacing w:after="0" w:line="240" w:lineRule="auto"/>
                    <w:rPr>
                      <w:rFonts w:ascii="Arial" w:eastAsia="Times New Roman" w:hAnsi="Arial" w:cs="Arial"/>
                      <w:sz w:val="20"/>
                      <w:szCs w:val="20"/>
                      <w:lang w:eastAsia="lv-LV"/>
                    </w:rPr>
                  </w:pPr>
                  <w:r w:rsidRPr="00A578CA">
                    <w:rPr>
                      <w:rFonts w:ascii="Arial" w:eastAsia="Times New Roman" w:hAnsi="Arial" w:cs="Arial"/>
                      <w:sz w:val="20"/>
                      <w:szCs w:val="20"/>
                      <w:lang w:eastAsia="lv-LV"/>
                    </w:rPr>
                    <w:t> </w:t>
                  </w:r>
                </w:p>
              </w:tc>
            </w:tr>
            <w:tr w:rsidR="00053694" w:rsidRPr="00313C09" w14:paraId="71A528B5" w14:textId="77777777" w:rsidTr="002B22DC">
              <w:tc>
                <w:tcPr>
                  <w:tcW w:w="744" w:type="pct"/>
                  <w:tcBorders>
                    <w:top w:val="outset" w:sz="6" w:space="0" w:color="414142"/>
                    <w:left w:val="outset" w:sz="6" w:space="0" w:color="414142"/>
                    <w:bottom w:val="outset" w:sz="6" w:space="0" w:color="414142"/>
                    <w:right w:val="outset" w:sz="6" w:space="0" w:color="414142"/>
                  </w:tcBorders>
                  <w:shd w:val="clear" w:color="auto" w:fill="FFFFFF"/>
                  <w:hideMark/>
                </w:tcPr>
                <w:p w14:paraId="6720D560" w14:textId="77777777" w:rsidR="00053694" w:rsidRPr="00B53F54" w:rsidRDefault="00053694" w:rsidP="00053694">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4. Finanšu līdzekļi papildu izdevumu finansēšanai (kompensējošu izdevumu samazinājumu norāda ar "+" zīmi)</w:t>
                  </w:r>
                </w:p>
              </w:tc>
              <w:tc>
                <w:tcPr>
                  <w:tcW w:w="4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A6A32E" w14:textId="77777777" w:rsidR="00053694" w:rsidRPr="00A578CA" w:rsidRDefault="00053694" w:rsidP="00053694">
                  <w:pPr>
                    <w:spacing w:after="0" w:line="240" w:lineRule="auto"/>
                    <w:rPr>
                      <w:rFonts w:ascii="Arial" w:eastAsia="Times New Roman" w:hAnsi="Arial" w:cs="Arial"/>
                      <w:sz w:val="20"/>
                      <w:szCs w:val="20"/>
                      <w:lang w:eastAsia="lv-LV"/>
                    </w:rPr>
                  </w:pPr>
                  <w:r w:rsidRPr="00A578CA">
                    <w:rPr>
                      <w:rFonts w:ascii="Arial" w:eastAsia="Times New Roman" w:hAnsi="Arial" w:cs="Arial"/>
                      <w:sz w:val="20"/>
                      <w:szCs w:val="20"/>
                      <w:lang w:eastAsia="lv-LV"/>
                    </w:rPr>
                    <w:t> </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CF1DB7" w14:textId="77777777" w:rsidR="00053694" w:rsidRPr="00A578CA" w:rsidRDefault="00053694" w:rsidP="00053694">
                  <w:pPr>
                    <w:spacing w:after="0" w:line="240" w:lineRule="auto"/>
                    <w:rPr>
                      <w:rFonts w:ascii="Arial" w:eastAsia="Times New Roman" w:hAnsi="Arial" w:cs="Arial"/>
                      <w:sz w:val="20"/>
                      <w:szCs w:val="20"/>
                      <w:lang w:eastAsia="lv-LV"/>
                    </w:rPr>
                  </w:pPr>
                  <w:r w:rsidRPr="00A578CA">
                    <w:rPr>
                      <w:rFonts w:ascii="Arial" w:eastAsia="Times New Roman" w:hAnsi="Arial" w:cs="Arial"/>
                      <w:sz w:val="20"/>
                      <w:szCs w:val="20"/>
                      <w:lang w:eastAsia="lv-LV"/>
                    </w:rPr>
                    <w:t> </w:t>
                  </w:r>
                </w:p>
              </w:tc>
              <w:tc>
                <w:tcPr>
                  <w:tcW w:w="3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B3AEA7" w14:textId="77777777" w:rsidR="00053694" w:rsidRPr="00A578CA" w:rsidRDefault="00053694" w:rsidP="00053694">
                  <w:pPr>
                    <w:spacing w:after="0" w:line="240" w:lineRule="auto"/>
                    <w:rPr>
                      <w:rFonts w:ascii="Arial" w:eastAsia="Times New Roman" w:hAnsi="Arial" w:cs="Arial"/>
                      <w:sz w:val="20"/>
                      <w:szCs w:val="20"/>
                      <w:lang w:eastAsia="lv-LV"/>
                    </w:rPr>
                  </w:pPr>
                  <w:r w:rsidRPr="00A578CA">
                    <w:rPr>
                      <w:rFonts w:ascii="Arial" w:eastAsia="Times New Roman" w:hAnsi="Arial" w:cs="Arial"/>
                      <w:sz w:val="20"/>
                      <w:szCs w:val="20"/>
                      <w:lang w:eastAsia="lv-LV"/>
                    </w:rPr>
                    <w:t> </w:t>
                  </w:r>
                </w:p>
              </w:tc>
              <w:tc>
                <w:tcPr>
                  <w:tcW w:w="8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4006D9" w14:textId="77777777" w:rsidR="00053694" w:rsidRPr="00A578CA" w:rsidRDefault="00053694" w:rsidP="00053694">
                  <w:pPr>
                    <w:spacing w:after="0" w:line="240" w:lineRule="auto"/>
                    <w:rPr>
                      <w:rFonts w:ascii="Arial" w:eastAsia="Times New Roman" w:hAnsi="Arial" w:cs="Arial"/>
                      <w:sz w:val="20"/>
                      <w:szCs w:val="20"/>
                      <w:lang w:eastAsia="lv-LV"/>
                    </w:rPr>
                  </w:pPr>
                  <w:r w:rsidRPr="00A578CA">
                    <w:rPr>
                      <w:rFonts w:ascii="Arial" w:eastAsia="Times New Roman" w:hAnsi="Arial" w:cs="Arial"/>
                      <w:sz w:val="20"/>
                      <w:szCs w:val="20"/>
                      <w:lang w:eastAsia="lv-LV"/>
                    </w:rPr>
                    <w:t> </w:t>
                  </w:r>
                </w:p>
              </w:tc>
              <w:tc>
                <w:tcPr>
                  <w:tcW w:w="3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5385ED" w14:textId="77777777" w:rsidR="00053694" w:rsidRPr="00A578CA" w:rsidRDefault="00053694" w:rsidP="00053694">
                  <w:pPr>
                    <w:spacing w:after="0" w:line="240" w:lineRule="auto"/>
                    <w:rPr>
                      <w:rFonts w:ascii="Arial" w:eastAsia="Times New Roman" w:hAnsi="Arial" w:cs="Arial"/>
                      <w:sz w:val="20"/>
                      <w:szCs w:val="20"/>
                      <w:lang w:eastAsia="lv-LV"/>
                    </w:rPr>
                  </w:pPr>
                  <w:r w:rsidRPr="00A578CA">
                    <w:rPr>
                      <w:rFonts w:ascii="Arial" w:eastAsia="Times New Roman" w:hAnsi="Arial" w:cs="Arial"/>
                      <w:sz w:val="20"/>
                      <w:szCs w:val="20"/>
                      <w:lang w:eastAsia="lv-LV"/>
                    </w:rPr>
                    <w:t> </w:t>
                  </w:r>
                </w:p>
              </w:tc>
              <w:tc>
                <w:tcPr>
                  <w:tcW w:w="8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45BFCC" w14:textId="77777777" w:rsidR="00053694" w:rsidRPr="00A578CA" w:rsidRDefault="00053694" w:rsidP="00053694">
                  <w:pPr>
                    <w:spacing w:after="0" w:line="240" w:lineRule="auto"/>
                    <w:rPr>
                      <w:rFonts w:ascii="Arial" w:eastAsia="Times New Roman" w:hAnsi="Arial" w:cs="Arial"/>
                      <w:sz w:val="20"/>
                      <w:szCs w:val="20"/>
                      <w:lang w:eastAsia="lv-LV"/>
                    </w:rPr>
                  </w:pPr>
                  <w:r w:rsidRPr="00A578CA">
                    <w:rPr>
                      <w:rFonts w:ascii="Arial" w:eastAsia="Times New Roman" w:hAnsi="Arial" w:cs="Arial"/>
                      <w:sz w:val="20"/>
                      <w:szCs w:val="20"/>
                      <w:lang w:eastAsia="lv-LV"/>
                    </w:rPr>
                    <w:t> </w:t>
                  </w:r>
                </w:p>
              </w:tc>
              <w:tc>
                <w:tcPr>
                  <w:tcW w:w="6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DBC1C4" w14:textId="77777777" w:rsidR="00053694" w:rsidRPr="00A578CA" w:rsidRDefault="00053694" w:rsidP="00053694">
                  <w:pPr>
                    <w:spacing w:after="0" w:line="240" w:lineRule="auto"/>
                    <w:rPr>
                      <w:rFonts w:ascii="Arial" w:eastAsia="Times New Roman" w:hAnsi="Arial" w:cs="Arial"/>
                      <w:sz w:val="20"/>
                      <w:szCs w:val="20"/>
                      <w:lang w:eastAsia="lv-LV"/>
                    </w:rPr>
                  </w:pPr>
                </w:p>
              </w:tc>
            </w:tr>
            <w:tr w:rsidR="00053694" w:rsidRPr="00313C09" w14:paraId="307D5FA1" w14:textId="77777777" w:rsidTr="002B22DC">
              <w:tc>
                <w:tcPr>
                  <w:tcW w:w="744" w:type="pct"/>
                  <w:tcBorders>
                    <w:top w:val="outset" w:sz="6" w:space="0" w:color="414142"/>
                    <w:left w:val="outset" w:sz="6" w:space="0" w:color="414142"/>
                    <w:bottom w:val="outset" w:sz="6" w:space="0" w:color="414142"/>
                    <w:right w:val="outset" w:sz="6" w:space="0" w:color="414142"/>
                  </w:tcBorders>
                  <w:shd w:val="clear" w:color="auto" w:fill="FFFFFF"/>
                  <w:hideMark/>
                </w:tcPr>
                <w:p w14:paraId="6817A3E8" w14:textId="77777777" w:rsidR="00053694" w:rsidRPr="00B53F54" w:rsidRDefault="00053694" w:rsidP="00053694">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5. Precizēta finansiālā ietekme</w:t>
                  </w:r>
                </w:p>
              </w:tc>
              <w:tc>
                <w:tcPr>
                  <w:tcW w:w="43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F7FABB" w14:textId="77777777" w:rsidR="00053694" w:rsidRPr="00A578CA" w:rsidRDefault="00053694" w:rsidP="00053694">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 </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5AD703" w14:textId="77777777" w:rsidR="00053694" w:rsidRPr="00A578CA" w:rsidRDefault="00053694" w:rsidP="00053694">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 </w:t>
                  </w:r>
                </w:p>
              </w:tc>
              <w:tc>
                <w:tcPr>
                  <w:tcW w:w="38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F76A55" w14:textId="77777777" w:rsidR="00053694" w:rsidRPr="00A578CA" w:rsidRDefault="00053694" w:rsidP="00053694">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 </w:t>
                  </w:r>
                </w:p>
              </w:tc>
              <w:tc>
                <w:tcPr>
                  <w:tcW w:w="8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B6E2FF" w14:textId="77777777" w:rsidR="00053694" w:rsidRPr="00A578CA" w:rsidRDefault="00053694" w:rsidP="00053694">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 </w:t>
                  </w:r>
                </w:p>
              </w:tc>
              <w:tc>
                <w:tcPr>
                  <w:tcW w:w="38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2F193F" w14:textId="77777777" w:rsidR="00053694" w:rsidRPr="00A578CA" w:rsidRDefault="00053694" w:rsidP="00053694">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 </w:t>
                  </w:r>
                </w:p>
              </w:tc>
              <w:tc>
                <w:tcPr>
                  <w:tcW w:w="8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E8453D" w14:textId="77777777" w:rsidR="00053694" w:rsidRPr="00A578CA" w:rsidRDefault="00053694" w:rsidP="00053694">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 </w:t>
                  </w:r>
                </w:p>
              </w:tc>
              <w:tc>
                <w:tcPr>
                  <w:tcW w:w="6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B511ED" w14:textId="77777777" w:rsidR="00053694" w:rsidRPr="00A578CA" w:rsidRDefault="00053694" w:rsidP="00053694">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 </w:t>
                  </w:r>
                </w:p>
              </w:tc>
            </w:tr>
            <w:tr w:rsidR="00053694" w:rsidRPr="00313C09" w14:paraId="1CC286E4" w14:textId="77777777" w:rsidTr="002B22DC">
              <w:tc>
                <w:tcPr>
                  <w:tcW w:w="744" w:type="pct"/>
                  <w:tcBorders>
                    <w:top w:val="outset" w:sz="6" w:space="0" w:color="414142"/>
                    <w:left w:val="outset" w:sz="6" w:space="0" w:color="414142"/>
                    <w:bottom w:val="outset" w:sz="6" w:space="0" w:color="414142"/>
                    <w:right w:val="outset" w:sz="6" w:space="0" w:color="414142"/>
                  </w:tcBorders>
                  <w:shd w:val="clear" w:color="auto" w:fill="FFFFFF"/>
                  <w:hideMark/>
                </w:tcPr>
                <w:p w14:paraId="54CA759C" w14:textId="77777777" w:rsidR="00053694" w:rsidRPr="00B53F54" w:rsidRDefault="00053694" w:rsidP="00053694">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0EBE81" w14:textId="77777777" w:rsidR="00053694" w:rsidRPr="00A578CA" w:rsidRDefault="00053694" w:rsidP="00053694">
                  <w:pPr>
                    <w:spacing w:after="0" w:line="240" w:lineRule="auto"/>
                    <w:rPr>
                      <w:rFonts w:ascii="Times New Roman" w:eastAsia="Times New Roman" w:hAnsi="Times New Roman"/>
                      <w:lang w:eastAsia="lv-LV"/>
                    </w:rPr>
                  </w:pP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AF5D17" w14:textId="77777777" w:rsidR="00053694" w:rsidRPr="00A578CA" w:rsidRDefault="00053694" w:rsidP="00053694">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930982" w14:textId="77777777" w:rsidR="00053694" w:rsidRPr="00A578CA" w:rsidRDefault="00053694" w:rsidP="00053694">
                  <w:pPr>
                    <w:spacing w:after="0" w:line="240" w:lineRule="auto"/>
                    <w:rPr>
                      <w:rFonts w:ascii="Times New Roman" w:eastAsia="Times New Roman" w:hAnsi="Times New Roman"/>
                      <w:lang w:eastAsia="lv-LV"/>
                    </w:rPr>
                  </w:pPr>
                </w:p>
              </w:tc>
              <w:tc>
                <w:tcPr>
                  <w:tcW w:w="8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E08502" w14:textId="77777777" w:rsidR="00053694" w:rsidRPr="00A578CA" w:rsidRDefault="00053694" w:rsidP="00053694">
                  <w:pPr>
                    <w:spacing w:after="0" w:line="240" w:lineRule="auto"/>
                    <w:rPr>
                      <w:rFonts w:ascii="Times New Roman" w:eastAsia="Times New Roman" w:hAnsi="Times New Roman"/>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5B9430" w14:textId="77777777" w:rsidR="00053694" w:rsidRPr="00A578CA" w:rsidRDefault="00053694" w:rsidP="00053694">
                  <w:pPr>
                    <w:spacing w:after="0" w:line="240" w:lineRule="auto"/>
                    <w:rPr>
                      <w:rFonts w:ascii="Times New Roman" w:eastAsia="Times New Roman" w:hAnsi="Times New Roman"/>
                      <w:lang w:eastAsia="lv-LV"/>
                    </w:rPr>
                  </w:pPr>
                </w:p>
              </w:tc>
              <w:tc>
                <w:tcPr>
                  <w:tcW w:w="8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50D5F3" w14:textId="77777777" w:rsidR="00053694" w:rsidRPr="00A578CA" w:rsidRDefault="00053694" w:rsidP="00053694">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 </w:t>
                  </w:r>
                </w:p>
              </w:tc>
              <w:tc>
                <w:tcPr>
                  <w:tcW w:w="6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2C7CF4" w14:textId="77777777" w:rsidR="00053694" w:rsidRPr="00A578CA" w:rsidRDefault="00053694" w:rsidP="00053694">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 </w:t>
                  </w:r>
                </w:p>
              </w:tc>
            </w:tr>
            <w:tr w:rsidR="00053694" w:rsidRPr="00313C09" w14:paraId="32FC22DA" w14:textId="77777777" w:rsidTr="002B22DC">
              <w:tc>
                <w:tcPr>
                  <w:tcW w:w="744" w:type="pct"/>
                  <w:tcBorders>
                    <w:top w:val="outset" w:sz="6" w:space="0" w:color="414142"/>
                    <w:left w:val="outset" w:sz="6" w:space="0" w:color="414142"/>
                    <w:bottom w:val="outset" w:sz="6" w:space="0" w:color="414142"/>
                    <w:right w:val="outset" w:sz="6" w:space="0" w:color="414142"/>
                  </w:tcBorders>
                  <w:shd w:val="clear" w:color="auto" w:fill="FFFFFF"/>
                  <w:hideMark/>
                </w:tcPr>
                <w:p w14:paraId="6DBDA208" w14:textId="77777777" w:rsidR="00053694" w:rsidRPr="00B53F54" w:rsidRDefault="00053694" w:rsidP="00053694">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FDF881" w14:textId="77777777" w:rsidR="00053694" w:rsidRPr="00A578CA" w:rsidRDefault="00053694" w:rsidP="00053694">
                  <w:pPr>
                    <w:spacing w:after="0" w:line="240" w:lineRule="auto"/>
                    <w:rPr>
                      <w:rFonts w:ascii="Times New Roman" w:eastAsia="Times New Roman" w:hAnsi="Times New Roman"/>
                      <w:lang w:eastAsia="lv-LV"/>
                    </w:rPr>
                  </w:pP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334069" w14:textId="77777777" w:rsidR="00053694" w:rsidRPr="00A578CA" w:rsidRDefault="00053694" w:rsidP="00053694">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3AC3EE" w14:textId="77777777" w:rsidR="00053694" w:rsidRPr="00A578CA" w:rsidRDefault="00053694" w:rsidP="00053694">
                  <w:pPr>
                    <w:spacing w:after="0" w:line="240" w:lineRule="auto"/>
                    <w:rPr>
                      <w:rFonts w:ascii="Times New Roman" w:eastAsia="Times New Roman" w:hAnsi="Times New Roman"/>
                      <w:lang w:eastAsia="lv-LV"/>
                    </w:rPr>
                  </w:pPr>
                </w:p>
              </w:tc>
              <w:tc>
                <w:tcPr>
                  <w:tcW w:w="8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7B3562" w14:textId="77777777" w:rsidR="00053694" w:rsidRPr="00A578CA" w:rsidRDefault="00053694" w:rsidP="00053694">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BBEC15" w14:textId="77777777" w:rsidR="00053694" w:rsidRPr="00A578CA" w:rsidRDefault="00053694" w:rsidP="00053694">
                  <w:pPr>
                    <w:spacing w:after="0" w:line="240" w:lineRule="auto"/>
                    <w:rPr>
                      <w:rFonts w:ascii="Times New Roman" w:eastAsia="Times New Roman" w:hAnsi="Times New Roman"/>
                      <w:lang w:eastAsia="lv-LV"/>
                    </w:rPr>
                  </w:pPr>
                </w:p>
              </w:tc>
              <w:tc>
                <w:tcPr>
                  <w:tcW w:w="8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5CC8A7" w14:textId="77777777" w:rsidR="00053694" w:rsidRPr="00A578CA" w:rsidRDefault="00053694" w:rsidP="00053694">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 </w:t>
                  </w:r>
                </w:p>
              </w:tc>
              <w:tc>
                <w:tcPr>
                  <w:tcW w:w="6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8AA582" w14:textId="77777777" w:rsidR="00053694" w:rsidRPr="00A578CA" w:rsidRDefault="00053694" w:rsidP="00053694">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 </w:t>
                  </w:r>
                </w:p>
              </w:tc>
            </w:tr>
            <w:tr w:rsidR="00053694" w:rsidRPr="00313C09" w14:paraId="5FD83B88" w14:textId="77777777" w:rsidTr="002B22DC">
              <w:tc>
                <w:tcPr>
                  <w:tcW w:w="744" w:type="pct"/>
                  <w:tcBorders>
                    <w:top w:val="outset" w:sz="6" w:space="0" w:color="414142"/>
                    <w:left w:val="outset" w:sz="6" w:space="0" w:color="414142"/>
                    <w:bottom w:val="outset" w:sz="6" w:space="0" w:color="414142"/>
                    <w:right w:val="outset" w:sz="6" w:space="0" w:color="414142"/>
                  </w:tcBorders>
                  <w:shd w:val="clear" w:color="auto" w:fill="FFFFFF"/>
                  <w:hideMark/>
                </w:tcPr>
                <w:p w14:paraId="0DD1C8A2" w14:textId="77777777" w:rsidR="00053694" w:rsidRPr="00B53F54" w:rsidRDefault="00053694" w:rsidP="00053694">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0AB49C" w14:textId="77777777" w:rsidR="00053694" w:rsidRPr="00A578CA" w:rsidRDefault="00053694" w:rsidP="00053694">
                  <w:pPr>
                    <w:spacing w:after="0" w:line="240" w:lineRule="auto"/>
                    <w:rPr>
                      <w:rFonts w:ascii="Times New Roman" w:eastAsia="Times New Roman" w:hAnsi="Times New Roman"/>
                      <w:lang w:eastAsia="lv-LV"/>
                    </w:rPr>
                  </w:pP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BFA2A1" w14:textId="77777777" w:rsidR="00053694" w:rsidRPr="00A578CA" w:rsidRDefault="00053694" w:rsidP="00053694">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CEF225" w14:textId="77777777" w:rsidR="00053694" w:rsidRPr="00A578CA" w:rsidRDefault="00053694" w:rsidP="00053694">
                  <w:pPr>
                    <w:spacing w:after="0" w:line="240" w:lineRule="auto"/>
                    <w:rPr>
                      <w:rFonts w:ascii="Times New Roman" w:eastAsia="Times New Roman" w:hAnsi="Times New Roman"/>
                      <w:lang w:eastAsia="lv-LV"/>
                    </w:rPr>
                  </w:pPr>
                </w:p>
              </w:tc>
              <w:tc>
                <w:tcPr>
                  <w:tcW w:w="8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2C78B7" w14:textId="77777777" w:rsidR="00053694" w:rsidRPr="00A578CA" w:rsidRDefault="00053694" w:rsidP="00053694">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1FE750" w14:textId="77777777" w:rsidR="00053694" w:rsidRPr="00A578CA" w:rsidRDefault="00053694" w:rsidP="00053694">
                  <w:pPr>
                    <w:spacing w:after="0" w:line="240" w:lineRule="auto"/>
                    <w:rPr>
                      <w:rFonts w:ascii="Times New Roman" w:eastAsia="Times New Roman" w:hAnsi="Times New Roman"/>
                      <w:lang w:eastAsia="lv-LV"/>
                    </w:rPr>
                  </w:pPr>
                </w:p>
              </w:tc>
              <w:tc>
                <w:tcPr>
                  <w:tcW w:w="8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F9B1F1" w14:textId="77777777" w:rsidR="00053694" w:rsidRPr="00A578CA" w:rsidRDefault="00053694" w:rsidP="00053694">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 </w:t>
                  </w:r>
                </w:p>
              </w:tc>
              <w:tc>
                <w:tcPr>
                  <w:tcW w:w="6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2C4824" w14:textId="77777777" w:rsidR="00053694" w:rsidRPr="00A578CA" w:rsidRDefault="00053694" w:rsidP="00053694">
                  <w:pPr>
                    <w:spacing w:after="0" w:line="240" w:lineRule="auto"/>
                    <w:rPr>
                      <w:rFonts w:ascii="Times New Roman" w:eastAsia="Times New Roman" w:hAnsi="Times New Roman"/>
                      <w:lang w:eastAsia="lv-LV"/>
                    </w:rPr>
                  </w:pPr>
                  <w:r w:rsidRPr="00A578CA">
                    <w:rPr>
                      <w:rFonts w:ascii="Times New Roman" w:eastAsia="Times New Roman" w:hAnsi="Times New Roman"/>
                      <w:lang w:eastAsia="lv-LV"/>
                    </w:rPr>
                    <w:t> </w:t>
                  </w:r>
                </w:p>
              </w:tc>
            </w:tr>
            <w:tr w:rsidR="00053694" w:rsidRPr="00313C09" w14:paraId="27E670CA" w14:textId="77777777" w:rsidTr="002B22DC">
              <w:tc>
                <w:tcPr>
                  <w:tcW w:w="744" w:type="pct"/>
                  <w:tcBorders>
                    <w:top w:val="outset" w:sz="6" w:space="0" w:color="414142"/>
                    <w:left w:val="outset" w:sz="6" w:space="0" w:color="414142"/>
                    <w:bottom w:val="outset" w:sz="6" w:space="0" w:color="414142"/>
                    <w:right w:val="outset" w:sz="6" w:space="0" w:color="414142"/>
                  </w:tcBorders>
                  <w:shd w:val="clear" w:color="auto" w:fill="FFFFFF"/>
                  <w:hideMark/>
                </w:tcPr>
                <w:p w14:paraId="0570C1ED" w14:textId="77777777" w:rsidR="00053694" w:rsidRPr="00B53F54" w:rsidRDefault="00053694" w:rsidP="00053694">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6. Detalizēts ieņēmumu un izdevumu aprēķins (ja nepieciešams, detalizētu ieņēmumu un izdevumu aprēķinu var pievienot anotācijas pielikumā)</w:t>
                  </w:r>
                </w:p>
              </w:tc>
              <w:tc>
                <w:tcPr>
                  <w:tcW w:w="4256"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A35E36" w14:textId="1860DD7B" w:rsidR="00053694" w:rsidRPr="0066580D" w:rsidRDefault="00053694" w:rsidP="00A578CA">
                  <w:pPr>
                    <w:spacing w:after="0" w:line="240" w:lineRule="auto"/>
                    <w:jc w:val="both"/>
                    <w:rPr>
                      <w:rFonts w:ascii="Times New Roman" w:eastAsia="Times New Roman" w:hAnsi="Times New Roman"/>
                      <w:sz w:val="24"/>
                      <w:szCs w:val="24"/>
                      <w:lang w:eastAsia="lv-LV"/>
                    </w:rPr>
                  </w:pPr>
                  <w:r w:rsidRPr="0066580D">
                    <w:rPr>
                      <w:rFonts w:ascii="Times New Roman" w:eastAsia="Times New Roman" w:hAnsi="Times New Roman"/>
                      <w:sz w:val="24"/>
                      <w:szCs w:val="24"/>
                      <w:lang w:eastAsia="lv-LV"/>
                    </w:rPr>
                    <w:t>Papildu finansējums nepieciešams budžeta programmā 27.00.00.”Augu veselība un augu aprites uzraudzība”</w:t>
                  </w:r>
                  <w:r w:rsidR="00556D80" w:rsidRPr="0066580D">
                    <w:rPr>
                      <w:rFonts w:ascii="Times New Roman" w:eastAsia="Times New Roman" w:hAnsi="Times New Roman"/>
                      <w:sz w:val="24"/>
                      <w:szCs w:val="24"/>
                      <w:lang w:eastAsia="lv-LV"/>
                    </w:rPr>
                    <w:t>.</w:t>
                  </w:r>
                </w:p>
                <w:p w14:paraId="4D5750B6" w14:textId="37E2BEED" w:rsidR="00053694" w:rsidRPr="0066580D" w:rsidRDefault="00053694" w:rsidP="00A578CA">
                  <w:pPr>
                    <w:spacing w:after="0" w:line="240" w:lineRule="auto"/>
                    <w:jc w:val="both"/>
                    <w:rPr>
                      <w:rFonts w:ascii="Times New Roman" w:eastAsia="Times New Roman" w:hAnsi="Times New Roman"/>
                      <w:sz w:val="24"/>
                      <w:szCs w:val="24"/>
                      <w:lang w:eastAsia="lv-LV"/>
                    </w:rPr>
                  </w:pPr>
                  <w:r w:rsidRPr="0066580D">
                    <w:rPr>
                      <w:rFonts w:ascii="Times New Roman" w:eastAsia="Times New Roman" w:hAnsi="Times New Roman"/>
                      <w:sz w:val="24"/>
                      <w:szCs w:val="24"/>
                      <w:lang w:eastAsia="lv-LV"/>
                    </w:rPr>
                    <w:t>Finansējums nepieciešams:</w:t>
                  </w:r>
                </w:p>
                <w:p w14:paraId="451DD7B2" w14:textId="5C91833F" w:rsidR="00053694" w:rsidRPr="0066580D" w:rsidRDefault="0066580D" w:rsidP="00A578CA">
                  <w:pPr>
                    <w:pStyle w:val="Sarakstarindkopa"/>
                    <w:numPr>
                      <w:ilvl w:val="0"/>
                      <w:numId w:val="21"/>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w:t>
                  </w:r>
                  <w:r w:rsidR="00053694" w:rsidRPr="0066580D">
                    <w:rPr>
                      <w:rFonts w:ascii="Times New Roman" w:eastAsia="Times New Roman" w:hAnsi="Times New Roman"/>
                      <w:sz w:val="24"/>
                      <w:szCs w:val="24"/>
                      <w:lang w:eastAsia="lv-LV"/>
                    </w:rPr>
                    <w:t>ai izveidotu</w:t>
                  </w:r>
                  <w:r w:rsidR="00053694" w:rsidRPr="0066580D">
                    <w:rPr>
                      <w:rFonts w:ascii="Times New Roman" w:eastAsia="Times New Roman" w:hAnsi="Times New Roman"/>
                      <w:sz w:val="24"/>
                      <w:szCs w:val="24"/>
                      <w:shd w:val="clear" w:color="auto" w:fill="FFFFFF"/>
                    </w:rPr>
                    <w:t xml:space="preserve"> un uzturētu Kultūraugu uzraudzības valsts informācijas sistēmas </w:t>
                  </w:r>
                  <w:r>
                    <w:rPr>
                      <w:rFonts w:ascii="Times New Roman" w:eastAsia="Times New Roman" w:hAnsi="Times New Roman"/>
                      <w:sz w:val="24"/>
                      <w:szCs w:val="24"/>
                      <w:shd w:val="clear" w:color="auto" w:fill="FFFFFF"/>
                    </w:rPr>
                    <w:t>H</w:t>
                  </w:r>
                  <w:r w:rsidR="00053694" w:rsidRPr="0066580D">
                    <w:rPr>
                      <w:rFonts w:ascii="Times New Roman" w:eastAsia="Times New Roman" w:hAnsi="Times New Roman"/>
                      <w:sz w:val="24"/>
                      <w:szCs w:val="24"/>
                      <w:shd w:val="clear" w:color="auto" w:fill="FFFFFF"/>
                    </w:rPr>
                    <w:t>eterogēnā materiāla sarakstu:</w:t>
                  </w:r>
                </w:p>
                <w:p w14:paraId="04CFE674" w14:textId="794FB6DF" w:rsidR="00053694" w:rsidRPr="0066580D" w:rsidRDefault="0066580D" w:rsidP="00A578CA">
                  <w:pPr>
                    <w:spacing w:after="0" w:line="240" w:lineRule="auto"/>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i</w:t>
                  </w:r>
                  <w:r w:rsidR="00053694" w:rsidRPr="0066580D">
                    <w:rPr>
                      <w:rFonts w:ascii="Times New Roman" w:eastAsia="Times New Roman" w:hAnsi="Times New Roman"/>
                      <w:sz w:val="24"/>
                      <w:szCs w:val="24"/>
                      <w:shd w:val="clear" w:color="auto" w:fill="FFFFFF"/>
                    </w:rPr>
                    <w:t>zveid</w:t>
                  </w:r>
                  <w:r>
                    <w:rPr>
                      <w:rFonts w:ascii="Times New Roman" w:eastAsia="Times New Roman" w:hAnsi="Times New Roman"/>
                      <w:sz w:val="24"/>
                      <w:szCs w:val="24"/>
                      <w:shd w:val="clear" w:color="auto" w:fill="FFFFFF"/>
                    </w:rPr>
                    <w:t xml:space="preserve">e – </w:t>
                  </w:r>
                  <w:r w:rsidR="00053694" w:rsidRPr="0066580D">
                    <w:rPr>
                      <w:rFonts w:ascii="Times New Roman" w:eastAsia="Times New Roman" w:hAnsi="Times New Roman"/>
                      <w:sz w:val="24"/>
                      <w:szCs w:val="24"/>
                      <w:shd w:val="clear" w:color="auto" w:fill="FFFFFF"/>
                    </w:rPr>
                    <w:t>23</w:t>
                  </w:r>
                  <w:r w:rsidR="00271BC3" w:rsidRPr="0066580D">
                    <w:rPr>
                      <w:rFonts w:ascii="Times New Roman" w:eastAsia="Times New Roman" w:hAnsi="Times New Roman"/>
                      <w:sz w:val="24"/>
                      <w:szCs w:val="24"/>
                      <w:shd w:val="clear" w:color="auto" w:fill="FFFFFF"/>
                    </w:rPr>
                    <w:t xml:space="preserve"> </w:t>
                  </w:r>
                  <w:r w:rsidR="00053694" w:rsidRPr="0066580D">
                    <w:rPr>
                      <w:rFonts w:ascii="Times New Roman" w:eastAsia="Times New Roman" w:hAnsi="Times New Roman"/>
                      <w:sz w:val="24"/>
                      <w:szCs w:val="24"/>
                      <w:shd w:val="clear" w:color="auto" w:fill="FFFFFF"/>
                    </w:rPr>
                    <w:t xml:space="preserve">500 </w:t>
                  </w:r>
                  <w:proofErr w:type="spellStart"/>
                  <w:r w:rsidR="00053694" w:rsidRPr="00A578CA">
                    <w:rPr>
                      <w:rFonts w:ascii="Times New Roman" w:eastAsia="Times New Roman" w:hAnsi="Times New Roman"/>
                      <w:i/>
                      <w:sz w:val="24"/>
                      <w:szCs w:val="24"/>
                      <w:shd w:val="clear" w:color="auto" w:fill="FFFFFF"/>
                    </w:rPr>
                    <w:t>euro</w:t>
                  </w:r>
                  <w:proofErr w:type="spellEnd"/>
                  <w:r>
                    <w:rPr>
                      <w:rFonts w:ascii="Times New Roman" w:eastAsia="Times New Roman" w:hAnsi="Times New Roman"/>
                      <w:sz w:val="24"/>
                      <w:szCs w:val="24"/>
                      <w:shd w:val="clear" w:color="auto" w:fill="FFFFFF"/>
                    </w:rPr>
                    <w:t xml:space="preserve"> un ikgadējas</w:t>
                  </w:r>
                  <w:r w:rsidR="00053694" w:rsidRPr="0066580D">
                    <w:rPr>
                      <w:rFonts w:ascii="Times New Roman" w:eastAsia="Times New Roman" w:hAnsi="Times New Roman"/>
                      <w:sz w:val="24"/>
                      <w:szCs w:val="24"/>
                      <w:shd w:val="clear" w:color="auto" w:fill="FFFFFF"/>
                    </w:rPr>
                    <w:t xml:space="preserve"> uzturēšanas izmaksas 2350 </w:t>
                  </w:r>
                  <w:proofErr w:type="spellStart"/>
                  <w:r w:rsidR="00053694" w:rsidRPr="00A578CA">
                    <w:rPr>
                      <w:rFonts w:ascii="Times New Roman" w:eastAsia="Times New Roman" w:hAnsi="Times New Roman"/>
                      <w:i/>
                      <w:sz w:val="24"/>
                      <w:szCs w:val="24"/>
                      <w:shd w:val="clear" w:color="auto" w:fill="FFFFFF"/>
                    </w:rPr>
                    <w:t>euro</w:t>
                  </w:r>
                  <w:proofErr w:type="spellEnd"/>
                  <w:r w:rsidR="00053694" w:rsidRPr="0066580D">
                    <w:rPr>
                      <w:rFonts w:ascii="Times New Roman" w:eastAsia="Times New Roman" w:hAnsi="Times New Roman"/>
                      <w:sz w:val="24"/>
                      <w:szCs w:val="24"/>
                      <w:shd w:val="clear" w:color="auto" w:fill="FFFFFF"/>
                    </w:rPr>
                    <w:t xml:space="preserve"> (</w:t>
                  </w:r>
                  <w:r w:rsidR="001018EF">
                    <w:rPr>
                      <w:rFonts w:ascii="Times New Roman" w:eastAsia="Times New Roman" w:hAnsi="Times New Roman"/>
                      <w:sz w:val="24"/>
                      <w:szCs w:val="24"/>
                      <w:shd w:val="clear" w:color="auto" w:fill="FFFFFF"/>
                    </w:rPr>
                    <w:t>ā</w:t>
                  </w:r>
                  <w:r w:rsidR="00053694" w:rsidRPr="0066580D">
                    <w:rPr>
                      <w:rFonts w:ascii="Times New Roman" w:eastAsia="Times New Roman" w:hAnsi="Times New Roman"/>
                      <w:sz w:val="24"/>
                      <w:szCs w:val="24"/>
                      <w:shd w:val="clear" w:color="auto" w:fill="FFFFFF"/>
                    </w:rPr>
                    <w:t>rpakalpojum</w:t>
                  </w:r>
                  <w:r w:rsidR="00271BC3" w:rsidRPr="0066580D">
                    <w:rPr>
                      <w:rFonts w:ascii="Times New Roman" w:eastAsia="Times New Roman" w:hAnsi="Times New Roman"/>
                      <w:sz w:val="24"/>
                      <w:szCs w:val="24"/>
                      <w:shd w:val="clear" w:color="auto" w:fill="FFFFFF"/>
                    </w:rPr>
                    <w:t xml:space="preserve">s </w:t>
                  </w:r>
                  <w:r w:rsidR="00053694" w:rsidRPr="0066580D">
                    <w:rPr>
                      <w:rFonts w:ascii="Times New Roman" w:eastAsia="Times New Roman" w:hAnsi="Times New Roman"/>
                      <w:sz w:val="24"/>
                      <w:szCs w:val="24"/>
                      <w:shd w:val="clear" w:color="auto" w:fill="FFFFFF"/>
                    </w:rPr>
                    <w:t>480</w:t>
                  </w:r>
                  <w:r w:rsidR="001018EF">
                    <w:rPr>
                      <w:rFonts w:ascii="Times New Roman" w:eastAsia="Times New Roman" w:hAnsi="Times New Roman"/>
                      <w:sz w:val="24"/>
                      <w:szCs w:val="24"/>
                      <w:shd w:val="clear" w:color="auto" w:fill="FFFFFF"/>
                    </w:rPr>
                    <w:t>–</w:t>
                  </w:r>
                  <w:r w:rsidR="00053694" w:rsidRPr="0066580D">
                    <w:rPr>
                      <w:rFonts w:ascii="Times New Roman" w:eastAsia="Times New Roman" w:hAnsi="Times New Roman"/>
                      <w:sz w:val="24"/>
                      <w:szCs w:val="24"/>
                      <w:shd w:val="clear" w:color="auto" w:fill="FFFFFF"/>
                    </w:rPr>
                    <w:t>500 cilvēkstund</w:t>
                  </w:r>
                  <w:r w:rsidR="001018EF">
                    <w:rPr>
                      <w:rFonts w:ascii="Times New Roman" w:eastAsia="Times New Roman" w:hAnsi="Times New Roman"/>
                      <w:sz w:val="24"/>
                      <w:szCs w:val="24"/>
                      <w:shd w:val="clear" w:color="auto" w:fill="FFFFFF"/>
                    </w:rPr>
                    <w:t>u</w:t>
                  </w:r>
                  <w:r w:rsidR="00053694" w:rsidRPr="0066580D">
                    <w:rPr>
                      <w:rFonts w:ascii="Times New Roman" w:eastAsia="Times New Roman" w:hAnsi="Times New Roman"/>
                      <w:sz w:val="24"/>
                      <w:szCs w:val="24"/>
                      <w:shd w:val="clear" w:color="auto" w:fill="FFFFFF"/>
                    </w:rPr>
                    <w:t xml:space="preserve"> sistēmas izveid</w:t>
                  </w:r>
                  <w:r w:rsidR="001018EF">
                    <w:rPr>
                      <w:rFonts w:ascii="Times New Roman" w:eastAsia="Times New Roman" w:hAnsi="Times New Roman"/>
                      <w:sz w:val="24"/>
                      <w:szCs w:val="24"/>
                      <w:shd w:val="clear" w:color="auto" w:fill="FFFFFF"/>
                    </w:rPr>
                    <w:t>ei</w:t>
                  </w:r>
                  <w:r w:rsidR="00053694" w:rsidRPr="0066580D">
                    <w:rPr>
                      <w:rFonts w:ascii="Times New Roman" w:eastAsia="Times New Roman" w:hAnsi="Times New Roman"/>
                      <w:sz w:val="24"/>
                      <w:szCs w:val="24"/>
                      <w:shd w:val="clear" w:color="auto" w:fill="FFFFFF"/>
                    </w:rPr>
                    <w:t>, tas ir</w:t>
                  </w:r>
                  <w:r w:rsidR="001018EF">
                    <w:rPr>
                      <w:rFonts w:ascii="Times New Roman" w:eastAsia="Times New Roman" w:hAnsi="Times New Roman"/>
                      <w:sz w:val="24"/>
                      <w:szCs w:val="24"/>
                      <w:shd w:val="clear" w:color="auto" w:fill="FFFFFF"/>
                    </w:rPr>
                    <w:t>,</w:t>
                  </w:r>
                  <w:r w:rsidR="00053694" w:rsidRPr="0066580D">
                    <w:rPr>
                      <w:rFonts w:ascii="Times New Roman" w:eastAsia="Times New Roman" w:hAnsi="Times New Roman"/>
                      <w:sz w:val="24"/>
                      <w:szCs w:val="24"/>
                      <w:shd w:val="clear" w:color="auto" w:fill="FFFFFF"/>
                    </w:rPr>
                    <w:t xml:space="preserve"> 480 x 40 </w:t>
                  </w:r>
                  <w:proofErr w:type="spellStart"/>
                  <w:r w:rsidR="00053694" w:rsidRPr="00A578CA">
                    <w:rPr>
                      <w:rFonts w:ascii="Times New Roman" w:eastAsia="Times New Roman" w:hAnsi="Times New Roman"/>
                      <w:i/>
                      <w:sz w:val="24"/>
                      <w:szCs w:val="24"/>
                      <w:shd w:val="clear" w:color="auto" w:fill="FFFFFF"/>
                    </w:rPr>
                    <w:t>euro</w:t>
                  </w:r>
                  <w:proofErr w:type="spellEnd"/>
                  <w:r w:rsidR="00053694" w:rsidRPr="0066580D">
                    <w:rPr>
                      <w:rFonts w:ascii="Times New Roman" w:eastAsia="Times New Roman" w:hAnsi="Times New Roman"/>
                      <w:sz w:val="24"/>
                      <w:szCs w:val="24"/>
                      <w:shd w:val="clear" w:color="auto" w:fill="FFFFFF"/>
                    </w:rPr>
                    <w:t>/h</w:t>
                  </w:r>
                  <w:r w:rsidR="001018EF">
                    <w:rPr>
                      <w:rFonts w:ascii="Times New Roman" w:eastAsia="Times New Roman" w:hAnsi="Times New Roman"/>
                      <w:sz w:val="24"/>
                      <w:szCs w:val="24"/>
                      <w:shd w:val="clear" w:color="auto" w:fill="FFFFFF"/>
                    </w:rPr>
                    <w:t xml:space="preserve"> </w:t>
                  </w:r>
                  <w:r w:rsidR="00053694" w:rsidRPr="0066580D">
                    <w:rPr>
                      <w:rFonts w:ascii="Times New Roman" w:eastAsia="Times New Roman" w:hAnsi="Times New Roman"/>
                      <w:sz w:val="24"/>
                      <w:szCs w:val="24"/>
                      <w:shd w:val="clear" w:color="auto" w:fill="FFFFFF"/>
                    </w:rPr>
                    <w:t>+</w:t>
                  </w:r>
                  <w:r w:rsidR="001018EF">
                    <w:rPr>
                      <w:rFonts w:ascii="Times New Roman" w:eastAsia="Times New Roman" w:hAnsi="Times New Roman"/>
                      <w:sz w:val="24"/>
                      <w:szCs w:val="24"/>
                      <w:shd w:val="clear" w:color="auto" w:fill="FFFFFF"/>
                    </w:rPr>
                    <w:t xml:space="preserve"> </w:t>
                  </w:r>
                  <w:r w:rsidR="00053694" w:rsidRPr="0066580D">
                    <w:rPr>
                      <w:rFonts w:ascii="Times New Roman" w:eastAsia="Times New Roman" w:hAnsi="Times New Roman"/>
                      <w:sz w:val="24"/>
                      <w:szCs w:val="24"/>
                      <w:shd w:val="clear" w:color="auto" w:fill="FFFFFF"/>
                    </w:rPr>
                    <w:t xml:space="preserve">PVN = ~2350 </w:t>
                  </w:r>
                  <w:proofErr w:type="spellStart"/>
                  <w:r w:rsidR="00053694" w:rsidRPr="00A578CA">
                    <w:rPr>
                      <w:rFonts w:ascii="Times New Roman" w:eastAsia="Times New Roman" w:hAnsi="Times New Roman"/>
                      <w:i/>
                      <w:sz w:val="24"/>
                      <w:szCs w:val="24"/>
                      <w:shd w:val="clear" w:color="auto" w:fill="FFFFFF"/>
                    </w:rPr>
                    <w:t>euro</w:t>
                  </w:r>
                  <w:proofErr w:type="spellEnd"/>
                  <w:r w:rsidR="00556D80" w:rsidRPr="0066580D">
                    <w:rPr>
                      <w:rFonts w:ascii="Times New Roman" w:eastAsia="Times New Roman" w:hAnsi="Times New Roman"/>
                      <w:sz w:val="24"/>
                      <w:szCs w:val="24"/>
                      <w:shd w:val="clear" w:color="auto" w:fill="FFFFFF"/>
                    </w:rPr>
                    <w:t>)</w:t>
                  </w:r>
                  <w:r w:rsidR="001018EF">
                    <w:rPr>
                      <w:rFonts w:ascii="Times New Roman" w:eastAsia="Times New Roman" w:hAnsi="Times New Roman"/>
                      <w:sz w:val="24"/>
                      <w:szCs w:val="24"/>
                      <w:shd w:val="clear" w:color="auto" w:fill="FFFFFF"/>
                    </w:rPr>
                    <w:t>;</w:t>
                  </w:r>
                </w:p>
                <w:p w14:paraId="306B7037" w14:textId="2E610382" w:rsidR="00053694" w:rsidRPr="0066580D" w:rsidRDefault="001018EF" w:rsidP="00A578CA">
                  <w:pPr>
                    <w:pStyle w:val="Sarakstarindkopa"/>
                    <w:numPr>
                      <w:ilvl w:val="0"/>
                      <w:numId w:val="21"/>
                    </w:numPr>
                    <w:spacing w:after="0" w:line="240" w:lineRule="auto"/>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h</w:t>
                  </w:r>
                  <w:r w:rsidR="00053694" w:rsidRPr="0066580D">
                    <w:rPr>
                      <w:rFonts w:ascii="Times New Roman" w:eastAsia="Times New Roman" w:hAnsi="Times New Roman"/>
                      <w:sz w:val="24"/>
                      <w:szCs w:val="24"/>
                      <w:shd w:val="clear" w:color="auto" w:fill="FFFFFF"/>
                    </w:rPr>
                    <w:t xml:space="preserve">eterogēnā materiāla aprites kontrolei vidēji 2100 </w:t>
                  </w:r>
                  <w:proofErr w:type="spellStart"/>
                  <w:r w:rsidR="00053694" w:rsidRPr="00A578CA">
                    <w:rPr>
                      <w:rFonts w:ascii="Times New Roman" w:eastAsia="Times New Roman" w:hAnsi="Times New Roman"/>
                      <w:i/>
                      <w:sz w:val="24"/>
                      <w:szCs w:val="24"/>
                      <w:shd w:val="clear" w:color="auto" w:fill="FFFFFF"/>
                    </w:rPr>
                    <w:t>euro</w:t>
                  </w:r>
                  <w:proofErr w:type="spellEnd"/>
                  <w:r w:rsidR="00053694" w:rsidRPr="0066580D">
                    <w:rPr>
                      <w:rFonts w:ascii="Times New Roman" w:eastAsia="Times New Roman" w:hAnsi="Times New Roman"/>
                      <w:sz w:val="24"/>
                      <w:szCs w:val="24"/>
                      <w:shd w:val="clear" w:color="auto" w:fill="FFFFFF"/>
                    </w:rPr>
                    <w:t xml:space="preserve"> gadā (inspektora darbs vidēji </w:t>
                  </w:r>
                  <w:r>
                    <w:rPr>
                      <w:rFonts w:ascii="Times New Roman" w:eastAsia="Times New Roman" w:hAnsi="Times New Roman"/>
                      <w:sz w:val="24"/>
                      <w:szCs w:val="24"/>
                      <w:shd w:val="clear" w:color="auto" w:fill="FFFFFF"/>
                    </w:rPr>
                    <w:t>divas</w:t>
                  </w:r>
                  <w:r w:rsidR="00053694" w:rsidRPr="0066580D">
                    <w:rPr>
                      <w:rFonts w:ascii="Times New Roman" w:eastAsia="Times New Roman" w:hAnsi="Times New Roman"/>
                      <w:sz w:val="24"/>
                      <w:szCs w:val="24"/>
                      <w:shd w:val="clear" w:color="auto" w:fill="FFFFFF"/>
                    </w:rPr>
                    <w:t xml:space="preserve"> darbdienas mēnesī, tas ir</w:t>
                  </w:r>
                  <w:r>
                    <w:rPr>
                      <w:rFonts w:ascii="Times New Roman" w:eastAsia="Times New Roman" w:hAnsi="Times New Roman"/>
                      <w:sz w:val="24"/>
                      <w:szCs w:val="24"/>
                      <w:shd w:val="clear" w:color="auto" w:fill="FFFFFF"/>
                    </w:rPr>
                    <w:t>,</w:t>
                  </w:r>
                  <w:r w:rsidR="00053694" w:rsidRPr="0066580D">
                    <w:rPr>
                      <w:rFonts w:ascii="Times New Roman" w:eastAsia="Times New Roman" w:hAnsi="Times New Roman"/>
                      <w:sz w:val="24"/>
                      <w:szCs w:val="24"/>
                      <w:shd w:val="clear" w:color="auto" w:fill="FFFFFF"/>
                    </w:rPr>
                    <w:t xml:space="preserve"> </w:t>
                  </w:r>
                  <w:r w:rsidR="009D39D2" w:rsidRPr="0066580D">
                    <w:rPr>
                      <w:rFonts w:ascii="Times New Roman" w:eastAsia="Times New Roman" w:hAnsi="Times New Roman"/>
                      <w:sz w:val="24"/>
                      <w:szCs w:val="24"/>
                      <w:shd w:val="clear" w:color="auto" w:fill="FFFFFF"/>
                    </w:rPr>
                    <w:t xml:space="preserve">vidēji </w:t>
                  </w:r>
                  <w:r w:rsidR="00053694" w:rsidRPr="0066580D">
                    <w:rPr>
                      <w:rFonts w:ascii="Times New Roman" w:eastAsia="Times New Roman" w:hAnsi="Times New Roman"/>
                      <w:sz w:val="24"/>
                      <w:szCs w:val="24"/>
                      <w:shd w:val="clear" w:color="auto" w:fill="FFFFFF"/>
                    </w:rPr>
                    <w:t xml:space="preserve">2100 </w:t>
                  </w:r>
                  <w:proofErr w:type="spellStart"/>
                  <w:r w:rsidRPr="00A578CA">
                    <w:rPr>
                      <w:rFonts w:ascii="Times New Roman" w:eastAsia="Times New Roman" w:hAnsi="Times New Roman"/>
                      <w:i/>
                      <w:sz w:val="24"/>
                      <w:szCs w:val="24"/>
                      <w:shd w:val="clear" w:color="auto" w:fill="FFFFFF"/>
                    </w:rPr>
                    <w:t>euro</w:t>
                  </w:r>
                  <w:proofErr w:type="spellEnd"/>
                  <w:r>
                    <w:rPr>
                      <w:rFonts w:ascii="Times New Roman" w:eastAsia="Times New Roman" w:hAnsi="Times New Roman"/>
                      <w:sz w:val="24"/>
                      <w:szCs w:val="24"/>
                      <w:shd w:val="clear" w:color="auto" w:fill="FFFFFF"/>
                    </w:rPr>
                    <w:t xml:space="preserve"> </w:t>
                  </w:r>
                  <w:r w:rsidR="00053694" w:rsidRPr="0066580D">
                    <w:rPr>
                      <w:rFonts w:ascii="Times New Roman" w:eastAsia="Times New Roman" w:hAnsi="Times New Roman"/>
                      <w:sz w:val="24"/>
                      <w:szCs w:val="24"/>
                      <w:shd w:val="clear" w:color="auto" w:fill="FFFFFF"/>
                    </w:rPr>
                    <w:t>gadā</w:t>
                  </w:r>
                  <w:r w:rsidR="009D39D2" w:rsidRPr="0066580D">
                    <w:rPr>
                      <w:rFonts w:ascii="Times New Roman" w:eastAsia="Times New Roman" w:hAnsi="Times New Roman"/>
                      <w:sz w:val="24"/>
                      <w:szCs w:val="24"/>
                      <w:shd w:val="clear" w:color="auto" w:fill="FFFFFF"/>
                    </w:rPr>
                    <w:t>)</w:t>
                  </w:r>
                  <w:r w:rsidR="00053694" w:rsidRPr="0066580D">
                    <w:rPr>
                      <w:rFonts w:ascii="Times New Roman" w:eastAsia="Times New Roman" w:hAnsi="Times New Roman"/>
                      <w:sz w:val="24"/>
                      <w:szCs w:val="24"/>
                      <w:shd w:val="clear" w:color="auto" w:fill="FFFFFF"/>
                    </w:rPr>
                    <w:t>.</w:t>
                  </w:r>
                </w:p>
                <w:p w14:paraId="51CC5BB1" w14:textId="4DDF265F" w:rsidR="00053694" w:rsidRPr="00A578CA" w:rsidRDefault="00053694" w:rsidP="00053694">
                  <w:pPr>
                    <w:spacing w:after="0" w:line="240" w:lineRule="auto"/>
                    <w:rPr>
                      <w:rFonts w:ascii="Times New Roman" w:eastAsia="Times New Roman" w:hAnsi="Times New Roman"/>
                      <w:lang w:eastAsia="lv-LV"/>
                    </w:rPr>
                  </w:pPr>
                </w:p>
              </w:tc>
            </w:tr>
            <w:tr w:rsidR="00053694" w:rsidRPr="00313C09" w14:paraId="37BC6BC4" w14:textId="77777777" w:rsidTr="002B22DC">
              <w:tc>
                <w:tcPr>
                  <w:tcW w:w="744" w:type="pct"/>
                  <w:tcBorders>
                    <w:top w:val="outset" w:sz="6" w:space="0" w:color="414142"/>
                    <w:left w:val="outset" w:sz="6" w:space="0" w:color="414142"/>
                    <w:bottom w:val="outset" w:sz="6" w:space="0" w:color="414142"/>
                    <w:right w:val="outset" w:sz="6" w:space="0" w:color="414142"/>
                  </w:tcBorders>
                  <w:shd w:val="clear" w:color="auto" w:fill="FFFFFF"/>
                  <w:hideMark/>
                </w:tcPr>
                <w:p w14:paraId="4E81C6E7" w14:textId="77777777" w:rsidR="00053694" w:rsidRPr="00B53F54" w:rsidRDefault="00053694" w:rsidP="00053694">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B87DBB" w14:textId="77777777" w:rsidR="00053694" w:rsidRPr="00B53F54" w:rsidRDefault="00053694" w:rsidP="00053694">
                  <w:pPr>
                    <w:spacing w:after="0" w:line="240" w:lineRule="auto"/>
                    <w:rPr>
                      <w:rFonts w:ascii="Times New Roman" w:eastAsia="Times New Roman" w:hAnsi="Times New Roman"/>
                      <w:color w:val="414142"/>
                      <w:lang w:eastAsia="lv-LV"/>
                    </w:rPr>
                  </w:pPr>
                </w:p>
              </w:tc>
            </w:tr>
            <w:tr w:rsidR="00053694" w:rsidRPr="00313C09" w14:paraId="4D1DA629" w14:textId="77777777" w:rsidTr="002B22DC">
              <w:tc>
                <w:tcPr>
                  <w:tcW w:w="744" w:type="pct"/>
                  <w:tcBorders>
                    <w:top w:val="outset" w:sz="6" w:space="0" w:color="414142"/>
                    <w:left w:val="outset" w:sz="6" w:space="0" w:color="414142"/>
                    <w:bottom w:val="outset" w:sz="6" w:space="0" w:color="414142"/>
                    <w:right w:val="outset" w:sz="6" w:space="0" w:color="414142"/>
                  </w:tcBorders>
                  <w:shd w:val="clear" w:color="auto" w:fill="FFFFFF"/>
                  <w:hideMark/>
                </w:tcPr>
                <w:p w14:paraId="527F0935" w14:textId="77777777" w:rsidR="00053694" w:rsidRPr="00B53F54" w:rsidRDefault="00053694" w:rsidP="00053694">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910946" w14:textId="77777777" w:rsidR="00053694" w:rsidRPr="00B53F54" w:rsidRDefault="00053694" w:rsidP="00053694">
                  <w:pPr>
                    <w:spacing w:after="0" w:line="240" w:lineRule="auto"/>
                    <w:rPr>
                      <w:rFonts w:ascii="Times New Roman" w:eastAsia="Times New Roman" w:hAnsi="Times New Roman"/>
                      <w:color w:val="414142"/>
                      <w:lang w:eastAsia="lv-LV"/>
                    </w:rPr>
                  </w:pPr>
                </w:p>
              </w:tc>
            </w:tr>
            <w:tr w:rsidR="00053694" w:rsidRPr="00313C09" w14:paraId="2455F59B" w14:textId="77777777" w:rsidTr="002B22DC">
              <w:tc>
                <w:tcPr>
                  <w:tcW w:w="744" w:type="pct"/>
                  <w:tcBorders>
                    <w:top w:val="outset" w:sz="6" w:space="0" w:color="414142"/>
                    <w:left w:val="outset" w:sz="6" w:space="0" w:color="414142"/>
                    <w:bottom w:val="outset" w:sz="6" w:space="0" w:color="414142"/>
                    <w:right w:val="outset" w:sz="6" w:space="0" w:color="414142"/>
                  </w:tcBorders>
                  <w:shd w:val="clear" w:color="auto" w:fill="FFFFFF"/>
                  <w:hideMark/>
                </w:tcPr>
                <w:p w14:paraId="057C43BF" w14:textId="77777777" w:rsidR="00053694" w:rsidRPr="00B53F54" w:rsidRDefault="00053694" w:rsidP="00053694">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7. Amata vietu skaita izmaiņas</w:t>
                  </w:r>
                </w:p>
              </w:tc>
              <w:tc>
                <w:tcPr>
                  <w:tcW w:w="4256"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B3FA97E" w14:textId="146B37DE" w:rsidR="00053694" w:rsidRPr="00A578CA" w:rsidRDefault="00053694" w:rsidP="00053694">
                  <w:pPr>
                    <w:spacing w:after="0" w:line="240" w:lineRule="auto"/>
                    <w:rPr>
                      <w:rFonts w:ascii="Times New Roman" w:eastAsia="Times New Roman" w:hAnsi="Times New Roman"/>
                      <w:color w:val="414142"/>
                      <w:sz w:val="24"/>
                      <w:szCs w:val="24"/>
                      <w:lang w:eastAsia="lv-LV"/>
                    </w:rPr>
                  </w:pPr>
                  <w:r w:rsidRPr="00A578CA">
                    <w:rPr>
                      <w:rFonts w:ascii="Times New Roman" w:hAnsi="Times New Roman"/>
                      <w:sz w:val="24"/>
                      <w:szCs w:val="24"/>
                    </w:rPr>
                    <w:t>Projekts šo jomu neskar.</w:t>
                  </w:r>
                </w:p>
              </w:tc>
            </w:tr>
            <w:tr w:rsidR="00556D80" w:rsidRPr="00556D80" w14:paraId="2DA1B248" w14:textId="77777777" w:rsidTr="002B22DC">
              <w:tc>
                <w:tcPr>
                  <w:tcW w:w="744" w:type="pct"/>
                  <w:tcBorders>
                    <w:top w:val="outset" w:sz="6" w:space="0" w:color="414142"/>
                    <w:left w:val="outset" w:sz="6" w:space="0" w:color="414142"/>
                    <w:bottom w:val="outset" w:sz="6" w:space="0" w:color="414142"/>
                    <w:right w:val="outset" w:sz="6" w:space="0" w:color="414142"/>
                  </w:tcBorders>
                  <w:shd w:val="clear" w:color="auto" w:fill="FFFFFF"/>
                  <w:hideMark/>
                </w:tcPr>
                <w:p w14:paraId="10BC02F1" w14:textId="77777777" w:rsidR="00053694" w:rsidRPr="00B53F54" w:rsidRDefault="00053694" w:rsidP="00556D80">
                  <w:pPr>
                    <w:spacing w:after="0" w:line="240" w:lineRule="auto"/>
                    <w:jc w:val="both"/>
                    <w:rPr>
                      <w:rFonts w:ascii="Times New Roman" w:eastAsia="Times New Roman" w:hAnsi="Times New Roman"/>
                      <w:color w:val="414142"/>
                      <w:lang w:eastAsia="lv-LV"/>
                    </w:rPr>
                  </w:pPr>
                  <w:r w:rsidRPr="00B53F54">
                    <w:rPr>
                      <w:rFonts w:ascii="Times New Roman" w:eastAsia="Times New Roman" w:hAnsi="Times New Roman"/>
                      <w:color w:val="414142"/>
                      <w:lang w:eastAsia="lv-LV"/>
                    </w:rPr>
                    <w:t>8. Cita informācija</w:t>
                  </w:r>
                </w:p>
              </w:tc>
              <w:tc>
                <w:tcPr>
                  <w:tcW w:w="4256"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17C9A3E8" w14:textId="1FCD4B29" w:rsidR="00271BC3" w:rsidRPr="00556D80" w:rsidRDefault="00271BC3" w:rsidP="00556D80">
                  <w:pPr>
                    <w:spacing w:after="0" w:line="240" w:lineRule="auto"/>
                    <w:jc w:val="both"/>
                    <w:rPr>
                      <w:rFonts w:ascii="Times New Roman" w:eastAsia="Times New Roman" w:hAnsi="Times New Roman"/>
                      <w:lang w:eastAsia="lv-LV"/>
                    </w:rPr>
                  </w:pPr>
                  <w:r w:rsidRPr="00556D80">
                    <w:rPr>
                      <w:rFonts w:ascii="Times New Roman" w:eastAsia="Times New Roman" w:hAnsi="Times New Roman"/>
                      <w:sz w:val="24"/>
                      <w:szCs w:val="24"/>
                      <w:lang w:eastAsia="lv-LV"/>
                    </w:rPr>
                    <w:t>2022. gadam un turpmākajiem gadiem nepieciešamo finansējumu, lai nodrošinātu jaunās funkcijas </w:t>
                  </w:r>
                  <w:r w:rsidR="001018EF">
                    <w:rPr>
                      <w:rFonts w:ascii="Times New Roman" w:eastAsia="Times New Roman" w:hAnsi="Times New Roman"/>
                      <w:sz w:val="24"/>
                      <w:szCs w:val="24"/>
                      <w:lang w:eastAsia="lv-LV"/>
                    </w:rPr>
                    <w:t>–</w:t>
                  </w:r>
                  <w:r w:rsidR="00556D80" w:rsidRPr="00556D80">
                    <w:rPr>
                      <w:rFonts w:ascii="Times New Roman" w:eastAsia="Times New Roman" w:hAnsi="Times New Roman"/>
                      <w:sz w:val="24"/>
                      <w:szCs w:val="24"/>
                      <w:lang w:eastAsia="lv-LV"/>
                    </w:rPr>
                    <w:t xml:space="preserve"> </w:t>
                  </w:r>
                  <w:r w:rsidR="00556D80" w:rsidRPr="00556D80">
                    <w:rPr>
                      <w:rFonts w:ascii="Times New Roman" w:eastAsia="Times New Roman" w:hAnsi="Times New Roman"/>
                      <w:sz w:val="24"/>
                      <w:szCs w:val="24"/>
                      <w:shd w:val="clear" w:color="auto" w:fill="FFFFFF"/>
                    </w:rPr>
                    <w:t xml:space="preserve">Kultūraugu uzraudzības valsts informācijas sistēmas </w:t>
                  </w:r>
                  <w:r w:rsidR="001018EF">
                    <w:rPr>
                      <w:rFonts w:ascii="Times New Roman" w:eastAsia="Times New Roman" w:hAnsi="Times New Roman"/>
                      <w:sz w:val="24"/>
                      <w:szCs w:val="24"/>
                      <w:shd w:val="clear" w:color="auto" w:fill="FFFFFF"/>
                    </w:rPr>
                    <w:t>H</w:t>
                  </w:r>
                  <w:r w:rsidR="00556D80" w:rsidRPr="00556D80">
                    <w:rPr>
                      <w:rFonts w:ascii="Times New Roman" w:eastAsia="Times New Roman" w:hAnsi="Times New Roman"/>
                      <w:sz w:val="24"/>
                      <w:szCs w:val="24"/>
                      <w:shd w:val="clear" w:color="auto" w:fill="FFFFFF"/>
                    </w:rPr>
                    <w:t xml:space="preserve">eterogēnā materiāla saraksta izveidošanu un uzturēšanu, kā arī </w:t>
                  </w:r>
                  <w:r w:rsidR="00556D80" w:rsidRPr="00556D80">
                    <w:rPr>
                      <w:rFonts w:ascii="Times New Roman" w:hAnsi="Times New Roman"/>
                    </w:rPr>
                    <w:t xml:space="preserve"> </w:t>
                  </w:r>
                  <w:r w:rsidR="00556D80" w:rsidRPr="00556D80">
                    <w:rPr>
                      <w:rFonts w:ascii="Times New Roman" w:eastAsia="Times New Roman" w:hAnsi="Times New Roman"/>
                      <w:sz w:val="24"/>
                      <w:szCs w:val="24"/>
                      <w:shd w:val="clear" w:color="auto" w:fill="FFFFFF"/>
                    </w:rPr>
                    <w:t>heterogēnā materiāla aprites kontroli</w:t>
                  </w:r>
                  <w:r w:rsidR="001018EF">
                    <w:rPr>
                      <w:rFonts w:ascii="Times New Roman" w:eastAsia="Times New Roman" w:hAnsi="Times New Roman"/>
                      <w:sz w:val="24"/>
                      <w:szCs w:val="24"/>
                      <w:shd w:val="clear" w:color="auto" w:fill="FFFFFF"/>
                    </w:rPr>
                    <w:t>,</w:t>
                  </w:r>
                  <w:r w:rsidR="00556D80" w:rsidRPr="00556D80">
                    <w:rPr>
                      <w:rFonts w:ascii="Times New Roman" w:eastAsia="Times New Roman" w:hAnsi="Times New Roman"/>
                      <w:sz w:val="24"/>
                      <w:szCs w:val="24"/>
                      <w:shd w:val="clear" w:color="auto" w:fill="FFFFFF"/>
                    </w:rPr>
                    <w:t xml:space="preserve"> </w:t>
                  </w:r>
                  <w:r w:rsidRPr="00556D80">
                    <w:rPr>
                      <w:rFonts w:ascii="Times New Roman" w:eastAsia="Times New Roman" w:hAnsi="Times New Roman"/>
                      <w:sz w:val="24"/>
                      <w:szCs w:val="24"/>
                      <w:lang w:eastAsia="lv-LV"/>
                    </w:rPr>
                    <w:t xml:space="preserve">skatīt likumprojekta “Par vidējā termiņa budžeta ietvaru 2022., 2023., 2024. gadam” un likumprojekta “Par valsts </w:t>
                  </w:r>
                  <w:r w:rsidRPr="00556D80">
                    <w:rPr>
                      <w:rFonts w:ascii="Times New Roman" w:eastAsia="Times New Roman" w:hAnsi="Times New Roman"/>
                      <w:sz w:val="24"/>
                      <w:szCs w:val="24"/>
                      <w:lang w:eastAsia="lv-LV"/>
                    </w:rPr>
                    <w:lastRenderedPageBreak/>
                    <w:t>budžetu 2022. gadam” sagatavošanas procesā kopā ar visu ministriju un citu centrālo valsts iestāžu iesniegtajiem pieteikumiem prioritārajiem pasākumiem.</w:t>
                  </w:r>
                </w:p>
              </w:tc>
            </w:tr>
          </w:tbl>
          <w:p w14:paraId="2F413412" w14:textId="77777777" w:rsidR="007F0A62" w:rsidRPr="002C5CEA" w:rsidRDefault="00313C09" w:rsidP="00313C09">
            <w:pPr>
              <w:spacing w:after="0" w:line="240" w:lineRule="auto"/>
              <w:rPr>
                <w:rFonts w:ascii="Times New Roman" w:eastAsia="Times New Roman" w:hAnsi="Times New Roman"/>
                <w:b/>
                <w:bCs/>
                <w:color w:val="000000"/>
                <w:sz w:val="24"/>
                <w:szCs w:val="24"/>
                <w:lang w:eastAsia="lv-LV"/>
              </w:rPr>
            </w:pPr>
            <w:r>
              <w:rPr>
                <w:rFonts w:ascii="Times New Roman" w:eastAsia="Times New Roman" w:hAnsi="Times New Roman"/>
                <w:b/>
                <w:bCs/>
                <w:color w:val="000000"/>
                <w:sz w:val="24"/>
                <w:szCs w:val="24"/>
                <w:lang w:eastAsia="lv-LV"/>
              </w:rPr>
              <w:lastRenderedPageBreak/>
              <w:t xml:space="preserve">  </w:t>
            </w:r>
          </w:p>
        </w:tc>
      </w:tr>
    </w:tbl>
    <w:p w14:paraId="47C5EEEB" w14:textId="77777777" w:rsidR="00F95B2C" w:rsidRPr="002C5CEA" w:rsidRDefault="00F95B2C" w:rsidP="00747642">
      <w:pPr>
        <w:spacing w:after="0" w:line="240" w:lineRule="auto"/>
        <w:rPr>
          <w:rFonts w:ascii="Times New Roman" w:hAnsi="Times New Roman"/>
          <w:vanish/>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9391"/>
      </w:tblGrid>
      <w:tr w:rsidR="00120D10" w:rsidRPr="002C5CEA" w14:paraId="2D065F15" w14:textId="77777777" w:rsidTr="001510C8">
        <w:trPr>
          <w:trHeight w:val="450"/>
        </w:trPr>
        <w:tc>
          <w:tcPr>
            <w:tcW w:w="5000" w:type="pct"/>
            <w:tcBorders>
              <w:top w:val="outset" w:sz="6" w:space="0" w:color="414142"/>
              <w:bottom w:val="outset" w:sz="6" w:space="0" w:color="414142"/>
            </w:tcBorders>
            <w:vAlign w:val="center"/>
          </w:tcPr>
          <w:p w14:paraId="3DD61C2E" w14:textId="77777777" w:rsidR="00120D10" w:rsidRDefault="00120D10" w:rsidP="00450499">
            <w:pPr>
              <w:spacing w:after="0" w:line="312" w:lineRule="auto"/>
              <w:ind w:firstLine="300"/>
              <w:jc w:val="center"/>
              <w:rPr>
                <w:rFonts w:ascii="Times New Roman" w:hAnsi="Times New Roman"/>
                <w:b/>
                <w:bCs/>
                <w:sz w:val="24"/>
                <w:szCs w:val="24"/>
                <w:lang w:eastAsia="lv-LV"/>
              </w:rPr>
            </w:pPr>
            <w:r w:rsidRPr="002C5CEA">
              <w:rPr>
                <w:rFonts w:ascii="Times New Roman" w:hAnsi="Times New Roman"/>
                <w:b/>
                <w:bCs/>
                <w:sz w:val="24"/>
                <w:szCs w:val="24"/>
                <w:lang w:eastAsia="lv-LV"/>
              </w:rPr>
              <w:t>IV. Tiesību akta projekta ietekme uz spēkā esošo tiesību normu sistēmu</w:t>
            </w:r>
          </w:p>
          <w:p w14:paraId="5A03F539" w14:textId="77777777" w:rsidR="00B54E9D" w:rsidRDefault="00B54E9D" w:rsidP="00450499">
            <w:pPr>
              <w:spacing w:after="0" w:line="312" w:lineRule="auto"/>
              <w:ind w:firstLine="300"/>
              <w:jc w:val="center"/>
              <w:rPr>
                <w:rFonts w:ascii="Times New Roman" w:hAnsi="Times New Roman"/>
                <w:b/>
                <w:bCs/>
                <w:sz w:val="24"/>
                <w:szCs w:val="24"/>
                <w:lang w:eastAsia="lv-LV"/>
              </w:rP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69"/>
            </w:tblGrid>
            <w:tr w:rsidR="00B54E9D" w:rsidRPr="000F4C42" w14:paraId="6E83E86C" w14:textId="77777777" w:rsidTr="00B54E9D">
              <w:trPr>
                <w:trHeight w:val="279"/>
              </w:trPr>
              <w:tc>
                <w:tcPr>
                  <w:tcW w:w="1959" w:type="pct"/>
                </w:tcPr>
                <w:p w14:paraId="5F09D2F7" w14:textId="77777777" w:rsidR="00B54E9D" w:rsidRPr="00BE6529" w:rsidRDefault="00B54E9D" w:rsidP="00C8055A">
                  <w:pPr>
                    <w:jc w:val="both"/>
                    <w:rPr>
                      <w:rFonts w:ascii="Times New Roman" w:hAnsi="Times New Roman"/>
                      <w:sz w:val="24"/>
                      <w:szCs w:val="24"/>
                      <w:lang w:eastAsia="lv-LV"/>
                    </w:rPr>
                  </w:pPr>
                  <w:r w:rsidRPr="00BE6529">
                    <w:rPr>
                      <w:rFonts w:ascii="Times New Roman" w:hAnsi="Times New Roman"/>
                      <w:sz w:val="24"/>
                      <w:szCs w:val="24"/>
                      <w:lang w:eastAsia="lv-LV"/>
                    </w:rPr>
                    <w:t>Nepieciešamie saistītie tiesību aktu projekti</w:t>
                  </w:r>
                </w:p>
              </w:tc>
              <w:tc>
                <w:tcPr>
                  <w:tcW w:w="3041" w:type="pct"/>
                </w:tcPr>
                <w:p w14:paraId="73827308" w14:textId="1D9A5446" w:rsidR="00B54E9D" w:rsidRPr="00B54E9D" w:rsidRDefault="00B54E9D" w:rsidP="00C8055A">
                  <w:pPr>
                    <w:jc w:val="both"/>
                    <w:rPr>
                      <w:rFonts w:ascii="Times New Roman" w:hAnsi="Times New Roman"/>
                      <w:color w:val="000000" w:themeColor="text1"/>
                      <w:sz w:val="24"/>
                      <w:szCs w:val="24"/>
                      <w:lang w:eastAsia="lv-LV"/>
                    </w:rPr>
                  </w:pPr>
                  <w:r w:rsidRPr="00B54E9D">
                    <w:rPr>
                      <w:rFonts w:ascii="Times New Roman" w:hAnsi="Times New Roman"/>
                      <w:color w:val="000000" w:themeColor="text1"/>
                      <w:sz w:val="24"/>
                      <w:szCs w:val="24"/>
                      <w:lang w:eastAsia="lv-LV"/>
                    </w:rPr>
                    <w:t xml:space="preserve">Ministru kabineta noteikumu projekts par </w:t>
                  </w:r>
                  <w:r w:rsidR="001018EF">
                    <w:rPr>
                      <w:rFonts w:ascii="Times New Roman" w:hAnsi="Times New Roman"/>
                      <w:color w:val="000000" w:themeColor="text1"/>
                      <w:sz w:val="24"/>
                      <w:szCs w:val="24"/>
                      <w:lang w:eastAsia="lv-LV"/>
                    </w:rPr>
                    <w:t>H</w:t>
                  </w:r>
                  <w:r w:rsidRPr="00B54E9D">
                    <w:rPr>
                      <w:rFonts w:ascii="Times New Roman" w:hAnsi="Times New Roman"/>
                      <w:color w:val="000000" w:themeColor="text1"/>
                      <w:sz w:val="24"/>
                      <w:szCs w:val="24"/>
                      <w:lang w:eastAsia="lv-LV"/>
                    </w:rPr>
                    <w:t>eterogēn</w:t>
                  </w:r>
                  <w:r w:rsidR="006F7B39">
                    <w:rPr>
                      <w:rFonts w:ascii="Times New Roman" w:hAnsi="Times New Roman"/>
                      <w:color w:val="000000" w:themeColor="text1"/>
                      <w:sz w:val="24"/>
                      <w:szCs w:val="24"/>
                      <w:lang w:eastAsia="lv-LV"/>
                    </w:rPr>
                    <w:t>ā</w:t>
                  </w:r>
                  <w:r w:rsidRPr="00B54E9D">
                    <w:rPr>
                      <w:rFonts w:ascii="Times New Roman" w:hAnsi="Times New Roman"/>
                      <w:color w:val="000000" w:themeColor="text1"/>
                      <w:sz w:val="24"/>
                      <w:szCs w:val="24"/>
                      <w:lang w:eastAsia="lv-LV"/>
                    </w:rPr>
                    <w:t xml:space="preserve"> materiāla saraksta veidošanu un apriti. Noteikumu projektā tiks </w:t>
                  </w:r>
                  <w:r w:rsidR="001018EF">
                    <w:rPr>
                      <w:rFonts w:ascii="Times New Roman" w:hAnsi="Times New Roman"/>
                      <w:color w:val="000000" w:themeColor="text1"/>
                      <w:sz w:val="24"/>
                      <w:szCs w:val="24"/>
                      <w:lang w:eastAsia="lv-LV"/>
                    </w:rPr>
                    <w:t>noteikta</w:t>
                  </w:r>
                  <w:r w:rsidRPr="00B54E9D">
                    <w:rPr>
                      <w:rFonts w:ascii="Times New Roman" w:hAnsi="Times New Roman"/>
                      <w:color w:val="000000" w:themeColor="text1"/>
                      <w:sz w:val="24"/>
                      <w:szCs w:val="24"/>
                      <w:lang w:eastAsia="lv-LV"/>
                    </w:rPr>
                    <w:t xml:space="preserve"> heterogēnā materiāla uzskaite</w:t>
                  </w:r>
                  <w:r w:rsidR="001018EF">
                    <w:rPr>
                      <w:rFonts w:ascii="Times New Roman" w:hAnsi="Times New Roman"/>
                      <w:color w:val="000000" w:themeColor="text1"/>
                      <w:sz w:val="24"/>
                      <w:szCs w:val="24"/>
                      <w:lang w:eastAsia="lv-LV"/>
                    </w:rPr>
                    <w:t>s</w:t>
                  </w:r>
                  <w:r w:rsidRPr="00B54E9D">
                    <w:rPr>
                      <w:rFonts w:ascii="Times New Roman" w:hAnsi="Times New Roman"/>
                      <w:color w:val="000000" w:themeColor="text1"/>
                      <w:sz w:val="24"/>
                      <w:szCs w:val="24"/>
                      <w:lang w:eastAsia="lv-LV"/>
                    </w:rPr>
                    <w:t xml:space="preserve"> un aprite</w:t>
                  </w:r>
                  <w:r w:rsidR="001018EF">
                    <w:rPr>
                      <w:rFonts w:ascii="Times New Roman" w:hAnsi="Times New Roman"/>
                      <w:color w:val="000000" w:themeColor="text1"/>
                      <w:sz w:val="24"/>
                      <w:szCs w:val="24"/>
                      <w:lang w:eastAsia="lv-LV"/>
                    </w:rPr>
                    <w:t>s kārtība</w:t>
                  </w:r>
                  <w:r w:rsidRPr="00B54E9D">
                    <w:rPr>
                      <w:rFonts w:ascii="Times New Roman" w:hAnsi="Times New Roman"/>
                      <w:color w:val="000000" w:themeColor="text1"/>
                      <w:sz w:val="24"/>
                      <w:szCs w:val="24"/>
                      <w:lang w:eastAsia="lv-LV"/>
                    </w:rPr>
                    <w:t>.</w:t>
                  </w:r>
                </w:p>
              </w:tc>
            </w:tr>
            <w:tr w:rsidR="00B54E9D" w:rsidRPr="000F4C42" w14:paraId="732A580D" w14:textId="77777777" w:rsidTr="00B54E9D">
              <w:trPr>
                <w:trHeight w:val="1409"/>
              </w:trPr>
              <w:tc>
                <w:tcPr>
                  <w:tcW w:w="1959" w:type="pct"/>
                </w:tcPr>
                <w:p w14:paraId="55787470" w14:textId="77777777" w:rsidR="00B54E9D" w:rsidRPr="00BE6529" w:rsidRDefault="00B54E9D" w:rsidP="00C8055A">
                  <w:pPr>
                    <w:jc w:val="both"/>
                    <w:rPr>
                      <w:rFonts w:ascii="Times New Roman" w:hAnsi="Times New Roman"/>
                      <w:sz w:val="24"/>
                      <w:szCs w:val="24"/>
                      <w:lang w:eastAsia="lv-LV"/>
                    </w:rPr>
                  </w:pPr>
                  <w:r w:rsidRPr="00BE6529">
                    <w:rPr>
                      <w:rFonts w:ascii="Times New Roman" w:hAnsi="Times New Roman"/>
                      <w:sz w:val="24"/>
                      <w:szCs w:val="24"/>
                      <w:lang w:eastAsia="lv-LV"/>
                    </w:rPr>
                    <w:t>Cita informācija</w:t>
                  </w:r>
                </w:p>
              </w:tc>
              <w:tc>
                <w:tcPr>
                  <w:tcW w:w="3041" w:type="pct"/>
                </w:tcPr>
                <w:p w14:paraId="0917DA9C" w14:textId="57D2CBBF" w:rsidR="00B54E9D" w:rsidRPr="00B54E9D" w:rsidRDefault="006F7B39" w:rsidP="00C8055A">
                  <w:pPr>
                    <w:jc w:val="both"/>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Lik</w:t>
                  </w:r>
                  <w:r w:rsidR="00B54E9D" w:rsidRPr="00B54E9D">
                    <w:rPr>
                      <w:rFonts w:ascii="Times New Roman" w:hAnsi="Times New Roman"/>
                      <w:color w:val="000000" w:themeColor="text1"/>
                      <w:sz w:val="24"/>
                      <w:szCs w:val="24"/>
                      <w:lang w:eastAsia="lv-LV"/>
                    </w:rPr>
                    <w:t>umprojekts šo jomu neskar.</w:t>
                  </w:r>
                </w:p>
              </w:tc>
            </w:tr>
          </w:tbl>
          <w:p w14:paraId="0F6B9380" w14:textId="77777777" w:rsidR="00B54E9D" w:rsidRPr="002C5CEA" w:rsidRDefault="00B54E9D" w:rsidP="00450499">
            <w:pPr>
              <w:spacing w:after="0" w:line="312" w:lineRule="auto"/>
              <w:ind w:firstLine="300"/>
              <w:jc w:val="center"/>
              <w:rPr>
                <w:rFonts w:ascii="Times New Roman" w:hAnsi="Times New Roman"/>
                <w:b/>
                <w:bCs/>
                <w:sz w:val="24"/>
                <w:szCs w:val="24"/>
                <w:lang w:eastAsia="lv-LV"/>
              </w:rPr>
            </w:pPr>
          </w:p>
        </w:tc>
      </w:tr>
      <w:tr w:rsidR="00120D10" w:rsidRPr="002C5CEA" w14:paraId="196AA6A8" w14:textId="77777777" w:rsidTr="001510C8">
        <w:tc>
          <w:tcPr>
            <w:tcW w:w="5000" w:type="pct"/>
            <w:tcBorders>
              <w:top w:val="outset" w:sz="6" w:space="0" w:color="414142"/>
              <w:bottom w:val="outset" w:sz="6" w:space="0" w:color="414142"/>
            </w:tcBorders>
            <w:vAlign w:val="center"/>
          </w:tcPr>
          <w:p w14:paraId="4B4E644C" w14:textId="77777777" w:rsidR="00120D10" w:rsidRPr="002C5CEA" w:rsidRDefault="00120D10" w:rsidP="00747642">
            <w:pPr>
              <w:spacing w:after="0" w:line="312" w:lineRule="auto"/>
              <w:ind w:firstLine="300"/>
              <w:jc w:val="center"/>
              <w:rPr>
                <w:rFonts w:ascii="Times New Roman" w:hAnsi="Times New Roman"/>
                <w:b/>
                <w:bCs/>
                <w:color w:val="000000" w:themeColor="text1"/>
                <w:sz w:val="24"/>
                <w:szCs w:val="24"/>
                <w:lang w:eastAsia="lv-LV"/>
              </w:rPr>
            </w:pPr>
            <w:r w:rsidRPr="002C5CEA">
              <w:rPr>
                <w:rFonts w:ascii="Times New Roman" w:hAnsi="Times New Roman"/>
                <w:b/>
                <w:bCs/>
                <w:sz w:val="24"/>
                <w:szCs w:val="24"/>
                <w:lang w:eastAsia="lv-LV"/>
              </w:rPr>
              <w:t>V. Tiesību akta projekta atbilstība Latvijas Republikas starptautiskajām saistībām</w:t>
            </w:r>
          </w:p>
        </w:tc>
      </w:tr>
      <w:tr w:rsidR="00120D10" w:rsidRPr="002C5CEA" w14:paraId="2386B63A" w14:textId="77777777" w:rsidTr="001510C8">
        <w:tc>
          <w:tcPr>
            <w:tcW w:w="5000" w:type="pct"/>
            <w:tcBorders>
              <w:top w:val="outset" w:sz="6" w:space="0" w:color="414142"/>
              <w:bottom w:val="outset" w:sz="6" w:space="0" w:color="414142"/>
            </w:tcBorders>
            <w:vAlign w:val="center"/>
          </w:tcPr>
          <w:p w14:paraId="2B8835DA" w14:textId="05ECBF9F" w:rsidR="00120D10" w:rsidRPr="008A66B8" w:rsidRDefault="00B54E9D" w:rsidP="00747642">
            <w:pPr>
              <w:spacing w:after="0" w:line="312" w:lineRule="auto"/>
              <w:ind w:firstLine="300"/>
              <w:jc w:val="center"/>
              <w:rPr>
                <w:rFonts w:ascii="Times New Roman" w:hAnsi="Times New Roman"/>
                <w:bCs/>
                <w:sz w:val="24"/>
                <w:szCs w:val="24"/>
                <w:lang w:eastAsia="lv-LV"/>
              </w:rPr>
            </w:pPr>
            <w:r>
              <w:rPr>
                <w:rFonts w:ascii="Times New Roman" w:hAnsi="Times New Roman"/>
                <w:bCs/>
                <w:sz w:val="24"/>
                <w:szCs w:val="24"/>
                <w:lang w:eastAsia="lv-LV"/>
              </w:rPr>
              <w:t>Projekts šo jomu neskar.</w:t>
            </w:r>
          </w:p>
        </w:tc>
      </w:tr>
    </w:tbl>
    <w:p w14:paraId="0209943C" w14:textId="77777777" w:rsidR="00120D10" w:rsidRPr="002C5CEA" w:rsidRDefault="00120D10" w:rsidP="00747642">
      <w:pPr>
        <w:spacing w:after="0" w:line="240" w:lineRule="auto"/>
        <w:rPr>
          <w:rFonts w:ascii="Times New Roman" w:hAnsi="Times New Roman"/>
          <w:color w:val="000000" w:themeColor="text1"/>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69"/>
        <w:gridCol w:w="2981"/>
        <w:gridCol w:w="5806"/>
      </w:tblGrid>
      <w:tr w:rsidR="00120D10" w:rsidRPr="002C5CEA" w14:paraId="400B06FF" w14:textId="77777777" w:rsidTr="001510C8">
        <w:trPr>
          <w:trHeight w:val="420"/>
        </w:trPr>
        <w:tc>
          <w:tcPr>
            <w:tcW w:w="5000" w:type="pct"/>
            <w:gridSpan w:val="3"/>
            <w:tcBorders>
              <w:top w:val="outset" w:sz="6" w:space="0" w:color="414142"/>
              <w:bottom w:val="outset" w:sz="6" w:space="0" w:color="414142"/>
            </w:tcBorders>
            <w:vAlign w:val="center"/>
          </w:tcPr>
          <w:p w14:paraId="44886803" w14:textId="77777777" w:rsidR="00120D10" w:rsidRPr="002C5CEA" w:rsidRDefault="00120D10" w:rsidP="00747642">
            <w:pPr>
              <w:spacing w:after="0" w:line="312" w:lineRule="auto"/>
              <w:ind w:firstLine="300"/>
              <w:jc w:val="center"/>
              <w:rPr>
                <w:rFonts w:ascii="Times New Roman" w:hAnsi="Times New Roman"/>
                <w:b/>
                <w:bCs/>
                <w:sz w:val="24"/>
                <w:szCs w:val="24"/>
                <w:lang w:eastAsia="lv-LV"/>
              </w:rPr>
            </w:pPr>
            <w:r w:rsidRPr="002C5CEA">
              <w:rPr>
                <w:rFonts w:ascii="Times New Roman" w:hAnsi="Times New Roman"/>
                <w:b/>
                <w:bCs/>
                <w:sz w:val="24"/>
                <w:szCs w:val="24"/>
                <w:lang w:eastAsia="lv-LV"/>
              </w:rPr>
              <w:t>VI. Sabiedrības līdzdalība un komunikācijas aktivitātes</w:t>
            </w:r>
          </w:p>
        </w:tc>
      </w:tr>
      <w:tr w:rsidR="00120D10" w:rsidRPr="002C5CEA" w14:paraId="6733F19F" w14:textId="77777777" w:rsidTr="001510C8">
        <w:trPr>
          <w:trHeight w:val="540"/>
        </w:trPr>
        <w:tc>
          <w:tcPr>
            <w:tcW w:w="304" w:type="pct"/>
            <w:tcBorders>
              <w:top w:val="outset" w:sz="6" w:space="0" w:color="414142"/>
              <w:bottom w:val="outset" w:sz="6" w:space="0" w:color="414142"/>
              <w:right w:val="outset" w:sz="6" w:space="0" w:color="414142"/>
            </w:tcBorders>
          </w:tcPr>
          <w:p w14:paraId="02182F32" w14:textId="77777777"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1.</w:t>
            </w:r>
          </w:p>
        </w:tc>
        <w:tc>
          <w:tcPr>
            <w:tcW w:w="1593" w:type="pct"/>
            <w:tcBorders>
              <w:top w:val="outset" w:sz="6" w:space="0" w:color="414142"/>
              <w:left w:val="outset" w:sz="6" w:space="0" w:color="414142"/>
              <w:bottom w:val="outset" w:sz="6" w:space="0" w:color="414142"/>
              <w:right w:val="outset" w:sz="6" w:space="0" w:color="414142"/>
            </w:tcBorders>
          </w:tcPr>
          <w:p w14:paraId="74D73A5F" w14:textId="77777777"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Plānotās sabiedrības līdzdalības un komunikācijas aktivitātes saistībā ar projektu</w:t>
            </w:r>
          </w:p>
        </w:tc>
        <w:tc>
          <w:tcPr>
            <w:tcW w:w="3103" w:type="pct"/>
            <w:tcBorders>
              <w:top w:val="outset" w:sz="6" w:space="0" w:color="414142"/>
              <w:left w:val="outset" w:sz="6" w:space="0" w:color="414142"/>
              <w:bottom w:val="outset" w:sz="6" w:space="0" w:color="414142"/>
            </w:tcBorders>
          </w:tcPr>
          <w:p w14:paraId="7FE74AF7" w14:textId="2597D2E1" w:rsidR="00B35EB3" w:rsidRPr="00EE656D" w:rsidRDefault="007E3E0B" w:rsidP="003502ED">
            <w:pPr>
              <w:spacing w:after="0" w:line="240" w:lineRule="auto"/>
              <w:jc w:val="both"/>
              <w:rPr>
                <w:rFonts w:ascii="Times New Roman" w:hAnsi="Times New Roman"/>
                <w:sz w:val="24"/>
                <w:szCs w:val="24"/>
                <w:highlight w:val="yellow"/>
                <w:lang w:eastAsia="lv-LV"/>
              </w:rPr>
            </w:pPr>
            <w:r w:rsidRPr="00C27618">
              <w:rPr>
                <w:rFonts w:ascii="Times New Roman" w:hAnsi="Times New Roman"/>
                <w:sz w:val="24"/>
                <w:szCs w:val="24"/>
                <w:lang w:eastAsia="lv-LV"/>
              </w:rPr>
              <w:t>Atbilstoši Ministru kabineta 2009. gada 25. augusta noteikumu Nr.</w:t>
            </w:r>
            <w:r w:rsidR="001018EF">
              <w:rPr>
                <w:rFonts w:ascii="Times New Roman" w:hAnsi="Times New Roman"/>
                <w:sz w:val="24"/>
                <w:szCs w:val="24"/>
                <w:lang w:eastAsia="lv-LV"/>
              </w:rPr>
              <w:t> </w:t>
            </w:r>
            <w:r w:rsidRPr="00C27618">
              <w:rPr>
                <w:rFonts w:ascii="Times New Roman" w:hAnsi="Times New Roman"/>
                <w:sz w:val="24"/>
                <w:szCs w:val="24"/>
                <w:lang w:eastAsia="lv-LV"/>
              </w:rPr>
              <w:t xml:space="preserve">970 </w:t>
            </w:r>
            <w:r>
              <w:rPr>
                <w:rFonts w:ascii="Times New Roman" w:hAnsi="Times New Roman"/>
                <w:sz w:val="24"/>
                <w:szCs w:val="24"/>
                <w:lang w:eastAsia="lv-LV"/>
              </w:rPr>
              <w:t>“</w:t>
            </w:r>
            <w:r w:rsidRPr="00C27618">
              <w:rPr>
                <w:rFonts w:ascii="Times New Roman" w:hAnsi="Times New Roman"/>
                <w:sz w:val="24"/>
                <w:szCs w:val="24"/>
                <w:lang w:eastAsia="lv-LV"/>
              </w:rPr>
              <w:t>Sabiedrības līdzdalības kārtība attīstības plānošanas procesā” 7.4.</w:t>
            </w:r>
            <w:r w:rsidRPr="00C27618">
              <w:rPr>
                <w:rFonts w:ascii="Times New Roman" w:hAnsi="Times New Roman"/>
                <w:sz w:val="24"/>
                <w:szCs w:val="24"/>
                <w:vertAlign w:val="superscript"/>
                <w:lang w:eastAsia="lv-LV"/>
              </w:rPr>
              <w:t xml:space="preserve">1 </w:t>
            </w:r>
            <w:r>
              <w:rPr>
                <w:rFonts w:ascii="Times New Roman" w:hAnsi="Times New Roman"/>
                <w:sz w:val="24"/>
                <w:szCs w:val="24"/>
                <w:lang w:eastAsia="lv-LV"/>
              </w:rPr>
              <w:t xml:space="preserve">apakšpunktam sabiedrībai </w:t>
            </w:r>
            <w:r w:rsidRPr="00C27618">
              <w:rPr>
                <w:rFonts w:ascii="Times New Roman" w:hAnsi="Times New Roman"/>
                <w:sz w:val="24"/>
                <w:szCs w:val="24"/>
                <w:lang w:eastAsia="lv-LV"/>
              </w:rPr>
              <w:t>dota iespēja rakstisk</w:t>
            </w:r>
            <w:r>
              <w:rPr>
                <w:rFonts w:ascii="Times New Roman" w:hAnsi="Times New Roman"/>
                <w:sz w:val="24"/>
                <w:szCs w:val="24"/>
                <w:lang w:eastAsia="lv-LV"/>
              </w:rPr>
              <w:t>i sniegt viedokli par likum</w:t>
            </w:r>
            <w:r w:rsidRPr="00C27618">
              <w:rPr>
                <w:rFonts w:ascii="Times New Roman" w:hAnsi="Times New Roman"/>
                <w:sz w:val="24"/>
                <w:szCs w:val="24"/>
                <w:lang w:eastAsia="lv-LV"/>
              </w:rPr>
              <w:t>projektu tā izstrādes stadijā.</w:t>
            </w:r>
          </w:p>
        </w:tc>
      </w:tr>
      <w:tr w:rsidR="00120D10" w:rsidRPr="002C5CEA" w14:paraId="6DE5BD95" w14:textId="77777777" w:rsidTr="001510C8">
        <w:trPr>
          <w:trHeight w:val="605"/>
        </w:trPr>
        <w:tc>
          <w:tcPr>
            <w:tcW w:w="304" w:type="pct"/>
            <w:tcBorders>
              <w:top w:val="outset" w:sz="6" w:space="0" w:color="414142"/>
              <w:bottom w:val="outset" w:sz="6" w:space="0" w:color="414142"/>
              <w:right w:val="outset" w:sz="6" w:space="0" w:color="414142"/>
            </w:tcBorders>
          </w:tcPr>
          <w:p w14:paraId="4EC93F65" w14:textId="77777777"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2.</w:t>
            </w:r>
          </w:p>
        </w:tc>
        <w:tc>
          <w:tcPr>
            <w:tcW w:w="1593" w:type="pct"/>
            <w:tcBorders>
              <w:top w:val="outset" w:sz="6" w:space="0" w:color="414142"/>
              <w:left w:val="outset" w:sz="6" w:space="0" w:color="414142"/>
              <w:bottom w:val="outset" w:sz="6" w:space="0" w:color="414142"/>
              <w:right w:val="outset" w:sz="6" w:space="0" w:color="414142"/>
            </w:tcBorders>
          </w:tcPr>
          <w:p w14:paraId="1991EF58" w14:textId="77777777"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Sabiedrības līdzdalība projekta izstrādē</w:t>
            </w:r>
          </w:p>
        </w:tc>
        <w:tc>
          <w:tcPr>
            <w:tcW w:w="3103" w:type="pct"/>
            <w:tcBorders>
              <w:top w:val="outset" w:sz="6" w:space="0" w:color="414142"/>
              <w:left w:val="outset" w:sz="6" w:space="0" w:color="414142"/>
              <w:bottom w:val="outset" w:sz="6" w:space="0" w:color="414142"/>
            </w:tcBorders>
          </w:tcPr>
          <w:p w14:paraId="42BD521F" w14:textId="449FCA1C" w:rsidR="007E3E0B" w:rsidRDefault="007E3E0B" w:rsidP="007E3E0B">
            <w:pPr>
              <w:pStyle w:val="Bezatstarpm"/>
              <w:ind w:right="252"/>
              <w:jc w:val="both"/>
              <w:rPr>
                <w:rFonts w:ascii="Times New Roman" w:hAnsi="Times New Roman"/>
                <w:sz w:val="24"/>
                <w:szCs w:val="24"/>
              </w:rPr>
            </w:pPr>
            <w:r>
              <w:rPr>
                <w:rFonts w:ascii="Times New Roman" w:hAnsi="Times New Roman"/>
                <w:sz w:val="24"/>
                <w:szCs w:val="24"/>
              </w:rPr>
              <w:t>Likum</w:t>
            </w:r>
            <w:r w:rsidRPr="00BF3F4C">
              <w:rPr>
                <w:rFonts w:ascii="Times New Roman" w:hAnsi="Times New Roman"/>
                <w:sz w:val="24"/>
                <w:szCs w:val="24"/>
              </w:rPr>
              <w:t>projekts elektroniski tik</w:t>
            </w:r>
            <w:r w:rsidR="002D07CE">
              <w:rPr>
                <w:rFonts w:ascii="Times New Roman" w:hAnsi="Times New Roman"/>
                <w:sz w:val="24"/>
                <w:szCs w:val="24"/>
              </w:rPr>
              <w:t>a</w:t>
            </w:r>
            <w:r w:rsidRPr="00BF3F4C">
              <w:rPr>
                <w:rFonts w:ascii="Times New Roman" w:hAnsi="Times New Roman"/>
                <w:sz w:val="24"/>
                <w:szCs w:val="24"/>
              </w:rPr>
              <w:t xml:space="preserve"> nosūtīts saskaņošanai</w:t>
            </w:r>
            <w:r>
              <w:rPr>
                <w:rFonts w:ascii="Times New Roman" w:hAnsi="Times New Roman"/>
                <w:sz w:val="24"/>
                <w:szCs w:val="24"/>
              </w:rPr>
              <w:t xml:space="preserve"> </w:t>
            </w:r>
            <w:r w:rsidRPr="00BF3F4C">
              <w:rPr>
                <w:rFonts w:ascii="Times New Roman" w:hAnsi="Times New Roman"/>
                <w:sz w:val="24"/>
                <w:szCs w:val="24"/>
              </w:rPr>
              <w:t>Lauksaimnieku organizāciju sadarbības padomei</w:t>
            </w:r>
            <w:r w:rsidR="002D07CE">
              <w:rPr>
                <w:rFonts w:ascii="Times New Roman" w:hAnsi="Times New Roman"/>
                <w:sz w:val="24"/>
                <w:szCs w:val="24"/>
              </w:rPr>
              <w:t>,</w:t>
            </w:r>
            <w:r w:rsidRPr="00BF3F4C">
              <w:rPr>
                <w:rFonts w:ascii="Times New Roman" w:hAnsi="Times New Roman"/>
                <w:sz w:val="24"/>
                <w:szCs w:val="24"/>
              </w:rPr>
              <w:t xml:space="preserve"> Zemnieku saeimai</w:t>
            </w:r>
            <w:r w:rsidR="002D07CE">
              <w:rPr>
                <w:rFonts w:ascii="Times New Roman" w:hAnsi="Times New Roman"/>
                <w:sz w:val="24"/>
                <w:szCs w:val="24"/>
              </w:rPr>
              <w:t xml:space="preserve"> un Latvijas Sēklaudzētāju asociācijai.</w:t>
            </w:r>
          </w:p>
          <w:p w14:paraId="0E97BACB" w14:textId="0EE09E9E" w:rsidR="00233BC8" w:rsidRPr="002C5CEA" w:rsidRDefault="007E3E0B">
            <w:pPr>
              <w:spacing w:after="0" w:line="240" w:lineRule="auto"/>
              <w:jc w:val="both"/>
              <w:rPr>
                <w:rFonts w:ascii="Times New Roman" w:hAnsi="Times New Roman"/>
                <w:sz w:val="24"/>
                <w:szCs w:val="24"/>
              </w:rPr>
            </w:pPr>
            <w:r w:rsidRPr="002616CE">
              <w:rPr>
                <w:rFonts w:ascii="Times New Roman" w:hAnsi="Times New Roman"/>
                <w:sz w:val="24"/>
                <w:szCs w:val="24"/>
                <w:lang w:eastAsia="lv-LV"/>
              </w:rPr>
              <w:t>No 2021. gada 2</w:t>
            </w:r>
            <w:r>
              <w:rPr>
                <w:rFonts w:ascii="Times New Roman" w:hAnsi="Times New Roman"/>
                <w:sz w:val="24"/>
                <w:szCs w:val="24"/>
                <w:lang w:eastAsia="lv-LV"/>
              </w:rPr>
              <w:t>5</w:t>
            </w:r>
            <w:r w:rsidRPr="002616CE">
              <w:rPr>
                <w:rFonts w:ascii="Times New Roman" w:hAnsi="Times New Roman"/>
                <w:sz w:val="24"/>
                <w:szCs w:val="24"/>
                <w:lang w:eastAsia="lv-LV"/>
              </w:rPr>
              <w:t xml:space="preserve">. februāra </w:t>
            </w:r>
            <w:r>
              <w:rPr>
                <w:rFonts w:ascii="Times New Roman" w:hAnsi="Times New Roman"/>
                <w:sz w:val="24"/>
                <w:szCs w:val="24"/>
                <w:lang w:eastAsia="lv-LV"/>
              </w:rPr>
              <w:t>i</w:t>
            </w:r>
            <w:r w:rsidRPr="002616CE">
              <w:rPr>
                <w:rFonts w:ascii="Times New Roman" w:hAnsi="Times New Roman"/>
                <w:sz w:val="24"/>
                <w:szCs w:val="24"/>
                <w:lang w:eastAsia="lv-LV"/>
              </w:rPr>
              <w:t xml:space="preserve">nformācija par </w:t>
            </w:r>
            <w:r w:rsidR="006B2DA1">
              <w:rPr>
                <w:rFonts w:ascii="Times New Roman" w:hAnsi="Times New Roman"/>
                <w:sz w:val="24"/>
                <w:szCs w:val="24"/>
                <w:lang w:eastAsia="lv-LV"/>
              </w:rPr>
              <w:t>likum</w:t>
            </w:r>
            <w:r w:rsidRPr="002616CE">
              <w:rPr>
                <w:rFonts w:ascii="Times New Roman" w:hAnsi="Times New Roman"/>
                <w:sz w:val="24"/>
                <w:szCs w:val="24"/>
                <w:lang w:eastAsia="lv-LV"/>
              </w:rPr>
              <w:t xml:space="preserve">projektu ievietota Zemkopības ministrijas tīmekļvietnes </w:t>
            </w:r>
            <w:proofErr w:type="spellStart"/>
            <w:r w:rsidRPr="002616CE">
              <w:rPr>
                <w:rFonts w:ascii="Times New Roman" w:hAnsi="Times New Roman"/>
                <w:sz w:val="24"/>
                <w:szCs w:val="24"/>
                <w:lang w:eastAsia="lv-LV"/>
              </w:rPr>
              <w:t>www.zm.gov.lv</w:t>
            </w:r>
            <w:proofErr w:type="spellEnd"/>
            <w:r w:rsidRPr="002616CE">
              <w:rPr>
                <w:rFonts w:ascii="Times New Roman" w:hAnsi="Times New Roman"/>
                <w:sz w:val="24"/>
                <w:szCs w:val="24"/>
                <w:lang w:eastAsia="lv-LV"/>
              </w:rPr>
              <w:t xml:space="preserve"> sadaļā </w:t>
            </w:r>
            <w:r w:rsidR="001018EF">
              <w:rPr>
                <w:rFonts w:ascii="Times New Roman" w:hAnsi="Times New Roman"/>
                <w:sz w:val="24"/>
                <w:szCs w:val="24"/>
                <w:lang w:eastAsia="lv-LV"/>
              </w:rPr>
              <w:t>“</w:t>
            </w:r>
            <w:r w:rsidRPr="002616CE">
              <w:rPr>
                <w:rFonts w:ascii="Times New Roman" w:hAnsi="Times New Roman"/>
                <w:sz w:val="24"/>
                <w:szCs w:val="24"/>
                <w:lang w:eastAsia="lv-LV"/>
              </w:rPr>
              <w:t xml:space="preserve">Sabiedrības līdzdalība” un Ministru kabineta tīmekļvietnes sadaļā “Valsts kanceleja” – “Sabiedrības līdzdalība” https://www.mk.gov.lv/content/ministru-kabineta-diskusiju-dokumenti, </w:t>
            </w:r>
            <w:r w:rsidR="001018EF">
              <w:rPr>
                <w:rFonts w:ascii="Times New Roman" w:hAnsi="Times New Roman"/>
                <w:sz w:val="24"/>
                <w:szCs w:val="24"/>
                <w:lang w:eastAsia="lv-LV"/>
              </w:rPr>
              <w:t>dodot iespēju</w:t>
            </w:r>
            <w:r w:rsidR="001018EF" w:rsidRPr="002616CE">
              <w:rPr>
                <w:rFonts w:ascii="Times New Roman" w:hAnsi="Times New Roman"/>
                <w:sz w:val="24"/>
                <w:szCs w:val="24"/>
                <w:lang w:eastAsia="lv-LV"/>
              </w:rPr>
              <w:t xml:space="preserve"> </w:t>
            </w:r>
            <w:r w:rsidRPr="002616CE">
              <w:rPr>
                <w:rFonts w:ascii="Times New Roman" w:hAnsi="Times New Roman"/>
                <w:sz w:val="24"/>
                <w:szCs w:val="24"/>
                <w:lang w:eastAsia="lv-LV"/>
              </w:rPr>
              <w:t>sabiedrības pārstāvji</w:t>
            </w:r>
            <w:r w:rsidR="001018EF">
              <w:rPr>
                <w:rFonts w:ascii="Times New Roman" w:hAnsi="Times New Roman"/>
                <w:sz w:val="24"/>
                <w:szCs w:val="24"/>
                <w:lang w:eastAsia="lv-LV"/>
              </w:rPr>
              <w:t>em</w:t>
            </w:r>
            <w:r w:rsidRPr="002616CE">
              <w:rPr>
                <w:rFonts w:ascii="Times New Roman" w:hAnsi="Times New Roman"/>
                <w:sz w:val="24"/>
                <w:szCs w:val="24"/>
                <w:lang w:eastAsia="lv-LV"/>
              </w:rPr>
              <w:t xml:space="preserve"> sniegt viedokļus par projektu.</w:t>
            </w:r>
          </w:p>
        </w:tc>
      </w:tr>
      <w:tr w:rsidR="00120D10" w:rsidRPr="002C5CEA" w14:paraId="12B92703" w14:textId="77777777" w:rsidTr="001510C8">
        <w:trPr>
          <w:trHeight w:val="465"/>
        </w:trPr>
        <w:tc>
          <w:tcPr>
            <w:tcW w:w="304" w:type="pct"/>
            <w:tcBorders>
              <w:top w:val="outset" w:sz="6" w:space="0" w:color="414142"/>
              <w:bottom w:val="outset" w:sz="6" w:space="0" w:color="414142"/>
              <w:right w:val="outset" w:sz="6" w:space="0" w:color="414142"/>
            </w:tcBorders>
          </w:tcPr>
          <w:p w14:paraId="21A6F40B" w14:textId="77777777"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3.</w:t>
            </w:r>
          </w:p>
        </w:tc>
        <w:tc>
          <w:tcPr>
            <w:tcW w:w="1593" w:type="pct"/>
            <w:tcBorders>
              <w:top w:val="outset" w:sz="6" w:space="0" w:color="414142"/>
              <w:left w:val="outset" w:sz="6" w:space="0" w:color="414142"/>
              <w:bottom w:val="outset" w:sz="6" w:space="0" w:color="414142"/>
              <w:right w:val="outset" w:sz="6" w:space="0" w:color="414142"/>
            </w:tcBorders>
          </w:tcPr>
          <w:p w14:paraId="1CED07AA" w14:textId="77777777"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Sabiedrības līdzdalības rezultāti</w:t>
            </w:r>
          </w:p>
        </w:tc>
        <w:tc>
          <w:tcPr>
            <w:tcW w:w="3103" w:type="pct"/>
            <w:tcBorders>
              <w:top w:val="outset" w:sz="6" w:space="0" w:color="414142"/>
              <w:left w:val="outset" w:sz="6" w:space="0" w:color="414142"/>
              <w:bottom w:val="outset" w:sz="6" w:space="0" w:color="414142"/>
            </w:tcBorders>
          </w:tcPr>
          <w:p w14:paraId="4C4BCB0A" w14:textId="5A31C5AD" w:rsidR="00233BC8" w:rsidRPr="002C5CEA" w:rsidRDefault="002D07CE" w:rsidP="00B54E9D">
            <w:pPr>
              <w:spacing w:after="0" w:line="240" w:lineRule="auto"/>
              <w:jc w:val="both"/>
              <w:rPr>
                <w:rFonts w:ascii="Times New Roman" w:hAnsi="Times New Roman"/>
                <w:sz w:val="24"/>
                <w:szCs w:val="24"/>
              </w:rPr>
            </w:pPr>
            <w:r w:rsidRPr="00BF3F4C">
              <w:rPr>
                <w:rFonts w:ascii="Times New Roman" w:hAnsi="Times New Roman"/>
                <w:sz w:val="24"/>
                <w:szCs w:val="24"/>
              </w:rPr>
              <w:t>Lauksaimnieku organizāciju sadarbības padome</w:t>
            </w:r>
            <w:r>
              <w:rPr>
                <w:rFonts w:ascii="Times New Roman" w:hAnsi="Times New Roman"/>
                <w:sz w:val="24"/>
                <w:szCs w:val="24"/>
              </w:rPr>
              <w:t xml:space="preserve"> saskaņo likumprojektu bez iebildumiem. Latvijas Sēklaudzētāju asociācija saskaņo </w:t>
            </w:r>
            <w:r w:rsidR="001018EF">
              <w:rPr>
                <w:rFonts w:ascii="Times New Roman" w:hAnsi="Times New Roman"/>
                <w:sz w:val="24"/>
                <w:szCs w:val="24"/>
              </w:rPr>
              <w:t>patlaban</w:t>
            </w:r>
            <w:r>
              <w:rPr>
                <w:rFonts w:ascii="Times New Roman" w:hAnsi="Times New Roman"/>
                <w:sz w:val="24"/>
                <w:szCs w:val="24"/>
              </w:rPr>
              <w:t xml:space="preserve"> izstrādāto likumprojektu</w:t>
            </w:r>
            <w:r w:rsidR="008B0602">
              <w:rPr>
                <w:rFonts w:ascii="Times New Roman" w:hAnsi="Times New Roman"/>
                <w:sz w:val="24"/>
                <w:szCs w:val="24"/>
              </w:rPr>
              <w:t xml:space="preserve">. </w:t>
            </w:r>
            <w:r w:rsidR="00B54E9D">
              <w:rPr>
                <w:rStyle w:val="Komentraatsauce"/>
              </w:rPr>
              <w:t xml:space="preserve"> </w:t>
            </w:r>
          </w:p>
        </w:tc>
      </w:tr>
      <w:tr w:rsidR="00120D10" w:rsidRPr="002C5CEA" w14:paraId="0BCD2E12" w14:textId="77777777" w:rsidTr="001510C8">
        <w:trPr>
          <w:trHeight w:val="465"/>
        </w:trPr>
        <w:tc>
          <w:tcPr>
            <w:tcW w:w="304" w:type="pct"/>
            <w:tcBorders>
              <w:top w:val="outset" w:sz="6" w:space="0" w:color="414142"/>
              <w:bottom w:val="outset" w:sz="6" w:space="0" w:color="414142"/>
              <w:right w:val="outset" w:sz="6" w:space="0" w:color="414142"/>
            </w:tcBorders>
          </w:tcPr>
          <w:p w14:paraId="641A528A" w14:textId="77777777"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4.</w:t>
            </w:r>
          </w:p>
        </w:tc>
        <w:tc>
          <w:tcPr>
            <w:tcW w:w="1593" w:type="pct"/>
            <w:tcBorders>
              <w:top w:val="outset" w:sz="6" w:space="0" w:color="414142"/>
              <w:left w:val="outset" w:sz="6" w:space="0" w:color="414142"/>
              <w:bottom w:val="outset" w:sz="6" w:space="0" w:color="414142"/>
              <w:right w:val="outset" w:sz="6" w:space="0" w:color="414142"/>
            </w:tcBorders>
          </w:tcPr>
          <w:p w14:paraId="60DD57AA" w14:textId="77777777"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Cita informācija</w:t>
            </w:r>
          </w:p>
        </w:tc>
        <w:tc>
          <w:tcPr>
            <w:tcW w:w="3103" w:type="pct"/>
            <w:tcBorders>
              <w:top w:val="outset" w:sz="6" w:space="0" w:color="414142"/>
              <w:left w:val="outset" w:sz="6" w:space="0" w:color="414142"/>
              <w:bottom w:val="outset" w:sz="6" w:space="0" w:color="414142"/>
            </w:tcBorders>
          </w:tcPr>
          <w:p w14:paraId="2679054D" w14:textId="77777777" w:rsidR="00120D10" w:rsidRPr="002C5CEA" w:rsidRDefault="00120D10" w:rsidP="009266D4">
            <w:pPr>
              <w:spacing w:after="0" w:line="312" w:lineRule="auto"/>
              <w:rPr>
                <w:rFonts w:ascii="Times New Roman" w:hAnsi="Times New Roman"/>
                <w:sz w:val="24"/>
                <w:szCs w:val="24"/>
                <w:lang w:eastAsia="lv-LV"/>
              </w:rPr>
            </w:pPr>
            <w:r w:rsidRPr="002C5CEA">
              <w:rPr>
                <w:rFonts w:ascii="Times New Roman" w:hAnsi="Times New Roman"/>
                <w:sz w:val="24"/>
                <w:szCs w:val="24"/>
                <w:lang w:eastAsia="lv-LV"/>
              </w:rPr>
              <w:t>Nav</w:t>
            </w:r>
            <w:r w:rsidR="00D76F8B">
              <w:rPr>
                <w:rFonts w:ascii="Times New Roman" w:hAnsi="Times New Roman"/>
                <w:sz w:val="24"/>
                <w:szCs w:val="24"/>
                <w:lang w:eastAsia="lv-LV"/>
              </w:rPr>
              <w:t>.</w:t>
            </w:r>
          </w:p>
        </w:tc>
      </w:tr>
    </w:tbl>
    <w:p w14:paraId="596D2CDF" w14:textId="77777777" w:rsidR="00120D10" w:rsidRPr="002C5CEA" w:rsidRDefault="00120D10" w:rsidP="00747642">
      <w:pPr>
        <w:spacing w:after="0" w:line="240" w:lineRule="auto"/>
        <w:rPr>
          <w:rFonts w:ascii="Times New Roman" w:hAnsi="Times New Roman"/>
          <w:color w:val="000000" w:themeColor="text1"/>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69"/>
        <w:gridCol w:w="3136"/>
        <w:gridCol w:w="5651"/>
      </w:tblGrid>
      <w:tr w:rsidR="00120D10" w:rsidRPr="002C5CEA" w14:paraId="010D916B" w14:textId="77777777" w:rsidTr="001510C8">
        <w:trPr>
          <w:trHeight w:val="375"/>
        </w:trPr>
        <w:tc>
          <w:tcPr>
            <w:tcW w:w="5000" w:type="pct"/>
            <w:gridSpan w:val="3"/>
            <w:tcBorders>
              <w:top w:val="outset" w:sz="6" w:space="0" w:color="414142"/>
              <w:bottom w:val="outset" w:sz="6" w:space="0" w:color="414142"/>
            </w:tcBorders>
            <w:vAlign w:val="center"/>
          </w:tcPr>
          <w:p w14:paraId="4C5F5A07" w14:textId="77777777" w:rsidR="00120D10" w:rsidRPr="002C5CEA" w:rsidRDefault="00120D10" w:rsidP="00747642">
            <w:pPr>
              <w:spacing w:after="0" w:line="312" w:lineRule="auto"/>
              <w:ind w:firstLine="300"/>
              <w:jc w:val="center"/>
              <w:rPr>
                <w:rFonts w:ascii="Times New Roman" w:hAnsi="Times New Roman"/>
                <w:b/>
                <w:bCs/>
                <w:sz w:val="24"/>
                <w:szCs w:val="24"/>
                <w:lang w:eastAsia="lv-LV"/>
              </w:rPr>
            </w:pPr>
            <w:r w:rsidRPr="002C5CEA">
              <w:rPr>
                <w:rFonts w:ascii="Times New Roman" w:hAnsi="Times New Roman"/>
                <w:b/>
                <w:bCs/>
                <w:sz w:val="24"/>
                <w:szCs w:val="24"/>
                <w:lang w:eastAsia="lv-LV"/>
              </w:rPr>
              <w:t>VII. Tiesību akta projekta izpildes nodrošināšana un tās ietekme uz institūcijām</w:t>
            </w:r>
          </w:p>
        </w:tc>
      </w:tr>
      <w:tr w:rsidR="00120D10" w:rsidRPr="002C5CEA" w14:paraId="1617275D" w14:textId="77777777" w:rsidTr="001510C8">
        <w:trPr>
          <w:trHeight w:val="420"/>
        </w:trPr>
        <w:tc>
          <w:tcPr>
            <w:tcW w:w="304" w:type="pct"/>
            <w:tcBorders>
              <w:top w:val="outset" w:sz="6" w:space="0" w:color="414142"/>
              <w:bottom w:val="outset" w:sz="6" w:space="0" w:color="414142"/>
              <w:right w:val="outset" w:sz="6" w:space="0" w:color="414142"/>
            </w:tcBorders>
          </w:tcPr>
          <w:p w14:paraId="0090654E" w14:textId="77777777"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1.</w:t>
            </w:r>
          </w:p>
        </w:tc>
        <w:tc>
          <w:tcPr>
            <w:tcW w:w="1676" w:type="pct"/>
            <w:tcBorders>
              <w:top w:val="outset" w:sz="6" w:space="0" w:color="414142"/>
              <w:left w:val="outset" w:sz="6" w:space="0" w:color="414142"/>
              <w:bottom w:val="outset" w:sz="6" w:space="0" w:color="414142"/>
              <w:right w:val="outset" w:sz="6" w:space="0" w:color="414142"/>
            </w:tcBorders>
          </w:tcPr>
          <w:p w14:paraId="3E8B13FD" w14:textId="77777777"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Projekta izpildē iesaistītās institūcijas</w:t>
            </w:r>
          </w:p>
        </w:tc>
        <w:tc>
          <w:tcPr>
            <w:tcW w:w="3021" w:type="pct"/>
            <w:tcBorders>
              <w:top w:val="outset" w:sz="6" w:space="0" w:color="414142"/>
              <w:left w:val="outset" w:sz="6" w:space="0" w:color="414142"/>
              <w:bottom w:val="outset" w:sz="6" w:space="0" w:color="414142"/>
            </w:tcBorders>
          </w:tcPr>
          <w:p w14:paraId="788AAE27" w14:textId="43767480" w:rsidR="00B35EB3" w:rsidRPr="002C5CEA" w:rsidRDefault="00120D10" w:rsidP="003502ED">
            <w:pPr>
              <w:spacing w:after="0" w:line="240" w:lineRule="auto"/>
              <w:jc w:val="both"/>
              <w:rPr>
                <w:rFonts w:ascii="Times New Roman" w:hAnsi="Times New Roman"/>
                <w:sz w:val="24"/>
                <w:szCs w:val="24"/>
                <w:lang w:eastAsia="lv-LV"/>
              </w:rPr>
            </w:pPr>
            <w:r w:rsidRPr="002C5CEA">
              <w:rPr>
                <w:rFonts w:ascii="Times New Roman" w:hAnsi="Times New Roman"/>
                <w:sz w:val="24"/>
                <w:szCs w:val="24"/>
                <w:lang w:eastAsia="lv-LV"/>
              </w:rPr>
              <w:t>V</w:t>
            </w:r>
            <w:r w:rsidR="0051253C" w:rsidRPr="002C5CEA">
              <w:rPr>
                <w:rFonts w:ascii="Times New Roman" w:hAnsi="Times New Roman"/>
                <w:sz w:val="24"/>
                <w:szCs w:val="24"/>
                <w:lang w:eastAsia="lv-LV"/>
              </w:rPr>
              <w:t>alsts augu aizsardzības dienests</w:t>
            </w:r>
          </w:p>
          <w:p w14:paraId="7B480C92" w14:textId="77777777" w:rsidR="00B35EB3" w:rsidRPr="002C5CEA" w:rsidRDefault="00B35EB3" w:rsidP="003502ED">
            <w:pPr>
              <w:spacing w:after="0" w:line="240" w:lineRule="auto"/>
              <w:jc w:val="both"/>
              <w:rPr>
                <w:rFonts w:ascii="Times New Roman" w:hAnsi="Times New Roman"/>
                <w:sz w:val="24"/>
                <w:szCs w:val="24"/>
                <w:lang w:eastAsia="lv-LV"/>
              </w:rPr>
            </w:pPr>
          </w:p>
        </w:tc>
      </w:tr>
      <w:tr w:rsidR="00120D10" w:rsidRPr="002C5CEA" w14:paraId="4214C2DE" w14:textId="77777777" w:rsidTr="001510C8">
        <w:trPr>
          <w:trHeight w:val="450"/>
        </w:trPr>
        <w:tc>
          <w:tcPr>
            <w:tcW w:w="304" w:type="pct"/>
            <w:tcBorders>
              <w:top w:val="outset" w:sz="6" w:space="0" w:color="414142"/>
              <w:bottom w:val="outset" w:sz="6" w:space="0" w:color="414142"/>
              <w:right w:val="outset" w:sz="6" w:space="0" w:color="414142"/>
            </w:tcBorders>
          </w:tcPr>
          <w:p w14:paraId="114DEB09" w14:textId="77777777"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2.</w:t>
            </w:r>
          </w:p>
        </w:tc>
        <w:tc>
          <w:tcPr>
            <w:tcW w:w="1676" w:type="pct"/>
            <w:tcBorders>
              <w:top w:val="outset" w:sz="6" w:space="0" w:color="414142"/>
              <w:left w:val="outset" w:sz="6" w:space="0" w:color="414142"/>
              <w:bottom w:val="outset" w:sz="6" w:space="0" w:color="414142"/>
              <w:right w:val="outset" w:sz="6" w:space="0" w:color="414142"/>
            </w:tcBorders>
          </w:tcPr>
          <w:p w14:paraId="753E8059" w14:textId="77777777" w:rsidR="00120D10" w:rsidRPr="002C5CEA" w:rsidRDefault="00120D10" w:rsidP="00F62BD4">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 xml:space="preserve">Projekta izpildes ietekme uz </w:t>
            </w:r>
            <w:r w:rsidRPr="002C5CEA">
              <w:rPr>
                <w:rFonts w:ascii="Times New Roman" w:hAnsi="Times New Roman"/>
                <w:sz w:val="24"/>
                <w:szCs w:val="24"/>
                <w:lang w:eastAsia="lv-LV"/>
              </w:rPr>
              <w:lastRenderedPageBreak/>
              <w:t>pārvaldes funkcijām un institucionālo struktūru.</w:t>
            </w:r>
          </w:p>
          <w:p w14:paraId="79CECC7E" w14:textId="77777777" w:rsidR="00120D10" w:rsidRPr="002C5CEA" w:rsidRDefault="00120D10" w:rsidP="00F62BD4">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Jaunu institūciju izveide, esošu institūciju likvidācija vai reorganizācija, to ietekme uz institūcijas cilvēkresursiem</w:t>
            </w:r>
          </w:p>
        </w:tc>
        <w:tc>
          <w:tcPr>
            <w:tcW w:w="3021" w:type="pct"/>
            <w:tcBorders>
              <w:top w:val="outset" w:sz="6" w:space="0" w:color="414142"/>
              <w:left w:val="outset" w:sz="6" w:space="0" w:color="414142"/>
              <w:bottom w:val="outset" w:sz="6" w:space="0" w:color="414142"/>
            </w:tcBorders>
          </w:tcPr>
          <w:p w14:paraId="0D87E8D9" w14:textId="2BEE55AC" w:rsidR="00B35EB3" w:rsidRPr="002C5CEA" w:rsidRDefault="00455B55" w:rsidP="003A25E9">
            <w:pPr>
              <w:pStyle w:val="Bezatstarpm"/>
              <w:jc w:val="both"/>
              <w:rPr>
                <w:rFonts w:ascii="Times New Roman" w:hAnsi="Times New Roman"/>
                <w:sz w:val="24"/>
                <w:szCs w:val="24"/>
                <w:lang w:eastAsia="lv-LV"/>
              </w:rPr>
            </w:pPr>
            <w:r w:rsidRPr="00455B55">
              <w:rPr>
                <w:rFonts w:ascii="Times New Roman" w:hAnsi="Times New Roman"/>
                <w:sz w:val="24"/>
                <w:szCs w:val="24"/>
                <w:lang w:eastAsia="lv-LV"/>
              </w:rPr>
              <w:lastRenderedPageBreak/>
              <w:t xml:space="preserve">Projekts neietekmē pārvaldes funkcijas. Projekta izpildei </w:t>
            </w:r>
            <w:r w:rsidRPr="00455B55">
              <w:rPr>
                <w:rFonts w:ascii="Times New Roman" w:hAnsi="Times New Roman"/>
                <w:sz w:val="24"/>
                <w:szCs w:val="24"/>
                <w:lang w:eastAsia="lv-LV"/>
              </w:rPr>
              <w:lastRenderedPageBreak/>
              <w:t>nav nepieciešama jaunu institūciju izveide, esošo likvidācija vai reorganizācija.</w:t>
            </w:r>
            <w:r w:rsidR="006F1D9E">
              <w:rPr>
                <w:rFonts w:ascii="Times New Roman" w:hAnsi="Times New Roman"/>
                <w:sz w:val="24"/>
                <w:szCs w:val="24"/>
                <w:lang w:eastAsia="lv-LV"/>
              </w:rPr>
              <w:t xml:space="preserve"> Projekts paredz jaunu funkciju Valsts augu aizsardzības dienestam, tās nodrošināšana prasīs papildu darbu esošaj</w:t>
            </w:r>
            <w:r w:rsidR="001018EF">
              <w:rPr>
                <w:rFonts w:ascii="Times New Roman" w:hAnsi="Times New Roman"/>
                <w:sz w:val="24"/>
                <w:szCs w:val="24"/>
                <w:lang w:eastAsia="lv-LV"/>
              </w:rPr>
              <w:t>a</w:t>
            </w:r>
            <w:r w:rsidR="006F1D9E">
              <w:rPr>
                <w:rFonts w:ascii="Times New Roman" w:hAnsi="Times New Roman"/>
                <w:sz w:val="24"/>
                <w:szCs w:val="24"/>
                <w:lang w:eastAsia="lv-LV"/>
              </w:rPr>
              <w:t xml:space="preserve">m </w:t>
            </w:r>
            <w:r w:rsidR="001018EF">
              <w:rPr>
                <w:rFonts w:ascii="Times New Roman" w:hAnsi="Times New Roman"/>
                <w:sz w:val="24"/>
                <w:szCs w:val="24"/>
                <w:lang w:eastAsia="lv-LV"/>
              </w:rPr>
              <w:t>personālam</w:t>
            </w:r>
            <w:r w:rsidR="006F1D9E">
              <w:rPr>
                <w:rFonts w:ascii="Times New Roman" w:hAnsi="Times New Roman"/>
                <w:sz w:val="24"/>
                <w:szCs w:val="24"/>
                <w:lang w:eastAsia="lv-LV"/>
              </w:rPr>
              <w:t>.</w:t>
            </w:r>
          </w:p>
          <w:p w14:paraId="31FC960A" w14:textId="77777777" w:rsidR="00B35EB3" w:rsidRPr="002C5CEA" w:rsidRDefault="00B35EB3" w:rsidP="003A25E9">
            <w:pPr>
              <w:pStyle w:val="Bezatstarpm"/>
              <w:jc w:val="both"/>
              <w:rPr>
                <w:rFonts w:ascii="Times New Roman" w:hAnsi="Times New Roman"/>
                <w:sz w:val="24"/>
                <w:szCs w:val="24"/>
                <w:lang w:eastAsia="lv-LV"/>
              </w:rPr>
            </w:pPr>
          </w:p>
        </w:tc>
      </w:tr>
      <w:tr w:rsidR="00120D10" w:rsidRPr="002C5CEA" w14:paraId="5AE28D02" w14:textId="77777777" w:rsidTr="001510C8">
        <w:trPr>
          <w:trHeight w:val="390"/>
        </w:trPr>
        <w:tc>
          <w:tcPr>
            <w:tcW w:w="304" w:type="pct"/>
            <w:tcBorders>
              <w:top w:val="outset" w:sz="6" w:space="0" w:color="414142"/>
              <w:bottom w:val="outset" w:sz="6" w:space="0" w:color="414142"/>
              <w:right w:val="outset" w:sz="6" w:space="0" w:color="414142"/>
            </w:tcBorders>
          </w:tcPr>
          <w:p w14:paraId="31849232" w14:textId="77777777"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lastRenderedPageBreak/>
              <w:t>3.</w:t>
            </w:r>
          </w:p>
        </w:tc>
        <w:tc>
          <w:tcPr>
            <w:tcW w:w="1676" w:type="pct"/>
            <w:tcBorders>
              <w:top w:val="outset" w:sz="6" w:space="0" w:color="414142"/>
              <w:left w:val="outset" w:sz="6" w:space="0" w:color="414142"/>
              <w:bottom w:val="outset" w:sz="6" w:space="0" w:color="414142"/>
              <w:right w:val="outset" w:sz="6" w:space="0" w:color="414142"/>
            </w:tcBorders>
          </w:tcPr>
          <w:p w14:paraId="45E94FF2" w14:textId="77777777"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Cita informācija</w:t>
            </w:r>
          </w:p>
        </w:tc>
        <w:tc>
          <w:tcPr>
            <w:tcW w:w="3021" w:type="pct"/>
            <w:tcBorders>
              <w:top w:val="outset" w:sz="6" w:space="0" w:color="414142"/>
              <w:left w:val="outset" w:sz="6" w:space="0" w:color="414142"/>
              <w:bottom w:val="outset" w:sz="6" w:space="0" w:color="414142"/>
            </w:tcBorders>
          </w:tcPr>
          <w:p w14:paraId="22ACD134" w14:textId="77777777" w:rsidR="00120D10" w:rsidRPr="002C5CEA" w:rsidRDefault="00120D10" w:rsidP="003A25E9">
            <w:pPr>
              <w:spacing w:after="0" w:line="312" w:lineRule="auto"/>
              <w:rPr>
                <w:rFonts w:ascii="Times New Roman" w:hAnsi="Times New Roman"/>
                <w:sz w:val="24"/>
                <w:szCs w:val="24"/>
                <w:lang w:eastAsia="lv-LV"/>
              </w:rPr>
            </w:pPr>
            <w:r w:rsidRPr="002C5CEA">
              <w:rPr>
                <w:rFonts w:ascii="Times New Roman" w:hAnsi="Times New Roman"/>
                <w:sz w:val="24"/>
                <w:szCs w:val="24"/>
                <w:lang w:eastAsia="lv-LV"/>
              </w:rPr>
              <w:t>Nav</w:t>
            </w:r>
            <w:r w:rsidR="00D76F8B">
              <w:rPr>
                <w:rFonts w:ascii="Times New Roman" w:hAnsi="Times New Roman"/>
                <w:sz w:val="24"/>
                <w:szCs w:val="24"/>
                <w:lang w:eastAsia="lv-LV"/>
              </w:rPr>
              <w:t>.</w:t>
            </w:r>
          </w:p>
        </w:tc>
      </w:tr>
    </w:tbl>
    <w:p w14:paraId="40486CC1" w14:textId="77777777" w:rsidR="006845F7" w:rsidRDefault="006845F7" w:rsidP="00590625">
      <w:pPr>
        <w:spacing w:after="0" w:line="240" w:lineRule="auto"/>
        <w:rPr>
          <w:rFonts w:ascii="Times New Roman" w:hAnsi="Times New Roman"/>
          <w:sz w:val="24"/>
          <w:szCs w:val="24"/>
        </w:rPr>
      </w:pPr>
    </w:p>
    <w:p w14:paraId="3580F896" w14:textId="0ADEBC72" w:rsidR="00590625" w:rsidRDefault="00590625" w:rsidP="00590625">
      <w:pPr>
        <w:spacing w:after="0" w:line="240" w:lineRule="auto"/>
        <w:rPr>
          <w:rFonts w:ascii="Times New Roman" w:hAnsi="Times New Roman"/>
          <w:sz w:val="24"/>
          <w:szCs w:val="24"/>
        </w:rPr>
      </w:pPr>
    </w:p>
    <w:p w14:paraId="1DF01D95" w14:textId="1FABB180" w:rsidR="00963DDE" w:rsidRDefault="00963DDE" w:rsidP="00590625">
      <w:pPr>
        <w:spacing w:after="0" w:line="240" w:lineRule="auto"/>
        <w:rPr>
          <w:rFonts w:ascii="Times New Roman" w:hAnsi="Times New Roman"/>
          <w:sz w:val="24"/>
          <w:szCs w:val="24"/>
        </w:rPr>
      </w:pPr>
    </w:p>
    <w:p w14:paraId="18C54336" w14:textId="77777777" w:rsidR="00963DDE" w:rsidRDefault="00963DDE" w:rsidP="00590625">
      <w:pPr>
        <w:spacing w:after="0" w:line="240" w:lineRule="auto"/>
        <w:rPr>
          <w:rFonts w:ascii="Times New Roman" w:hAnsi="Times New Roman"/>
          <w:sz w:val="24"/>
          <w:szCs w:val="24"/>
        </w:rPr>
      </w:pPr>
    </w:p>
    <w:p w14:paraId="2FCD6F7B" w14:textId="165A5D2F" w:rsidR="00730EAB" w:rsidRDefault="001C6846" w:rsidP="00963DDE">
      <w:pPr>
        <w:ind w:firstLine="720"/>
        <w:rPr>
          <w:rFonts w:ascii="Times New Roman" w:hAnsi="Times New Roman"/>
          <w:sz w:val="28"/>
          <w:szCs w:val="28"/>
        </w:rPr>
      </w:pPr>
      <w:r w:rsidRPr="00590625">
        <w:rPr>
          <w:rFonts w:ascii="Times New Roman" w:hAnsi="Times New Roman"/>
          <w:sz w:val="28"/>
          <w:szCs w:val="28"/>
        </w:rPr>
        <w:t>Zemkopības ministr</w:t>
      </w:r>
      <w:r w:rsidR="00590625">
        <w:rPr>
          <w:rFonts w:ascii="Times New Roman" w:hAnsi="Times New Roman"/>
          <w:sz w:val="28"/>
          <w:szCs w:val="28"/>
        </w:rPr>
        <w:t>s</w:t>
      </w:r>
      <w:r w:rsidR="00590625">
        <w:rPr>
          <w:rFonts w:ascii="Times New Roman" w:hAnsi="Times New Roman"/>
          <w:sz w:val="28"/>
          <w:szCs w:val="28"/>
        </w:rPr>
        <w:tab/>
      </w:r>
      <w:r w:rsidR="00590625">
        <w:rPr>
          <w:rFonts w:ascii="Times New Roman" w:hAnsi="Times New Roman"/>
          <w:sz w:val="28"/>
          <w:szCs w:val="28"/>
        </w:rPr>
        <w:tab/>
      </w:r>
      <w:r w:rsidR="00590625">
        <w:rPr>
          <w:rFonts w:ascii="Times New Roman" w:hAnsi="Times New Roman"/>
          <w:sz w:val="28"/>
          <w:szCs w:val="28"/>
        </w:rPr>
        <w:tab/>
      </w:r>
      <w:r w:rsidR="00590625">
        <w:rPr>
          <w:rFonts w:ascii="Times New Roman" w:hAnsi="Times New Roman"/>
          <w:sz w:val="28"/>
          <w:szCs w:val="28"/>
        </w:rPr>
        <w:tab/>
      </w:r>
      <w:r w:rsidR="00590625">
        <w:rPr>
          <w:rFonts w:ascii="Times New Roman" w:hAnsi="Times New Roman"/>
          <w:sz w:val="28"/>
          <w:szCs w:val="28"/>
        </w:rPr>
        <w:tab/>
      </w:r>
      <w:r w:rsidR="00963DDE">
        <w:rPr>
          <w:rFonts w:ascii="Times New Roman" w:hAnsi="Times New Roman"/>
          <w:sz w:val="28"/>
          <w:szCs w:val="28"/>
        </w:rPr>
        <w:tab/>
      </w:r>
      <w:r w:rsidR="00590625">
        <w:rPr>
          <w:rFonts w:ascii="Times New Roman" w:hAnsi="Times New Roman"/>
          <w:sz w:val="28"/>
          <w:szCs w:val="28"/>
        </w:rPr>
        <w:t>K</w:t>
      </w:r>
      <w:r w:rsidR="00963DDE">
        <w:rPr>
          <w:rFonts w:ascii="Times New Roman" w:hAnsi="Times New Roman"/>
          <w:sz w:val="28"/>
          <w:szCs w:val="28"/>
        </w:rPr>
        <w:t>.</w:t>
      </w:r>
      <w:r w:rsidR="004855CD" w:rsidRPr="00590625">
        <w:rPr>
          <w:rFonts w:ascii="Times New Roman" w:hAnsi="Times New Roman"/>
          <w:sz w:val="28"/>
          <w:szCs w:val="28"/>
        </w:rPr>
        <w:t xml:space="preserve"> </w:t>
      </w:r>
      <w:r w:rsidR="00D67FA3" w:rsidRPr="00590625">
        <w:rPr>
          <w:rFonts w:ascii="Times New Roman" w:hAnsi="Times New Roman"/>
          <w:sz w:val="28"/>
          <w:szCs w:val="28"/>
        </w:rPr>
        <w:t>Gerhards</w:t>
      </w:r>
      <w:r w:rsidRPr="00590625">
        <w:rPr>
          <w:rFonts w:ascii="Times New Roman" w:hAnsi="Times New Roman"/>
          <w:sz w:val="28"/>
          <w:szCs w:val="28"/>
        </w:rPr>
        <w:t xml:space="preserve"> </w:t>
      </w:r>
    </w:p>
    <w:p w14:paraId="23B59CE8" w14:textId="0951390A" w:rsidR="00963DDE" w:rsidRDefault="00963DDE" w:rsidP="00963DDE">
      <w:pPr>
        <w:ind w:firstLine="720"/>
        <w:rPr>
          <w:rFonts w:ascii="Times New Roman" w:hAnsi="Times New Roman"/>
          <w:sz w:val="28"/>
          <w:szCs w:val="28"/>
        </w:rPr>
      </w:pPr>
    </w:p>
    <w:p w14:paraId="0C05F66C" w14:textId="5BCB5324" w:rsidR="00963DDE" w:rsidRDefault="00963DDE" w:rsidP="00963DDE">
      <w:pPr>
        <w:ind w:firstLine="720"/>
        <w:rPr>
          <w:rFonts w:ascii="Times New Roman" w:hAnsi="Times New Roman"/>
          <w:sz w:val="28"/>
          <w:szCs w:val="28"/>
        </w:rPr>
      </w:pPr>
    </w:p>
    <w:p w14:paraId="224177FA" w14:textId="44A47AE0" w:rsidR="00963DDE" w:rsidRDefault="00963DDE" w:rsidP="00963DDE">
      <w:pPr>
        <w:ind w:firstLine="720"/>
        <w:rPr>
          <w:rFonts w:ascii="Times New Roman" w:hAnsi="Times New Roman"/>
          <w:sz w:val="28"/>
          <w:szCs w:val="28"/>
        </w:rPr>
      </w:pPr>
    </w:p>
    <w:p w14:paraId="750AC108" w14:textId="389C520F" w:rsidR="00963DDE" w:rsidRDefault="00963DDE" w:rsidP="00963DDE">
      <w:pPr>
        <w:ind w:firstLine="720"/>
        <w:rPr>
          <w:rFonts w:ascii="Times New Roman" w:hAnsi="Times New Roman"/>
          <w:sz w:val="28"/>
          <w:szCs w:val="28"/>
        </w:rPr>
      </w:pPr>
    </w:p>
    <w:p w14:paraId="6004D08E" w14:textId="33C1BFE3" w:rsidR="00963DDE" w:rsidRDefault="00963DDE" w:rsidP="00963DDE">
      <w:pPr>
        <w:ind w:firstLine="720"/>
        <w:rPr>
          <w:rFonts w:ascii="Times New Roman" w:hAnsi="Times New Roman"/>
          <w:sz w:val="28"/>
          <w:szCs w:val="28"/>
        </w:rPr>
      </w:pPr>
    </w:p>
    <w:p w14:paraId="2AEB3B50" w14:textId="1D4F295B" w:rsidR="00963DDE" w:rsidRDefault="00963DDE" w:rsidP="00963DDE">
      <w:pPr>
        <w:ind w:firstLine="720"/>
        <w:rPr>
          <w:rFonts w:ascii="Times New Roman" w:hAnsi="Times New Roman"/>
          <w:sz w:val="28"/>
          <w:szCs w:val="28"/>
        </w:rPr>
      </w:pPr>
    </w:p>
    <w:p w14:paraId="00F251DE" w14:textId="6B3B61E6" w:rsidR="00963DDE" w:rsidRDefault="00963DDE" w:rsidP="00963DDE">
      <w:pPr>
        <w:ind w:firstLine="720"/>
        <w:rPr>
          <w:rFonts w:ascii="Times New Roman" w:hAnsi="Times New Roman"/>
          <w:sz w:val="28"/>
          <w:szCs w:val="28"/>
        </w:rPr>
      </w:pPr>
    </w:p>
    <w:p w14:paraId="6027B3DB" w14:textId="6E2BD550" w:rsidR="00963DDE" w:rsidRDefault="00963DDE" w:rsidP="00963DDE">
      <w:pPr>
        <w:ind w:firstLine="720"/>
        <w:rPr>
          <w:rFonts w:ascii="Times New Roman" w:hAnsi="Times New Roman"/>
          <w:sz w:val="28"/>
          <w:szCs w:val="28"/>
        </w:rPr>
      </w:pPr>
    </w:p>
    <w:p w14:paraId="22A34876" w14:textId="6D1FAE02" w:rsidR="00963DDE" w:rsidRDefault="00963DDE" w:rsidP="00963DDE">
      <w:pPr>
        <w:ind w:firstLine="720"/>
        <w:rPr>
          <w:rFonts w:ascii="Times New Roman" w:hAnsi="Times New Roman"/>
          <w:sz w:val="28"/>
          <w:szCs w:val="28"/>
        </w:rPr>
      </w:pPr>
    </w:p>
    <w:p w14:paraId="73636614" w14:textId="47500813" w:rsidR="00963DDE" w:rsidRDefault="00963DDE" w:rsidP="00963DDE">
      <w:pPr>
        <w:ind w:firstLine="720"/>
        <w:rPr>
          <w:rFonts w:ascii="Times New Roman" w:hAnsi="Times New Roman"/>
          <w:sz w:val="28"/>
          <w:szCs w:val="28"/>
        </w:rPr>
      </w:pPr>
    </w:p>
    <w:p w14:paraId="64528FA6" w14:textId="4E5DCFD6" w:rsidR="00963DDE" w:rsidRDefault="00963DDE" w:rsidP="00963DDE">
      <w:pPr>
        <w:ind w:firstLine="720"/>
        <w:rPr>
          <w:rFonts w:ascii="Times New Roman" w:hAnsi="Times New Roman"/>
          <w:sz w:val="28"/>
          <w:szCs w:val="28"/>
        </w:rPr>
      </w:pPr>
    </w:p>
    <w:p w14:paraId="7FFB1A3B" w14:textId="5F2A534D" w:rsidR="00963DDE" w:rsidRDefault="00963DDE" w:rsidP="00963DDE">
      <w:pPr>
        <w:ind w:firstLine="720"/>
        <w:rPr>
          <w:rFonts w:ascii="Times New Roman" w:hAnsi="Times New Roman"/>
          <w:sz w:val="28"/>
          <w:szCs w:val="28"/>
        </w:rPr>
      </w:pPr>
    </w:p>
    <w:p w14:paraId="75CA9333" w14:textId="777E10BF" w:rsidR="00963DDE" w:rsidRDefault="00963DDE" w:rsidP="00963DDE">
      <w:pPr>
        <w:ind w:firstLine="720"/>
        <w:rPr>
          <w:rFonts w:ascii="Times New Roman" w:hAnsi="Times New Roman"/>
          <w:sz w:val="28"/>
          <w:szCs w:val="28"/>
        </w:rPr>
      </w:pPr>
    </w:p>
    <w:p w14:paraId="3A556E17" w14:textId="7A6D482F" w:rsidR="00963DDE" w:rsidRDefault="00963DDE" w:rsidP="00963DDE">
      <w:pPr>
        <w:ind w:firstLine="720"/>
        <w:rPr>
          <w:rFonts w:ascii="Times New Roman" w:hAnsi="Times New Roman"/>
          <w:sz w:val="28"/>
          <w:szCs w:val="28"/>
        </w:rPr>
      </w:pPr>
    </w:p>
    <w:p w14:paraId="4D773F7D" w14:textId="72CB8788" w:rsidR="00963DDE" w:rsidRDefault="00963DDE" w:rsidP="00963DDE">
      <w:pPr>
        <w:ind w:firstLine="720"/>
        <w:rPr>
          <w:rFonts w:ascii="Times New Roman" w:hAnsi="Times New Roman"/>
          <w:sz w:val="28"/>
          <w:szCs w:val="28"/>
        </w:rPr>
      </w:pPr>
    </w:p>
    <w:p w14:paraId="47AE3DF5" w14:textId="77777777" w:rsidR="00963DDE" w:rsidRPr="00590625" w:rsidRDefault="00963DDE" w:rsidP="00963DDE">
      <w:pPr>
        <w:ind w:firstLine="720"/>
        <w:rPr>
          <w:rFonts w:ascii="Times New Roman" w:hAnsi="Times New Roman"/>
          <w:sz w:val="28"/>
          <w:szCs w:val="28"/>
        </w:rPr>
      </w:pPr>
      <w:bookmarkStart w:id="0" w:name="_GoBack"/>
      <w:bookmarkEnd w:id="0"/>
    </w:p>
    <w:p w14:paraId="773A851E" w14:textId="77777777" w:rsidR="00BA5A34" w:rsidRPr="00590625" w:rsidRDefault="00455B55" w:rsidP="00590625">
      <w:pPr>
        <w:spacing w:after="0" w:line="240" w:lineRule="auto"/>
        <w:rPr>
          <w:rFonts w:ascii="Times New Roman" w:hAnsi="Times New Roman"/>
          <w:sz w:val="24"/>
          <w:szCs w:val="24"/>
        </w:rPr>
      </w:pPr>
      <w:r w:rsidRPr="00590625">
        <w:rPr>
          <w:rFonts w:ascii="Times New Roman" w:hAnsi="Times New Roman"/>
          <w:sz w:val="24"/>
          <w:szCs w:val="24"/>
        </w:rPr>
        <w:t>Jēkabsone</w:t>
      </w:r>
      <w:r w:rsidR="00590625" w:rsidRPr="00590625">
        <w:rPr>
          <w:rFonts w:ascii="Times New Roman" w:hAnsi="Times New Roman"/>
          <w:sz w:val="24"/>
          <w:szCs w:val="24"/>
        </w:rPr>
        <w:t xml:space="preserve"> </w:t>
      </w:r>
      <w:r w:rsidR="00120D10" w:rsidRPr="00590625">
        <w:rPr>
          <w:rFonts w:ascii="Times New Roman" w:hAnsi="Times New Roman"/>
          <w:sz w:val="24"/>
          <w:szCs w:val="24"/>
        </w:rPr>
        <w:t>6</w:t>
      </w:r>
      <w:r w:rsidR="00C76B18" w:rsidRPr="00590625">
        <w:rPr>
          <w:rFonts w:ascii="Times New Roman" w:hAnsi="Times New Roman"/>
          <w:sz w:val="24"/>
          <w:szCs w:val="24"/>
        </w:rPr>
        <w:t>7</w:t>
      </w:r>
      <w:r w:rsidRPr="00590625">
        <w:rPr>
          <w:rFonts w:ascii="Times New Roman" w:hAnsi="Times New Roman"/>
          <w:sz w:val="24"/>
          <w:szCs w:val="24"/>
        </w:rPr>
        <w:t>027177</w:t>
      </w:r>
    </w:p>
    <w:p w14:paraId="1B11BC06" w14:textId="77777777" w:rsidR="00AF085B" w:rsidRPr="00590625" w:rsidRDefault="00963DDE" w:rsidP="00590625">
      <w:pPr>
        <w:pStyle w:val="Bezatstarpm"/>
        <w:tabs>
          <w:tab w:val="center" w:pos="4535"/>
        </w:tabs>
        <w:rPr>
          <w:rFonts w:ascii="Times New Roman" w:hAnsi="Times New Roman"/>
          <w:sz w:val="24"/>
          <w:szCs w:val="24"/>
        </w:rPr>
      </w:pPr>
      <w:hyperlink r:id="rId8" w:history="1">
        <w:r w:rsidR="00455B55" w:rsidRPr="00590625">
          <w:rPr>
            <w:rStyle w:val="Hipersaite"/>
            <w:rFonts w:ascii="Times New Roman" w:hAnsi="Times New Roman"/>
            <w:sz w:val="24"/>
            <w:szCs w:val="24"/>
          </w:rPr>
          <w:t>Ineta.Jekabsone@zm.gov.lv</w:t>
        </w:r>
      </w:hyperlink>
    </w:p>
    <w:p w14:paraId="1266E9DB" w14:textId="77777777" w:rsidR="00120D10" w:rsidRPr="007F77F7" w:rsidRDefault="00963DDE" w:rsidP="007F77F7">
      <w:pPr>
        <w:pStyle w:val="Bezatstarpm"/>
        <w:rPr>
          <w:rFonts w:ascii="Times New Roman" w:hAnsi="Times New Roman"/>
          <w:sz w:val="20"/>
          <w:szCs w:val="20"/>
        </w:rPr>
      </w:pPr>
      <w:hyperlink r:id="rId9" w:history="1"/>
    </w:p>
    <w:sectPr w:rsidR="00120D10" w:rsidRPr="007F77F7" w:rsidSect="00590625">
      <w:headerReference w:type="even" r:id="rId10"/>
      <w:headerReference w:type="default" r:id="rId11"/>
      <w:footerReference w:type="even"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CBBBE" w14:textId="77777777" w:rsidR="00204A3B" w:rsidRDefault="00204A3B" w:rsidP="001E3B9F">
      <w:pPr>
        <w:spacing w:after="0" w:line="240" w:lineRule="auto"/>
      </w:pPr>
      <w:r>
        <w:separator/>
      </w:r>
    </w:p>
  </w:endnote>
  <w:endnote w:type="continuationSeparator" w:id="0">
    <w:p w14:paraId="77462765" w14:textId="77777777" w:rsidR="00204A3B" w:rsidRDefault="00204A3B" w:rsidP="001E3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CC2CF" w14:textId="77777777" w:rsidR="00592241" w:rsidRDefault="00592241" w:rsidP="00B97B7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76A3752" w14:textId="77777777" w:rsidR="00592241" w:rsidRDefault="0059224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0C064" w14:textId="6D5FAF8E" w:rsidR="00592241" w:rsidRPr="00963DDE" w:rsidRDefault="00963DDE" w:rsidP="00963DDE">
    <w:pPr>
      <w:pStyle w:val="Kjene"/>
    </w:pPr>
    <w:r w:rsidRPr="00963DDE">
      <w:rPr>
        <w:rFonts w:ascii="Times New Roman" w:hAnsi="Times New Roman"/>
        <w:lang w:eastAsia="en-US"/>
      </w:rPr>
      <w:t>ZManot_230321_seklas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4BB17" w14:textId="1B099857" w:rsidR="00592241" w:rsidRPr="00963DDE" w:rsidRDefault="00963DDE" w:rsidP="00963DDE">
    <w:pPr>
      <w:pStyle w:val="Kjene"/>
    </w:pPr>
    <w:r w:rsidRPr="00963DDE">
      <w:rPr>
        <w:rFonts w:ascii="Times New Roman" w:hAnsi="Times New Roman"/>
        <w:lang w:eastAsia="en-US"/>
      </w:rPr>
      <w:t>ZManot_230321_seklas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1D444" w14:textId="77777777" w:rsidR="00204A3B" w:rsidRDefault="00204A3B" w:rsidP="001E3B9F">
      <w:pPr>
        <w:spacing w:after="0" w:line="240" w:lineRule="auto"/>
      </w:pPr>
      <w:r>
        <w:separator/>
      </w:r>
    </w:p>
  </w:footnote>
  <w:footnote w:type="continuationSeparator" w:id="0">
    <w:p w14:paraId="69AE3860" w14:textId="77777777" w:rsidR="00204A3B" w:rsidRDefault="00204A3B" w:rsidP="001E3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5C9B3" w14:textId="77777777" w:rsidR="00592241" w:rsidRDefault="00592241" w:rsidP="0075029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437AFFE" w14:textId="77777777" w:rsidR="00592241" w:rsidRDefault="0059224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1C2E9" w14:textId="77777777" w:rsidR="00592241" w:rsidRPr="008D48AC" w:rsidRDefault="00592241" w:rsidP="008D48AC">
    <w:pPr>
      <w:pStyle w:val="Galvene"/>
      <w:framePr w:wrap="around" w:vAnchor="text" w:hAnchor="page" w:x="5926" w:y="41"/>
      <w:rPr>
        <w:rStyle w:val="Lappusesnumurs"/>
        <w:rFonts w:ascii="Times New Roman" w:hAnsi="Times New Roman"/>
        <w:sz w:val="24"/>
        <w:szCs w:val="24"/>
      </w:rPr>
    </w:pPr>
    <w:r w:rsidRPr="008D48AC">
      <w:rPr>
        <w:rStyle w:val="Lappusesnumurs"/>
        <w:rFonts w:ascii="Times New Roman" w:hAnsi="Times New Roman"/>
        <w:sz w:val="24"/>
        <w:szCs w:val="24"/>
      </w:rPr>
      <w:fldChar w:fldCharType="begin"/>
    </w:r>
    <w:r w:rsidRPr="008D48AC">
      <w:rPr>
        <w:rStyle w:val="Lappusesnumurs"/>
        <w:rFonts w:ascii="Times New Roman" w:hAnsi="Times New Roman"/>
        <w:sz w:val="24"/>
        <w:szCs w:val="24"/>
      </w:rPr>
      <w:instrText xml:space="preserve">PAGE  </w:instrText>
    </w:r>
    <w:r w:rsidRPr="008D48AC">
      <w:rPr>
        <w:rStyle w:val="Lappusesnumurs"/>
        <w:rFonts w:ascii="Times New Roman" w:hAnsi="Times New Roman"/>
        <w:sz w:val="24"/>
        <w:szCs w:val="24"/>
      </w:rPr>
      <w:fldChar w:fldCharType="separate"/>
    </w:r>
    <w:r w:rsidR="00A578CA">
      <w:rPr>
        <w:rStyle w:val="Lappusesnumurs"/>
        <w:rFonts w:ascii="Times New Roman" w:hAnsi="Times New Roman"/>
        <w:noProof/>
        <w:sz w:val="24"/>
        <w:szCs w:val="24"/>
      </w:rPr>
      <w:t>5</w:t>
    </w:r>
    <w:r w:rsidRPr="008D48AC">
      <w:rPr>
        <w:rStyle w:val="Lappusesnumurs"/>
        <w:rFonts w:ascii="Times New Roman" w:hAnsi="Times New Roman"/>
        <w:sz w:val="24"/>
        <w:szCs w:val="24"/>
      </w:rPr>
      <w:fldChar w:fldCharType="end"/>
    </w:r>
  </w:p>
  <w:p w14:paraId="7DBF4FDD" w14:textId="77777777" w:rsidR="00592241" w:rsidRDefault="00592241">
    <w:pPr>
      <w:pStyle w:val="Galvene"/>
    </w:pPr>
  </w:p>
  <w:p w14:paraId="2F67CEB7" w14:textId="77777777" w:rsidR="00592241" w:rsidRPr="008D48AC" w:rsidRDefault="00592241" w:rsidP="00C92D20">
    <w:pPr>
      <w:pStyle w:val="Galvene"/>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42CA"/>
    <w:multiLevelType w:val="hybridMultilevel"/>
    <w:tmpl w:val="7A92C37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923E75"/>
    <w:multiLevelType w:val="hybridMultilevel"/>
    <w:tmpl w:val="B10C9B2E"/>
    <w:lvl w:ilvl="0" w:tplc="D8D4D69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EFB5487"/>
    <w:multiLevelType w:val="hybridMultilevel"/>
    <w:tmpl w:val="755CE0BE"/>
    <w:lvl w:ilvl="0" w:tplc="A83EE674">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B20D0B"/>
    <w:multiLevelType w:val="hybridMultilevel"/>
    <w:tmpl w:val="113C70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4A0BF8"/>
    <w:multiLevelType w:val="hybridMultilevel"/>
    <w:tmpl w:val="9DBA51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DF16960"/>
    <w:multiLevelType w:val="hybridMultilevel"/>
    <w:tmpl w:val="E9F4B95A"/>
    <w:lvl w:ilvl="0" w:tplc="BDACF60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0">
    <w:nsid w:val="223338BF"/>
    <w:multiLevelType w:val="hybridMultilevel"/>
    <w:tmpl w:val="FC04C7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4C6A91"/>
    <w:multiLevelType w:val="multilevel"/>
    <w:tmpl w:val="16DA31B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D0289E"/>
    <w:multiLevelType w:val="hybridMultilevel"/>
    <w:tmpl w:val="BED46172"/>
    <w:lvl w:ilvl="0" w:tplc="E480B01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79F4008"/>
    <w:multiLevelType w:val="hybridMultilevel"/>
    <w:tmpl w:val="4DC869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9B83E16"/>
    <w:multiLevelType w:val="hybridMultilevel"/>
    <w:tmpl w:val="410A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BCB23DC"/>
    <w:multiLevelType w:val="hybridMultilevel"/>
    <w:tmpl w:val="CD2A5B50"/>
    <w:lvl w:ilvl="0" w:tplc="97367580">
      <w:start w:val="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5FF1563"/>
    <w:multiLevelType w:val="hybridMultilevel"/>
    <w:tmpl w:val="81088F24"/>
    <w:lvl w:ilvl="0" w:tplc="402411AE">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900421F"/>
    <w:multiLevelType w:val="hybridMultilevel"/>
    <w:tmpl w:val="3C0646FE"/>
    <w:lvl w:ilvl="0" w:tplc="CB0E763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FE96BB7"/>
    <w:multiLevelType w:val="hybridMultilevel"/>
    <w:tmpl w:val="27FAFB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DC170E9"/>
    <w:multiLevelType w:val="hybridMultilevel"/>
    <w:tmpl w:val="FD28AD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17225F0"/>
    <w:multiLevelType w:val="hybridMultilevel"/>
    <w:tmpl w:val="5484D9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32471B"/>
    <w:multiLevelType w:val="hybridMultilevel"/>
    <w:tmpl w:val="49524918"/>
    <w:lvl w:ilvl="0" w:tplc="9F5C0BFE">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8" w15:restartNumberingAfterBreak="0">
    <w:nsid w:val="7A013F5F"/>
    <w:multiLevelType w:val="hybridMultilevel"/>
    <w:tmpl w:val="CCA0AB58"/>
    <w:lvl w:ilvl="0" w:tplc="6856084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D6723F9"/>
    <w:multiLevelType w:val="hybridMultilevel"/>
    <w:tmpl w:val="9B4ADE1E"/>
    <w:lvl w:ilvl="0" w:tplc="2F04F230">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F4553C1"/>
    <w:multiLevelType w:val="hybridMultilevel"/>
    <w:tmpl w:val="BE9855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6"/>
  </w:num>
  <w:num w:numId="4">
    <w:abstractNumId w:val="5"/>
  </w:num>
  <w:num w:numId="5">
    <w:abstractNumId w:val="11"/>
  </w:num>
  <w:num w:numId="6">
    <w:abstractNumId w:val="20"/>
  </w:num>
  <w:num w:numId="7">
    <w:abstractNumId w:val="0"/>
  </w:num>
  <w:num w:numId="8">
    <w:abstractNumId w:val="7"/>
  </w:num>
  <w:num w:numId="9">
    <w:abstractNumId w:val="16"/>
  </w:num>
  <w:num w:numId="10">
    <w:abstractNumId w:val="8"/>
  </w:num>
  <w:num w:numId="11">
    <w:abstractNumId w:val="14"/>
  </w:num>
  <w:num w:numId="12">
    <w:abstractNumId w:val="19"/>
  </w:num>
  <w:num w:numId="13">
    <w:abstractNumId w:val="10"/>
  </w:num>
  <w:num w:numId="14">
    <w:abstractNumId w:val="12"/>
  </w:num>
  <w:num w:numId="15">
    <w:abstractNumId w:val="9"/>
  </w:num>
  <w:num w:numId="16">
    <w:abstractNumId w:val="18"/>
  </w:num>
  <w:num w:numId="17">
    <w:abstractNumId w:val="3"/>
  </w:num>
  <w:num w:numId="18">
    <w:abstractNumId w:val="13"/>
  </w:num>
  <w:num w:numId="19">
    <w:abstractNumId w:val="4"/>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642"/>
    <w:rsid w:val="00001BC0"/>
    <w:rsid w:val="000020D1"/>
    <w:rsid w:val="00006BE8"/>
    <w:rsid w:val="00011F70"/>
    <w:rsid w:val="00013CC6"/>
    <w:rsid w:val="00020F17"/>
    <w:rsid w:val="000218B8"/>
    <w:rsid w:val="00022ED8"/>
    <w:rsid w:val="00027D94"/>
    <w:rsid w:val="00041A77"/>
    <w:rsid w:val="000453A9"/>
    <w:rsid w:val="00045B4E"/>
    <w:rsid w:val="00046E73"/>
    <w:rsid w:val="000507EE"/>
    <w:rsid w:val="0005147F"/>
    <w:rsid w:val="00052073"/>
    <w:rsid w:val="00053694"/>
    <w:rsid w:val="00055DDD"/>
    <w:rsid w:val="000706AD"/>
    <w:rsid w:val="000717DA"/>
    <w:rsid w:val="00073BC7"/>
    <w:rsid w:val="00075308"/>
    <w:rsid w:val="0008098C"/>
    <w:rsid w:val="00090276"/>
    <w:rsid w:val="00090FC5"/>
    <w:rsid w:val="00091B8A"/>
    <w:rsid w:val="00093746"/>
    <w:rsid w:val="00093DA3"/>
    <w:rsid w:val="000955FC"/>
    <w:rsid w:val="00095716"/>
    <w:rsid w:val="000A24B1"/>
    <w:rsid w:val="000A2C87"/>
    <w:rsid w:val="000A3621"/>
    <w:rsid w:val="000A47E7"/>
    <w:rsid w:val="000A5770"/>
    <w:rsid w:val="000A5ECE"/>
    <w:rsid w:val="000A6EF6"/>
    <w:rsid w:val="000B0A10"/>
    <w:rsid w:val="000B0E56"/>
    <w:rsid w:val="000B3402"/>
    <w:rsid w:val="000B3B1B"/>
    <w:rsid w:val="000B63D4"/>
    <w:rsid w:val="000C41D5"/>
    <w:rsid w:val="000C4528"/>
    <w:rsid w:val="000C7EC9"/>
    <w:rsid w:val="000D414B"/>
    <w:rsid w:val="000D6C60"/>
    <w:rsid w:val="000E2D08"/>
    <w:rsid w:val="000E3171"/>
    <w:rsid w:val="000E5B2F"/>
    <w:rsid w:val="000E73AF"/>
    <w:rsid w:val="000E7679"/>
    <w:rsid w:val="000F31C6"/>
    <w:rsid w:val="000F74E3"/>
    <w:rsid w:val="00100BCD"/>
    <w:rsid w:val="001018C4"/>
    <w:rsid w:val="001018EF"/>
    <w:rsid w:val="00102269"/>
    <w:rsid w:val="00105B63"/>
    <w:rsid w:val="00106D0E"/>
    <w:rsid w:val="00107BB0"/>
    <w:rsid w:val="00110000"/>
    <w:rsid w:val="00110FE7"/>
    <w:rsid w:val="00112FBE"/>
    <w:rsid w:val="001137BF"/>
    <w:rsid w:val="00120D10"/>
    <w:rsid w:val="00122E99"/>
    <w:rsid w:val="00130F3D"/>
    <w:rsid w:val="00136A9D"/>
    <w:rsid w:val="00137627"/>
    <w:rsid w:val="00140C6F"/>
    <w:rsid w:val="00141CFE"/>
    <w:rsid w:val="00142E8A"/>
    <w:rsid w:val="00143E55"/>
    <w:rsid w:val="001455C4"/>
    <w:rsid w:val="00146184"/>
    <w:rsid w:val="00146274"/>
    <w:rsid w:val="00147574"/>
    <w:rsid w:val="001510C8"/>
    <w:rsid w:val="001561EB"/>
    <w:rsid w:val="00157D0B"/>
    <w:rsid w:val="0017007E"/>
    <w:rsid w:val="00171100"/>
    <w:rsid w:val="001822F1"/>
    <w:rsid w:val="0019143B"/>
    <w:rsid w:val="00193199"/>
    <w:rsid w:val="001936A7"/>
    <w:rsid w:val="001A348A"/>
    <w:rsid w:val="001B4CDA"/>
    <w:rsid w:val="001B710A"/>
    <w:rsid w:val="001C1362"/>
    <w:rsid w:val="001C2C28"/>
    <w:rsid w:val="001C4E5B"/>
    <w:rsid w:val="001C5340"/>
    <w:rsid w:val="001C57A8"/>
    <w:rsid w:val="001C6846"/>
    <w:rsid w:val="001C7FE2"/>
    <w:rsid w:val="001D1532"/>
    <w:rsid w:val="001D1A6D"/>
    <w:rsid w:val="001D1E46"/>
    <w:rsid w:val="001D5B68"/>
    <w:rsid w:val="001D5BC1"/>
    <w:rsid w:val="001D683F"/>
    <w:rsid w:val="001E3B9F"/>
    <w:rsid w:val="001E5D77"/>
    <w:rsid w:val="001E7F6A"/>
    <w:rsid w:val="001F0DE2"/>
    <w:rsid w:val="001F7D7C"/>
    <w:rsid w:val="00203340"/>
    <w:rsid w:val="00204A3B"/>
    <w:rsid w:val="002067C0"/>
    <w:rsid w:val="00206C62"/>
    <w:rsid w:val="00207A01"/>
    <w:rsid w:val="00214BE3"/>
    <w:rsid w:val="00214DC0"/>
    <w:rsid w:val="00223365"/>
    <w:rsid w:val="002264A8"/>
    <w:rsid w:val="00227277"/>
    <w:rsid w:val="002318B0"/>
    <w:rsid w:val="002334BA"/>
    <w:rsid w:val="0023356B"/>
    <w:rsid w:val="00233BC8"/>
    <w:rsid w:val="00233CC9"/>
    <w:rsid w:val="00237819"/>
    <w:rsid w:val="002447FD"/>
    <w:rsid w:val="002515BC"/>
    <w:rsid w:val="0025210E"/>
    <w:rsid w:val="00255A05"/>
    <w:rsid w:val="002563B9"/>
    <w:rsid w:val="00256AB6"/>
    <w:rsid w:val="00256FC2"/>
    <w:rsid w:val="00265EE2"/>
    <w:rsid w:val="00267914"/>
    <w:rsid w:val="00271BC3"/>
    <w:rsid w:val="00272ADE"/>
    <w:rsid w:val="002766EB"/>
    <w:rsid w:val="00277E69"/>
    <w:rsid w:val="002805A5"/>
    <w:rsid w:val="002832D3"/>
    <w:rsid w:val="0028372B"/>
    <w:rsid w:val="00285609"/>
    <w:rsid w:val="00296D0D"/>
    <w:rsid w:val="00297352"/>
    <w:rsid w:val="002A0701"/>
    <w:rsid w:val="002A23CE"/>
    <w:rsid w:val="002A4DD4"/>
    <w:rsid w:val="002A59A6"/>
    <w:rsid w:val="002A711F"/>
    <w:rsid w:val="002B047F"/>
    <w:rsid w:val="002B0713"/>
    <w:rsid w:val="002B16FC"/>
    <w:rsid w:val="002B22DC"/>
    <w:rsid w:val="002B6590"/>
    <w:rsid w:val="002C2771"/>
    <w:rsid w:val="002C357B"/>
    <w:rsid w:val="002C4A0F"/>
    <w:rsid w:val="002C5738"/>
    <w:rsid w:val="002C5CEA"/>
    <w:rsid w:val="002D07CE"/>
    <w:rsid w:val="002E19F7"/>
    <w:rsid w:val="002E26E7"/>
    <w:rsid w:val="002E4391"/>
    <w:rsid w:val="002E498A"/>
    <w:rsid w:val="002E762D"/>
    <w:rsid w:val="002E76F1"/>
    <w:rsid w:val="002F0318"/>
    <w:rsid w:val="002F140A"/>
    <w:rsid w:val="002F1F73"/>
    <w:rsid w:val="002F397A"/>
    <w:rsid w:val="002F3EAC"/>
    <w:rsid w:val="002F6D42"/>
    <w:rsid w:val="002F7BCF"/>
    <w:rsid w:val="003001F7"/>
    <w:rsid w:val="00302732"/>
    <w:rsid w:val="0030374F"/>
    <w:rsid w:val="00311D6A"/>
    <w:rsid w:val="00311FE8"/>
    <w:rsid w:val="00312AE8"/>
    <w:rsid w:val="00313C09"/>
    <w:rsid w:val="00314474"/>
    <w:rsid w:val="003175BB"/>
    <w:rsid w:val="00317762"/>
    <w:rsid w:val="0031782A"/>
    <w:rsid w:val="00322115"/>
    <w:rsid w:val="0032294E"/>
    <w:rsid w:val="00323789"/>
    <w:rsid w:val="003310AA"/>
    <w:rsid w:val="003346E9"/>
    <w:rsid w:val="003355B3"/>
    <w:rsid w:val="00336DC7"/>
    <w:rsid w:val="0033739F"/>
    <w:rsid w:val="00341072"/>
    <w:rsid w:val="003412BE"/>
    <w:rsid w:val="00341C33"/>
    <w:rsid w:val="003466D8"/>
    <w:rsid w:val="003502ED"/>
    <w:rsid w:val="00352A34"/>
    <w:rsid w:val="00356963"/>
    <w:rsid w:val="003569C3"/>
    <w:rsid w:val="00366D43"/>
    <w:rsid w:val="00366F35"/>
    <w:rsid w:val="00372A33"/>
    <w:rsid w:val="00373572"/>
    <w:rsid w:val="00375AD0"/>
    <w:rsid w:val="003767B6"/>
    <w:rsid w:val="00377415"/>
    <w:rsid w:val="00377C20"/>
    <w:rsid w:val="00380133"/>
    <w:rsid w:val="0038118D"/>
    <w:rsid w:val="0038315B"/>
    <w:rsid w:val="00390056"/>
    <w:rsid w:val="00393E99"/>
    <w:rsid w:val="003A0104"/>
    <w:rsid w:val="003A25E9"/>
    <w:rsid w:val="003A29E9"/>
    <w:rsid w:val="003A7270"/>
    <w:rsid w:val="003B4678"/>
    <w:rsid w:val="003C05A6"/>
    <w:rsid w:val="003C306F"/>
    <w:rsid w:val="003C3BB2"/>
    <w:rsid w:val="003C5D1E"/>
    <w:rsid w:val="003C65B8"/>
    <w:rsid w:val="003C7C44"/>
    <w:rsid w:val="003D2DD3"/>
    <w:rsid w:val="003D379C"/>
    <w:rsid w:val="003E46C2"/>
    <w:rsid w:val="003E47DF"/>
    <w:rsid w:val="003F2176"/>
    <w:rsid w:val="00402432"/>
    <w:rsid w:val="00402505"/>
    <w:rsid w:val="00403553"/>
    <w:rsid w:val="00405343"/>
    <w:rsid w:val="00407D00"/>
    <w:rsid w:val="00413878"/>
    <w:rsid w:val="00415DEA"/>
    <w:rsid w:val="00421325"/>
    <w:rsid w:val="004222EE"/>
    <w:rsid w:val="00425514"/>
    <w:rsid w:val="00436035"/>
    <w:rsid w:val="004370CC"/>
    <w:rsid w:val="0043743D"/>
    <w:rsid w:val="0044257F"/>
    <w:rsid w:val="00444058"/>
    <w:rsid w:val="00444C07"/>
    <w:rsid w:val="00450499"/>
    <w:rsid w:val="00451867"/>
    <w:rsid w:val="004536B7"/>
    <w:rsid w:val="00455B55"/>
    <w:rsid w:val="004610FA"/>
    <w:rsid w:val="00462190"/>
    <w:rsid w:val="00462402"/>
    <w:rsid w:val="00463BCB"/>
    <w:rsid w:val="0046535B"/>
    <w:rsid w:val="00466C54"/>
    <w:rsid w:val="004705E6"/>
    <w:rsid w:val="00472155"/>
    <w:rsid w:val="00477C53"/>
    <w:rsid w:val="00480F0E"/>
    <w:rsid w:val="00481534"/>
    <w:rsid w:val="004820F1"/>
    <w:rsid w:val="004855CD"/>
    <w:rsid w:val="00486E18"/>
    <w:rsid w:val="00487C13"/>
    <w:rsid w:val="00491934"/>
    <w:rsid w:val="0049639B"/>
    <w:rsid w:val="004A1077"/>
    <w:rsid w:val="004A5D5C"/>
    <w:rsid w:val="004A5DA3"/>
    <w:rsid w:val="004A6538"/>
    <w:rsid w:val="004B0815"/>
    <w:rsid w:val="004B2BB6"/>
    <w:rsid w:val="004B45FA"/>
    <w:rsid w:val="004B5DBB"/>
    <w:rsid w:val="004B5F97"/>
    <w:rsid w:val="004B6A9F"/>
    <w:rsid w:val="004C1173"/>
    <w:rsid w:val="004C38AE"/>
    <w:rsid w:val="004C4FBD"/>
    <w:rsid w:val="004C505C"/>
    <w:rsid w:val="004C74ED"/>
    <w:rsid w:val="004C78AE"/>
    <w:rsid w:val="004C7C1B"/>
    <w:rsid w:val="004D4CA5"/>
    <w:rsid w:val="004D753B"/>
    <w:rsid w:val="004E039C"/>
    <w:rsid w:val="004E04B4"/>
    <w:rsid w:val="004E08C0"/>
    <w:rsid w:val="004E2C34"/>
    <w:rsid w:val="004E302B"/>
    <w:rsid w:val="004E3B4F"/>
    <w:rsid w:val="004E4DB3"/>
    <w:rsid w:val="004F451C"/>
    <w:rsid w:val="00501835"/>
    <w:rsid w:val="00501F9E"/>
    <w:rsid w:val="00504070"/>
    <w:rsid w:val="00506B78"/>
    <w:rsid w:val="00506D73"/>
    <w:rsid w:val="00507FD6"/>
    <w:rsid w:val="0051253C"/>
    <w:rsid w:val="00513EEC"/>
    <w:rsid w:val="00522253"/>
    <w:rsid w:val="005268CB"/>
    <w:rsid w:val="00530CB1"/>
    <w:rsid w:val="005323FC"/>
    <w:rsid w:val="005371FA"/>
    <w:rsid w:val="00540754"/>
    <w:rsid w:val="0054102A"/>
    <w:rsid w:val="00541C61"/>
    <w:rsid w:val="00542EB3"/>
    <w:rsid w:val="00546275"/>
    <w:rsid w:val="00552EBC"/>
    <w:rsid w:val="00553513"/>
    <w:rsid w:val="0055407A"/>
    <w:rsid w:val="00554E05"/>
    <w:rsid w:val="00555731"/>
    <w:rsid w:val="00556D80"/>
    <w:rsid w:val="0055779B"/>
    <w:rsid w:val="00562B52"/>
    <w:rsid w:val="00570A4E"/>
    <w:rsid w:val="00571B74"/>
    <w:rsid w:val="005727FD"/>
    <w:rsid w:val="00575726"/>
    <w:rsid w:val="00577DEF"/>
    <w:rsid w:val="00584384"/>
    <w:rsid w:val="00590625"/>
    <w:rsid w:val="00591106"/>
    <w:rsid w:val="00592241"/>
    <w:rsid w:val="00594FA1"/>
    <w:rsid w:val="00596C61"/>
    <w:rsid w:val="00597D35"/>
    <w:rsid w:val="005B2209"/>
    <w:rsid w:val="005B233C"/>
    <w:rsid w:val="005B3AFD"/>
    <w:rsid w:val="005B4325"/>
    <w:rsid w:val="005C2BAA"/>
    <w:rsid w:val="005D0922"/>
    <w:rsid w:val="005D3366"/>
    <w:rsid w:val="005D4F26"/>
    <w:rsid w:val="005D5057"/>
    <w:rsid w:val="005D63FE"/>
    <w:rsid w:val="005E068C"/>
    <w:rsid w:val="005E46EF"/>
    <w:rsid w:val="005E60B6"/>
    <w:rsid w:val="005E75FD"/>
    <w:rsid w:val="005E7C64"/>
    <w:rsid w:val="005F19B3"/>
    <w:rsid w:val="005F4AF2"/>
    <w:rsid w:val="005F4B10"/>
    <w:rsid w:val="00600B2F"/>
    <w:rsid w:val="00603AAA"/>
    <w:rsid w:val="006044BD"/>
    <w:rsid w:val="00604EF6"/>
    <w:rsid w:val="00606683"/>
    <w:rsid w:val="0061382C"/>
    <w:rsid w:val="006250C5"/>
    <w:rsid w:val="00625ACF"/>
    <w:rsid w:val="00633496"/>
    <w:rsid w:val="006345AA"/>
    <w:rsid w:val="006361D1"/>
    <w:rsid w:val="00637008"/>
    <w:rsid w:val="00641CAC"/>
    <w:rsid w:val="006438D4"/>
    <w:rsid w:val="00654126"/>
    <w:rsid w:val="00654263"/>
    <w:rsid w:val="006553E8"/>
    <w:rsid w:val="00657FD1"/>
    <w:rsid w:val="006610CA"/>
    <w:rsid w:val="00664925"/>
    <w:rsid w:val="0066580D"/>
    <w:rsid w:val="00667351"/>
    <w:rsid w:val="00675D9B"/>
    <w:rsid w:val="00676B84"/>
    <w:rsid w:val="006773D8"/>
    <w:rsid w:val="0067781E"/>
    <w:rsid w:val="0068013B"/>
    <w:rsid w:val="006845F7"/>
    <w:rsid w:val="00685FDB"/>
    <w:rsid w:val="00693F1B"/>
    <w:rsid w:val="00695C51"/>
    <w:rsid w:val="006A231E"/>
    <w:rsid w:val="006A3000"/>
    <w:rsid w:val="006A3F5B"/>
    <w:rsid w:val="006A4FF4"/>
    <w:rsid w:val="006A6DCC"/>
    <w:rsid w:val="006B1EFF"/>
    <w:rsid w:val="006B2DA1"/>
    <w:rsid w:val="006B3FED"/>
    <w:rsid w:val="006B75CD"/>
    <w:rsid w:val="006B7BDA"/>
    <w:rsid w:val="006C0595"/>
    <w:rsid w:val="006C2F03"/>
    <w:rsid w:val="006C52C3"/>
    <w:rsid w:val="006D2477"/>
    <w:rsid w:val="006D32B4"/>
    <w:rsid w:val="006D3FF7"/>
    <w:rsid w:val="006E32DA"/>
    <w:rsid w:val="006E3AFD"/>
    <w:rsid w:val="006F13CB"/>
    <w:rsid w:val="006F1D9E"/>
    <w:rsid w:val="006F2FBC"/>
    <w:rsid w:val="006F738D"/>
    <w:rsid w:val="006F7B39"/>
    <w:rsid w:val="00703D47"/>
    <w:rsid w:val="00706B2D"/>
    <w:rsid w:val="0071480A"/>
    <w:rsid w:val="007254D2"/>
    <w:rsid w:val="00726CC3"/>
    <w:rsid w:val="00730EAB"/>
    <w:rsid w:val="00734445"/>
    <w:rsid w:val="00736CE5"/>
    <w:rsid w:val="0074004B"/>
    <w:rsid w:val="00740BC3"/>
    <w:rsid w:val="007464F9"/>
    <w:rsid w:val="0074746C"/>
    <w:rsid w:val="00747642"/>
    <w:rsid w:val="0075029C"/>
    <w:rsid w:val="00751885"/>
    <w:rsid w:val="00751F76"/>
    <w:rsid w:val="0075365E"/>
    <w:rsid w:val="007601CE"/>
    <w:rsid w:val="00760A52"/>
    <w:rsid w:val="0076234E"/>
    <w:rsid w:val="00765CFB"/>
    <w:rsid w:val="0076752A"/>
    <w:rsid w:val="0077610D"/>
    <w:rsid w:val="00780722"/>
    <w:rsid w:val="00781281"/>
    <w:rsid w:val="00784725"/>
    <w:rsid w:val="0079432A"/>
    <w:rsid w:val="007946F9"/>
    <w:rsid w:val="0079758F"/>
    <w:rsid w:val="007A45A2"/>
    <w:rsid w:val="007A4B5A"/>
    <w:rsid w:val="007A61F0"/>
    <w:rsid w:val="007B3431"/>
    <w:rsid w:val="007B3EFF"/>
    <w:rsid w:val="007B607D"/>
    <w:rsid w:val="007C0FE5"/>
    <w:rsid w:val="007C3B9E"/>
    <w:rsid w:val="007C69EB"/>
    <w:rsid w:val="007D095E"/>
    <w:rsid w:val="007D0BFC"/>
    <w:rsid w:val="007D13E2"/>
    <w:rsid w:val="007E2E6F"/>
    <w:rsid w:val="007E3E0B"/>
    <w:rsid w:val="007E746A"/>
    <w:rsid w:val="007F0A62"/>
    <w:rsid w:val="007F77F7"/>
    <w:rsid w:val="007F7F4F"/>
    <w:rsid w:val="00800069"/>
    <w:rsid w:val="008045B9"/>
    <w:rsid w:val="0080544D"/>
    <w:rsid w:val="00807DF0"/>
    <w:rsid w:val="00813892"/>
    <w:rsid w:val="008203FE"/>
    <w:rsid w:val="0082270F"/>
    <w:rsid w:val="00824487"/>
    <w:rsid w:val="008251D0"/>
    <w:rsid w:val="008256E6"/>
    <w:rsid w:val="008279B5"/>
    <w:rsid w:val="00830D94"/>
    <w:rsid w:val="008403A7"/>
    <w:rsid w:val="008403C3"/>
    <w:rsid w:val="008419F4"/>
    <w:rsid w:val="00841C5B"/>
    <w:rsid w:val="00844E37"/>
    <w:rsid w:val="00845D4E"/>
    <w:rsid w:val="0084673B"/>
    <w:rsid w:val="00851F89"/>
    <w:rsid w:val="00864351"/>
    <w:rsid w:val="00864C28"/>
    <w:rsid w:val="00865D2B"/>
    <w:rsid w:val="00880F88"/>
    <w:rsid w:val="00883CCB"/>
    <w:rsid w:val="008918EF"/>
    <w:rsid w:val="0089786F"/>
    <w:rsid w:val="008A46BF"/>
    <w:rsid w:val="008A66B8"/>
    <w:rsid w:val="008A71F5"/>
    <w:rsid w:val="008B0602"/>
    <w:rsid w:val="008B091B"/>
    <w:rsid w:val="008B1707"/>
    <w:rsid w:val="008B2991"/>
    <w:rsid w:val="008B453C"/>
    <w:rsid w:val="008B6C3C"/>
    <w:rsid w:val="008B79BA"/>
    <w:rsid w:val="008C4A1F"/>
    <w:rsid w:val="008C6682"/>
    <w:rsid w:val="008C73A4"/>
    <w:rsid w:val="008D2723"/>
    <w:rsid w:val="008D2E68"/>
    <w:rsid w:val="008D30D0"/>
    <w:rsid w:val="008D48AC"/>
    <w:rsid w:val="008D5991"/>
    <w:rsid w:val="008D5A23"/>
    <w:rsid w:val="008D7A3F"/>
    <w:rsid w:val="008E106F"/>
    <w:rsid w:val="008E150C"/>
    <w:rsid w:val="008E4DA6"/>
    <w:rsid w:val="008E5EA3"/>
    <w:rsid w:val="008E6F4C"/>
    <w:rsid w:val="008F2FEC"/>
    <w:rsid w:val="008F678F"/>
    <w:rsid w:val="009073AF"/>
    <w:rsid w:val="0091270A"/>
    <w:rsid w:val="00922E11"/>
    <w:rsid w:val="00925108"/>
    <w:rsid w:val="00926117"/>
    <w:rsid w:val="009266D4"/>
    <w:rsid w:val="00927E67"/>
    <w:rsid w:val="009300D1"/>
    <w:rsid w:val="0093434F"/>
    <w:rsid w:val="0094055B"/>
    <w:rsid w:val="009431BE"/>
    <w:rsid w:val="0094464E"/>
    <w:rsid w:val="00945988"/>
    <w:rsid w:val="0095089F"/>
    <w:rsid w:val="009522EF"/>
    <w:rsid w:val="00952CE4"/>
    <w:rsid w:val="009542D9"/>
    <w:rsid w:val="00954400"/>
    <w:rsid w:val="009573BD"/>
    <w:rsid w:val="009606C0"/>
    <w:rsid w:val="009618F3"/>
    <w:rsid w:val="00963CD1"/>
    <w:rsid w:val="00963DDE"/>
    <w:rsid w:val="00964E12"/>
    <w:rsid w:val="009654D1"/>
    <w:rsid w:val="00975F5F"/>
    <w:rsid w:val="009770D3"/>
    <w:rsid w:val="009807C9"/>
    <w:rsid w:val="0098118C"/>
    <w:rsid w:val="0098492E"/>
    <w:rsid w:val="00984C98"/>
    <w:rsid w:val="009921C5"/>
    <w:rsid w:val="00993CA3"/>
    <w:rsid w:val="00993FB3"/>
    <w:rsid w:val="009960EC"/>
    <w:rsid w:val="00996C02"/>
    <w:rsid w:val="009A5CED"/>
    <w:rsid w:val="009A627C"/>
    <w:rsid w:val="009A753C"/>
    <w:rsid w:val="009B4D93"/>
    <w:rsid w:val="009B60F4"/>
    <w:rsid w:val="009C04A8"/>
    <w:rsid w:val="009C061A"/>
    <w:rsid w:val="009C0DA9"/>
    <w:rsid w:val="009C6CDE"/>
    <w:rsid w:val="009D0BD0"/>
    <w:rsid w:val="009D2278"/>
    <w:rsid w:val="009D35F0"/>
    <w:rsid w:val="009D39D2"/>
    <w:rsid w:val="009D76C1"/>
    <w:rsid w:val="009E2C11"/>
    <w:rsid w:val="009F14B1"/>
    <w:rsid w:val="009F2B8D"/>
    <w:rsid w:val="00A01D4E"/>
    <w:rsid w:val="00A0717E"/>
    <w:rsid w:val="00A111CA"/>
    <w:rsid w:val="00A11753"/>
    <w:rsid w:val="00A11CE5"/>
    <w:rsid w:val="00A14044"/>
    <w:rsid w:val="00A1598E"/>
    <w:rsid w:val="00A20DDC"/>
    <w:rsid w:val="00A22E19"/>
    <w:rsid w:val="00A33FC2"/>
    <w:rsid w:val="00A3420B"/>
    <w:rsid w:val="00A349F0"/>
    <w:rsid w:val="00A42129"/>
    <w:rsid w:val="00A4226F"/>
    <w:rsid w:val="00A42672"/>
    <w:rsid w:val="00A44508"/>
    <w:rsid w:val="00A47424"/>
    <w:rsid w:val="00A50325"/>
    <w:rsid w:val="00A5310E"/>
    <w:rsid w:val="00A578CA"/>
    <w:rsid w:val="00A601F1"/>
    <w:rsid w:val="00A705D5"/>
    <w:rsid w:val="00A74CA1"/>
    <w:rsid w:val="00A76A2F"/>
    <w:rsid w:val="00A810EB"/>
    <w:rsid w:val="00A85812"/>
    <w:rsid w:val="00A935F0"/>
    <w:rsid w:val="00AA6AB0"/>
    <w:rsid w:val="00AA7661"/>
    <w:rsid w:val="00AA7DF5"/>
    <w:rsid w:val="00AB2EF9"/>
    <w:rsid w:val="00AB53A2"/>
    <w:rsid w:val="00AC229C"/>
    <w:rsid w:val="00AC39E4"/>
    <w:rsid w:val="00AC47D0"/>
    <w:rsid w:val="00AD30D0"/>
    <w:rsid w:val="00AD7524"/>
    <w:rsid w:val="00AE1EE9"/>
    <w:rsid w:val="00AE4B78"/>
    <w:rsid w:val="00AE6F7D"/>
    <w:rsid w:val="00AE7E2C"/>
    <w:rsid w:val="00AF085B"/>
    <w:rsid w:val="00AF1009"/>
    <w:rsid w:val="00AF48CA"/>
    <w:rsid w:val="00AF6458"/>
    <w:rsid w:val="00B001E5"/>
    <w:rsid w:val="00B224E6"/>
    <w:rsid w:val="00B2304B"/>
    <w:rsid w:val="00B23EBE"/>
    <w:rsid w:val="00B27AA1"/>
    <w:rsid w:val="00B27CD9"/>
    <w:rsid w:val="00B30146"/>
    <w:rsid w:val="00B337F1"/>
    <w:rsid w:val="00B35EB3"/>
    <w:rsid w:val="00B41AB9"/>
    <w:rsid w:val="00B442BE"/>
    <w:rsid w:val="00B45D3F"/>
    <w:rsid w:val="00B46207"/>
    <w:rsid w:val="00B46A6D"/>
    <w:rsid w:val="00B50DDB"/>
    <w:rsid w:val="00B51E44"/>
    <w:rsid w:val="00B53F54"/>
    <w:rsid w:val="00B54E9D"/>
    <w:rsid w:val="00B55791"/>
    <w:rsid w:val="00B63DB2"/>
    <w:rsid w:val="00B64218"/>
    <w:rsid w:val="00B809E5"/>
    <w:rsid w:val="00B828CD"/>
    <w:rsid w:val="00B82D11"/>
    <w:rsid w:val="00B93495"/>
    <w:rsid w:val="00B94B0B"/>
    <w:rsid w:val="00B97B7A"/>
    <w:rsid w:val="00BA11EB"/>
    <w:rsid w:val="00BA3489"/>
    <w:rsid w:val="00BA5A34"/>
    <w:rsid w:val="00BC0B55"/>
    <w:rsid w:val="00BC10CC"/>
    <w:rsid w:val="00BC6968"/>
    <w:rsid w:val="00BD2B64"/>
    <w:rsid w:val="00BD4E69"/>
    <w:rsid w:val="00BD6A7A"/>
    <w:rsid w:val="00BF2CA8"/>
    <w:rsid w:val="00C000A3"/>
    <w:rsid w:val="00C033BA"/>
    <w:rsid w:val="00C069ED"/>
    <w:rsid w:val="00C06EF2"/>
    <w:rsid w:val="00C0750F"/>
    <w:rsid w:val="00C11F13"/>
    <w:rsid w:val="00C12932"/>
    <w:rsid w:val="00C17577"/>
    <w:rsid w:val="00C17E75"/>
    <w:rsid w:val="00C20AC0"/>
    <w:rsid w:val="00C21687"/>
    <w:rsid w:val="00C25564"/>
    <w:rsid w:val="00C339E2"/>
    <w:rsid w:val="00C3506D"/>
    <w:rsid w:val="00C37C02"/>
    <w:rsid w:val="00C42D29"/>
    <w:rsid w:val="00C605D6"/>
    <w:rsid w:val="00C60FA3"/>
    <w:rsid w:val="00C640C8"/>
    <w:rsid w:val="00C65809"/>
    <w:rsid w:val="00C66835"/>
    <w:rsid w:val="00C72791"/>
    <w:rsid w:val="00C73D95"/>
    <w:rsid w:val="00C73DF2"/>
    <w:rsid w:val="00C751FC"/>
    <w:rsid w:val="00C76327"/>
    <w:rsid w:val="00C76B18"/>
    <w:rsid w:val="00C7707C"/>
    <w:rsid w:val="00C77508"/>
    <w:rsid w:val="00C8007E"/>
    <w:rsid w:val="00C821B3"/>
    <w:rsid w:val="00C827A4"/>
    <w:rsid w:val="00C83259"/>
    <w:rsid w:val="00C8347D"/>
    <w:rsid w:val="00C834EE"/>
    <w:rsid w:val="00C84A04"/>
    <w:rsid w:val="00C8582E"/>
    <w:rsid w:val="00C87B8D"/>
    <w:rsid w:val="00C91442"/>
    <w:rsid w:val="00C92D20"/>
    <w:rsid w:val="00C9554B"/>
    <w:rsid w:val="00C95A66"/>
    <w:rsid w:val="00CA292D"/>
    <w:rsid w:val="00CA3CD2"/>
    <w:rsid w:val="00CA743F"/>
    <w:rsid w:val="00CB36CA"/>
    <w:rsid w:val="00CB6C35"/>
    <w:rsid w:val="00CB7418"/>
    <w:rsid w:val="00CC12E5"/>
    <w:rsid w:val="00CC2F75"/>
    <w:rsid w:val="00CC34A7"/>
    <w:rsid w:val="00CC571A"/>
    <w:rsid w:val="00CC592E"/>
    <w:rsid w:val="00CC617A"/>
    <w:rsid w:val="00CD0D1C"/>
    <w:rsid w:val="00CD0F95"/>
    <w:rsid w:val="00CD1A37"/>
    <w:rsid w:val="00CD2A8F"/>
    <w:rsid w:val="00CE61B3"/>
    <w:rsid w:val="00CF15AD"/>
    <w:rsid w:val="00CF3CB8"/>
    <w:rsid w:val="00CF62FE"/>
    <w:rsid w:val="00CF6B78"/>
    <w:rsid w:val="00CF6C01"/>
    <w:rsid w:val="00CF7B42"/>
    <w:rsid w:val="00D0099E"/>
    <w:rsid w:val="00D026D7"/>
    <w:rsid w:val="00D05A2C"/>
    <w:rsid w:val="00D11AC8"/>
    <w:rsid w:val="00D14416"/>
    <w:rsid w:val="00D15601"/>
    <w:rsid w:val="00D1699C"/>
    <w:rsid w:val="00D21EAB"/>
    <w:rsid w:val="00D237CD"/>
    <w:rsid w:val="00D260E4"/>
    <w:rsid w:val="00D26454"/>
    <w:rsid w:val="00D272D9"/>
    <w:rsid w:val="00D55A8F"/>
    <w:rsid w:val="00D60DF1"/>
    <w:rsid w:val="00D62110"/>
    <w:rsid w:val="00D65CC7"/>
    <w:rsid w:val="00D66BEC"/>
    <w:rsid w:val="00D67854"/>
    <w:rsid w:val="00D67FA3"/>
    <w:rsid w:val="00D731E5"/>
    <w:rsid w:val="00D76F8B"/>
    <w:rsid w:val="00D81F02"/>
    <w:rsid w:val="00D826C1"/>
    <w:rsid w:val="00D86844"/>
    <w:rsid w:val="00D87BE0"/>
    <w:rsid w:val="00D90DDB"/>
    <w:rsid w:val="00D91438"/>
    <w:rsid w:val="00D924B0"/>
    <w:rsid w:val="00DA0DED"/>
    <w:rsid w:val="00DA2237"/>
    <w:rsid w:val="00DA2858"/>
    <w:rsid w:val="00DA3481"/>
    <w:rsid w:val="00DA47E9"/>
    <w:rsid w:val="00DB00B7"/>
    <w:rsid w:val="00DB20C3"/>
    <w:rsid w:val="00DB65B4"/>
    <w:rsid w:val="00DB6B36"/>
    <w:rsid w:val="00DC2863"/>
    <w:rsid w:val="00DC3F41"/>
    <w:rsid w:val="00DC43ED"/>
    <w:rsid w:val="00DD190B"/>
    <w:rsid w:val="00DE0189"/>
    <w:rsid w:val="00DE024E"/>
    <w:rsid w:val="00DE1EF9"/>
    <w:rsid w:val="00DE27CF"/>
    <w:rsid w:val="00DE6033"/>
    <w:rsid w:val="00DF2CAA"/>
    <w:rsid w:val="00E00DBA"/>
    <w:rsid w:val="00E01326"/>
    <w:rsid w:val="00E10BBB"/>
    <w:rsid w:val="00E12991"/>
    <w:rsid w:val="00E12A55"/>
    <w:rsid w:val="00E213B3"/>
    <w:rsid w:val="00E25D8C"/>
    <w:rsid w:val="00E260D3"/>
    <w:rsid w:val="00E26AE4"/>
    <w:rsid w:val="00E30F3E"/>
    <w:rsid w:val="00E31227"/>
    <w:rsid w:val="00E364DC"/>
    <w:rsid w:val="00E378F4"/>
    <w:rsid w:val="00E37F74"/>
    <w:rsid w:val="00E40173"/>
    <w:rsid w:val="00E50996"/>
    <w:rsid w:val="00E528BB"/>
    <w:rsid w:val="00E60DDF"/>
    <w:rsid w:val="00E613DE"/>
    <w:rsid w:val="00E64B41"/>
    <w:rsid w:val="00E6525A"/>
    <w:rsid w:val="00E66029"/>
    <w:rsid w:val="00E72B7A"/>
    <w:rsid w:val="00E7376D"/>
    <w:rsid w:val="00E80DA7"/>
    <w:rsid w:val="00E81822"/>
    <w:rsid w:val="00E81BE9"/>
    <w:rsid w:val="00E855E5"/>
    <w:rsid w:val="00E9591E"/>
    <w:rsid w:val="00EA5766"/>
    <w:rsid w:val="00EB3389"/>
    <w:rsid w:val="00EB4776"/>
    <w:rsid w:val="00EB4A7D"/>
    <w:rsid w:val="00EB7591"/>
    <w:rsid w:val="00EC0AE3"/>
    <w:rsid w:val="00EC7A78"/>
    <w:rsid w:val="00ED0924"/>
    <w:rsid w:val="00ED287A"/>
    <w:rsid w:val="00ED2AAA"/>
    <w:rsid w:val="00ED3966"/>
    <w:rsid w:val="00ED60AA"/>
    <w:rsid w:val="00EE0467"/>
    <w:rsid w:val="00EE0497"/>
    <w:rsid w:val="00EE15D4"/>
    <w:rsid w:val="00EE6004"/>
    <w:rsid w:val="00EE656D"/>
    <w:rsid w:val="00EE7373"/>
    <w:rsid w:val="00EF109C"/>
    <w:rsid w:val="00EF3C2D"/>
    <w:rsid w:val="00EF3F8A"/>
    <w:rsid w:val="00EF53ED"/>
    <w:rsid w:val="00F0244A"/>
    <w:rsid w:val="00F043A6"/>
    <w:rsid w:val="00F17202"/>
    <w:rsid w:val="00F20EE8"/>
    <w:rsid w:val="00F2297E"/>
    <w:rsid w:val="00F2334D"/>
    <w:rsid w:val="00F23734"/>
    <w:rsid w:val="00F259A0"/>
    <w:rsid w:val="00F265CA"/>
    <w:rsid w:val="00F31200"/>
    <w:rsid w:val="00F31AEE"/>
    <w:rsid w:val="00F338BC"/>
    <w:rsid w:val="00F349E7"/>
    <w:rsid w:val="00F36244"/>
    <w:rsid w:val="00F37EE4"/>
    <w:rsid w:val="00F47CAB"/>
    <w:rsid w:val="00F5363D"/>
    <w:rsid w:val="00F54BF8"/>
    <w:rsid w:val="00F566F8"/>
    <w:rsid w:val="00F624AB"/>
    <w:rsid w:val="00F62BD4"/>
    <w:rsid w:val="00F63CF6"/>
    <w:rsid w:val="00F63FDF"/>
    <w:rsid w:val="00F66FC2"/>
    <w:rsid w:val="00F6717A"/>
    <w:rsid w:val="00F671F0"/>
    <w:rsid w:val="00F6725B"/>
    <w:rsid w:val="00F674B8"/>
    <w:rsid w:val="00F72690"/>
    <w:rsid w:val="00F726F4"/>
    <w:rsid w:val="00F74960"/>
    <w:rsid w:val="00F74D55"/>
    <w:rsid w:val="00F75DFD"/>
    <w:rsid w:val="00F75EEB"/>
    <w:rsid w:val="00F808E3"/>
    <w:rsid w:val="00F83379"/>
    <w:rsid w:val="00F84A6D"/>
    <w:rsid w:val="00F911DD"/>
    <w:rsid w:val="00F91921"/>
    <w:rsid w:val="00F92F70"/>
    <w:rsid w:val="00F94ABF"/>
    <w:rsid w:val="00F95B2C"/>
    <w:rsid w:val="00F9742A"/>
    <w:rsid w:val="00F97491"/>
    <w:rsid w:val="00F97506"/>
    <w:rsid w:val="00F97933"/>
    <w:rsid w:val="00FB3515"/>
    <w:rsid w:val="00FB3AAE"/>
    <w:rsid w:val="00FC09FD"/>
    <w:rsid w:val="00FC61AC"/>
    <w:rsid w:val="00FD292E"/>
    <w:rsid w:val="00FD3F8C"/>
    <w:rsid w:val="00FD69E8"/>
    <w:rsid w:val="00FD7747"/>
    <w:rsid w:val="00FE21F7"/>
    <w:rsid w:val="00FE4B5A"/>
    <w:rsid w:val="00FE60EE"/>
    <w:rsid w:val="00FF7ECC"/>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9A21A52"/>
  <w15:docId w15:val="{709DFD52-3123-43AA-A735-86171D18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0020D1"/>
    <w:pPr>
      <w:spacing w:after="200" w:line="276" w:lineRule="auto"/>
    </w:pPr>
    <w:rPr>
      <w:lang w:eastAsia="en-US"/>
    </w:rPr>
  </w:style>
  <w:style w:type="paragraph" w:styleId="Virsraksts1">
    <w:name w:val="heading 1"/>
    <w:basedOn w:val="Parasts"/>
    <w:next w:val="Parasts"/>
    <w:link w:val="Virsraksts1Rakstz"/>
    <w:uiPriority w:val="99"/>
    <w:qFormat/>
    <w:rsid w:val="00596C61"/>
    <w:pPr>
      <w:keepNext/>
      <w:keepLines/>
      <w:spacing w:before="480" w:after="0"/>
      <w:outlineLvl w:val="0"/>
    </w:pPr>
    <w:rPr>
      <w:rFonts w:ascii="Cambria" w:hAnsi="Cambria"/>
      <w:b/>
      <w:bCs/>
      <w:color w:val="365F91"/>
      <w:sz w:val="28"/>
      <w:szCs w:val="2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596C61"/>
    <w:rPr>
      <w:rFonts w:ascii="Cambria" w:hAnsi="Cambria" w:cs="Times New Roman"/>
      <w:b/>
      <w:color w:val="365F91"/>
      <w:sz w:val="28"/>
    </w:rPr>
  </w:style>
  <w:style w:type="paragraph" w:styleId="Galvene">
    <w:name w:val="header"/>
    <w:basedOn w:val="Parasts"/>
    <w:link w:val="GalveneRakstz"/>
    <w:uiPriority w:val="99"/>
    <w:rsid w:val="001E3B9F"/>
    <w:pPr>
      <w:tabs>
        <w:tab w:val="center" w:pos="4153"/>
        <w:tab w:val="right" w:pos="8306"/>
      </w:tabs>
      <w:spacing w:after="0" w:line="240" w:lineRule="auto"/>
    </w:pPr>
    <w:rPr>
      <w:sz w:val="20"/>
      <w:szCs w:val="20"/>
      <w:lang w:eastAsia="lv-LV"/>
    </w:rPr>
  </w:style>
  <w:style w:type="character" w:customStyle="1" w:styleId="GalveneRakstz">
    <w:name w:val="Galvene Rakstz."/>
    <w:basedOn w:val="Noklusjumarindkopasfonts"/>
    <w:link w:val="Galvene"/>
    <w:uiPriority w:val="99"/>
    <w:locked/>
    <w:rsid w:val="001E3B9F"/>
    <w:rPr>
      <w:rFonts w:cs="Times New Roman"/>
    </w:rPr>
  </w:style>
  <w:style w:type="paragraph" w:styleId="Kjene">
    <w:name w:val="footer"/>
    <w:basedOn w:val="Parasts"/>
    <w:link w:val="KjeneRakstz"/>
    <w:uiPriority w:val="99"/>
    <w:rsid w:val="001E3B9F"/>
    <w:pPr>
      <w:tabs>
        <w:tab w:val="center" w:pos="4153"/>
        <w:tab w:val="right" w:pos="8306"/>
      </w:tabs>
      <w:spacing w:after="0" w:line="240" w:lineRule="auto"/>
    </w:pPr>
    <w:rPr>
      <w:sz w:val="20"/>
      <w:szCs w:val="20"/>
      <w:lang w:eastAsia="lv-LV"/>
    </w:rPr>
  </w:style>
  <w:style w:type="character" w:customStyle="1" w:styleId="KjeneRakstz">
    <w:name w:val="Kājene Rakstz."/>
    <w:basedOn w:val="Noklusjumarindkopasfonts"/>
    <w:link w:val="Kjene"/>
    <w:uiPriority w:val="99"/>
    <w:locked/>
    <w:rsid w:val="001E3B9F"/>
    <w:rPr>
      <w:rFonts w:cs="Times New Roman"/>
    </w:rPr>
  </w:style>
  <w:style w:type="paragraph" w:styleId="Sarakstarindkopa">
    <w:name w:val="List Paragraph"/>
    <w:basedOn w:val="Parasts"/>
    <w:uiPriority w:val="99"/>
    <w:qFormat/>
    <w:rsid w:val="00CD2A8F"/>
    <w:pPr>
      <w:ind w:left="720"/>
      <w:contextualSpacing/>
    </w:pPr>
  </w:style>
  <w:style w:type="paragraph" w:styleId="Balonteksts">
    <w:name w:val="Balloon Text"/>
    <w:basedOn w:val="Parasts"/>
    <w:link w:val="BalontekstsRakstz"/>
    <w:uiPriority w:val="99"/>
    <w:semiHidden/>
    <w:rsid w:val="00B46207"/>
    <w:pPr>
      <w:spacing w:after="0" w:line="240" w:lineRule="auto"/>
    </w:pPr>
    <w:rPr>
      <w:rFonts w:ascii="Tahoma" w:hAnsi="Tahoma"/>
      <w:sz w:val="16"/>
      <w:szCs w:val="16"/>
      <w:lang w:eastAsia="lv-LV"/>
    </w:rPr>
  </w:style>
  <w:style w:type="character" w:customStyle="1" w:styleId="BalontekstsRakstz">
    <w:name w:val="Balonteksts Rakstz."/>
    <w:basedOn w:val="Noklusjumarindkopasfonts"/>
    <w:link w:val="Balonteksts"/>
    <w:uiPriority w:val="99"/>
    <w:semiHidden/>
    <w:locked/>
    <w:rsid w:val="00B46207"/>
    <w:rPr>
      <w:rFonts w:ascii="Tahoma" w:hAnsi="Tahoma" w:cs="Times New Roman"/>
      <w:sz w:val="16"/>
    </w:rPr>
  </w:style>
  <w:style w:type="paragraph" w:styleId="Bezatstarpm">
    <w:name w:val="No Spacing"/>
    <w:uiPriority w:val="99"/>
    <w:qFormat/>
    <w:rsid w:val="00596C61"/>
    <w:rPr>
      <w:lang w:eastAsia="en-US"/>
    </w:rPr>
  </w:style>
  <w:style w:type="table" w:styleId="Reatabula">
    <w:name w:val="Table Grid"/>
    <w:basedOn w:val="Parastatabula"/>
    <w:uiPriority w:val="99"/>
    <w:rsid w:val="006D32B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6D32B4"/>
    <w:pPr>
      <w:spacing w:before="75" w:after="75" w:line="240" w:lineRule="auto"/>
      <w:ind w:firstLine="375"/>
      <w:jc w:val="both"/>
    </w:pPr>
    <w:rPr>
      <w:rFonts w:ascii="Times New Roman" w:eastAsia="Times New Roman" w:hAnsi="Times New Roman"/>
      <w:sz w:val="24"/>
      <w:szCs w:val="24"/>
      <w:lang w:eastAsia="lv-LV"/>
    </w:rPr>
  </w:style>
  <w:style w:type="character" w:styleId="Komentraatsauce">
    <w:name w:val="annotation reference"/>
    <w:basedOn w:val="Noklusjumarindkopasfonts"/>
    <w:uiPriority w:val="99"/>
    <w:semiHidden/>
    <w:rsid w:val="00637008"/>
    <w:rPr>
      <w:rFonts w:cs="Times New Roman"/>
      <w:sz w:val="16"/>
      <w:szCs w:val="16"/>
    </w:rPr>
  </w:style>
  <w:style w:type="paragraph" w:styleId="Komentrateksts">
    <w:name w:val="annotation text"/>
    <w:basedOn w:val="Parasts"/>
    <w:link w:val="KomentratekstsRakstz"/>
    <w:uiPriority w:val="99"/>
    <w:semiHidden/>
    <w:rsid w:val="00637008"/>
    <w:rPr>
      <w:sz w:val="20"/>
      <w:szCs w:val="20"/>
    </w:rPr>
  </w:style>
  <w:style w:type="character" w:customStyle="1" w:styleId="KomentratekstsRakstz">
    <w:name w:val="Komentāra teksts Rakstz."/>
    <w:basedOn w:val="Noklusjumarindkopasfonts"/>
    <w:link w:val="Komentrateksts"/>
    <w:uiPriority w:val="99"/>
    <w:semiHidden/>
    <w:locked/>
    <w:rsid w:val="008D2E68"/>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637008"/>
    <w:rPr>
      <w:b/>
      <w:bCs/>
    </w:rPr>
  </w:style>
  <w:style w:type="character" w:customStyle="1" w:styleId="KomentratmaRakstz">
    <w:name w:val="Komentāra tēma Rakstz."/>
    <w:basedOn w:val="KomentratekstsRakstz"/>
    <w:link w:val="Komentratma"/>
    <w:uiPriority w:val="99"/>
    <w:semiHidden/>
    <w:locked/>
    <w:rsid w:val="008D2E68"/>
    <w:rPr>
      <w:rFonts w:cs="Times New Roman"/>
      <w:b/>
      <w:bCs/>
      <w:sz w:val="20"/>
      <w:szCs w:val="20"/>
      <w:lang w:eastAsia="en-US"/>
    </w:rPr>
  </w:style>
  <w:style w:type="character" w:styleId="Lappusesnumurs">
    <w:name w:val="page number"/>
    <w:basedOn w:val="Noklusjumarindkopasfonts"/>
    <w:uiPriority w:val="99"/>
    <w:rsid w:val="00780722"/>
    <w:rPr>
      <w:rFonts w:cs="Times New Roman"/>
    </w:rPr>
  </w:style>
  <w:style w:type="paragraph" w:styleId="Prskatjums">
    <w:name w:val="Revision"/>
    <w:hidden/>
    <w:uiPriority w:val="99"/>
    <w:semiHidden/>
    <w:rsid w:val="00B82D11"/>
    <w:rPr>
      <w:lang w:eastAsia="en-US"/>
    </w:rPr>
  </w:style>
  <w:style w:type="character" w:styleId="Hipersaite">
    <w:name w:val="Hyperlink"/>
    <w:basedOn w:val="Noklusjumarindkopasfonts"/>
    <w:uiPriority w:val="99"/>
    <w:rsid w:val="00C72791"/>
    <w:rPr>
      <w:rFonts w:cs="Times New Roman"/>
      <w:color w:val="0000FF"/>
      <w:u w:val="single"/>
    </w:rPr>
  </w:style>
  <w:style w:type="paragraph" w:styleId="Pamatteksts">
    <w:name w:val="Body Text"/>
    <w:basedOn w:val="Parasts"/>
    <w:link w:val="PamattekstsRakstz"/>
    <w:rsid w:val="00591106"/>
    <w:pPr>
      <w:spacing w:after="0" w:line="240" w:lineRule="auto"/>
      <w:jc w:val="both"/>
    </w:pPr>
    <w:rPr>
      <w:rFonts w:ascii="Times New Roman" w:eastAsia="Times New Roman" w:hAnsi="Times New Roman"/>
      <w:sz w:val="28"/>
      <w:szCs w:val="24"/>
      <w:lang w:val="en-GB"/>
    </w:rPr>
  </w:style>
  <w:style w:type="character" w:customStyle="1" w:styleId="PamattekstsRakstz">
    <w:name w:val="Pamatteksts Rakstz."/>
    <w:basedOn w:val="Noklusjumarindkopasfonts"/>
    <w:link w:val="Pamatteksts"/>
    <w:rsid w:val="00591106"/>
    <w:rPr>
      <w:rFonts w:ascii="Times New Roman" w:eastAsia="Times New Roman" w:hAnsi="Times New Roman"/>
      <w:sz w:val="28"/>
      <w:szCs w:val="24"/>
      <w:lang w:val="en-GB" w:eastAsia="en-US"/>
    </w:rPr>
  </w:style>
  <w:style w:type="paragraph" w:styleId="Paraststmeklis">
    <w:name w:val="Normal (Web)"/>
    <w:basedOn w:val="Parasts"/>
    <w:rsid w:val="007F0A6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t">
    <w:name w:val="st"/>
    <w:uiPriority w:val="99"/>
    <w:rsid w:val="00233BC8"/>
    <w:rPr>
      <w:rFonts w:cs="Times New Roman"/>
    </w:rPr>
  </w:style>
  <w:style w:type="character" w:customStyle="1" w:styleId="in">
    <w:name w:val="in"/>
    <w:uiPriority w:val="99"/>
    <w:rsid w:val="00233BC8"/>
    <w:rPr>
      <w:rFonts w:cs="Times New Roman"/>
    </w:rPr>
  </w:style>
  <w:style w:type="paragraph" w:customStyle="1" w:styleId="Parasts1">
    <w:name w:val="Parasts1"/>
    <w:uiPriority w:val="99"/>
    <w:rsid w:val="00011F70"/>
    <w:rPr>
      <w:rFonts w:ascii="Times New Roman" w:eastAsia="Times New Roman" w:hAnsi="Times New Roman"/>
      <w:sz w:val="24"/>
      <w:szCs w:val="24"/>
    </w:rPr>
  </w:style>
  <w:style w:type="character" w:customStyle="1" w:styleId="t35">
    <w:name w:val="t35"/>
    <w:rsid w:val="00C000A3"/>
  </w:style>
  <w:style w:type="paragraph" w:customStyle="1" w:styleId="tv213">
    <w:name w:val="tv213"/>
    <w:basedOn w:val="Parasts"/>
    <w:rsid w:val="00FB3AAE"/>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04319">
      <w:bodyDiv w:val="1"/>
      <w:marLeft w:val="0"/>
      <w:marRight w:val="0"/>
      <w:marTop w:val="0"/>
      <w:marBottom w:val="0"/>
      <w:divBdr>
        <w:top w:val="none" w:sz="0" w:space="0" w:color="auto"/>
        <w:left w:val="none" w:sz="0" w:space="0" w:color="auto"/>
        <w:bottom w:val="none" w:sz="0" w:space="0" w:color="auto"/>
        <w:right w:val="none" w:sz="0" w:space="0" w:color="auto"/>
      </w:divBdr>
    </w:div>
    <w:div w:id="376125544">
      <w:bodyDiv w:val="1"/>
      <w:marLeft w:val="0"/>
      <w:marRight w:val="0"/>
      <w:marTop w:val="0"/>
      <w:marBottom w:val="0"/>
      <w:divBdr>
        <w:top w:val="none" w:sz="0" w:space="0" w:color="auto"/>
        <w:left w:val="none" w:sz="0" w:space="0" w:color="auto"/>
        <w:bottom w:val="none" w:sz="0" w:space="0" w:color="auto"/>
        <w:right w:val="none" w:sz="0" w:space="0" w:color="auto"/>
      </w:divBdr>
    </w:div>
    <w:div w:id="482890463">
      <w:bodyDiv w:val="1"/>
      <w:marLeft w:val="0"/>
      <w:marRight w:val="0"/>
      <w:marTop w:val="0"/>
      <w:marBottom w:val="0"/>
      <w:divBdr>
        <w:top w:val="none" w:sz="0" w:space="0" w:color="auto"/>
        <w:left w:val="none" w:sz="0" w:space="0" w:color="auto"/>
        <w:bottom w:val="none" w:sz="0" w:space="0" w:color="auto"/>
        <w:right w:val="none" w:sz="0" w:space="0" w:color="auto"/>
      </w:divBdr>
    </w:div>
    <w:div w:id="558974503">
      <w:bodyDiv w:val="1"/>
      <w:marLeft w:val="0"/>
      <w:marRight w:val="0"/>
      <w:marTop w:val="0"/>
      <w:marBottom w:val="0"/>
      <w:divBdr>
        <w:top w:val="none" w:sz="0" w:space="0" w:color="auto"/>
        <w:left w:val="none" w:sz="0" w:space="0" w:color="auto"/>
        <w:bottom w:val="none" w:sz="0" w:space="0" w:color="auto"/>
        <w:right w:val="none" w:sz="0" w:space="0" w:color="auto"/>
      </w:divBdr>
    </w:div>
    <w:div w:id="732702933">
      <w:bodyDiv w:val="1"/>
      <w:marLeft w:val="0"/>
      <w:marRight w:val="0"/>
      <w:marTop w:val="0"/>
      <w:marBottom w:val="0"/>
      <w:divBdr>
        <w:top w:val="none" w:sz="0" w:space="0" w:color="auto"/>
        <w:left w:val="none" w:sz="0" w:space="0" w:color="auto"/>
        <w:bottom w:val="none" w:sz="0" w:space="0" w:color="auto"/>
        <w:right w:val="none" w:sz="0" w:space="0" w:color="auto"/>
      </w:divBdr>
      <w:divsChild>
        <w:div w:id="1154682425">
          <w:marLeft w:val="0"/>
          <w:marRight w:val="0"/>
          <w:marTop w:val="0"/>
          <w:marBottom w:val="0"/>
          <w:divBdr>
            <w:top w:val="none" w:sz="0" w:space="0" w:color="auto"/>
            <w:left w:val="none" w:sz="0" w:space="0" w:color="auto"/>
            <w:bottom w:val="none" w:sz="0" w:space="0" w:color="auto"/>
            <w:right w:val="none" w:sz="0" w:space="0" w:color="auto"/>
          </w:divBdr>
          <w:divsChild>
            <w:div w:id="1889950831">
              <w:marLeft w:val="0"/>
              <w:marRight w:val="0"/>
              <w:marTop w:val="0"/>
              <w:marBottom w:val="0"/>
              <w:divBdr>
                <w:top w:val="none" w:sz="0" w:space="0" w:color="auto"/>
                <w:left w:val="none" w:sz="0" w:space="0" w:color="auto"/>
                <w:bottom w:val="none" w:sz="0" w:space="0" w:color="auto"/>
                <w:right w:val="none" w:sz="0" w:space="0" w:color="auto"/>
              </w:divBdr>
              <w:divsChild>
                <w:div w:id="1086265362">
                  <w:marLeft w:val="0"/>
                  <w:marRight w:val="0"/>
                  <w:marTop w:val="0"/>
                  <w:marBottom w:val="0"/>
                  <w:divBdr>
                    <w:top w:val="none" w:sz="0" w:space="0" w:color="auto"/>
                    <w:left w:val="none" w:sz="0" w:space="0" w:color="auto"/>
                    <w:bottom w:val="none" w:sz="0" w:space="0" w:color="auto"/>
                    <w:right w:val="none" w:sz="0" w:space="0" w:color="auto"/>
                  </w:divBdr>
                  <w:divsChild>
                    <w:div w:id="593704658">
                      <w:marLeft w:val="0"/>
                      <w:marRight w:val="0"/>
                      <w:marTop w:val="0"/>
                      <w:marBottom w:val="0"/>
                      <w:divBdr>
                        <w:top w:val="none" w:sz="0" w:space="0" w:color="auto"/>
                        <w:left w:val="none" w:sz="0" w:space="0" w:color="auto"/>
                        <w:bottom w:val="none" w:sz="0" w:space="0" w:color="auto"/>
                        <w:right w:val="none" w:sz="0" w:space="0" w:color="auto"/>
                      </w:divBdr>
                      <w:divsChild>
                        <w:div w:id="1018001096">
                          <w:marLeft w:val="0"/>
                          <w:marRight w:val="0"/>
                          <w:marTop w:val="0"/>
                          <w:marBottom w:val="0"/>
                          <w:divBdr>
                            <w:top w:val="none" w:sz="0" w:space="0" w:color="auto"/>
                            <w:left w:val="none" w:sz="0" w:space="0" w:color="auto"/>
                            <w:bottom w:val="none" w:sz="0" w:space="0" w:color="auto"/>
                            <w:right w:val="none" w:sz="0" w:space="0" w:color="auto"/>
                          </w:divBdr>
                          <w:divsChild>
                            <w:div w:id="1003969241">
                              <w:marLeft w:val="0"/>
                              <w:marRight w:val="0"/>
                              <w:marTop w:val="480"/>
                              <w:marBottom w:val="240"/>
                              <w:divBdr>
                                <w:top w:val="none" w:sz="0" w:space="0" w:color="auto"/>
                                <w:left w:val="none" w:sz="0" w:space="0" w:color="auto"/>
                                <w:bottom w:val="none" w:sz="0" w:space="0" w:color="auto"/>
                                <w:right w:val="none" w:sz="0" w:space="0" w:color="auto"/>
                              </w:divBdr>
                            </w:div>
                            <w:div w:id="1680350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620575">
      <w:bodyDiv w:val="1"/>
      <w:marLeft w:val="0"/>
      <w:marRight w:val="0"/>
      <w:marTop w:val="0"/>
      <w:marBottom w:val="0"/>
      <w:divBdr>
        <w:top w:val="none" w:sz="0" w:space="0" w:color="auto"/>
        <w:left w:val="none" w:sz="0" w:space="0" w:color="auto"/>
        <w:bottom w:val="none" w:sz="0" w:space="0" w:color="auto"/>
        <w:right w:val="none" w:sz="0" w:space="0" w:color="auto"/>
      </w:divBdr>
    </w:div>
    <w:div w:id="951980206">
      <w:bodyDiv w:val="1"/>
      <w:marLeft w:val="0"/>
      <w:marRight w:val="0"/>
      <w:marTop w:val="0"/>
      <w:marBottom w:val="0"/>
      <w:divBdr>
        <w:top w:val="none" w:sz="0" w:space="0" w:color="auto"/>
        <w:left w:val="none" w:sz="0" w:space="0" w:color="auto"/>
        <w:bottom w:val="none" w:sz="0" w:space="0" w:color="auto"/>
        <w:right w:val="none" w:sz="0" w:space="0" w:color="auto"/>
      </w:divBdr>
    </w:div>
    <w:div w:id="1175000909">
      <w:bodyDiv w:val="1"/>
      <w:marLeft w:val="0"/>
      <w:marRight w:val="0"/>
      <w:marTop w:val="0"/>
      <w:marBottom w:val="0"/>
      <w:divBdr>
        <w:top w:val="none" w:sz="0" w:space="0" w:color="auto"/>
        <w:left w:val="none" w:sz="0" w:space="0" w:color="auto"/>
        <w:bottom w:val="none" w:sz="0" w:space="0" w:color="auto"/>
        <w:right w:val="none" w:sz="0" w:space="0" w:color="auto"/>
      </w:divBdr>
    </w:div>
    <w:div w:id="1564564117">
      <w:bodyDiv w:val="1"/>
      <w:marLeft w:val="0"/>
      <w:marRight w:val="0"/>
      <w:marTop w:val="0"/>
      <w:marBottom w:val="0"/>
      <w:divBdr>
        <w:top w:val="none" w:sz="0" w:space="0" w:color="auto"/>
        <w:left w:val="none" w:sz="0" w:space="0" w:color="auto"/>
        <w:bottom w:val="none" w:sz="0" w:space="0" w:color="auto"/>
        <w:right w:val="none" w:sz="0" w:space="0" w:color="auto"/>
      </w:divBdr>
      <w:divsChild>
        <w:div w:id="1669989419">
          <w:marLeft w:val="0"/>
          <w:marRight w:val="0"/>
          <w:marTop w:val="0"/>
          <w:marBottom w:val="0"/>
          <w:divBdr>
            <w:top w:val="none" w:sz="0" w:space="0" w:color="auto"/>
            <w:left w:val="none" w:sz="0" w:space="0" w:color="auto"/>
            <w:bottom w:val="none" w:sz="0" w:space="0" w:color="auto"/>
            <w:right w:val="none" w:sz="0" w:space="0" w:color="auto"/>
          </w:divBdr>
          <w:divsChild>
            <w:div w:id="1452090520">
              <w:marLeft w:val="0"/>
              <w:marRight w:val="0"/>
              <w:marTop w:val="0"/>
              <w:marBottom w:val="0"/>
              <w:divBdr>
                <w:top w:val="none" w:sz="0" w:space="0" w:color="auto"/>
                <w:left w:val="none" w:sz="0" w:space="0" w:color="auto"/>
                <w:bottom w:val="none" w:sz="0" w:space="0" w:color="auto"/>
                <w:right w:val="none" w:sz="0" w:space="0" w:color="auto"/>
              </w:divBdr>
              <w:divsChild>
                <w:div w:id="1546873338">
                  <w:marLeft w:val="0"/>
                  <w:marRight w:val="0"/>
                  <w:marTop w:val="0"/>
                  <w:marBottom w:val="0"/>
                  <w:divBdr>
                    <w:top w:val="none" w:sz="0" w:space="0" w:color="auto"/>
                    <w:left w:val="none" w:sz="0" w:space="0" w:color="auto"/>
                    <w:bottom w:val="none" w:sz="0" w:space="0" w:color="auto"/>
                    <w:right w:val="none" w:sz="0" w:space="0" w:color="auto"/>
                  </w:divBdr>
                  <w:divsChild>
                    <w:div w:id="1164902926">
                      <w:marLeft w:val="0"/>
                      <w:marRight w:val="0"/>
                      <w:marTop w:val="0"/>
                      <w:marBottom w:val="0"/>
                      <w:divBdr>
                        <w:top w:val="none" w:sz="0" w:space="0" w:color="auto"/>
                        <w:left w:val="none" w:sz="0" w:space="0" w:color="auto"/>
                        <w:bottom w:val="none" w:sz="0" w:space="0" w:color="auto"/>
                        <w:right w:val="none" w:sz="0" w:space="0" w:color="auto"/>
                      </w:divBdr>
                      <w:divsChild>
                        <w:div w:id="1865052647">
                          <w:marLeft w:val="0"/>
                          <w:marRight w:val="0"/>
                          <w:marTop w:val="0"/>
                          <w:marBottom w:val="0"/>
                          <w:divBdr>
                            <w:top w:val="none" w:sz="0" w:space="0" w:color="auto"/>
                            <w:left w:val="none" w:sz="0" w:space="0" w:color="auto"/>
                            <w:bottom w:val="none" w:sz="0" w:space="0" w:color="auto"/>
                            <w:right w:val="none" w:sz="0" w:space="0" w:color="auto"/>
                          </w:divBdr>
                          <w:divsChild>
                            <w:div w:id="179709971">
                              <w:marLeft w:val="0"/>
                              <w:marRight w:val="0"/>
                              <w:marTop w:val="480"/>
                              <w:marBottom w:val="240"/>
                              <w:divBdr>
                                <w:top w:val="none" w:sz="0" w:space="0" w:color="auto"/>
                                <w:left w:val="none" w:sz="0" w:space="0" w:color="auto"/>
                                <w:bottom w:val="none" w:sz="0" w:space="0" w:color="auto"/>
                                <w:right w:val="none" w:sz="0" w:space="0" w:color="auto"/>
                              </w:divBdr>
                            </w:div>
                            <w:div w:id="3751272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928064">
      <w:marLeft w:val="0"/>
      <w:marRight w:val="0"/>
      <w:marTop w:val="0"/>
      <w:marBottom w:val="0"/>
      <w:divBdr>
        <w:top w:val="none" w:sz="0" w:space="0" w:color="auto"/>
        <w:left w:val="none" w:sz="0" w:space="0" w:color="auto"/>
        <w:bottom w:val="none" w:sz="0" w:space="0" w:color="auto"/>
        <w:right w:val="none" w:sz="0" w:space="0" w:color="auto"/>
      </w:divBdr>
      <w:divsChild>
        <w:div w:id="1574928063">
          <w:marLeft w:val="0"/>
          <w:marRight w:val="0"/>
          <w:marTop w:val="0"/>
          <w:marBottom w:val="0"/>
          <w:divBdr>
            <w:top w:val="none" w:sz="0" w:space="0" w:color="auto"/>
            <w:left w:val="none" w:sz="0" w:space="0" w:color="auto"/>
            <w:bottom w:val="none" w:sz="0" w:space="0" w:color="auto"/>
            <w:right w:val="none" w:sz="0" w:space="0" w:color="auto"/>
          </w:divBdr>
          <w:divsChild>
            <w:div w:id="1574928061">
              <w:marLeft w:val="0"/>
              <w:marRight w:val="0"/>
              <w:marTop w:val="975"/>
              <w:marBottom w:val="0"/>
              <w:divBdr>
                <w:top w:val="none" w:sz="0" w:space="0" w:color="auto"/>
                <w:left w:val="none" w:sz="0" w:space="0" w:color="auto"/>
                <w:bottom w:val="none" w:sz="0" w:space="0" w:color="auto"/>
                <w:right w:val="none" w:sz="0" w:space="0" w:color="auto"/>
              </w:divBdr>
              <w:divsChild>
                <w:div w:id="1574928062">
                  <w:marLeft w:val="0"/>
                  <w:marRight w:val="0"/>
                  <w:marTop w:val="0"/>
                  <w:marBottom w:val="0"/>
                  <w:divBdr>
                    <w:top w:val="none" w:sz="0" w:space="0" w:color="auto"/>
                    <w:left w:val="none" w:sz="0" w:space="0" w:color="auto"/>
                    <w:bottom w:val="none" w:sz="0" w:space="0" w:color="auto"/>
                    <w:right w:val="none" w:sz="0" w:space="0" w:color="auto"/>
                  </w:divBdr>
                  <w:divsChild>
                    <w:div w:id="15749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928066">
      <w:marLeft w:val="0"/>
      <w:marRight w:val="0"/>
      <w:marTop w:val="0"/>
      <w:marBottom w:val="0"/>
      <w:divBdr>
        <w:top w:val="none" w:sz="0" w:space="0" w:color="auto"/>
        <w:left w:val="none" w:sz="0" w:space="0" w:color="auto"/>
        <w:bottom w:val="none" w:sz="0" w:space="0" w:color="auto"/>
        <w:right w:val="none" w:sz="0" w:space="0" w:color="auto"/>
      </w:divBdr>
    </w:div>
    <w:div w:id="204709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ta.Jekabsone@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4D7F6-8FF2-490E-BD4A-3C64595FB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7052</Words>
  <Characters>4020</Characters>
  <Application>Microsoft Office Word</Application>
  <DocSecurity>0</DocSecurity>
  <Lines>33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Sēklu un šķirņu aprites likumā” sākotnējās ietekmes novērtējuma ziņojums (anotācija)</vt:lpstr>
      <vt:lpstr>Likumprojekta „Grozījumi Sēklu un šķirņu aprites likumā” sākotnējās ietekmes novērtējuma ziņojums (anotācija)</vt:lpstr>
    </vt:vector>
  </TitlesOfParts>
  <Company>Zemkopības ministrija</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Sēklu un šķirņu aprites likumā” sākotnējās ietekmes novērtējuma ziņojums (anotācija)</dc:title>
  <dc:subject>Anotācija</dc:subject>
  <dc:creator>Ineta Jēkabsone</dc:creator>
  <dc:description>Jēkabsone 67027177_x000d_
Ineta.Jekabsone@zm.gov.lv</dc:description>
  <cp:lastModifiedBy>Sanita Papinova</cp:lastModifiedBy>
  <cp:revision>3</cp:revision>
  <cp:lastPrinted>2015-11-16T14:41:00Z</cp:lastPrinted>
  <dcterms:created xsi:type="dcterms:W3CDTF">2021-03-22T17:52:00Z</dcterms:created>
  <dcterms:modified xsi:type="dcterms:W3CDTF">2021-03-23T07:11:00Z</dcterms:modified>
</cp:coreProperties>
</file>