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13" w:rsidRPr="00E750EA" w:rsidRDefault="00036713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884B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gada     . </w:t>
      </w:r>
      <w:r w:rsidR="00335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martā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Noteikumi Nr.    </w:t>
      </w:r>
    </w:p>
    <w:p w:rsidR="00036713" w:rsidRPr="00E750EA" w:rsidRDefault="00036713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(prot. Nr.           .§)</w:t>
      </w:r>
    </w:p>
    <w:p w:rsidR="00C0556D" w:rsidRPr="0038204A" w:rsidRDefault="00C0556D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2AE2" w:rsidRPr="0038204A" w:rsidRDefault="00D266BB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Grozījumi Ministru kabineta 201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</w:t>
      </w:r>
      <w:r w:rsidR="008D3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marta 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noteikumos Nr.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21B3" w:rsidRPr="00FA3BD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alsts un Eiropas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Savienības atbalsta piešķiršanas kārtība 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sabiedrības virzītas vietējās attīstības stratēģiju sagatavošanai un īstenošanai</w:t>
      </w:r>
      <w:r w:rsidR="001F21B3" w:rsidRPr="00FA3BD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:rsidR="00C0556D" w:rsidRPr="0038204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</w:p>
    <w:p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 likuma</w:t>
      </w:r>
    </w:p>
    <w:p w:rsidR="00A02AE2" w:rsidRPr="0038204A" w:rsidRDefault="00D266BB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ceturto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septīto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daļu</w:t>
      </w:r>
    </w:p>
    <w:p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570" w:rsidRDefault="00D266BB" w:rsidP="003538EC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marta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noteikumos Nr.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</w:t>
      </w:r>
      <w:r w:rsidR="001F21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Valsts un Eiropas Savienības atbalsta piešķiršanas kārtība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sabiedrības virzītas vietējās attīstības stratēģiju sagatavošanai un īstenošanai</w:t>
      </w:r>
      <w:r w:rsidR="001F21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2015, 59.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112. nr.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84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2020, 75., 160.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4BE1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) šādus grozījumus:</w:t>
      </w:r>
    </w:p>
    <w:p w:rsidR="00752436" w:rsidRPr="0038204A" w:rsidRDefault="00752436" w:rsidP="003538EC">
      <w:pPr>
        <w:pStyle w:val="Sarakstarindkop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9EF" w:rsidRDefault="00B219EF" w:rsidP="00B219EF">
      <w:pPr>
        <w:pStyle w:val="Sarakstarindkop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Papildināt 45.</w:t>
      </w:r>
      <w:r w:rsidR="008D35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punktu ar otru teikumu šādā redakcijā:</w:t>
      </w:r>
    </w:p>
    <w:p w:rsidR="00B219EF" w:rsidRPr="00B219EF" w:rsidRDefault="001F21B3" w:rsidP="00B7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Vietējā rīcības grup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ku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rai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šo noteikumu 48.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punktā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minētais papildu atbalsts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D3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nepārsniedz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500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000 </w:t>
      </w:r>
      <w:proofErr w:type="spellStart"/>
      <w:r w:rsidR="00B219EF" w:rsidRPr="00E577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eur</w:t>
      </w:r>
      <w:r w:rsidR="00E93723" w:rsidRPr="00E577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o</w:t>
      </w:r>
      <w:proofErr w:type="spellEnd"/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8D3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savas darbības nodrošināšanai un teritorijas aktivizēšanai </w:t>
      </w:r>
      <w:r w:rsidR="00182819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var </w:t>
      </w:r>
      <w:r w:rsidR="0018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izmantot</w:t>
      </w:r>
      <w:r w:rsidR="00182819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D3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FA3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="008D3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procentiem no</w:t>
      </w:r>
      <w:r w:rsidR="00182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piešķirtā papildu atbalsta</w:t>
      </w:r>
      <w:r w:rsidR="00FA3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A3BD8" w:rsidRPr="00FA3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līdz 25 procentiem no minētā finansējuma, ja atbalstu saņem arī Rīcības programmas pasākumā</w:t>
      </w:r>
      <w:r w:rsidR="00E57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219EF" w:rsidRPr="00B21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:rsidR="00B735BE" w:rsidRDefault="00B735BE" w:rsidP="00353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593" w:rsidRPr="00A67785" w:rsidRDefault="00B219EF" w:rsidP="00353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3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4259BD" w:rsidRP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apildināt 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noteikumus ar </w:t>
      </w:r>
      <w:r w:rsidR="00A67785" w:rsidRPr="00A67785">
        <w:rPr>
          <w:rFonts w:ascii="Times New Roman" w:hAnsi="Times New Roman" w:cs="Times New Roman"/>
          <w:color w:val="000000" w:themeColor="text1"/>
          <w:sz w:val="28"/>
          <w:szCs w:val="28"/>
        </w:rPr>
        <w:t>48.</w:t>
      </w:r>
      <w:r w:rsidR="00884BE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6424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259BD" w:rsidRPr="00A67785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:rsidR="00F75D45" w:rsidRDefault="001F21B3" w:rsidP="003538EC">
      <w:pPr>
        <w:pStyle w:val="naisf"/>
        <w:spacing w:before="0" w:after="0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"</w:t>
      </w:r>
      <w:r w:rsidR="00A67785" w:rsidRPr="00A67785">
        <w:rPr>
          <w:color w:val="000000" w:themeColor="text1"/>
          <w:sz w:val="28"/>
          <w:szCs w:val="28"/>
        </w:rPr>
        <w:t>48.</w:t>
      </w:r>
      <w:r w:rsidR="00B219EF">
        <w:rPr>
          <w:color w:val="000000" w:themeColor="text1"/>
          <w:sz w:val="28"/>
          <w:szCs w:val="28"/>
          <w:vertAlign w:val="superscript"/>
        </w:rPr>
        <w:t>2</w:t>
      </w:r>
      <w:r w:rsidR="00A67785" w:rsidRPr="00A677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V</w:t>
      </w:r>
      <w:r w:rsidRPr="00B25753">
        <w:rPr>
          <w:color w:val="000000" w:themeColor="text1"/>
          <w:sz w:val="28"/>
          <w:szCs w:val="28"/>
        </w:rPr>
        <w:t>ietējā rīcības grupa</w:t>
      </w:r>
      <w:r>
        <w:rPr>
          <w:color w:val="000000" w:themeColor="text1"/>
          <w:sz w:val="28"/>
          <w:szCs w:val="28"/>
        </w:rPr>
        <w:t xml:space="preserve"> uz papildu atbalstu </w:t>
      </w:r>
      <w:r w:rsidR="00FA3BD8">
        <w:rPr>
          <w:color w:val="000000" w:themeColor="text1"/>
          <w:sz w:val="28"/>
          <w:szCs w:val="28"/>
        </w:rPr>
        <w:t>L</w:t>
      </w:r>
      <w:r w:rsidR="00884BE1">
        <w:rPr>
          <w:color w:val="000000" w:themeColor="text1"/>
          <w:sz w:val="28"/>
          <w:szCs w:val="28"/>
        </w:rPr>
        <w:t xml:space="preserve">auku attīstības programmas pasākumā var pieteikties mēneša laikā pēc tam, kad Lauku atbalsta dienests oficiālajā izdevumā “Latvijas Vēstnesis” izsludinājis iesniegumu pieņemšanu. </w:t>
      </w:r>
      <w:r>
        <w:rPr>
          <w:color w:val="000000" w:themeColor="text1"/>
          <w:sz w:val="28"/>
          <w:szCs w:val="28"/>
        </w:rPr>
        <w:t>V</w:t>
      </w:r>
      <w:r w:rsidRPr="00B25753">
        <w:rPr>
          <w:color w:val="000000" w:themeColor="text1"/>
          <w:sz w:val="28"/>
          <w:szCs w:val="28"/>
        </w:rPr>
        <w:t xml:space="preserve">ietējā rīcības grupa </w:t>
      </w:r>
      <w:r>
        <w:rPr>
          <w:color w:val="000000" w:themeColor="text1"/>
          <w:sz w:val="28"/>
          <w:szCs w:val="28"/>
        </w:rPr>
        <w:t>u</w:t>
      </w:r>
      <w:r w:rsidR="00B25753" w:rsidRPr="00B25753">
        <w:rPr>
          <w:color w:val="000000" w:themeColor="text1"/>
          <w:sz w:val="28"/>
          <w:szCs w:val="28"/>
        </w:rPr>
        <w:t>z papildu atbalstu piesakās</w:t>
      </w:r>
      <w:r>
        <w:rPr>
          <w:color w:val="000000" w:themeColor="text1"/>
          <w:sz w:val="28"/>
          <w:szCs w:val="28"/>
        </w:rPr>
        <w:t>,</w:t>
      </w:r>
      <w:r w:rsidR="00B25753" w:rsidRPr="00B25753">
        <w:rPr>
          <w:color w:val="000000" w:themeColor="text1"/>
          <w:sz w:val="28"/>
          <w:szCs w:val="28"/>
        </w:rPr>
        <w:t xml:space="preserve"> </w:t>
      </w:r>
      <w:r w:rsidR="00B8547C">
        <w:rPr>
          <w:color w:val="000000" w:themeColor="text1"/>
          <w:sz w:val="28"/>
          <w:szCs w:val="28"/>
        </w:rPr>
        <w:t>iesniedzot dokumentus</w:t>
      </w:r>
      <w:r w:rsidR="00C628D1">
        <w:rPr>
          <w:color w:val="000000" w:themeColor="text1"/>
          <w:sz w:val="28"/>
          <w:szCs w:val="28"/>
        </w:rPr>
        <w:t xml:space="preserve"> </w:t>
      </w:r>
      <w:r w:rsidR="00B25753" w:rsidRPr="00B25753">
        <w:rPr>
          <w:color w:val="000000" w:themeColor="text1"/>
          <w:sz w:val="28"/>
          <w:szCs w:val="28"/>
        </w:rPr>
        <w:t>saskaņā ar šo noteikumu 51.</w:t>
      </w:r>
      <w:r w:rsidR="006424AD">
        <w:rPr>
          <w:color w:val="000000" w:themeColor="text1"/>
          <w:sz w:val="28"/>
          <w:szCs w:val="28"/>
        </w:rPr>
        <w:t> </w:t>
      </w:r>
      <w:r w:rsidR="00B25753" w:rsidRPr="00B25753">
        <w:rPr>
          <w:color w:val="000000" w:themeColor="text1"/>
          <w:sz w:val="28"/>
          <w:szCs w:val="28"/>
        </w:rPr>
        <w:t>punktu.</w:t>
      </w:r>
      <w:r w:rsidR="00884B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Lauku atbalsta dienests aprēķina a</w:t>
      </w:r>
      <w:r w:rsidR="00884BE1">
        <w:rPr>
          <w:color w:val="000000" w:themeColor="text1"/>
          <w:sz w:val="28"/>
          <w:szCs w:val="28"/>
        </w:rPr>
        <w:t>tbalsta apmēru  katrai vietējai rīcības grupai saskaņā ar šo noteikumu 43.</w:t>
      </w:r>
      <w:r w:rsidR="006424AD">
        <w:rPr>
          <w:color w:val="000000" w:themeColor="text1"/>
          <w:sz w:val="28"/>
          <w:szCs w:val="28"/>
        </w:rPr>
        <w:t> </w:t>
      </w:r>
      <w:r w:rsidR="00884BE1">
        <w:rPr>
          <w:color w:val="000000" w:themeColor="text1"/>
          <w:sz w:val="28"/>
          <w:szCs w:val="28"/>
        </w:rPr>
        <w:t>punktu.</w:t>
      </w:r>
      <w:r>
        <w:rPr>
          <w:sz w:val="28"/>
          <w:szCs w:val="28"/>
        </w:rPr>
        <w:t>"</w:t>
      </w:r>
    </w:p>
    <w:p w:rsidR="00A848AE" w:rsidRDefault="00A848AE" w:rsidP="003538EC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:rsidR="00036713" w:rsidRDefault="00036713" w:rsidP="007F6194">
      <w:pPr>
        <w:pStyle w:val="Pamatteksts"/>
        <w:jc w:val="both"/>
        <w:rPr>
          <w:noProof/>
          <w:color w:val="000000" w:themeColor="text1"/>
          <w:szCs w:val="28"/>
          <w:lang w:val="lv-LV"/>
        </w:rPr>
      </w:pPr>
      <w:bookmarkStart w:id="0" w:name="_GoBack"/>
      <w:bookmarkEnd w:id="0"/>
    </w:p>
    <w:p w:rsidR="00036713" w:rsidRPr="0038204A" w:rsidRDefault="00036713" w:rsidP="007F6194">
      <w:pPr>
        <w:pStyle w:val="Pamatteksts"/>
        <w:jc w:val="both"/>
        <w:rPr>
          <w:noProof/>
          <w:color w:val="000000" w:themeColor="text1"/>
          <w:szCs w:val="28"/>
          <w:lang w:val="lv-LV"/>
        </w:rPr>
      </w:pPr>
    </w:p>
    <w:p w:rsidR="00A67785" w:rsidRPr="0027737B" w:rsidRDefault="00A67785" w:rsidP="00A6778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K. Kariņš</w:t>
      </w:r>
    </w:p>
    <w:p w:rsidR="00A67785" w:rsidRPr="0027737B" w:rsidRDefault="00A67785" w:rsidP="00A67785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A67785" w:rsidRPr="0027737B" w:rsidRDefault="00A67785" w:rsidP="00A67785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A67785" w:rsidRDefault="00A67785" w:rsidP="00A6778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A0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Pr="00083AA0">
        <w:rPr>
          <w:sz w:val="28"/>
          <w:szCs w:val="28"/>
        </w:rPr>
        <w:t xml:space="preserve"> Gerhards</w:t>
      </w:r>
    </w:p>
    <w:p w:rsidR="00D10A34" w:rsidRPr="00FA3BD8" w:rsidRDefault="00D10A34" w:rsidP="00A67785">
      <w:pPr>
        <w:pStyle w:val="Pamatteksts"/>
        <w:ind w:firstLine="709"/>
        <w:jc w:val="both"/>
        <w:rPr>
          <w:color w:val="000000" w:themeColor="text1"/>
          <w:lang w:val="lv-LV"/>
        </w:rPr>
      </w:pPr>
    </w:p>
    <w:sectPr w:rsidR="00D10A34" w:rsidRPr="00FA3BD8" w:rsidSect="00FC5D8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51" w:rsidRDefault="00FB6A51">
      <w:pPr>
        <w:spacing w:after="0" w:line="240" w:lineRule="auto"/>
      </w:pPr>
      <w:r>
        <w:separator/>
      </w:r>
    </w:p>
  </w:endnote>
  <w:endnote w:type="continuationSeparator" w:id="0">
    <w:p w:rsidR="00FB6A51" w:rsidRDefault="00F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2AB" w:rsidRPr="0070780F" w:rsidRDefault="009402AB" w:rsidP="0070780F">
    <w:pPr>
      <w:pStyle w:val="Kjene"/>
    </w:pPr>
    <w:r w:rsidRPr="0070780F">
      <w:rPr>
        <w:rFonts w:ascii="Times New Roman" w:eastAsia="Times New Roman" w:hAnsi="Times New Roman" w:cs="Times New Roman"/>
        <w:sz w:val="20"/>
        <w:szCs w:val="20"/>
        <w:lang w:eastAsia="lv-LV"/>
      </w:rPr>
      <w:t>ZMnot_040418_strat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2AB" w:rsidRPr="003A7234" w:rsidRDefault="003A7234" w:rsidP="003A7234">
    <w:pPr>
      <w:pStyle w:val="Kjene"/>
    </w:pPr>
    <w:r w:rsidRPr="003A7234">
      <w:rPr>
        <w:rFonts w:ascii="Times New Roman" w:eastAsia="Times New Roman" w:hAnsi="Times New Roman" w:cs="Times New Roman"/>
        <w:sz w:val="20"/>
        <w:szCs w:val="20"/>
        <w:lang w:eastAsia="lv-LV"/>
      </w:rPr>
      <w:t>ZMnot_050321_svva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51" w:rsidRDefault="00FB6A51">
      <w:pPr>
        <w:spacing w:after="0" w:line="240" w:lineRule="auto"/>
      </w:pPr>
      <w:r>
        <w:separator/>
      </w:r>
    </w:p>
  </w:footnote>
  <w:footnote w:type="continuationSeparator" w:id="0">
    <w:p w:rsidR="00FB6A51" w:rsidRDefault="00FB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03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02AB" w:rsidRPr="00C0556D" w:rsidRDefault="000C26A9" w:rsidP="00C0556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="009402AB"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8D3553"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BF"/>
    <w:multiLevelType w:val="hybridMultilevel"/>
    <w:tmpl w:val="864C82CE"/>
    <w:lvl w:ilvl="0" w:tplc="32BA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3AC506" w:tentative="1">
      <w:start w:val="1"/>
      <w:numFmt w:val="lowerLetter"/>
      <w:lvlText w:val="%2."/>
      <w:lvlJc w:val="left"/>
      <w:pPr>
        <w:ind w:left="1800" w:hanging="360"/>
      </w:pPr>
    </w:lvl>
    <w:lvl w:ilvl="2" w:tplc="F8B4BFB8" w:tentative="1">
      <w:start w:val="1"/>
      <w:numFmt w:val="lowerRoman"/>
      <w:lvlText w:val="%3."/>
      <w:lvlJc w:val="right"/>
      <w:pPr>
        <w:ind w:left="2520" w:hanging="180"/>
      </w:pPr>
    </w:lvl>
    <w:lvl w:ilvl="3" w:tplc="675C9F0A" w:tentative="1">
      <w:start w:val="1"/>
      <w:numFmt w:val="decimal"/>
      <w:lvlText w:val="%4."/>
      <w:lvlJc w:val="left"/>
      <w:pPr>
        <w:ind w:left="3240" w:hanging="360"/>
      </w:pPr>
    </w:lvl>
    <w:lvl w:ilvl="4" w:tplc="EACE9F94" w:tentative="1">
      <w:start w:val="1"/>
      <w:numFmt w:val="lowerLetter"/>
      <w:lvlText w:val="%5."/>
      <w:lvlJc w:val="left"/>
      <w:pPr>
        <w:ind w:left="3960" w:hanging="360"/>
      </w:pPr>
    </w:lvl>
    <w:lvl w:ilvl="5" w:tplc="892AAF62" w:tentative="1">
      <w:start w:val="1"/>
      <w:numFmt w:val="lowerRoman"/>
      <w:lvlText w:val="%6."/>
      <w:lvlJc w:val="right"/>
      <w:pPr>
        <w:ind w:left="4680" w:hanging="180"/>
      </w:pPr>
    </w:lvl>
    <w:lvl w:ilvl="6" w:tplc="DAAEC664" w:tentative="1">
      <w:start w:val="1"/>
      <w:numFmt w:val="decimal"/>
      <w:lvlText w:val="%7."/>
      <w:lvlJc w:val="left"/>
      <w:pPr>
        <w:ind w:left="5400" w:hanging="360"/>
      </w:pPr>
    </w:lvl>
    <w:lvl w:ilvl="7" w:tplc="90F0D4E2" w:tentative="1">
      <w:start w:val="1"/>
      <w:numFmt w:val="lowerLetter"/>
      <w:lvlText w:val="%8."/>
      <w:lvlJc w:val="left"/>
      <w:pPr>
        <w:ind w:left="6120" w:hanging="360"/>
      </w:pPr>
    </w:lvl>
    <w:lvl w:ilvl="8" w:tplc="91B40D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DCF2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12D4C6" w:tentative="1">
      <w:start w:val="1"/>
      <w:numFmt w:val="lowerLetter"/>
      <w:lvlText w:val="%2."/>
      <w:lvlJc w:val="left"/>
      <w:pPr>
        <w:ind w:left="1800" w:hanging="360"/>
      </w:pPr>
    </w:lvl>
    <w:lvl w:ilvl="2" w:tplc="5E16056C" w:tentative="1">
      <w:start w:val="1"/>
      <w:numFmt w:val="lowerRoman"/>
      <w:lvlText w:val="%3."/>
      <w:lvlJc w:val="right"/>
      <w:pPr>
        <w:ind w:left="2520" w:hanging="180"/>
      </w:pPr>
    </w:lvl>
    <w:lvl w:ilvl="3" w:tplc="71462406" w:tentative="1">
      <w:start w:val="1"/>
      <w:numFmt w:val="decimal"/>
      <w:lvlText w:val="%4."/>
      <w:lvlJc w:val="left"/>
      <w:pPr>
        <w:ind w:left="3240" w:hanging="360"/>
      </w:pPr>
    </w:lvl>
    <w:lvl w:ilvl="4" w:tplc="70CCD458" w:tentative="1">
      <w:start w:val="1"/>
      <w:numFmt w:val="lowerLetter"/>
      <w:lvlText w:val="%5."/>
      <w:lvlJc w:val="left"/>
      <w:pPr>
        <w:ind w:left="3960" w:hanging="360"/>
      </w:pPr>
    </w:lvl>
    <w:lvl w:ilvl="5" w:tplc="B86235A2" w:tentative="1">
      <w:start w:val="1"/>
      <w:numFmt w:val="lowerRoman"/>
      <w:lvlText w:val="%6."/>
      <w:lvlJc w:val="right"/>
      <w:pPr>
        <w:ind w:left="4680" w:hanging="180"/>
      </w:pPr>
    </w:lvl>
    <w:lvl w:ilvl="6" w:tplc="0D942BA4" w:tentative="1">
      <w:start w:val="1"/>
      <w:numFmt w:val="decimal"/>
      <w:lvlText w:val="%7."/>
      <w:lvlJc w:val="left"/>
      <w:pPr>
        <w:ind w:left="5400" w:hanging="360"/>
      </w:pPr>
    </w:lvl>
    <w:lvl w:ilvl="7" w:tplc="76F655EA" w:tentative="1">
      <w:start w:val="1"/>
      <w:numFmt w:val="lowerLetter"/>
      <w:lvlText w:val="%8."/>
      <w:lvlJc w:val="left"/>
      <w:pPr>
        <w:ind w:left="6120" w:hanging="360"/>
      </w:pPr>
    </w:lvl>
    <w:lvl w:ilvl="8" w:tplc="86C242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41A96"/>
    <w:multiLevelType w:val="hybridMultilevel"/>
    <w:tmpl w:val="0BCCF432"/>
    <w:lvl w:ilvl="0" w:tplc="A6A47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9A43E4" w:tentative="1">
      <w:start w:val="1"/>
      <w:numFmt w:val="lowerLetter"/>
      <w:lvlText w:val="%2."/>
      <w:lvlJc w:val="left"/>
      <w:pPr>
        <w:ind w:left="1800" w:hanging="360"/>
      </w:pPr>
    </w:lvl>
    <w:lvl w:ilvl="2" w:tplc="00BEB810" w:tentative="1">
      <w:start w:val="1"/>
      <w:numFmt w:val="lowerRoman"/>
      <w:lvlText w:val="%3."/>
      <w:lvlJc w:val="right"/>
      <w:pPr>
        <w:ind w:left="2520" w:hanging="180"/>
      </w:pPr>
    </w:lvl>
    <w:lvl w:ilvl="3" w:tplc="D49AA632" w:tentative="1">
      <w:start w:val="1"/>
      <w:numFmt w:val="decimal"/>
      <w:lvlText w:val="%4."/>
      <w:lvlJc w:val="left"/>
      <w:pPr>
        <w:ind w:left="3240" w:hanging="360"/>
      </w:pPr>
    </w:lvl>
    <w:lvl w:ilvl="4" w:tplc="804ECFB6" w:tentative="1">
      <w:start w:val="1"/>
      <w:numFmt w:val="lowerLetter"/>
      <w:lvlText w:val="%5."/>
      <w:lvlJc w:val="left"/>
      <w:pPr>
        <w:ind w:left="3960" w:hanging="360"/>
      </w:pPr>
    </w:lvl>
    <w:lvl w:ilvl="5" w:tplc="19A4ECA2" w:tentative="1">
      <w:start w:val="1"/>
      <w:numFmt w:val="lowerRoman"/>
      <w:lvlText w:val="%6."/>
      <w:lvlJc w:val="right"/>
      <w:pPr>
        <w:ind w:left="4680" w:hanging="180"/>
      </w:pPr>
    </w:lvl>
    <w:lvl w:ilvl="6" w:tplc="92601406" w:tentative="1">
      <w:start w:val="1"/>
      <w:numFmt w:val="decimal"/>
      <w:lvlText w:val="%7."/>
      <w:lvlJc w:val="left"/>
      <w:pPr>
        <w:ind w:left="5400" w:hanging="360"/>
      </w:pPr>
    </w:lvl>
    <w:lvl w:ilvl="7" w:tplc="83083416" w:tentative="1">
      <w:start w:val="1"/>
      <w:numFmt w:val="lowerLetter"/>
      <w:lvlText w:val="%8."/>
      <w:lvlJc w:val="left"/>
      <w:pPr>
        <w:ind w:left="6120" w:hanging="360"/>
      </w:pPr>
    </w:lvl>
    <w:lvl w:ilvl="8" w:tplc="A676A0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461AF"/>
    <w:multiLevelType w:val="hybridMultilevel"/>
    <w:tmpl w:val="97702DD2"/>
    <w:lvl w:ilvl="0" w:tplc="A49EC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A5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A7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E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8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A8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03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F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68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03784E"/>
    <w:multiLevelType w:val="hybridMultilevel"/>
    <w:tmpl w:val="7D602FB0"/>
    <w:lvl w:ilvl="0" w:tplc="7DB63214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1EE331EC"/>
    <w:multiLevelType w:val="hybridMultilevel"/>
    <w:tmpl w:val="4154C3DC"/>
    <w:lvl w:ilvl="0" w:tplc="B678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CC854" w:tentative="1">
      <w:start w:val="1"/>
      <w:numFmt w:val="lowerLetter"/>
      <w:lvlText w:val="%2."/>
      <w:lvlJc w:val="left"/>
      <w:pPr>
        <w:ind w:left="1440" w:hanging="360"/>
      </w:pPr>
    </w:lvl>
    <w:lvl w:ilvl="2" w:tplc="F228A69E" w:tentative="1">
      <w:start w:val="1"/>
      <w:numFmt w:val="lowerRoman"/>
      <w:lvlText w:val="%3."/>
      <w:lvlJc w:val="right"/>
      <w:pPr>
        <w:ind w:left="2160" w:hanging="180"/>
      </w:pPr>
    </w:lvl>
    <w:lvl w:ilvl="3" w:tplc="80E68FAE" w:tentative="1">
      <w:start w:val="1"/>
      <w:numFmt w:val="decimal"/>
      <w:lvlText w:val="%4."/>
      <w:lvlJc w:val="left"/>
      <w:pPr>
        <w:ind w:left="2880" w:hanging="360"/>
      </w:pPr>
    </w:lvl>
    <w:lvl w:ilvl="4" w:tplc="920685E6" w:tentative="1">
      <w:start w:val="1"/>
      <w:numFmt w:val="lowerLetter"/>
      <w:lvlText w:val="%5."/>
      <w:lvlJc w:val="left"/>
      <w:pPr>
        <w:ind w:left="3600" w:hanging="360"/>
      </w:pPr>
    </w:lvl>
    <w:lvl w:ilvl="5" w:tplc="63B48700" w:tentative="1">
      <w:start w:val="1"/>
      <w:numFmt w:val="lowerRoman"/>
      <w:lvlText w:val="%6."/>
      <w:lvlJc w:val="right"/>
      <w:pPr>
        <w:ind w:left="4320" w:hanging="180"/>
      </w:pPr>
    </w:lvl>
    <w:lvl w:ilvl="6" w:tplc="878ED03E" w:tentative="1">
      <w:start w:val="1"/>
      <w:numFmt w:val="decimal"/>
      <w:lvlText w:val="%7."/>
      <w:lvlJc w:val="left"/>
      <w:pPr>
        <w:ind w:left="5040" w:hanging="360"/>
      </w:pPr>
    </w:lvl>
    <w:lvl w:ilvl="7" w:tplc="6EC86FD4" w:tentative="1">
      <w:start w:val="1"/>
      <w:numFmt w:val="lowerLetter"/>
      <w:lvlText w:val="%8."/>
      <w:lvlJc w:val="left"/>
      <w:pPr>
        <w:ind w:left="5760" w:hanging="360"/>
      </w:pPr>
    </w:lvl>
    <w:lvl w:ilvl="8" w:tplc="AC5CC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6117"/>
    <w:multiLevelType w:val="hybridMultilevel"/>
    <w:tmpl w:val="5AC814F0"/>
    <w:lvl w:ilvl="0" w:tplc="E1841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2A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63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A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F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2B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9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8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C4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8E631B1"/>
    <w:multiLevelType w:val="hybridMultilevel"/>
    <w:tmpl w:val="62A82450"/>
    <w:lvl w:ilvl="0" w:tplc="29027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C802F6"/>
    <w:multiLevelType w:val="hybridMultilevel"/>
    <w:tmpl w:val="CF7EAEDE"/>
    <w:lvl w:ilvl="0" w:tplc="1B9813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6D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0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C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C7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22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C8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43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8B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20382"/>
    <w:multiLevelType w:val="hybridMultilevel"/>
    <w:tmpl w:val="F47253AA"/>
    <w:lvl w:ilvl="0" w:tplc="B27A9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E882F8" w:tentative="1">
      <w:start w:val="1"/>
      <w:numFmt w:val="lowerLetter"/>
      <w:lvlText w:val="%2."/>
      <w:lvlJc w:val="left"/>
      <w:pPr>
        <w:ind w:left="1440" w:hanging="360"/>
      </w:pPr>
    </w:lvl>
    <w:lvl w:ilvl="2" w:tplc="FA8EA0CA" w:tentative="1">
      <w:start w:val="1"/>
      <w:numFmt w:val="lowerRoman"/>
      <w:lvlText w:val="%3."/>
      <w:lvlJc w:val="right"/>
      <w:pPr>
        <w:ind w:left="2160" w:hanging="180"/>
      </w:pPr>
    </w:lvl>
    <w:lvl w:ilvl="3" w:tplc="172AE7BA" w:tentative="1">
      <w:start w:val="1"/>
      <w:numFmt w:val="decimal"/>
      <w:lvlText w:val="%4."/>
      <w:lvlJc w:val="left"/>
      <w:pPr>
        <w:ind w:left="2880" w:hanging="360"/>
      </w:pPr>
    </w:lvl>
    <w:lvl w:ilvl="4" w:tplc="56FECF00" w:tentative="1">
      <w:start w:val="1"/>
      <w:numFmt w:val="lowerLetter"/>
      <w:lvlText w:val="%5."/>
      <w:lvlJc w:val="left"/>
      <w:pPr>
        <w:ind w:left="3600" w:hanging="360"/>
      </w:pPr>
    </w:lvl>
    <w:lvl w:ilvl="5" w:tplc="C2409F94" w:tentative="1">
      <w:start w:val="1"/>
      <w:numFmt w:val="lowerRoman"/>
      <w:lvlText w:val="%6."/>
      <w:lvlJc w:val="right"/>
      <w:pPr>
        <w:ind w:left="4320" w:hanging="180"/>
      </w:pPr>
    </w:lvl>
    <w:lvl w:ilvl="6" w:tplc="80AA7706" w:tentative="1">
      <w:start w:val="1"/>
      <w:numFmt w:val="decimal"/>
      <w:lvlText w:val="%7."/>
      <w:lvlJc w:val="left"/>
      <w:pPr>
        <w:ind w:left="5040" w:hanging="360"/>
      </w:pPr>
    </w:lvl>
    <w:lvl w:ilvl="7" w:tplc="A7947F44" w:tentative="1">
      <w:start w:val="1"/>
      <w:numFmt w:val="lowerLetter"/>
      <w:lvlText w:val="%8."/>
      <w:lvlJc w:val="left"/>
      <w:pPr>
        <w:ind w:left="5760" w:hanging="360"/>
      </w:pPr>
    </w:lvl>
    <w:lvl w:ilvl="8" w:tplc="BDEED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5D28"/>
    <w:multiLevelType w:val="hybridMultilevel"/>
    <w:tmpl w:val="B57AA7F8"/>
    <w:lvl w:ilvl="0" w:tplc="EDEC0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DE3B22" w:tentative="1">
      <w:start w:val="1"/>
      <w:numFmt w:val="lowerLetter"/>
      <w:lvlText w:val="%2."/>
      <w:lvlJc w:val="left"/>
      <w:pPr>
        <w:ind w:left="1648" w:hanging="360"/>
      </w:pPr>
    </w:lvl>
    <w:lvl w:ilvl="2" w:tplc="14CC2896" w:tentative="1">
      <w:start w:val="1"/>
      <w:numFmt w:val="lowerRoman"/>
      <w:lvlText w:val="%3."/>
      <w:lvlJc w:val="right"/>
      <w:pPr>
        <w:ind w:left="2368" w:hanging="180"/>
      </w:pPr>
    </w:lvl>
    <w:lvl w:ilvl="3" w:tplc="54687EA6" w:tentative="1">
      <w:start w:val="1"/>
      <w:numFmt w:val="decimal"/>
      <w:lvlText w:val="%4."/>
      <w:lvlJc w:val="left"/>
      <w:pPr>
        <w:ind w:left="3088" w:hanging="360"/>
      </w:pPr>
    </w:lvl>
    <w:lvl w:ilvl="4" w:tplc="426E07EA" w:tentative="1">
      <w:start w:val="1"/>
      <w:numFmt w:val="lowerLetter"/>
      <w:lvlText w:val="%5."/>
      <w:lvlJc w:val="left"/>
      <w:pPr>
        <w:ind w:left="3808" w:hanging="360"/>
      </w:pPr>
    </w:lvl>
    <w:lvl w:ilvl="5" w:tplc="EBE8E9A4" w:tentative="1">
      <w:start w:val="1"/>
      <w:numFmt w:val="lowerRoman"/>
      <w:lvlText w:val="%6."/>
      <w:lvlJc w:val="right"/>
      <w:pPr>
        <w:ind w:left="4528" w:hanging="180"/>
      </w:pPr>
    </w:lvl>
    <w:lvl w:ilvl="6" w:tplc="EBCEE0E0" w:tentative="1">
      <w:start w:val="1"/>
      <w:numFmt w:val="decimal"/>
      <w:lvlText w:val="%7."/>
      <w:lvlJc w:val="left"/>
      <w:pPr>
        <w:ind w:left="5248" w:hanging="360"/>
      </w:pPr>
    </w:lvl>
    <w:lvl w:ilvl="7" w:tplc="A3DE013E" w:tentative="1">
      <w:start w:val="1"/>
      <w:numFmt w:val="lowerLetter"/>
      <w:lvlText w:val="%8."/>
      <w:lvlJc w:val="left"/>
      <w:pPr>
        <w:ind w:left="5968" w:hanging="360"/>
      </w:pPr>
    </w:lvl>
    <w:lvl w:ilvl="8" w:tplc="06180C2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BC0048"/>
    <w:multiLevelType w:val="hybridMultilevel"/>
    <w:tmpl w:val="EBDAA5A0"/>
    <w:lvl w:ilvl="0" w:tplc="ACF6100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FA8D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D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E4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C0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AC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89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A4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7D77B3"/>
    <w:multiLevelType w:val="hybridMultilevel"/>
    <w:tmpl w:val="D4681976"/>
    <w:lvl w:ilvl="0" w:tplc="522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4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A3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C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8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B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02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01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48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58C7"/>
    <w:multiLevelType w:val="hybridMultilevel"/>
    <w:tmpl w:val="041C13AE"/>
    <w:lvl w:ilvl="0" w:tplc="85F45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BC246A0C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CDF0F7C8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69C4FD82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D8A5CA2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D30E2F0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C0528832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1F687E8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62D86E6C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55F32C9"/>
    <w:multiLevelType w:val="hybridMultilevel"/>
    <w:tmpl w:val="D9AAF0EA"/>
    <w:lvl w:ilvl="0" w:tplc="C44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23E46B0" w:tentative="1">
      <w:start w:val="1"/>
      <w:numFmt w:val="lowerLetter"/>
      <w:lvlText w:val="%2."/>
      <w:lvlJc w:val="left"/>
      <w:pPr>
        <w:ind w:left="1789" w:hanging="360"/>
      </w:pPr>
    </w:lvl>
    <w:lvl w:ilvl="2" w:tplc="5A9C7F80" w:tentative="1">
      <w:start w:val="1"/>
      <w:numFmt w:val="lowerRoman"/>
      <w:lvlText w:val="%3."/>
      <w:lvlJc w:val="right"/>
      <w:pPr>
        <w:ind w:left="2509" w:hanging="180"/>
      </w:pPr>
    </w:lvl>
    <w:lvl w:ilvl="3" w:tplc="C1568084" w:tentative="1">
      <w:start w:val="1"/>
      <w:numFmt w:val="decimal"/>
      <w:lvlText w:val="%4."/>
      <w:lvlJc w:val="left"/>
      <w:pPr>
        <w:ind w:left="3229" w:hanging="360"/>
      </w:pPr>
    </w:lvl>
    <w:lvl w:ilvl="4" w:tplc="B4D24E54" w:tentative="1">
      <w:start w:val="1"/>
      <w:numFmt w:val="lowerLetter"/>
      <w:lvlText w:val="%5."/>
      <w:lvlJc w:val="left"/>
      <w:pPr>
        <w:ind w:left="3949" w:hanging="360"/>
      </w:pPr>
    </w:lvl>
    <w:lvl w:ilvl="5" w:tplc="556EB07E" w:tentative="1">
      <w:start w:val="1"/>
      <w:numFmt w:val="lowerRoman"/>
      <w:lvlText w:val="%6."/>
      <w:lvlJc w:val="right"/>
      <w:pPr>
        <w:ind w:left="4669" w:hanging="180"/>
      </w:pPr>
    </w:lvl>
    <w:lvl w:ilvl="6" w:tplc="77487746" w:tentative="1">
      <w:start w:val="1"/>
      <w:numFmt w:val="decimal"/>
      <w:lvlText w:val="%7."/>
      <w:lvlJc w:val="left"/>
      <w:pPr>
        <w:ind w:left="5389" w:hanging="360"/>
      </w:pPr>
    </w:lvl>
    <w:lvl w:ilvl="7" w:tplc="23D04440" w:tentative="1">
      <w:start w:val="1"/>
      <w:numFmt w:val="lowerLetter"/>
      <w:lvlText w:val="%8."/>
      <w:lvlJc w:val="left"/>
      <w:pPr>
        <w:ind w:left="6109" w:hanging="360"/>
      </w:pPr>
    </w:lvl>
    <w:lvl w:ilvl="8" w:tplc="DEE214C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B865FA"/>
    <w:multiLevelType w:val="hybridMultilevel"/>
    <w:tmpl w:val="0964BE1A"/>
    <w:lvl w:ilvl="0" w:tplc="953E0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4A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AB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7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21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E3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F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A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02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BFF37DA"/>
    <w:multiLevelType w:val="hybridMultilevel"/>
    <w:tmpl w:val="DBA4B1F8"/>
    <w:lvl w:ilvl="0" w:tplc="41F24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A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62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C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6E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0F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E0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C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FDD1D44"/>
    <w:multiLevelType w:val="hybridMultilevel"/>
    <w:tmpl w:val="6EF05E94"/>
    <w:lvl w:ilvl="0" w:tplc="C6184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E122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07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D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9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A0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A9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1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06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8"/>
  </w:num>
  <w:num w:numId="5">
    <w:abstractNumId w:val="3"/>
  </w:num>
  <w:num w:numId="6">
    <w:abstractNumId w:val="22"/>
  </w:num>
  <w:num w:numId="7">
    <w:abstractNumId w:val="1"/>
  </w:num>
  <w:num w:numId="8">
    <w:abstractNumId w:val="19"/>
  </w:num>
  <w:num w:numId="9">
    <w:abstractNumId w:val="12"/>
  </w:num>
  <w:num w:numId="10">
    <w:abstractNumId w:val="17"/>
  </w:num>
  <w:num w:numId="11">
    <w:abstractNumId w:val="20"/>
  </w:num>
  <w:num w:numId="12">
    <w:abstractNumId w:val="11"/>
  </w:num>
  <w:num w:numId="13">
    <w:abstractNumId w:val="14"/>
  </w:num>
  <w:num w:numId="14">
    <w:abstractNumId w:val="15"/>
  </w:num>
  <w:num w:numId="15">
    <w:abstractNumId w:val="23"/>
  </w:num>
  <w:num w:numId="16">
    <w:abstractNumId w:val="21"/>
  </w:num>
  <w:num w:numId="17">
    <w:abstractNumId w:val="2"/>
  </w:num>
  <w:num w:numId="18">
    <w:abstractNumId w:val="24"/>
  </w:num>
  <w:num w:numId="19">
    <w:abstractNumId w:val="4"/>
  </w:num>
  <w:num w:numId="20">
    <w:abstractNumId w:val="7"/>
  </w:num>
  <w:num w:numId="21">
    <w:abstractNumId w:val="16"/>
  </w:num>
  <w:num w:numId="22">
    <w:abstractNumId w:val="6"/>
  </w:num>
  <w:num w:numId="23">
    <w:abstractNumId w:val="9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C8"/>
    <w:rsid w:val="0000183D"/>
    <w:rsid w:val="000040C7"/>
    <w:rsid w:val="00004A0F"/>
    <w:rsid w:val="00005E99"/>
    <w:rsid w:val="0001074B"/>
    <w:rsid w:val="00011A07"/>
    <w:rsid w:val="00011FB9"/>
    <w:rsid w:val="000133E5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32268"/>
    <w:rsid w:val="000337A8"/>
    <w:rsid w:val="00034B6E"/>
    <w:rsid w:val="00035605"/>
    <w:rsid w:val="000364A2"/>
    <w:rsid w:val="00036713"/>
    <w:rsid w:val="00042232"/>
    <w:rsid w:val="00042364"/>
    <w:rsid w:val="00042A32"/>
    <w:rsid w:val="00042CD9"/>
    <w:rsid w:val="0004660E"/>
    <w:rsid w:val="000479D4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754DA"/>
    <w:rsid w:val="000814D5"/>
    <w:rsid w:val="00082989"/>
    <w:rsid w:val="00082BD8"/>
    <w:rsid w:val="000865A8"/>
    <w:rsid w:val="000870B9"/>
    <w:rsid w:val="00090A5A"/>
    <w:rsid w:val="00096FA2"/>
    <w:rsid w:val="0009783F"/>
    <w:rsid w:val="000A028F"/>
    <w:rsid w:val="000A0EC9"/>
    <w:rsid w:val="000B1D42"/>
    <w:rsid w:val="000B43E8"/>
    <w:rsid w:val="000B47A8"/>
    <w:rsid w:val="000B65CE"/>
    <w:rsid w:val="000B7812"/>
    <w:rsid w:val="000B7B30"/>
    <w:rsid w:val="000C26A9"/>
    <w:rsid w:val="000C4036"/>
    <w:rsid w:val="000C4AB5"/>
    <w:rsid w:val="000C4FAA"/>
    <w:rsid w:val="000C782C"/>
    <w:rsid w:val="000D1F93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3CC1"/>
    <w:rsid w:val="00115358"/>
    <w:rsid w:val="00115E96"/>
    <w:rsid w:val="00115FCE"/>
    <w:rsid w:val="001229F0"/>
    <w:rsid w:val="00122F12"/>
    <w:rsid w:val="0012450E"/>
    <w:rsid w:val="00124931"/>
    <w:rsid w:val="00127431"/>
    <w:rsid w:val="00133AB6"/>
    <w:rsid w:val="00133BDA"/>
    <w:rsid w:val="00136787"/>
    <w:rsid w:val="00141F88"/>
    <w:rsid w:val="00144ABD"/>
    <w:rsid w:val="00144E91"/>
    <w:rsid w:val="00150F9B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E1D"/>
    <w:rsid w:val="00182819"/>
    <w:rsid w:val="00182AD4"/>
    <w:rsid w:val="001836C3"/>
    <w:rsid w:val="00190E22"/>
    <w:rsid w:val="00190E72"/>
    <w:rsid w:val="00192200"/>
    <w:rsid w:val="001966A7"/>
    <w:rsid w:val="00197E04"/>
    <w:rsid w:val="001A13A1"/>
    <w:rsid w:val="001A19C2"/>
    <w:rsid w:val="001A234E"/>
    <w:rsid w:val="001A2F6D"/>
    <w:rsid w:val="001B0C06"/>
    <w:rsid w:val="001B0E5C"/>
    <w:rsid w:val="001B3A1F"/>
    <w:rsid w:val="001C0B41"/>
    <w:rsid w:val="001C3EF7"/>
    <w:rsid w:val="001C54D2"/>
    <w:rsid w:val="001C5963"/>
    <w:rsid w:val="001C6046"/>
    <w:rsid w:val="001C6949"/>
    <w:rsid w:val="001C6D9A"/>
    <w:rsid w:val="001C7B50"/>
    <w:rsid w:val="001D23D8"/>
    <w:rsid w:val="001D4A05"/>
    <w:rsid w:val="001D4AD3"/>
    <w:rsid w:val="001D610E"/>
    <w:rsid w:val="001D6BA0"/>
    <w:rsid w:val="001D7823"/>
    <w:rsid w:val="001E0312"/>
    <w:rsid w:val="001E589B"/>
    <w:rsid w:val="001E728C"/>
    <w:rsid w:val="001F21B3"/>
    <w:rsid w:val="001F4358"/>
    <w:rsid w:val="001F4CFD"/>
    <w:rsid w:val="001F4FC8"/>
    <w:rsid w:val="001F5BC7"/>
    <w:rsid w:val="002035F9"/>
    <w:rsid w:val="0020500D"/>
    <w:rsid w:val="00205F93"/>
    <w:rsid w:val="002070C1"/>
    <w:rsid w:val="0021297B"/>
    <w:rsid w:val="0021550C"/>
    <w:rsid w:val="00216B69"/>
    <w:rsid w:val="00217D2B"/>
    <w:rsid w:val="00221D7E"/>
    <w:rsid w:val="00225DC1"/>
    <w:rsid w:val="00227684"/>
    <w:rsid w:val="00230434"/>
    <w:rsid w:val="002306D2"/>
    <w:rsid w:val="002316FA"/>
    <w:rsid w:val="00232128"/>
    <w:rsid w:val="002341BF"/>
    <w:rsid w:val="0023799C"/>
    <w:rsid w:val="0024102B"/>
    <w:rsid w:val="002429EF"/>
    <w:rsid w:val="002439FF"/>
    <w:rsid w:val="002465A9"/>
    <w:rsid w:val="00250AC7"/>
    <w:rsid w:val="00250C31"/>
    <w:rsid w:val="00251B98"/>
    <w:rsid w:val="00255D10"/>
    <w:rsid w:val="002561B8"/>
    <w:rsid w:val="00257F2F"/>
    <w:rsid w:val="00261337"/>
    <w:rsid w:val="00261488"/>
    <w:rsid w:val="002645CB"/>
    <w:rsid w:val="00270CD1"/>
    <w:rsid w:val="0027629C"/>
    <w:rsid w:val="00280236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96D91"/>
    <w:rsid w:val="002A1BC1"/>
    <w:rsid w:val="002A2A68"/>
    <w:rsid w:val="002A3A91"/>
    <w:rsid w:val="002A4569"/>
    <w:rsid w:val="002A47D6"/>
    <w:rsid w:val="002A5856"/>
    <w:rsid w:val="002A6DBC"/>
    <w:rsid w:val="002A7090"/>
    <w:rsid w:val="002B4AD6"/>
    <w:rsid w:val="002B4C5F"/>
    <w:rsid w:val="002C13B3"/>
    <w:rsid w:val="002C2B22"/>
    <w:rsid w:val="002C6936"/>
    <w:rsid w:val="002C703A"/>
    <w:rsid w:val="002C7948"/>
    <w:rsid w:val="002D1913"/>
    <w:rsid w:val="002D3811"/>
    <w:rsid w:val="002D3E7D"/>
    <w:rsid w:val="002D6A96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3CAC"/>
    <w:rsid w:val="00304FFE"/>
    <w:rsid w:val="003056B2"/>
    <w:rsid w:val="003066FF"/>
    <w:rsid w:val="00306FF7"/>
    <w:rsid w:val="00307266"/>
    <w:rsid w:val="003110B6"/>
    <w:rsid w:val="003112BD"/>
    <w:rsid w:val="00311F53"/>
    <w:rsid w:val="00312845"/>
    <w:rsid w:val="00314E1A"/>
    <w:rsid w:val="00315C77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33944"/>
    <w:rsid w:val="00335CB5"/>
    <w:rsid w:val="00341338"/>
    <w:rsid w:val="0034355F"/>
    <w:rsid w:val="00343DC2"/>
    <w:rsid w:val="00351BE1"/>
    <w:rsid w:val="00351E53"/>
    <w:rsid w:val="003538EC"/>
    <w:rsid w:val="00357BC4"/>
    <w:rsid w:val="003672CB"/>
    <w:rsid w:val="0037033E"/>
    <w:rsid w:val="003739BA"/>
    <w:rsid w:val="00373F5D"/>
    <w:rsid w:val="00377AC8"/>
    <w:rsid w:val="003819F5"/>
    <w:rsid w:val="0038204A"/>
    <w:rsid w:val="00382FB8"/>
    <w:rsid w:val="003833FB"/>
    <w:rsid w:val="00384882"/>
    <w:rsid w:val="00384C7A"/>
    <w:rsid w:val="00385207"/>
    <w:rsid w:val="003874F6"/>
    <w:rsid w:val="00387E11"/>
    <w:rsid w:val="00391B23"/>
    <w:rsid w:val="003962F8"/>
    <w:rsid w:val="003971DC"/>
    <w:rsid w:val="00397D09"/>
    <w:rsid w:val="00397FEA"/>
    <w:rsid w:val="003A4B97"/>
    <w:rsid w:val="003A656D"/>
    <w:rsid w:val="003A7234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2F3B"/>
    <w:rsid w:val="003D319C"/>
    <w:rsid w:val="003D422C"/>
    <w:rsid w:val="003D4CB1"/>
    <w:rsid w:val="003D4E06"/>
    <w:rsid w:val="003E0648"/>
    <w:rsid w:val="003E0897"/>
    <w:rsid w:val="003E69AD"/>
    <w:rsid w:val="003F1562"/>
    <w:rsid w:val="003F247C"/>
    <w:rsid w:val="003F42CA"/>
    <w:rsid w:val="00400E86"/>
    <w:rsid w:val="00401DC5"/>
    <w:rsid w:val="004048A4"/>
    <w:rsid w:val="004052E1"/>
    <w:rsid w:val="004069AC"/>
    <w:rsid w:val="0040719B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A1"/>
    <w:rsid w:val="004A0FC2"/>
    <w:rsid w:val="004A2837"/>
    <w:rsid w:val="004A6CF0"/>
    <w:rsid w:val="004B33A6"/>
    <w:rsid w:val="004B4AD3"/>
    <w:rsid w:val="004B63A6"/>
    <w:rsid w:val="004C0F52"/>
    <w:rsid w:val="004C18CC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5015"/>
    <w:rsid w:val="004E66A8"/>
    <w:rsid w:val="004E7340"/>
    <w:rsid w:val="004F0474"/>
    <w:rsid w:val="004F1834"/>
    <w:rsid w:val="004F59D0"/>
    <w:rsid w:val="004F7291"/>
    <w:rsid w:val="00500DC9"/>
    <w:rsid w:val="00503B4B"/>
    <w:rsid w:val="00503F72"/>
    <w:rsid w:val="00504397"/>
    <w:rsid w:val="00505506"/>
    <w:rsid w:val="00505D1F"/>
    <w:rsid w:val="00510A38"/>
    <w:rsid w:val="0051133A"/>
    <w:rsid w:val="00511374"/>
    <w:rsid w:val="005121D3"/>
    <w:rsid w:val="00512AFE"/>
    <w:rsid w:val="0051416D"/>
    <w:rsid w:val="00517E05"/>
    <w:rsid w:val="00517F0C"/>
    <w:rsid w:val="00520A63"/>
    <w:rsid w:val="00527385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0669"/>
    <w:rsid w:val="005952DE"/>
    <w:rsid w:val="00595583"/>
    <w:rsid w:val="00596961"/>
    <w:rsid w:val="005A0669"/>
    <w:rsid w:val="005A6EDC"/>
    <w:rsid w:val="005B24BE"/>
    <w:rsid w:val="005B2DC6"/>
    <w:rsid w:val="005B3508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5E03"/>
    <w:rsid w:val="005F6755"/>
    <w:rsid w:val="006011BC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24AD"/>
    <w:rsid w:val="00644E7A"/>
    <w:rsid w:val="00646336"/>
    <w:rsid w:val="006466C4"/>
    <w:rsid w:val="00647F2D"/>
    <w:rsid w:val="00650A38"/>
    <w:rsid w:val="006528F4"/>
    <w:rsid w:val="00653FB5"/>
    <w:rsid w:val="006606C5"/>
    <w:rsid w:val="00660A2F"/>
    <w:rsid w:val="00661D54"/>
    <w:rsid w:val="00667D26"/>
    <w:rsid w:val="00671540"/>
    <w:rsid w:val="00671B3C"/>
    <w:rsid w:val="00671C5A"/>
    <w:rsid w:val="006730D1"/>
    <w:rsid w:val="00674757"/>
    <w:rsid w:val="00675658"/>
    <w:rsid w:val="00677A59"/>
    <w:rsid w:val="00680E4C"/>
    <w:rsid w:val="006818FF"/>
    <w:rsid w:val="006829FF"/>
    <w:rsid w:val="00685CD2"/>
    <w:rsid w:val="006864AE"/>
    <w:rsid w:val="00687788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3F7B"/>
    <w:rsid w:val="00704BBF"/>
    <w:rsid w:val="007052E1"/>
    <w:rsid w:val="0070780F"/>
    <w:rsid w:val="00711DE6"/>
    <w:rsid w:val="00713358"/>
    <w:rsid w:val="007133B9"/>
    <w:rsid w:val="00713739"/>
    <w:rsid w:val="00717764"/>
    <w:rsid w:val="00727089"/>
    <w:rsid w:val="0072708F"/>
    <w:rsid w:val="007273D4"/>
    <w:rsid w:val="0073373C"/>
    <w:rsid w:val="007358DF"/>
    <w:rsid w:val="007361A2"/>
    <w:rsid w:val="007365CA"/>
    <w:rsid w:val="00737A14"/>
    <w:rsid w:val="0074008C"/>
    <w:rsid w:val="0074240C"/>
    <w:rsid w:val="007430E6"/>
    <w:rsid w:val="00743D5F"/>
    <w:rsid w:val="007453FB"/>
    <w:rsid w:val="0074627A"/>
    <w:rsid w:val="00750995"/>
    <w:rsid w:val="00750C8A"/>
    <w:rsid w:val="00751300"/>
    <w:rsid w:val="007522D5"/>
    <w:rsid w:val="00752436"/>
    <w:rsid w:val="007526AF"/>
    <w:rsid w:val="0076352E"/>
    <w:rsid w:val="0076487B"/>
    <w:rsid w:val="0076657D"/>
    <w:rsid w:val="00767F3B"/>
    <w:rsid w:val="00770408"/>
    <w:rsid w:val="00772ADC"/>
    <w:rsid w:val="0077314C"/>
    <w:rsid w:val="00774593"/>
    <w:rsid w:val="00777452"/>
    <w:rsid w:val="007776B8"/>
    <w:rsid w:val="00780645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0D8"/>
    <w:rsid w:val="00794AF9"/>
    <w:rsid w:val="0079673B"/>
    <w:rsid w:val="007A241C"/>
    <w:rsid w:val="007A6AC3"/>
    <w:rsid w:val="007A7109"/>
    <w:rsid w:val="007B1F2E"/>
    <w:rsid w:val="007C45B6"/>
    <w:rsid w:val="007D0614"/>
    <w:rsid w:val="007E0028"/>
    <w:rsid w:val="007E1056"/>
    <w:rsid w:val="007E1547"/>
    <w:rsid w:val="007E2A33"/>
    <w:rsid w:val="007E3E75"/>
    <w:rsid w:val="007E5720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406AC"/>
    <w:rsid w:val="0084482C"/>
    <w:rsid w:val="00845575"/>
    <w:rsid w:val="0084730F"/>
    <w:rsid w:val="00847B8A"/>
    <w:rsid w:val="00853932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4BE1"/>
    <w:rsid w:val="00884E62"/>
    <w:rsid w:val="008912CB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B7A59"/>
    <w:rsid w:val="008C0A76"/>
    <w:rsid w:val="008C39E6"/>
    <w:rsid w:val="008C41F3"/>
    <w:rsid w:val="008C4B72"/>
    <w:rsid w:val="008C5AA2"/>
    <w:rsid w:val="008D1B6C"/>
    <w:rsid w:val="008D2879"/>
    <w:rsid w:val="008D33EE"/>
    <w:rsid w:val="008D3553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6316"/>
    <w:rsid w:val="008F67D8"/>
    <w:rsid w:val="00902BBD"/>
    <w:rsid w:val="009033F9"/>
    <w:rsid w:val="00903DC0"/>
    <w:rsid w:val="00904126"/>
    <w:rsid w:val="009048BE"/>
    <w:rsid w:val="009059C9"/>
    <w:rsid w:val="009065F6"/>
    <w:rsid w:val="00906EAF"/>
    <w:rsid w:val="009106D1"/>
    <w:rsid w:val="00910DA0"/>
    <w:rsid w:val="00911417"/>
    <w:rsid w:val="0091190A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61F"/>
    <w:rsid w:val="00934BA7"/>
    <w:rsid w:val="009351DD"/>
    <w:rsid w:val="009378B8"/>
    <w:rsid w:val="00937FFA"/>
    <w:rsid w:val="009402AB"/>
    <w:rsid w:val="00940BCF"/>
    <w:rsid w:val="009416D1"/>
    <w:rsid w:val="00942130"/>
    <w:rsid w:val="00944435"/>
    <w:rsid w:val="009452D9"/>
    <w:rsid w:val="00950206"/>
    <w:rsid w:val="00952E9C"/>
    <w:rsid w:val="00956F14"/>
    <w:rsid w:val="00957146"/>
    <w:rsid w:val="009610A6"/>
    <w:rsid w:val="00964F00"/>
    <w:rsid w:val="0096700F"/>
    <w:rsid w:val="009673AB"/>
    <w:rsid w:val="009704CD"/>
    <w:rsid w:val="0097133D"/>
    <w:rsid w:val="00971AAA"/>
    <w:rsid w:val="00971C53"/>
    <w:rsid w:val="00971EFF"/>
    <w:rsid w:val="00973059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6147"/>
    <w:rsid w:val="009F7EAE"/>
    <w:rsid w:val="00A02AE2"/>
    <w:rsid w:val="00A05CC2"/>
    <w:rsid w:val="00A106B6"/>
    <w:rsid w:val="00A1351B"/>
    <w:rsid w:val="00A143C2"/>
    <w:rsid w:val="00A15D07"/>
    <w:rsid w:val="00A177D9"/>
    <w:rsid w:val="00A209E7"/>
    <w:rsid w:val="00A23198"/>
    <w:rsid w:val="00A23D43"/>
    <w:rsid w:val="00A24321"/>
    <w:rsid w:val="00A24AC8"/>
    <w:rsid w:val="00A2755C"/>
    <w:rsid w:val="00A31784"/>
    <w:rsid w:val="00A33A30"/>
    <w:rsid w:val="00A36426"/>
    <w:rsid w:val="00A46455"/>
    <w:rsid w:val="00A473F9"/>
    <w:rsid w:val="00A47ED7"/>
    <w:rsid w:val="00A55671"/>
    <w:rsid w:val="00A560BE"/>
    <w:rsid w:val="00A605C9"/>
    <w:rsid w:val="00A605E6"/>
    <w:rsid w:val="00A62F9E"/>
    <w:rsid w:val="00A62FA1"/>
    <w:rsid w:val="00A6409F"/>
    <w:rsid w:val="00A649FE"/>
    <w:rsid w:val="00A65676"/>
    <w:rsid w:val="00A67785"/>
    <w:rsid w:val="00A72257"/>
    <w:rsid w:val="00A7351D"/>
    <w:rsid w:val="00A7404E"/>
    <w:rsid w:val="00A75F75"/>
    <w:rsid w:val="00A8149C"/>
    <w:rsid w:val="00A81562"/>
    <w:rsid w:val="00A82A25"/>
    <w:rsid w:val="00A83778"/>
    <w:rsid w:val="00A848AE"/>
    <w:rsid w:val="00A87E13"/>
    <w:rsid w:val="00A91BEA"/>
    <w:rsid w:val="00A947AD"/>
    <w:rsid w:val="00A96BB5"/>
    <w:rsid w:val="00A97D8D"/>
    <w:rsid w:val="00AA52D2"/>
    <w:rsid w:val="00AB012B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D2A8A"/>
    <w:rsid w:val="00AD4BB6"/>
    <w:rsid w:val="00AD62EF"/>
    <w:rsid w:val="00AD79F0"/>
    <w:rsid w:val="00AE019F"/>
    <w:rsid w:val="00AE0433"/>
    <w:rsid w:val="00AE2292"/>
    <w:rsid w:val="00AE2D66"/>
    <w:rsid w:val="00AE39EA"/>
    <w:rsid w:val="00AE46AC"/>
    <w:rsid w:val="00AE499F"/>
    <w:rsid w:val="00AF1D7A"/>
    <w:rsid w:val="00AF67E5"/>
    <w:rsid w:val="00AF738E"/>
    <w:rsid w:val="00B01C2E"/>
    <w:rsid w:val="00B03E8B"/>
    <w:rsid w:val="00B05B04"/>
    <w:rsid w:val="00B05E23"/>
    <w:rsid w:val="00B05E6B"/>
    <w:rsid w:val="00B07368"/>
    <w:rsid w:val="00B10E79"/>
    <w:rsid w:val="00B11B5C"/>
    <w:rsid w:val="00B16B46"/>
    <w:rsid w:val="00B20B57"/>
    <w:rsid w:val="00B216B8"/>
    <w:rsid w:val="00B219EF"/>
    <w:rsid w:val="00B2289E"/>
    <w:rsid w:val="00B25753"/>
    <w:rsid w:val="00B26F14"/>
    <w:rsid w:val="00B27939"/>
    <w:rsid w:val="00B27B3D"/>
    <w:rsid w:val="00B27C80"/>
    <w:rsid w:val="00B30569"/>
    <w:rsid w:val="00B32727"/>
    <w:rsid w:val="00B3457E"/>
    <w:rsid w:val="00B359D1"/>
    <w:rsid w:val="00B408FE"/>
    <w:rsid w:val="00B4145E"/>
    <w:rsid w:val="00B42FEF"/>
    <w:rsid w:val="00B435C8"/>
    <w:rsid w:val="00B43A5D"/>
    <w:rsid w:val="00B44EC1"/>
    <w:rsid w:val="00B4771A"/>
    <w:rsid w:val="00B47D20"/>
    <w:rsid w:val="00B50858"/>
    <w:rsid w:val="00B54857"/>
    <w:rsid w:val="00B553FB"/>
    <w:rsid w:val="00B556F3"/>
    <w:rsid w:val="00B559C0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735BE"/>
    <w:rsid w:val="00B83DEA"/>
    <w:rsid w:val="00B847F5"/>
    <w:rsid w:val="00B8547C"/>
    <w:rsid w:val="00B8610B"/>
    <w:rsid w:val="00B86816"/>
    <w:rsid w:val="00B86AF3"/>
    <w:rsid w:val="00B8759E"/>
    <w:rsid w:val="00B87C45"/>
    <w:rsid w:val="00B87C7A"/>
    <w:rsid w:val="00B91177"/>
    <w:rsid w:val="00B9192A"/>
    <w:rsid w:val="00B93708"/>
    <w:rsid w:val="00B93785"/>
    <w:rsid w:val="00B93AD5"/>
    <w:rsid w:val="00B94345"/>
    <w:rsid w:val="00B94ABC"/>
    <w:rsid w:val="00B97D29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E04AD"/>
    <w:rsid w:val="00BE2371"/>
    <w:rsid w:val="00BE3106"/>
    <w:rsid w:val="00BE315C"/>
    <w:rsid w:val="00BE6541"/>
    <w:rsid w:val="00BF3C4F"/>
    <w:rsid w:val="00C006EE"/>
    <w:rsid w:val="00C00922"/>
    <w:rsid w:val="00C01D6A"/>
    <w:rsid w:val="00C036C7"/>
    <w:rsid w:val="00C0417C"/>
    <w:rsid w:val="00C04B02"/>
    <w:rsid w:val="00C0556D"/>
    <w:rsid w:val="00C0645D"/>
    <w:rsid w:val="00C0657B"/>
    <w:rsid w:val="00C0758E"/>
    <w:rsid w:val="00C14364"/>
    <w:rsid w:val="00C149C1"/>
    <w:rsid w:val="00C156AD"/>
    <w:rsid w:val="00C1611E"/>
    <w:rsid w:val="00C1794C"/>
    <w:rsid w:val="00C20942"/>
    <w:rsid w:val="00C2216C"/>
    <w:rsid w:val="00C22EDE"/>
    <w:rsid w:val="00C242F5"/>
    <w:rsid w:val="00C24E28"/>
    <w:rsid w:val="00C267BC"/>
    <w:rsid w:val="00C27750"/>
    <w:rsid w:val="00C27CBF"/>
    <w:rsid w:val="00C27EEF"/>
    <w:rsid w:val="00C30435"/>
    <w:rsid w:val="00C319A5"/>
    <w:rsid w:val="00C32AAA"/>
    <w:rsid w:val="00C332C6"/>
    <w:rsid w:val="00C346A5"/>
    <w:rsid w:val="00C35635"/>
    <w:rsid w:val="00C3575D"/>
    <w:rsid w:val="00C36315"/>
    <w:rsid w:val="00C36BCE"/>
    <w:rsid w:val="00C40289"/>
    <w:rsid w:val="00C4572A"/>
    <w:rsid w:val="00C55278"/>
    <w:rsid w:val="00C556EE"/>
    <w:rsid w:val="00C55F34"/>
    <w:rsid w:val="00C5710E"/>
    <w:rsid w:val="00C6246C"/>
    <w:rsid w:val="00C628D1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41FF"/>
    <w:rsid w:val="00CC57D6"/>
    <w:rsid w:val="00CD0660"/>
    <w:rsid w:val="00CD0B5F"/>
    <w:rsid w:val="00CD2A19"/>
    <w:rsid w:val="00CD3D90"/>
    <w:rsid w:val="00CD5C1D"/>
    <w:rsid w:val="00CE18F2"/>
    <w:rsid w:val="00CE22F5"/>
    <w:rsid w:val="00CE24A8"/>
    <w:rsid w:val="00CE350B"/>
    <w:rsid w:val="00CE3B91"/>
    <w:rsid w:val="00CF2F3B"/>
    <w:rsid w:val="00CF5469"/>
    <w:rsid w:val="00CF688E"/>
    <w:rsid w:val="00CF6AD5"/>
    <w:rsid w:val="00CF7124"/>
    <w:rsid w:val="00D00F5F"/>
    <w:rsid w:val="00D0304F"/>
    <w:rsid w:val="00D047ED"/>
    <w:rsid w:val="00D07ABE"/>
    <w:rsid w:val="00D10A34"/>
    <w:rsid w:val="00D1137D"/>
    <w:rsid w:val="00D15086"/>
    <w:rsid w:val="00D15ABD"/>
    <w:rsid w:val="00D15AF5"/>
    <w:rsid w:val="00D16D2A"/>
    <w:rsid w:val="00D17AFF"/>
    <w:rsid w:val="00D21934"/>
    <w:rsid w:val="00D22B06"/>
    <w:rsid w:val="00D230D8"/>
    <w:rsid w:val="00D25F8C"/>
    <w:rsid w:val="00D266BB"/>
    <w:rsid w:val="00D3085D"/>
    <w:rsid w:val="00D31EAF"/>
    <w:rsid w:val="00D3279F"/>
    <w:rsid w:val="00D3316C"/>
    <w:rsid w:val="00D338FA"/>
    <w:rsid w:val="00D34A20"/>
    <w:rsid w:val="00D351B5"/>
    <w:rsid w:val="00D42D94"/>
    <w:rsid w:val="00D4343C"/>
    <w:rsid w:val="00D4736A"/>
    <w:rsid w:val="00D53D11"/>
    <w:rsid w:val="00D54073"/>
    <w:rsid w:val="00D54FD4"/>
    <w:rsid w:val="00D577D4"/>
    <w:rsid w:val="00D57B88"/>
    <w:rsid w:val="00D6073D"/>
    <w:rsid w:val="00D60CF5"/>
    <w:rsid w:val="00D6210E"/>
    <w:rsid w:val="00D62186"/>
    <w:rsid w:val="00D641F3"/>
    <w:rsid w:val="00D6517A"/>
    <w:rsid w:val="00D65447"/>
    <w:rsid w:val="00D6550F"/>
    <w:rsid w:val="00D711B5"/>
    <w:rsid w:val="00D73620"/>
    <w:rsid w:val="00D73FD8"/>
    <w:rsid w:val="00D74946"/>
    <w:rsid w:val="00D76861"/>
    <w:rsid w:val="00D76CC7"/>
    <w:rsid w:val="00D80199"/>
    <w:rsid w:val="00D8331A"/>
    <w:rsid w:val="00D8378C"/>
    <w:rsid w:val="00D84EF1"/>
    <w:rsid w:val="00D8528C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7B5E"/>
    <w:rsid w:val="00DB08A9"/>
    <w:rsid w:val="00DB24B1"/>
    <w:rsid w:val="00DB3859"/>
    <w:rsid w:val="00DB3A07"/>
    <w:rsid w:val="00DC0D95"/>
    <w:rsid w:val="00DC2E2C"/>
    <w:rsid w:val="00DC314D"/>
    <w:rsid w:val="00DC524B"/>
    <w:rsid w:val="00DD0903"/>
    <w:rsid w:val="00DD11EA"/>
    <w:rsid w:val="00DD343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DF7471"/>
    <w:rsid w:val="00E011A9"/>
    <w:rsid w:val="00E016AE"/>
    <w:rsid w:val="00E01E9F"/>
    <w:rsid w:val="00E073C8"/>
    <w:rsid w:val="00E07FF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34DF"/>
    <w:rsid w:val="00E45BD6"/>
    <w:rsid w:val="00E5000F"/>
    <w:rsid w:val="00E50623"/>
    <w:rsid w:val="00E5129D"/>
    <w:rsid w:val="00E51404"/>
    <w:rsid w:val="00E56E10"/>
    <w:rsid w:val="00E577B6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3723"/>
    <w:rsid w:val="00E979E7"/>
    <w:rsid w:val="00EA01DB"/>
    <w:rsid w:val="00EA0BF1"/>
    <w:rsid w:val="00EA300D"/>
    <w:rsid w:val="00EA582D"/>
    <w:rsid w:val="00EB03E7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4941"/>
    <w:rsid w:val="00ED7D8B"/>
    <w:rsid w:val="00EE05DD"/>
    <w:rsid w:val="00EE0843"/>
    <w:rsid w:val="00EE3240"/>
    <w:rsid w:val="00EE4581"/>
    <w:rsid w:val="00EE6B81"/>
    <w:rsid w:val="00EF36E3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3937"/>
    <w:rsid w:val="00F40FDB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2D7D"/>
    <w:rsid w:val="00F649BA"/>
    <w:rsid w:val="00F6731D"/>
    <w:rsid w:val="00F7005F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3BD8"/>
    <w:rsid w:val="00FA511F"/>
    <w:rsid w:val="00FB0A44"/>
    <w:rsid w:val="00FB5248"/>
    <w:rsid w:val="00FB5B72"/>
    <w:rsid w:val="00FB5CF1"/>
    <w:rsid w:val="00FB6A51"/>
    <w:rsid w:val="00FB71F6"/>
    <w:rsid w:val="00FB795B"/>
    <w:rsid w:val="00FC4731"/>
    <w:rsid w:val="00FC4AFA"/>
    <w:rsid w:val="00FC4C6F"/>
    <w:rsid w:val="00FC5D82"/>
    <w:rsid w:val="00FD4A75"/>
    <w:rsid w:val="00FD73A1"/>
    <w:rsid w:val="00FE3DA2"/>
    <w:rsid w:val="00FE407B"/>
    <w:rsid w:val="00FF1B98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37419"/>
  <w15:docId w15:val="{CA5CAC8A-96B4-4D3D-9353-0634289B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73CAB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586C5F"/>
  </w:style>
  <w:style w:type="paragraph" w:styleId="Kjene">
    <w:name w:val="footer"/>
    <w:basedOn w:val="Parasts"/>
    <w:link w:val="Kj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Parasts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ezatstarpm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zteiksmgs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Parasts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appusesnumurs">
    <w:name w:val="page number"/>
    <w:basedOn w:val="Noklusjumarindkopasfonts"/>
    <w:rsid w:val="00DC524B"/>
  </w:style>
  <w:style w:type="paragraph" w:customStyle="1" w:styleId="naiskr">
    <w:name w:val="naiskr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DC524B"/>
    <w:rPr>
      <w:color w:val="800080"/>
      <w:u w:val="single"/>
    </w:rPr>
  </w:style>
  <w:style w:type="paragraph" w:styleId="Prskatjums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Paraststmeklis">
    <w:name w:val="Normal (Web)"/>
    <w:basedOn w:val="Parasts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7343-815D-44F6-9448-8AE8780E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10. marta noteikumos Nr. 125 „Valsts un Eiropas Savienības atbalsta piešķiršanas kārtība sabiedrības virzītas vietējās attīstības stratēģiju sagatavošanai un īstenošanai”</vt:lpstr>
      <vt:lpstr>Grozījumi Ministru kabineta 2015. gada 10. marta noteikumos Nr. 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marta noteikumos Nr. 125 „Valsts un Eiropas Savienības atbalsta piešķiršanas kārtība sabiedrības virzītas vietējās attīstības stratēģiju sagatavošanai un īstenošanai”</dc:title>
  <dc:subject>Noteikumu projekts</dc:subject>
  <dc:creator>Andra Karlsone</dc:creator>
  <dc:description>67027077, Andra.Karlsone@zm.gov.lv</dc:description>
  <cp:lastModifiedBy>Sanita Papinova</cp:lastModifiedBy>
  <cp:revision>4</cp:revision>
  <cp:lastPrinted>2020-02-19T13:37:00Z</cp:lastPrinted>
  <dcterms:created xsi:type="dcterms:W3CDTF">2021-03-04T11:00:00Z</dcterms:created>
  <dcterms:modified xsi:type="dcterms:W3CDTF">2021-03-05T07:43:00Z</dcterms:modified>
</cp:coreProperties>
</file>