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E636" w14:textId="35C69B9D" w:rsidR="00AA6F40" w:rsidRDefault="00AA6F40" w:rsidP="001B3D4F">
      <w:pPr>
        <w:tabs>
          <w:tab w:val="left" w:pos="6804"/>
        </w:tabs>
        <w:rPr>
          <w:sz w:val="28"/>
          <w:szCs w:val="28"/>
          <w:lang w:eastAsia="lv-LV"/>
        </w:rPr>
      </w:pPr>
    </w:p>
    <w:p w14:paraId="1F4CA4A3" w14:textId="5A54C972" w:rsidR="001B3D4F" w:rsidRDefault="001B3D4F" w:rsidP="001B3D4F">
      <w:pPr>
        <w:tabs>
          <w:tab w:val="left" w:pos="6804"/>
        </w:tabs>
        <w:rPr>
          <w:sz w:val="28"/>
          <w:szCs w:val="28"/>
          <w:lang w:eastAsia="lv-LV"/>
        </w:rPr>
      </w:pPr>
    </w:p>
    <w:p w14:paraId="01C0F827" w14:textId="77777777" w:rsidR="001B3D4F" w:rsidRPr="001B3D4F" w:rsidRDefault="001B3D4F" w:rsidP="001B3D4F">
      <w:pPr>
        <w:tabs>
          <w:tab w:val="left" w:pos="6804"/>
        </w:tabs>
        <w:rPr>
          <w:sz w:val="28"/>
          <w:szCs w:val="28"/>
          <w:lang w:eastAsia="lv-LV"/>
        </w:rPr>
      </w:pPr>
    </w:p>
    <w:p w14:paraId="4B236B2D" w14:textId="504FCE61" w:rsidR="001B3D4F" w:rsidRPr="001B3D4F" w:rsidRDefault="001B3D4F" w:rsidP="001B3D4F">
      <w:pPr>
        <w:tabs>
          <w:tab w:val="left" w:pos="6663"/>
        </w:tabs>
        <w:rPr>
          <w:b/>
          <w:sz w:val="28"/>
          <w:szCs w:val="28"/>
        </w:rPr>
      </w:pPr>
      <w:r w:rsidRPr="001B3D4F">
        <w:rPr>
          <w:sz w:val="28"/>
          <w:szCs w:val="28"/>
        </w:rPr>
        <w:t xml:space="preserve">2020. gada </w:t>
      </w:r>
      <w:r w:rsidR="00890207">
        <w:rPr>
          <w:sz w:val="28"/>
          <w:szCs w:val="28"/>
        </w:rPr>
        <w:t>22. decembrī</w:t>
      </w:r>
      <w:r w:rsidRPr="001B3D4F">
        <w:rPr>
          <w:sz w:val="28"/>
          <w:szCs w:val="28"/>
        </w:rPr>
        <w:tab/>
        <w:t>Rīkojums Nr.</w:t>
      </w:r>
      <w:r w:rsidR="00890207">
        <w:rPr>
          <w:sz w:val="28"/>
          <w:szCs w:val="28"/>
        </w:rPr>
        <w:t> 798</w:t>
      </w:r>
    </w:p>
    <w:p w14:paraId="28D373AB" w14:textId="6EFD4FC6" w:rsidR="001B3D4F" w:rsidRPr="001B3D4F" w:rsidRDefault="001B3D4F" w:rsidP="001B3D4F">
      <w:pPr>
        <w:tabs>
          <w:tab w:val="left" w:pos="6663"/>
        </w:tabs>
        <w:rPr>
          <w:sz w:val="28"/>
          <w:szCs w:val="28"/>
        </w:rPr>
      </w:pPr>
      <w:r w:rsidRPr="001B3D4F">
        <w:rPr>
          <w:sz w:val="28"/>
          <w:szCs w:val="28"/>
        </w:rPr>
        <w:t>Rīgā</w:t>
      </w:r>
      <w:r w:rsidRPr="001B3D4F">
        <w:rPr>
          <w:sz w:val="28"/>
          <w:szCs w:val="28"/>
        </w:rPr>
        <w:tab/>
        <w:t>(prot. Nr.</w:t>
      </w:r>
      <w:r w:rsidR="00890207">
        <w:rPr>
          <w:sz w:val="28"/>
          <w:szCs w:val="28"/>
        </w:rPr>
        <w:t> 84 29</w:t>
      </w:r>
      <w:bookmarkStart w:id="0" w:name="_GoBack"/>
      <w:bookmarkEnd w:id="0"/>
      <w:r w:rsidRPr="001B3D4F">
        <w:rPr>
          <w:sz w:val="28"/>
          <w:szCs w:val="28"/>
        </w:rPr>
        <w:t>. §)</w:t>
      </w:r>
    </w:p>
    <w:p w14:paraId="0D4B513D" w14:textId="77777777" w:rsidR="00AF0E35" w:rsidRPr="001B3D4F" w:rsidRDefault="00AF0E35" w:rsidP="001B3D4F">
      <w:pPr>
        <w:jc w:val="center"/>
        <w:rPr>
          <w:sz w:val="28"/>
          <w:szCs w:val="28"/>
        </w:rPr>
      </w:pPr>
    </w:p>
    <w:p w14:paraId="0D4B513E" w14:textId="77777777" w:rsidR="00B06D56" w:rsidRPr="001B3D4F" w:rsidRDefault="00B06D56" w:rsidP="001B3D4F">
      <w:pPr>
        <w:jc w:val="center"/>
        <w:rPr>
          <w:b/>
          <w:sz w:val="28"/>
          <w:szCs w:val="28"/>
        </w:rPr>
      </w:pPr>
      <w:r w:rsidRPr="001B3D4F">
        <w:rPr>
          <w:b/>
          <w:sz w:val="28"/>
          <w:szCs w:val="28"/>
        </w:rPr>
        <w:t xml:space="preserve">Par </w:t>
      </w:r>
      <w:r w:rsidR="00A30E2E" w:rsidRPr="001B3D4F">
        <w:rPr>
          <w:b/>
          <w:sz w:val="28"/>
          <w:szCs w:val="28"/>
        </w:rPr>
        <w:t xml:space="preserve">valsts </w:t>
      </w:r>
      <w:r w:rsidR="00D17BBC" w:rsidRPr="001B3D4F">
        <w:rPr>
          <w:b/>
          <w:sz w:val="28"/>
          <w:szCs w:val="28"/>
        </w:rPr>
        <w:t>nekustam</w:t>
      </w:r>
      <w:r w:rsidR="002C1D69" w:rsidRPr="001B3D4F">
        <w:rPr>
          <w:b/>
          <w:sz w:val="28"/>
          <w:szCs w:val="28"/>
        </w:rPr>
        <w:t>ā</w:t>
      </w:r>
      <w:r w:rsidR="00D17BBC" w:rsidRPr="001B3D4F">
        <w:rPr>
          <w:b/>
          <w:sz w:val="28"/>
          <w:szCs w:val="28"/>
        </w:rPr>
        <w:t xml:space="preserve"> īpašum</w:t>
      </w:r>
      <w:r w:rsidR="002C1D69" w:rsidRPr="001B3D4F">
        <w:rPr>
          <w:b/>
          <w:sz w:val="28"/>
          <w:szCs w:val="28"/>
        </w:rPr>
        <w:t>a</w:t>
      </w:r>
      <w:r w:rsidR="00D80F05" w:rsidRPr="001B3D4F">
        <w:rPr>
          <w:b/>
          <w:sz w:val="28"/>
          <w:szCs w:val="28"/>
        </w:rPr>
        <w:t xml:space="preserve"> </w:t>
      </w:r>
      <w:r w:rsidRPr="001B3D4F">
        <w:rPr>
          <w:b/>
          <w:sz w:val="28"/>
          <w:szCs w:val="28"/>
        </w:rPr>
        <w:t>pārdošanu</w:t>
      </w:r>
    </w:p>
    <w:p w14:paraId="0D4B513F" w14:textId="77777777" w:rsidR="00B06D56" w:rsidRPr="001B3D4F" w:rsidRDefault="00B06D56" w:rsidP="001B3D4F">
      <w:pPr>
        <w:jc w:val="center"/>
        <w:rPr>
          <w:sz w:val="28"/>
          <w:szCs w:val="28"/>
        </w:rPr>
      </w:pPr>
    </w:p>
    <w:p w14:paraId="0D4B5140" w14:textId="070075AC" w:rsidR="007B6904" w:rsidRPr="001B3D4F" w:rsidRDefault="007B6904" w:rsidP="001B3D4F">
      <w:pPr>
        <w:ind w:firstLine="720"/>
        <w:jc w:val="both"/>
        <w:rPr>
          <w:rFonts w:eastAsiaTheme="minorHAnsi"/>
          <w:sz w:val="28"/>
          <w:szCs w:val="28"/>
        </w:rPr>
      </w:pPr>
      <w:r w:rsidRPr="001B3D4F">
        <w:rPr>
          <w:sz w:val="28"/>
          <w:szCs w:val="28"/>
        </w:rPr>
        <w:t xml:space="preserve">1. </w:t>
      </w:r>
      <w:r w:rsidR="00A93E0B" w:rsidRPr="001B3D4F">
        <w:rPr>
          <w:sz w:val="28"/>
          <w:szCs w:val="28"/>
        </w:rPr>
        <w:t>Saskaņā ar Publiskas personas mantas atsavināšanas likuma 4.</w:t>
      </w:r>
      <w:r w:rsidR="002C36ED" w:rsidRPr="001B3D4F">
        <w:rPr>
          <w:sz w:val="28"/>
          <w:szCs w:val="28"/>
        </w:rPr>
        <w:t xml:space="preserve"> </w:t>
      </w:r>
      <w:r w:rsidR="00A93E0B" w:rsidRPr="001B3D4F">
        <w:rPr>
          <w:sz w:val="28"/>
          <w:szCs w:val="28"/>
        </w:rPr>
        <w:t>panta pirmo</w:t>
      </w:r>
      <w:r w:rsidR="00D44FCA" w:rsidRPr="001B3D4F">
        <w:rPr>
          <w:sz w:val="28"/>
          <w:szCs w:val="28"/>
        </w:rPr>
        <w:t xml:space="preserve"> un otro</w:t>
      </w:r>
      <w:r w:rsidR="00A93E0B" w:rsidRPr="001B3D4F">
        <w:rPr>
          <w:sz w:val="28"/>
          <w:szCs w:val="28"/>
        </w:rPr>
        <w:t xml:space="preserve"> daļu</w:t>
      </w:r>
      <w:r w:rsidR="009359DE" w:rsidRPr="001B3D4F">
        <w:rPr>
          <w:sz w:val="28"/>
          <w:szCs w:val="28"/>
        </w:rPr>
        <w:t xml:space="preserve"> un</w:t>
      </w:r>
      <w:r w:rsidR="00A93E0B" w:rsidRPr="001B3D4F">
        <w:rPr>
          <w:sz w:val="28"/>
          <w:szCs w:val="28"/>
        </w:rPr>
        <w:t xml:space="preserve"> 5.</w:t>
      </w:r>
      <w:r w:rsidR="002C36ED" w:rsidRPr="001B3D4F">
        <w:rPr>
          <w:sz w:val="28"/>
          <w:szCs w:val="28"/>
        </w:rPr>
        <w:t xml:space="preserve"> </w:t>
      </w:r>
      <w:r w:rsidR="00A93E0B" w:rsidRPr="001B3D4F">
        <w:rPr>
          <w:sz w:val="28"/>
          <w:szCs w:val="28"/>
        </w:rPr>
        <w:t xml:space="preserve">panta pirmo </w:t>
      </w:r>
      <w:r w:rsidR="00CE4507" w:rsidRPr="001B3D4F">
        <w:rPr>
          <w:sz w:val="28"/>
          <w:szCs w:val="28"/>
        </w:rPr>
        <w:t xml:space="preserve">un piekto </w:t>
      </w:r>
      <w:r w:rsidR="00A93E0B" w:rsidRPr="001B3D4F">
        <w:rPr>
          <w:sz w:val="28"/>
          <w:szCs w:val="28"/>
        </w:rPr>
        <w:t>daļu</w:t>
      </w:r>
      <w:r w:rsidR="009359DE" w:rsidRPr="001B3D4F">
        <w:rPr>
          <w:sz w:val="28"/>
          <w:szCs w:val="28"/>
        </w:rPr>
        <w:t>,</w:t>
      </w:r>
      <w:r w:rsidR="00536505" w:rsidRPr="001B3D4F">
        <w:rPr>
          <w:sz w:val="28"/>
          <w:szCs w:val="28"/>
        </w:rPr>
        <w:t xml:space="preserve"> </w:t>
      </w:r>
      <w:r w:rsidR="009E3762" w:rsidRPr="001B3D4F">
        <w:rPr>
          <w:sz w:val="28"/>
          <w:szCs w:val="28"/>
        </w:rPr>
        <w:t>kā arī</w:t>
      </w:r>
      <w:r w:rsidR="00536505" w:rsidRPr="001B3D4F">
        <w:rPr>
          <w:sz w:val="28"/>
          <w:szCs w:val="28"/>
        </w:rPr>
        <w:t xml:space="preserve"> likuma </w:t>
      </w:r>
      <w:r w:rsidR="00B72452" w:rsidRPr="001B3D4F">
        <w:rPr>
          <w:sz w:val="28"/>
          <w:szCs w:val="28"/>
        </w:rPr>
        <w:t>"</w:t>
      </w:r>
      <w:r w:rsidR="00536505" w:rsidRPr="001B3D4F">
        <w:rPr>
          <w:sz w:val="28"/>
          <w:szCs w:val="28"/>
        </w:rPr>
        <w:t>Par valsts budžetu 20</w:t>
      </w:r>
      <w:r w:rsidR="00E57AE7" w:rsidRPr="001B3D4F">
        <w:rPr>
          <w:sz w:val="28"/>
          <w:szCs w:val="28"/>
        </w:rPr>
        <w:t>20</w:t>
      </w:r>
      <w:r w:rsidR="00536505" w:rsidRPr="001B3D4F">
        <w:rPr>
          <w:sz w:val="28"/>
          <w:szCs w:val="28"/>
        </w:rPr>
        <w:t>.</w:t>
      </w:r>
      <w:r w:rsidR="00976FE8" w:rsidRPr="001B3D4F">
        <w:rPr>
          <w:sz w:val="28"/>
          <w:szCs w:val="28"/>
        </w:rPr>
        <w:t> </w:t>
      </w:r>
      <w:r w:rsidR="00536505" w:rsidRPr="001B3D4F">
        <w:rPr>
          <w:sz w:val="28"/>
          <w:szCs w:val="28"/>
        </w:rPr>
        <w:t>gadam</w:t>
      </w:r>
      <w:r w:rsidR="00B72452" w:rsidRPr="001B3D4F">
        <w:rPr>
          <w:sz w:val="28"/>
          <w:szCs w:val="28"/>
        </w:rPr>
        <w:t>"</w:t>
      </w:r>
      <w:r w:rsidR="009359DE" w:rsidRPr="001B3D4F">
        <w:rPr>
          <w:sz w:val="28"/>
          <w:szCs w:val="28"/>
        </w:rPr>
        <w:t xml:space="preserve"> </w:t>
      </w:r>
      <w:r w:rsidR="00E57AE7" w:rsidRPr="001B3D4F">
        <w:rPr>
          <w:sz w:val="28"/>
          <w:szCs w:val="28"/>
        </w:rPr>
        <w:t>44</w:t>
      </w:r>
      <w:r w:rsidR="00536505" w:rsidRPr="001B3D4F">
        <w:rPr>
          <w:sz w:val="28"/>
          <w:szCs w:val="28"/>
        </w:rPr>
        <w:t>.</w:t>
      </w:r>
      <w:r w:rsidR="00976FE8" w:rsidRPr="001B3D4F">
        <w:rPr>
          <w:sz w:val="28"/>
          <w:szCs w:val="28"/>
        </w:rPr>
        <w:t> </w:t>
      </w:r>
      <w:r w:rsidR="00536505" w:rsidRPr="001B3D4F">
        <w:rPr>
          <w:sz w:val="28"/>
          <w:szCs w:val="28"/>
        </w:rPr>
        <w:t xml:space="preserve">panta pirmo un otro daļu </w:t>
      </w:r>
      <w:r w:rsidR="007B386F" w:rsidRPr="001B3D4F">
        <w:rPr>
          <w:sz w:val="28"/>
          <w:szCs w:val="28"/>
        </w:rPr>
        <w:t xml:space="preserve">atļaut </w:t>
      </w:r>
      <w:r w:rsidR="002A6E7E" w:rsidRPr="001B3D4F">
        <w:rPr>
          <w:sz w:val="28"/>
          <w:szCs w:val="28"/>
        </w:rPr>
        <w:t xml:space="preserve">Zemkopības ministrijai </w:t>
      </w:r>
      <w:r w:rsidR="007B386F" w:rsidRPr="001B3D4F">
        <w:rPr>
          <w:sz w:val="28"/>
          <w:szCs w:val="28"/>
        </w:rPr>
        <w:t>pārdot izsolē</w:t>
      </w:r>
      <w:r w:rsidR="0071671F" w:rsidRPr="001B3D4F">
        <w:rPr>
          <w:sz w:val="28"/>
          <w:szCs w:val="28"/>
        </w:rPr>
        <w:t>,</w:t>
      </w:r>
      <w:r w:rsidR="009359DE" w:rsidRPr="001B3D4F">
        <w:rPr>
          <w:sz w:val="28"/>
          <w:szCs w:val="28"/>
        </w:rPr>
        <w:t xml:space="preserve"> </w:t>
      </w:r>
      <w:r w:rsidR="0071671F" w:rsidRPr="001B3D4F">
        <w:rPr>
          <w:sz w:val="28"/>
          <w:szCs w:val="28"/>
        </w:rPr>
        <w:t xml:space="preserve">ievērojot Publiskas personas mantas atsavināšanas likuma 14. panta nosacījumus, </w:t>
      </w:r>
      <w:r w:rsidRPr="001B3D4F">
        <w:rPr>
          <w:rFonts w:eastAsiaTheme="minorHAnsi"/>
          <w:sz w:val="28"/>
          <w:szCs w:val="28"/>
        </w:rPr>
        <w:t>valsts nekustam</w:t>
      </w:r>
      <w:r w:rsidR="002C1D69" w:rsidRPr="001B3D4F">
        <w:rPr>
          <w:rFonts w:eastAsiaTheme="minorHAnsi"/>
          <w:sz w:val="28"/>
          <w:szCs w:val="28"/>
        </w:rPr>
        <w:t>o</w:t>
      </w:r>
      <w:r w:rsidRPr="001B3D4F">
        <w:rPr>
          <w:rFonts w:eastAsiaTheme="minorHAnsi"/>
          <w:sz w:val="28"/>
          <w:szCs w:val="28"/>
        </w:rPr>
        <w:t xml:space="preserve"> īpašumu</w:t>
      </w:r>
      <w:r w:rsidR="002520B3" w:rsidRPr="001B3D4F">
        <w:rPr>
          <w:rFonts w:eastAsiaTheme="minorHAnsi"/>
          <w:sz w:val="28"/>
          <w:szCs w:val="28"/>
        </w:rPr>
        <w:t xml:space="preserve"> (nekustamā īpašuma kadastra Nr. </w:t>
      </w:r>
      <w:r w:rsidR="008E1082" w:rsidRPr="001B3D4F">
        <w:rPr>
          <w:rFonts w:eastAsiaTheme="minorHAnsi"/>
          <w:bCs/>
          <w:iCs/>
          <w:sz w:val="28"/>
          <w:szCs w:val="28"/>
        </w:rPr>
        <w:t>6001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502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1327</w:t>
      </w:r>
      <w:r w:rsidR="002520B3" w:rsidRPr="001B3D4F">
        <w:rPr>
          <w:rFonts w:eastAsiaTheme="minorHAnsi"/>
          <w:sz w:val="28"/>
          <w:szCs w:val="28"/>
        </w:rPr>
        <w:t>) –</w:t>
      </w:r>
      <w:r w:rsidR="008E1082" w:rsidRPr="001B3D4F">
        <w:rPr>
          <w:rFonts w:eastAsiaTheme="minorHAnsi"/>
          <w:sz w:val="28"/>
          <w:szCs w:val="28"/>
        </w:rPr>
        <w:t xml:space="preserve"> septiņas </w:t>
      </w:r>
      <w:r w:rsidR="003661AA" w:rsidRPr="001B3D4F">
        <w:rPr>
          <w:rFonts w:eastAsiaTheme="minorHAnsi"/>
          <w:sz w:val="28"/>
          <w:szCs w:val="28"/>
        </w:rPr>
        <w:t xml:space="preserve">nedzīvojamās </w:t>
      </w:r>
      <w:r w:rsidR="002520B3" w:rsidRPr="001B3D4F">
        <w:rPr>
          <w:rFonts w:eastAsiaTheme="minorHAnsi"/>
          <w:sz w:val="28"/>
          <w:szCs w:val="28"/>
        </w:rPr>
        <w:t>ēk</w:t>
      </w:r>
      <w:r w:rsidR="003661AA" w:rsidRPr="001B3D4F">
        <w:rPr>
          <w:rFonts w:eastAsiaTheme="minorHAnsi"/>
          <w:sz w:val="28"/>
          <w:szCs w:val="28"/>
        </w:rPr>
        <w:t>as</w:t>
      </w:r>
      <w:r w:rsidR="00C277D4" w:rsidRPr="001B3D4F">
        <w:rPr>
          <w:rFonts w:eastAsiaTheme="minorHAnsi"/>
          <w:sz w:val="28"/>
          <w:szCs w:val="28"/>
        </w:rPr>
        <w:t xml:space="preserve"> (</w:t>
      </w:r>
      <w:r w:rsidR="002520B3" w:rsidRPr="001B3D4F">
        <w:rPr>
          <w:rFonts w:eastAsiaTheme="minorHAnsi"/>
          <w:sz w:val="28"/>
          <w:szCs w:val="28"/>
        </w:rPr>
        <w:t>būv</w:t>
      </w:r>
      <w:r w:rsidR="00277457" w:rsidRPr="001B3D4F">
        <w:rPr>
          <w:rFonts w:eastAsiaTheme="minorHAnsi"/>
          <w:sz w:val="28"/>
          <w:szCs w:val="28"/>
        </w:rPr>
        <w:t>ju</w:t>
      </w:r>
      <w:r w:rsidR="002520B3" w:rsidRPr="001B3D4F">
        <w:rPr>
          <w:rFonts w:eastAsiaTheme="minorHAnsi"/>
          <w:sz w:val="28"/>
          <w:szCs w:val="28"/>
        </w:rPr>
        <w:t xml:space="preserve"> kadastra apzīmējum</w:t>
      </w:r>
      <w:r w:rsidR="00277457" w:rsidRPr="001B3D4F">
        <w:rPr>
          <w:rFonts w:eastAsiaTheme="minorHAnsi"/>
          <w:sz w:val="28"/>
          <w:szCs w:val="28"/>
        </w:rPr>
        <w:t>i</w:t>
      </w:r>
      <w:r w:rsidR="002520B3" w:rsidRPr="001B3D4F">
        <w:rPr>
          <w:rFonts w:eastAsiaTheme="minorHAnsi"/>
          <w:sz w:val="28"/>
          <w:szCs w:val="28"/>
        </w:rPr>
        <w:t xml:space="preserve"> </w:t>
      </w:r>
      <w:r w:rsidR="008E1082" w:rsidRPr="001B3D4F">
        <w:rPr>
          <w:rFonts w:eastAsiaTheme="minorHAnsi"/>
          <w:bCs/>
          <w:iCs/>
          <w:sz w:val="28"/>
          <w:szCs w:val="28"/>
        </w:rPr>
        <w:t>6001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002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1327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sz w:val="28"/>
          <w:szCs w:val="28"/>
        </w:rPr>
        <w:t xml:space="preserve">001, </w:t>
      </w:r>
      <w:r w:rsidR="008E1082" w:rsidRPr="001B3D4F">
        <w:rPr>
          <w:rFonts w:eastAsiaTheme="minorHAnsi"/>
          <w:bCs/>
          <w:iCs/>
          <w:sz w:val="28"/>
          <w:szCs w:val="28"/>
        </w:rPr>
        <w:t>6001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002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1327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sz w:val="28"/>
          <w:szCs w:val="28"/>
        </w:rPr>
        <w:t xml:space="preserve">002, </w:t>
      </w:r>
      <w:r w:rsidR="008E1082" w:rsidRPr="001B3D4F">
        <w:rPr>
          <w:rFonts w:eastAsiaTheme="minorHAnsi"/>
          <w:bCs/>
          <w:iCs/>
          <w:sz w:val="28"/>
          <w:szCs w:val="28"/>
        </w:rPr>
        <w:t>6001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002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1327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sz w:val="28"/>
          <w:szCs w:val="28"/>
        </w:rPr>
        <w:t xml:space="preserve">003, </w:t>
      </w:r>
      <w:r w:rsidR="008E1082" w:rsidRPr="001B3D4F">
        <w:rPr>
          <w:rFonts w:eastAsiaTheme="minorHAnsi"/>
          <w:bCs/>
          <w:iCs/>
          <w:sz w:val="28"/>
          <w:szCs w:val="28"/>
        </w:rPr>
        <w:t>6001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002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1327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sz w:val="28"/>
          <w:szCs w:val="28"/>
        </w:rPr>
        <w:t xml:space="preserve">004, </w:t>
      </w:r>
      <w:r w:rsidR="008E1082" w:rsidRPr="001B3D4F">
        <w:rPr>
          <w:rFonts w:eastAsiaTheme="minorHAnsi"/>
          <w:bCs/>
          <w:iCs/>
          <w:sz w:val="28"/>
          <w:szCs w:val="28"/>
        </w:rPr>
        <w:t>6001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002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1327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sz w:val="28"/>
          <w:szCs w:val="28"/>
        </w:rPr>
        <w:t xml:space="preserve">005, </w:t>
      </w:r>
      <w:r w:rsidR="008E1082" w:rsidRPr="001B3D4F">
        <w:rPr>
          <w:rFonts w:eastAsiaTheme="minorHAnsi"/>
          <w:bCs/>
          <w:iCs/>
          <w:sz w:val="28"/>
          <w:szCs w:val="28"/>
        </w:rPr>
        <w:t>6001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002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1327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sz w:val="28"/>
          <w:szCs w:val="28"/>
        </w:rPr>
        <w:t>006</w:t>
      </w:r>
      <w:r w:rsidR="003661AA" w:rsidRPr="001B3D4F">
        <w:rPr>
          <w:rFonts w:eastAsiaTheme="minorHAnsi"/>
          <w:sz w:val="28"/>
          <w:szCs w:val="28"/>
        </w:rPr>
        <w:t xml:space="preserve"> un</w:t>
      </w:r>
      <w:r w:rsidR="002520B3" w:rsidRPr="001B3D4F">
        <w:rPr>
          <w:rFonts w:eastAsiaTheme="minorHAnsi"/>
          <w:sz w:val="28"/>
          <w:szCs w:val="28"/>
        </w:rPr>
        <w:t xml:space="preserve"> </w:t>
      </w:r>
      <w:r w:rsidR="008E1082" w:rsidRPr="001B3D4F">
        <w:rPr>
          <w:rFonts w:eastAsiaTheme="minorHAnsi"/>
          <w:bCs/>
          <w:iCs/>
          <w:sz w:val="28"/>
          <w:szCs w:val="28"/>
        </w:rPr>
        <w:t>6001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002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bCs/>
          <w:iCs/>
          <w:sz w:val="28"/>
          <w:szCs w:val="28"/>
        </w:rPr>
        <w:t>1327</w:t>
      </w:r>
      <w:r w:rsidR="008709BC">
        <w:rPr>
          <w:rFonts w:eastAsiaTheme="minorHAnsi"/>
          <w:bCs/>
          <w:iCs/>
          <w:sz w:val="28"/>
          <w:szCs w:val="28"/>
        </w:rPr>
        <w:t> </w:t>
      </w:r>
      <w:r w:rsidR="008E1082" w:rsidRPr="001B3D4F">
        <w:rPr>
          <w:rFonts w:eastAsiaTheme="minorHAnsi"/>
          <w:sz w:val="28"/>
          <w:szCs w:val="28"/>
        </w:rPr>
        <w:t>007</w:t>
      </w:r>
      <w:r w:rsidR="00C277D4" w:rsidRPr="001B3D4F">
        <w:rPr>
          <w:rFonts w:eastAsiaTheme="minorHAnsi"/>
          <w:sz w:val="28"/>
          <w:szCs w:val="28"/>
        </w:rPr>
        <w:t>)</w:t>
      </w:r>
      <w:r w:rsidR="008E1082" w:rsidRPr="001B3D4F">
        <w:rPr>
          <w:rFonts w:eastAsiaTheme="minorHAnsi"/>
          <w:sz w:val="28"/>
          <w:szCs w:val="28"/>
        </w:rPr>
        <w:t xml:space="preserve"> </w:t>
      </w:r>
      <w:r w:rsidR="002520B3" w:rsidRPr="001B3D4F">
        <w:rPr>
          <w:rFonts w:eastAsiaTheme="minorHAnsi"/>
          <w:sz w:val="28"/>
          <w:szCs w:val="28"/>
        </w:rPr>
        <w:t xml:space="preserve">– </w:t>
      </w:r>
      <w:r w:rsidR="008E1082" w:rsidRPr="001B3D4F">
        <w:rPr>
          <w:sz w:val="28"/>
          <w:szCs w:val="28"/>
        </w:rPr>
        <w:t>Latgales ielā 6, Krāslavā</w:t>
      </w:r>
      <w:r w:rsidR="002520B3" w:rsidRPr="001B3D4F">
        <w:rPr>
          <w:rFonts w:eastAsiaTheme="minorHAnsi"/>
          <w:sz w:val="28"/>
          <w:szCs w:val="28"/>
        </w:rPr>
        <w:t xml:space="preserve">, </w:t>
      </w:r>
      <w:r w:rsidR="008E1082" w:rsidRPr="001B3D4F">
        <w:rPr>
          <w:sz w:val="28"/>
          <w:szCs w:val="28"/>
        </w:rPr>
        <w:t>Krāslavas novadā</w:t>
      </w:r>
      <w:r w:rsidRPr="001B3D4F">
        <w:rPr>
          <w:rFonts w:eastAsiaTheme="minorHAnsi"/>
          <w:sz w:val="28"/>
          <w:szCs w:val="28"/>
        </w:rPr>
        <w:t>, kas ierakstīt</w:t>
      </w:r>
      <w:r w:rsidR="00AC7CC5" w:rsidRPr="001B3D4F">
        <w:rPr>
          <w:rFonts w:eastAsiaTheme="minorHAnsi"/>
          <w:sz w:val="28"/>
          <w:szCs w:val="28"/>
        </w:rPr>
        <w:t>s</w:t>
      </w:r>
      <w:r w:rsidRPr="001B3D4F">
        <w:rPr>
          <w:rFonts w:eastAsiaTheme="minorHAnsi"/>
          <w:sz w:val="28"/>
          <w:szCs w:val="28"/>
        </w:rPr>
        <w:t xml:space="preserve"> zemesgrāmatā uz valsts vārda </w:t>
      </w:r>
      <w:r w:rsidR="002A6E7E" w:rsidRPr="001B3D4F">
        <w:rPr>
          <w:rFonts w:eastAsiaTheme="minorHAnsi"/>
          <w:sz w:val="28"/>
          <w:szCs w:val="28"/>
        </w:rPr>
        <w:t xml:space="preserve">Zemkopības ministrijas </w:t>
      </w:r>
      <w:r w:rsidRPr="001B3D4F">
        <w:rPr>
          <w:rFonts w:eastAsiaTheme="minorHAnsi"/>
          <w:sz w:val="28"/>
          <w:szCs w:val="28"/>
        </w:rPr>
        <w:t>personā</w:t>
      </w:r>
      <w:r w:rsidR="00C277D4" w:rsidRPr="001B3D4F">
        <w:rPr>
          <w:rFonts w:eastAsiaTheme="minorHAnsi"/>
          <w:sz w:val="28"/>
          <w:szCs w:val="28"/>
        </w:rPr>
        <w:t>.</w:t>
      </w:r>
    </w:p>
    <w:p w14:paraId="3C50EC4E" w14:textId="77777777" w:rsidR="00AA6F40" w:rsidRPr="001B3D4F" w:rsidRDefault="00AA6F40" w:rsidP="001B3D4F">
      <w:pPr>
        <w:ind w:firstLine="720"/>
        <w:jc w:val="both"/>
        <w:rPr>
          <w:sz w:val="28"/>
          <w:szCs w:val="28"/>
        </w:rPr>
      </w:pPr>
    </w:p>
    <w:p w14:paraId="0D4B5141" w14:textId="115D1DE7" w:rsidR="00B72452" w:rsidRPr="001B3D4F" w:rsidRDefault="002A6E7E" w:rsidP="001B3D4F">
      <w:pPr>
        <w:ind w:firstLine="720"/>
        <w:jc w:val="both"/>
        <w:rPr>
          <w:sz w:val="28"/>
          <w:szCs w:val="28"/>
        </w:rPr>
      </w:pPr>
      <w:r w:rsidRPr="001B3D4F">
        <w:rPr>
          <w:sz w:val="28"/>
          <w:szCs w:val="28"/>
        </w:rPr>
        <w:t xml:space="preserve">2. </w:t>
      </w:r>
      <w:r w:rsidR="00B8090F" w:rsidRPr="001B3D4F">
        <w:rPr>
          <w:sz w:val="28"/>
          <w:szCs w:val="28"/>
        </w:rPr>
        <w:t>Pircēj</w:t>
      </w:r>
      <w:r w:rsidR="00C277D4" w:rsidRPr="001B3D4F">
        <w:rPr>
          <w:sz w:val="28"/>
          <w:szCs w:val="28"/>
        </w:rPr>
        <w:t>s</w:t>
      </w:r>
      <w:r w:rsidR="00B8090F" w:rsidRPr="001B3D4F">
        <w:rPr>
          <w:sz w:val="28"/>
          <w:szCs w:val="28"/>
        </w:rPr>
        <w:t xml:space="preserve"> </w:t>
      </w:r>
      <w:r w:rsidR="00504FAD" w:rsidRPr="001B3D4F">
        <w:rPr>
          <w:sz w:val="28"/>
          <w:szCs w:val="28"/>
        </w:rPr>
        <w:t>par</w:t>
      </w:r>
      <w:r w:rsidR="000826BF" w:rsidRPr="001B3D4F">
        <w:rPr>
          <w:sz w:val="28"/>
          <w:szCs w:val="28"/>
        </w:rPr>
        <w:t xml:space="preserve"> </w:t>
      </w:r>
      <w:r w:rsidR="009359DE" w:rsidRPr="001B3D4F">
        <w:rPr>
          <w:sz w:val="28"/>
          <w:szCs w:val="28"/>
        </w:rPr>
        <w:t xml:space="preserve">šā rīkojuma </w:t>
      </w:r>
      <w:r w:rsidR="0080072B" w:rsidRPr="001B3D4F">
        <w:rPr>
          <w:sz w:val="28"/>
          <w:szCs w:val="28"/>
        </w:rPr>
        <w:t>1</w:t>
      </w:r>
      <w:r w:rsidR="00C277D4" w:rsidRPr="001B3D4F">
        <w:rPr>
          <w:sz w:val="28"/>
          <w:szCs w:val="28"/>
        </w:rPr>
        <w:t>.</w:t>
      </w:r>
      <w:r w:rsidR="00B67CCD" w:rsidRPr="001B3D4F">
        <w:rPr>
          <w:sz w:val="28"/>
          <w:szCs w:val="28"/>
        </w:rPr>
        <w:t xml:space="preserve"> </w:t>
      </w:r>
      <w:r w:rsidR="0080072B" w:rsidRPr="001B3D4F">
        <w:rPr>
          <w:sz w:val="28"/>
          <w:szCs w:val="28"/>
        </w:rPr>
        <w:t xml:space="preserve">punktā </w:t>
      </w:r>
      <w:r w:rsidR="00C027A2" w:rsidRPr="001B3D4F">
        <w:rPr>
          <w:sz w:val="28"/>
          <w:szCs w:val="28"/>
        </w:rPr>
        <w:t>minēt</w:t>
      </w:r>
      <w:r w:rsidR="00C277D4" w:rsidRPr="001B3D4F">
        <w:rPr>
          <w:sz w:val="28"/>
          <w:szCs w:val="28"/>
        </w:rPr>
        <w:t>o</w:t>
      </w:r>
      <w:r w:rsidR="00C027A2" w:rsidRPr="001B3D4F">
        <w:rPr>
          <w:sz w:val="28"/>
          <w:szCs w:val="28"/>
        </w:rPr>
        <w:t xml:space="preserve"> nekustam</w:t>
      </w:r>
      <w:r w:rsidR="00C277D4" w:rsidRPr="001B3D4F">
        <w:rPr>
          <w:sz w:val="28"/>
          <w:szCs w:val="28"/>
        </w:rPr>
        <w:t>o</w:t>
      </w:r>
      <w:r w:rsidR="00C027A2" w:rsidRPr="001B3D4F">
        <w:rPr>
          <w:sz w:val="28"/>
          <w:szCs w:val="28"/>
        </w:rPr>
        <w:t xml:space="preserve"> īpašum</w:t>
      </w:r>
      <w:r w:rsidR="00C277D4" w:rsidRPr="001B3D4F">
        <w:rPr>
          <w:sz w:val="28"/>
          <w:szCs w:val="28"/>
        </w:rPr>
        <w:t>u</w:t>
      </w:r>
      <w:r w:rsidR="00C027A2" w:rsidRPr="001B3D4F">
        <w:rPr>
          <w:sz w:val="28"/>
          <w:szCs w:val="28"/>
        </w:rPr>
        <w:t xml:space="preserve"> </w:t>
      </w:r>
      <w:r w:rsidR="00B06D56" w:rsidRPr="001B3D4F">
        <w:rPr>
          <w:sz w:val="28"/>
          <w:szCs w:val="28"/>
        </w:rPr>
        <w:t xml:space="preserve">maksā </w:t>
      </w:r>
      <w:r w:rsidR="00B06D56" w:rsidRPr="001B3D4F">
        <w:rPr>
          <w:i/>
          <w:sz w:val="28"/>
          <w:szCs w:val="28"/>
        </w:rPr>
        <w:t>euro</w:t>
      </w:r>
      <w:r w:rsidR="00B06D56" w:rsidRPr="001B3D4F">
        <w:rPr>
          <w:sz w:val="28"/>
          <w:szCs w:val="28"/>
        </w:rPr>
        <w:t>.</w:t>
      </w:r>
    </w:p>
    <w:p w14:paraId="425DAF3B" w14:textId="77777777" w:rsidR="00AA6F40" w:rsidRPr="001B3D4F" w:rsidRDefault="00AA6F40" w:rsidP="001B3D4F">
      <w:pPr>
        <w:ind w:firstLine="720"/>
        <w:jc w:val="both"/>
        <w:rPr>
          <w:sz w:val="28"/>
          <w:szCs w:val="28"/>
        </w:rPr>
      </w:pPr>
    </w:p>
    <w:p w14:paraId="0D4B5142" w14:textId="25412DF5" w:rsidR="00C8641A" w:rsidRPr="001B3D4F" w:rsidRDefault="001A768B" w:rsidP="001B3D4F">
      <w:pPr>
        <w:ind w:firstLine="720"/>
        <w:jc w:val="both"/>
        <w:rPr>
          <w:sz w:val="28"/>
          <w:szCs w:val="28"/>
        </w:rPr>
      </w:pPr>
      <w:r w:rsidRPr="001B3D4F">
        <w:rPr>
          <w:sz w:val="28"/>
          <w:szCs w:val="28"/>
        </w:rPr>
        <w:t xml:space="preserve">3. </w:t>
      </w:r>
      <w:r w:rsidR="002A6E7E" w:rsidRPr="001B3D4F">
        <w:rPr>
          <w:sz w:val="28"/>
          <w:szCs w:val="28"/>
        </w:rPr>
        <w:t>Zemkopības ministrijai</w:t>
      </w:r>
      <w:r w:rsidR="002A6E7E" w:rsidRPr="001B3D4F">
        <w:rPr>
          <w:b/>
          <w:sz w:val="28"/>
          <w:szCs w:val="28"/>
        </w:rPr>
        <w:t xml:space="preserve"> </w:t>
      </w:r>
      <w:r w:rsidR="00D80F05" w:rsidRPr="001B3D4F">
        <w:rPr>
          <w:sz w:val="28"/>
          <w:szCs w:val="28"/>
        </w:rPr>
        <w:t xml:space="preserve">nodot </w:t>
      </w:r>
      <w:r w:rsidR="00B8090F" w:rsidRPr="001B3D4F">
        <w:rPr>
          <w:sz w:val="28"/>
          <w:szCs w:val="28"/>
        </w:rPr>
        <w:t>pircēj</w:t>
      </w:r>
      <w:r w:rsidR="00C277D4" w:rsidRPr="001B3D4F">
        <w:rPr>
          <w:sz w:val="28"/>
          <w:szCs w:val="28"/>
        </w:rPr>
        <w:t>am</w:t>
      </w:r>
      <w:r w:rsidR="00B8090F" w:rsidRPr="001B3D4F">
        <w:rPr>
          <w:sz w:val="28"/>
          <w:szCs w:val="28"/>
        </w:rPr>
        <w:t xml:space="preserve"> </w:t>
      </w:r>
      <w:r w:rsidR="00B06D56" w:rsidRPr="001B3D4F">
        <w:rPr>
          <w:sz w:val="28"/>
          <w:szCs w:val="28"/>
        </w:rPr>
        <w:t xml:space="preserve">šā rīkojuma </w:t>
      </w:r>
      <w:r w:rsidR="0080072B" w:rsidRPr="001B3D4F">
        <w:rPr>
          <w:sz w:val="28"/>
          <w:szCs w:val="28"/>
        </w:rPr>
        <w:t>1</w:t>
      </w:r>
      <w:r w:rsidR="00C277D4" w:rsidRPr="001B3D4F">
        <w:rPr>
          <w:sz w:val="28"/>
          <w:szCs w:val="28"/>
        </w:rPr>
        <w:t>.</w:t>
      </w:r>
      <w:r w:rsidR="00B72452" w:rsidRPr="001B3D4F">
        <w:rPr>
          <w:sz w:val="28"/>
          <w:szCs w:val="28"/>
        </w:rPr>
        <w:t> </w:t>
      </w:r>
      <w:r w:rsidR="0080072B" w:rsidRPr="001B3D4F">
        <w:rPr>
          <w:sz w:val="28"/>
          <w:szCs w:val="28"/>
        </w:rPr>
        <w:t>punktā</w:t>
      </w:r>
      <w:r w:rsidR="00B06D56" w:rsidRPr="001B3D4F">
        <w:rPr>
          <w:sz w:val="28"/>
          <w:szCs w:val="28"/>
        </w:rPr>
        <w:t xml:space="preserve"> minēto nekustamo īpašumu </w:t>
      </w:r>
      <w:r w:rsidR="00664FD4" w:rsidRPr="001B3D4F">
        <w:rPr>
          <w:sz w:val="28"/>
          <w:szCs w:val="28"/>
        </w:rPr>
        <w:t>30</w:t>
      </w:r>
      <w:r w:rsidR="009E3762" w:rsidRPr="001B3D4F">
        <w:rPr>
          <w:sz w:val="28"/>
          <w:szCs w:val="28"/>
        </w:rPr>
        <w:t> </w:t>
      </w:r>
      <w:r w:rsidR="00664FD4" w:rsidRPr="001B3D4F">
        <w:rPr>
          <w:sz w:val="28"/>
          <w:szCs w:val="28"/>
        </w:rPr>
        <w:t xml:space="preserve">dienu laikā no </w:t>
      </w:r>
      <w:r w:rsidR="00B8090F" w:rsidRPr="001B3D4F">
        <w:rPr>
          <w:sz w:val="28"/>
          <w:szCs w:val="28"/>
        </w:rPr>
        <w:t>pirkum</w:t>
      </w:r>
      <w:r w:rsidR="008709BC">
        <w:rPr>
          <w:sz w:val="28"/>
          <w:szCs w:val="28"/>
        </w:rPr>
        <w:t>a</w:t>
      </w:r>
      <w:r w:rsidR="00B8090F" w:rsidRPr="001B3D4F">
        <w:rPr>
          <w:sz w:val="28"/>
          <w:szCs w:val="28"/>
        </w:rPr>
        <w:t xml:space="preserve"> līgum</w:t>
      </w:r>
      <w:r w:rsidR="008709BC">
        <w:rPr>
          <w:sz w:val="28"/>
          <w:szCs w:val="28"/>
        </w:rPr>
        <w:t>a</w:t>
      </w:r>
      <w:r w:rsidR="00B8090F" w:rsidRPr="001B3D4F">
        <w:rPr>
          <w:sz w:val="28"/>
          <w:szCs w:val="28"/>
        </w:rPr>
        <w:t xml:space="preserve"> </w:t>
      </w:r>
      <w:r w:rsidR="0095738A" w:rsidRPr="001B3D4F">
        <w:rPr>
          <w:sz w:val="28"/>
          <w:szCs w:val="28"/>
        </w:rPr>
        <w:t>noslēgšanas dienas</w:t>
      </w:r>
      <w:r w:rsidR="00AD09D9" w:rsidRPr="001B3D4F">
        <w:rPr>
          <w:sz w:val="28"/>
          <w:szCs w:val="28"/>
        </w:rPr>
        <w:t xml:space="preserve">, </w:t>
      </w:r>
      <w:r w:rsidR="00457AAB">
        <w:rPr>
          <w:sz w:val="28"/>
          <w:szCs w:val="28"/>
        </w:rPr>
        <w:t>sastādot</w:t>
      </w:r>
      <w:r w:rsidR="00AD09D9" w:rsidRPr="001B3D4F">
        <w:rPr>
          <w:sz w:val="28"/>
          <w:szCs w:val="28"/>
        </w:rPr>
        <w:t xml:space="preserve"> attiecīgu </w:t>
      </w:r>
      <w:r w:rsidR="007D549D" w:rsidRPr="001B3D4F">
        <w:rPr>
          <w:sz w:val="28"/>
          <w:szCs w:val="28"/>
        </w:rPr>
        <w:t xml:space="preserve">nodošanas un </w:t>
      </w:r>
      <w:r w:rsidR="00AD09D9" w:rsidRPr="001B3D4F">
        <w:rPr>
          <w:sz w:val="28"/>
          <w:szCs w:val="28"/>
        </w:rPr>
        <w:t>pieņemšanas aktu</w:t>
      </w:r>
      <w:r w:rsidR="00B06D56" w:rsidRPr="001B3D4F">
        <w:rPr>
          <w:sz w:val="28"/>
          <w:szCs w:val="28"/>
        </w:rPr>
        <w:t>.</w:t>
      </w:r>
    </w:p>
    <w:p w14:paraId="7EE39B69" w14:textId="77777777" w:rsidR="00AA6F40" w:rsidRPr="001B3D4F" w:rsidRDefault="00AA6F40" w:rsidP="001B3D4F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14:paraId="0D4B5143" w14:textId="1F183630" w:rsidR="00B06D56" w:rsidRPr="001B3D4F" w:rsidRDefault="001A768B" w:rsidP="001B3D4F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1B3D4F">
        <w:rPr>
          <w:sz w:val="28"/>
          <w:szCs w:val="28"/>
        </w:rPr>
        <w:t xml:space="preserve">4. </w:t>
      </w:r>
      <w:r w:rsidR="00727E9D" w:rsidRPr="001B3D4F">
        <w:rPr>
          <w:sz w:val="28"/>
          <w:szCs w:val="28"/>
        </w:rPr>
        <w:t xml:space="preserve">Zemkopības ministrijai pēc šā rīkojuma </w:t>
      </w:r>
      <w:r w:rsidR="002A6E7E" w:rsidRPr="001B3D4F">
        <w:rPr>
          <w:sz w:val="28"/>
          <w:szCs w:val="28"/>
        </w:rPr>
        <w:t>1.</w:t>
      </w:r>
      <w:r w:rsidR="00B72452" w:rsidRPr="001B3D4F">
        <w:rPr>
          <w:sz w:val="28"/>
          <w:szCs w:val="28"/>
        </w:rPr>
        <w:t> </w:t>
      </w:r>
      <w:r w:rsidR="00C277D4" w:rsidRPr="001B3D4F">
        <w:rPr>
          <w:sz w:val="28"/>
          <w:szCs w:val="28"/>
        </w:rPr>
        <w:t>p</w:t>
      </w:r>
      <w:r w:rsidR="002A6E7E" w:rsidRPr="001B3D4F">
        <w:rPr>
          <w:sz w:val="28"/>
          <w:szCs w:val="28"/>
        </w:rPr>
        <w:t xml:space="preserve">unktā </w:t>
      </w:r>
      <w:r w:rsidR="00C027A2" w:rsidRPr="001B3D4F">
        <w:rPr>
          <w:sz w:val="28"/>
          <w:szCs w:val="28"/>
        </w:rPr>
        <w:t>minēt</w:t>
      </w:r>
      <w:r w:rsidR="00C277D4" w:rsidRPr="001B3D4F">
        <w:rPr>
          <w:sz w:val="28"/>
          <w:szCs w:val="28"/>
        </w:rPr>
        <w:t>ā</w:t>
      </w:r>
      <w:r w:rsidR="00C027A2" w:rsidRPr="001B3D4F">
        <w:rPr>
          <w:sz w:val="28"/>
          <w:szCs w:val="28"/>
        </w:rPr>
        <w:t xml:space="preserve"> nekustam</w:t>
      </w:r>
      <w:r w:rsidR="00C277D4" w:rsidRPr="001B3D4F">
        <w:rPr>
          <w:sz w:val="28"/>
          <w:szCs w:val="28"/>
        </w:rPr>
        <w:t>ā</w:t>
      </w:r>
      <w:r w:rsidR="00C027A2" w:rsidRPr="001B3D4F">
        <w:rPr>
          <w:sz w:val="28"/>
          <w:szCs w:val="28"/>
        </w:rPr>
        <w:t xml:space="preserve"> īpašum</w:t>
      </w:r>
      <w:r w:rsidR="00C277D4" w:rsidRPr="001B3D4F">
        <w:rPr>
          <w:sz w:val="28"/>
          <w:szCs w:val="28"/>
        </w:rPr>
        <w:t>a</w:t>
      </w:r>
      <w:r w:rsidR="00C027A2" w:rsidRPr="001B3D4F">
        <w:rPr>
          <w:sz w:val="28"/>
          <w:szCs w:val="28"/>
        </w:rPr>
        <w:t xml:space="preserve"> </w:t>
      </w:r>
      <w:r w:rsidR="00727E9D" w:rsidRPr="001B3D4F">
        <w:rPr>
          <w:sz w:val="28"/>
          <w:szCs w:val="28"/>
        </w:rPr>
        <w:t>atsavināšanas</w:t>
      </w:r>
      <w:r w:rsidR="001D1462" w:rsidRPr="001B3D4F">
        <w:rPr>
          <w:sz w:val="28"/>
          <w:szCs w:val="28"/>
        </w:rPr>
        <w:t xml:space="preserve"> </w:t>
      </w:r>
      <w:r w:rsidR="00727E9D" w:rsidRPr="001B3D4F">
        <w:rPr>
          <w:sz w:val="28"/>
          <w:szCs w:val="28"/>
        </w:rPr>
        <w:t>iesniegt</w:t>
      </w:r>
      <w:r w:rsidR="000B063D" w:rsidRPr="001B3D4F">
        <w:rPr>
          <w:sz w:val="28"/>
          <w:szCs w:val="28"/>
        </w:rPr>
        <w:t xml:space="preserve"> noteiktā kārtībā</w:t>
      </w:r>
      <w:r w:rsidR="00727E9D" w:rsidRPr="001B3D4F">
        <w:rPr>
          <w:sz w:val="28"/>
          <w:szCs w:val="28"/>
        </w:rPr>
        <w:t xml:space="preserve"> Ministru kabinetā </w:t>
      </w:r>
      <w:r w:rsidR="00A8710B" w:rsidRPr="001B3D4F">
        <w:rPr>
          <w:sz w:val="28"/>
          <w:szCs w:val="28"/>
        </w:rPr>
        <w:t xml:space="preserve">rīkojuma projektu </w:t>
      </w:r>
      <w:r w:rsidR="007D5679" w:rsidRPr="001B3D4F">
        <w:rPr>
          <w:sz w:val="28"/>
          <w:szCs w:val="28"/>
        </w:rPr>
        <w:t xml:space="preserve">par </w:t>
      </w:r>
      <w:r w:rsidR="00A8710B" w:rsidRPr="001B3D4F">
        <w:rPr>
          <w:sz w:val="28"/>
          <w:szCs w:val="28"/>
        </w:rPr>
        <w:t>apropriācij</w:t>
      </w:r>
      <w:r w:rsidR="007D5679" w:rsidRPr="001B3D4F">
        <w:rPr>
          <w:sz w:val="28"/>
          <w:szCs w:val="28"/>
        </w:rPr>
        <w:t>as palielināšanu</w:t>
      </w:r>
      <w:r w:rsidR="00A8710B" w:rsidRPr="001B3D4F">
        <w:rPr>
          <w:sz w:val="28"/>
          <w:szCs w:val="28"/>
        </w:rPr>
        <w:t xml:space="preserve"> </w:t>
      </w:r>
      <w:r w:rsidR="007D5679" w:rsidRPr="001B3D4F">
        <w:rPr>
          <w:sz w:val="28"/>
          <w:szCs w:val="28"/>
        </w:rPr>
        <w:t>Zemkopības ministrijai resursiem no dotācijas no vispārējiem ieņēmumiem un izdevumiem</w:t>
      </w:r>
      <w:r w:rsidR="007D5679" w:rsidRPr="001B3D4F">
        <w:rPr>
          <w:bCs/>
          <w:sz w:val="28"/>
          <w:szCs w:val="28"/>
        </w:rPr>
        <w:t>.</w:t>
      </w:r>
      <w:r w:rsidR="00A8710B" w:rsidRPr="001B3D4F">
        <w:rPr>
          <w:bCs/>
          <w:sz w:val="28"/>
          <w:szCs w:val="28"/>
        </w:rPr>
        <w:t xml:space="preserve"> </w:t>
      </w:r>
    </w:p>
    <w:p w14:paraId="3FB16069" w14:textId="77777777" w:rsidR="001B3D4F" w:rsidRPr="001B3D4F" w:rsidRDefault="001B3D4F" w:rsidP="001B3D4F">
      <w:pPr>
        <w:ind w:firstLine="709"/>
        <w:jc w:val="both"/>
        <w:rPr>
          <w:sz w:val="28"/>
          <w:szCs w:val="28"/>
        </w:rPr>
      </w:pPr>
    </w:p>
    <w:p w14:paraId="12CC6ABF" w14:textId="77777777" w:rsidR="001B3D4F" w:rsidRPr="001B3D4F" w:rsidRDefault="001B3D4F" w:rsidP="001B3D4F">
      <w:pPr>
        <w:ind w:firstLine="709"/>
        <w:jc w:val="both"/>
        <w:rPr>
          <w:sz w:val="28"/>
          <w:szCs w:val="28"/>
        </w:rPr>
      </w:pPr>
    </w:p>
    <w:p w14:paraId="4727E99E" w14:textId="77777777" w:rsidR="001B3D4F" w:rsidRPr="001B3D4F" w:rsidRDefault="001B3D4F" w:rsidP="001B3D4F">
      <w:pPr>
        <w:ind w:firstLine="709"/>
        <w:jc w:val="both"/>
        <w:rPr>
          <w:bCs/>
          <w:sz w:val="28"/>
          <w:szCs w:val="28"/>
        </w:rPr>
      </w:pPr>
    </w:p>
    <w:p w14:paraId="613A3022" w14:textId="77777777" w:rsidR="001B3D4F" w:rsidRPr="001B3D4F" w:rsidRDefault="001B3D4F" w:rsidP="001B3D4F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1B3D4F">
        <w:rPr>
          <w:bCs/>
          <w:sz w:val="28"/>
          <w:szCs w:val="28"/>
        </w:rPr>
        <w:t>Ministru prezidents</w:t>
      </w:r>
      <w:r w:rsidRPr="001B3D4F">
        <w:rPr>
          <w:bCs/>
          <w:sz w:val="28"/>
          <w:szCs w:val="28"/>
        </w:rPr>
        <w:tab/>
        <w:t>A. K. Kariņš</w:t>
      </w:r>
    </w:p>
    <w:p w14:paraId="10556B1C" w14:textId="77777777" w:rsidR="001B3D4F" w:rsidRPr="001B3D4F" w:rsidRDefault="001B3D4F" w:rsidP="001B3D4F">
      <w:pPr>
        <w:ind w:firstLine="709"/>
        <w:jc w:val="both"/>
        <w:rPr>
          <w:bCs/>
          <w:sz w:val="28"/>
          <w:szCs w:val="28"/>
        </w:rPr>
      </w:pPr>
    </w:p>
    <w:p w14:paraId="37FAD415" w14:textId="77777777" w:rsidR="001B3D4F" w:rsidRPr="001B3D4F" w:rsidRDefault="001B3D4F" w:rsidP="001B3D4F">
      <w:pPr>
        <w:ind w:firstLine="709"/>
        <w:jc w:val="both"/>
        <w:rPr>
          <w:bCs/>
          <w:sz w:val="28"/>
          <w:szCs w:val="28"/>
        </w:rPr>
      </w:pPr>
    </w:p>
    <w:p w14:paraId="2CA70B56" w14:textId="77777777" w:rsidR="001B3D4F" w:rsidRPr="001B3D4F" w:rsidRDefault="001B3D4F" w:rsidP="001B3D4F">
      <w:pPr>
        <w:ind w:firstLine="709"/>
        <w:jc w:val="both"/>
        <w:rPr>
          <w:bCs/>
          <w:sz w:val="28"/>
          <w:szCs w:val="28"/>
        </w:rPr>
      </w:pPr>
    </w:p>
    <w:p w14:paraId="1F6AB6B0" w14:textId="77777777" w:rsidR="001B3D4F" w:rsidRPr="001B3D4F" w:rsidRDefault="001B3D4F" w:rsidP="001B3D4F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1B3D4F">
        <w:rPr>
          <w:bCs/>
          <w:sz w:val="28"/>
          <w:szCs w:val="28"/>
        </w:rPr>
        <w:t>Zemkopības ministrs</w:t>
      </w:r>
      <w:r w:rsidRPr="001B3D4F">
        <w:rPr>
          <w:bCs/>
          <w:sz w:val="28"/>
          <w:szCs w:val="28"/>
        </w:rPr>
        <w:tab/>
        <w:t>K. Gerhards</w:t>
      </w:r>
    </w:p>
    <w:sectPr w:rsidR="001B3D4F" w:rsidRPr="001B3D4F" w:rsidSect="001B3D4F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B514D" w14:textId="77777777" w:rsidR="004F1DF9" w:rsidRDefault="004F1DF9" w:rsidP="00B06D56">
      <w:r>
        <w:separator/>
      </w:r>
    </w:p>
  </w:endnote>
  <w:endnote w:type="continuationSeparator" w:id="0">
    <w:p w14:paraId="0D4B514E" w14:textId="77777777" w:rsidR="004F1DF9" w:rsidRDefault="004F1DF9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5A3A" w14:textId="21A6F023" w:rsidR="001B3D4F" w:rsidRPr="001B3D4F" w:rsidRDefault="001B3D4F">
    <w:pPr>
      <w:pStyle w:val="Footer"/>
      <w:rPr>
        <w:sz w:val="16"/>
        <w:szCs w:val="16"/>
      </w:rPr>
    </w:pPr>
    <w:r>
      <w:rPr>
        <w:sz w:val="16"/>
        <w:szCs w:val="16"/>
      </w:rPr>
      <w:t>R2380_0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514B" w14:textId="77777777" w:rsidR="004F1DF9" w:rsidRDefault="004F1DF9" w:rsidP="00B06D56">
      <w:r>
        <w:separator/>
      </w:r>
    </w:p>
  </w:footnote>
  <w:footnote w:type="continuationSeparator" w:id="0">
    <w:p w14:paraId="0D4B514C" w14:textId="77777777" w:rsidR="004F1DF9" w:rsidRDefault="004F1DF9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514F" w14:textId="77777777" w:rsidR="00456FAE" w:rsidRDefault="00456FAE" w:rsidP="00456FAE">
    <w:pPr>
      <w:pStyle w:val="Header"/>
      <w:tabs>
        <w:tab w:val="clear" w:pos="4153"/>
        <w:tab w:val="clear" w:pos="8306"/>
        <w:tab w:val="left" w:pos="16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0D09" w14:textId="220F392A" w:rsidR="001B3D4F" w:rsidRDefault="001B3D4F">
    <w:pPr>
      <w:pStyle w:val="Header"/>
    </w:pPr>
  </w:p>
  <w:p w14:paraId="27CCC347" w14:textId="77777777" w:rsidR="001B3D4F" w:rsidRDefault="001B3D4F">
    <w:pPr>
      <w:pStyle w:val="Header"/>
    </w:pPr>
    <w:r>
      <w:rPr>
        <w:noProof/>
      </w:rPr>
      <w:drawing>
        <wp:inline distT="0" distB="0" distL="0" distR="0" wp14:anchorId="756C4D5D" wp14:editId="56E0D4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56"/>
    <w:rsid w:val="0000110C"/>
    <w:rsid w:val="00002B93"/>
    <w:rsid w:val="00012EB0"/>
    <w:rsid w:val="000157E3"/>
    <w:rsid w:val="00020D5A"/>
    <w:rsid w:val="00025D79"/>
    <w:rsid w:val="00034E16"/>
    <w:rsid w:val="0005254E"/>
    <w:rsid w:val="0005593F"/>
    <w:rsid w:val="00063D8D"/>
    <w:rsid w:val="00067673"/>
    <w:rsid w:val="00070795"/>
    <w:rsid w:val="00075718"/>
    <w:rsid w:val="00076F5A"/>
    <w:rsid w:val="00077CFC"/>
    <w:rsid w:val="000826BF"/>
    <w:rsid w:val="00092D20"/>
    <w:rsid w:val="000A76EA"/>
    <w:rsid w:val="000B063D"/>
    <w:rsid w:val="000B7CE0"/>
    <w:rsid w:val="000E1A27"/>
    <w:rsid w:val="000E7D2E"/>
    <w:rsid w:val="000F28A8"/>
    <w:rsid w:val="00100132"/>
    <w:rsid w:val="001114E7"/>
    <w:rsid w:val="00116567"/>
    <w:rsid w:val="0012395B"/>
    <w:rsid w:val="00130352"/>
    <w:rsid w:val="00131458"/>
    <w:rsid w:val="0013603A"/>
    <w:rsid w:val="001362BB"/>
    <w:rsid w:val="00140EEF"/>
    <w:rsid w:val="0015660B"/>
    <w:rsid w:val="00167B01"/>
    <w:rsid w:val="00171AA1"/>
    <w:rsid w:val="001A22BC"/>
    <w:rsid w:val="001A662D"/>
    <w:rsid w:val="001A768B"/>
    <w:rsid w:val="001B3D4F"/>
    <w:rsid w:val="001B6FB7"/>
    <w:rsid w:val="001C03C7"/>
    <w:rsid w:val="001D1462"/>
    <w:rsid w:val="001D3C62"/>
    <w:rsid w:val="00210F1A"/>
    <w:rsid w:val="00227E92"/>
    <w:rsid w:val="00234900"/>
    <w:rsid w:val="002520B3"/>
    <w:rsid w:val="002716E9"/>
    <w:rsid w:val="00277457"/>
    <w:rsid w:val="002A6E7E"/>
    <w:rsid w:val="002B6CCB"/>
    <w:rsid w:val="002C1D69"/>
    <w:rsid w:val="002C1E84"/>
    <w:rsid w:val="002C36ED"/>
    <w:rsid w:val="002D1F26"/>
    <w:rsid w:val="002D28ED"/>
    <w:rsid w:val="002F2557"/>
    <w:rsid w:val="002F3DA0"/>
    <w:rsid w:val="003034E3"/>
    <w:rsid w:val="00322290"/>
    <w:rsid w:val="00333C05"/>
    <w:rsid w:val="00353C35"/>
    <w:rsid w:val="00365640"/>
    <w:rsid w:val="003661AA"/>
    <w:rsid w:val="003743DD"/>
    <w:rsid w:val="003778FA"/>
    <w:rsid w:val="00377FA5"/>
    <w:rsid w:val="00384CCA"/>
    <w:rsid w:val="00386534"/>
    <w:rsid w:val="003902E1"/>
    <w:rsid w:val="003B00A3"/>
    <w:rsid w:val="003B1A3B"/>
    <w:rsid w:val="003C0CF2"/>
    <w:rsid w:val="003D006B"/>
    <w:rsid w:val="003D5FBF"/>
    <w:rsid w:val="003D68EA"/>
    <w:rsid w:val="003D6E32"/>
    <w:rsid w:val="003E0EE2"/>
    <w:rsid w:val="00423FDF"/>
    <w:rsid w:val="004344F1"/>
    <w:rsid w:val="0045176F"/>
    <w:rsid w:val="00452D5F"/>
    <w:rsid w:val="00456FAE"/>
    <w:rsid w:val="00457AAB"/>
    <w:rsid w:val="0046211B"/>
    <w:rsid w:val="00462957"/>
    <w:rsid w:val="004637C2"/>
    <w:rsid w:val="00472EE2"/>
    <w:rsid w:val="004A7D42"/>
    <w:rsid w:val="004C4669"/>
    <w:rsid w:val="004D5F27"/>
    <w:rsid w:val="004F1DF9"/>
    <w:rsid w:val="00504623"/>
    <w:rsid w:val="00504FAD"/>
    <w:rsid w:val="00522184"/>
    <w:rsid w:val="00536505"/>
    <w:rsid w:val="00563338"/>
    <w:rsid w:val="0056487C"/>
    <w:rsid w:val="00566457"/>
    <w:rsid w:val="00566C46"/>
    <w:rsid w:val="00577393"/>
    <w:rsid w:val="00587375"/>
    <w:rsid w:val="005C71C6"/>
    <w:rsid w:val="005D0BCE"/>
    <w:rsid w:val="005E14DD"/>
    <w:rsid w:val="005F41A2"/>
    <w:rsid w:val="005F5736"/>
    <w:rsid w:val="006107C5"/>
    <w:rsid w:val="006174AB"/>
    <w:rsid w:val="006204C4"/>
    <w:rsid w:val="00625CD4"/>
    <w:rsid w:val="0065558B"/>
    <w:rsid w:val="00664FD4"/>
    <w:rsid w:val="006716ED"/>
    <w:rsid w:val="0069151C"/>
    <w:rsid w:val="006A3123"/>
    <w:rsid w:val="006A7480"/>
    <w:rsid w:val="006B033B"/>
    <w:rsid w:val="006B1C09"/>
    <w:rsid w:val="006C528D"/>
    <w:rsid w:val="006D02DE"/>
    <w:rsid w:val="006E15A6"/>
    <w:rsid w:val="006F19D9"/>
    <w:rsid w:val="006F74FE"/>
    <w:rsid w:val="0070310C"/>
    <w:rsid w:val="00707448"/>
    <w:rsid w:val="0071671F"/>
    <w:rsid w:val="00727E9D"/>
    <w:rsid w:val="00730F7F"/>
    <w:rsid w:val="007375AA"/>
    <w:rsid w:val="00754254"/>
    <w:rsid w:val="00795DA7"/>
    <w:rsid w:val="007B1271"/>
    <w:rsid w:val="007B386F"/>
    <w:rsid w:val="007B6904"/>
    <w:rsid w:val="007C0260"/>
    <w:rsid w:val="007C19C0"/>
    <w:rsid w:val="007D549D"/>
    <w:rsid w:val="007D5679"/>
    <w:rsid w:val="0080072B"/>
    <w:rsid w:val="00800F8A"/>
    <w:rsid w:val="00807440"/>
    <w:rsid w:val="00807E36"/>
    <w:rsid w:val="00833935"/>
    <w:rsid w:val="00851A32"/>
    <w:rsid w:val="008660EC"/>
    <w:rsid w:val="008709BC"/>
    <w:rsid w:val="008749D5"/>
    <w:rsid w:val="00890207"/>
    <w:rsid w:val="00894E92"/>
    <w:rsid w:val="00897CD5"/>
    <w:rsid w:val="008B4303"/>
    <w:rsid w:val="008D55AD"/>
    <w:rsid w:val="008E0B37"/>
    <w:rsid w:val="008E1082"/>
    <w:rsid w:val="008E2292"/>
    <w:rsid w:val="00914C17"/>
    <w:rsid w:val="009351C1"/>
    <w:rsid w:val="009359DE"/>
    <w:rsid w:val="0095051E"/>
    <w:rsid w:val="00952224"/>
    <w:rsid w:val="009554EE"/>
    <w:rsid w:val="0095738A"/>
    <w:rsid w:val="0096410B"/>
    <w:rsid w:val="00973088"/>
    <w:rsid w:val="00976FE8"/>
    <w:rsid w:val="00995ED2"/>
    <w:rsid w:val="009A144E"/>
    <w:rsid w:val="009C42D3"/>
    <w:rsid w:val="009D2DB6"/>
    <w:rsid w:val="009E3762"/>
    <w:rsid w:val="00A07C1E"/>
    <w:rsid w:val="00A30E2E"/>
    <w:rsid w:val="00A61D00"/>
    <w:rsid w:val="00A65060"/>
    <w:rsid w:val="00A75BAC"/>
    <w:rsid w:val="00A8710B"/>
    <w:rsid w:val="00A9264A"/>
    <w:rsid w:val="00A93E0B"/>
    <w:rsid w:val="00AA6F40"/>
    <w:rsid w:val="00AC0D30"/>
    <w:rsid w:val="00AC4783"/>
    <w:rsid w:val="00AC5C19"/>
    <w:rsid w:val="00AC7CC5"/>
    <w:rsid w:val="00AD09D9"/>
    <w:rsid w:val="00AE0F57"/>
    <w:rsid w:val="00AF0E35"/>
    <w:rsid w:val="00B0126F"/>
    <w:rsid w:val="00B04763"/>
    <w:rsid w:val="00B06D56"/>
    <w:rsid w:val="00B13E78"/>
    <w:rsid w:val="00B15D98"/>
    <w:rsid w:val="00B23464"/>
    <w:rsid w:val="00B239C5"/>
    <w:rsid w:val="00B63341"/>
    <w:rsid w:val="00B67CCD"/>
    <w:rsid w:val="00B72452"/>
    <w:rsid w:val="00B8090F"/>
    <w:rsid w:val="00B85109"/>
    <w:rsid w:val="00B852D3"/>
    <w:rsid w:val="00B92350"/>
    <w:rsid w:val="00B95EC8"/>
    <w:rsid w:val="00B96AAC"/>
    <w:rsid w:val="00BB06A3"/>
    <w:rsid w:val="00BB0D43"/>
    <w:rsid w:val="00BC163D"/>
    <w:rsid w:val="00BC48C2"/>
    <w:rsid w:val="00BC547A"/>
    <w:rsid w:val="00BD19E4"/>
    <w:rsid w:val="00BF46DD"/>
    <w:rsid w:val="00C027A2"/>
    <w:rsid w:val="00C03543"/>
    <w:rsid w:val="00C13B22"/>
    <w:rsid w:val="00C200DD"/>
    <w:rsid w:val="00C20829"/>
    <w:rsid w:val="00C277D4"/>
    <w:rsid w:val="00C303EE"/>
    <w:rsid w:val="00C32827"/>
    <w:rsid w:val="00C35AD6"/>
    <w:rsid w:val="00C47E4C"/>
    <w:rsid w:val="00C606F2"/>
    <w:rsid w:val="00C85F03"/>
    <w:rsid w:val="00C8641A"/>
    <w:rsid w:val="00CA01AF"/>
    <w:rsid w:val="00CA14D8"/>
    <w:rsid w:val="00CC6F79"/>
    <w:rsid w:val="00CE4507"/>
    <w:rsid w:val="00CF59DB"/>
    <w:rsid w:val="00D06192"/>
    <w:rsid w:val="00D13220"/>
    <w:rsid w:val="00D142A9"/>
    <w:rsid w:val="00D17BBC"/>
    <w:rsid w:val="00D31BEC"/>
    <w:rsid w:val="00D37658"/>
    <w:rsid w:val="00D44FCA"/>
    <w:rsid w:val="00D6678E"/>
    <w:rsid w:val="00D67C74"/>
    <w:rsid w:val="00D75B68"/>
    <w:rsid w:val="00D80F05"/>
    <w:rsid w:val="00D96D38"/>
    <w:rsid w:val="00DC67F2"/>
    <w:rsid w:val="00DE753C"/>
    <w:rsid w:val="00DF0D2B"/>
    <w:rsid w:val="00E0761A"/>
    <w:rsid w:val="00E2405C"/>
    <w:rsid w:val="00E24175"/>
    <w:rsid w:val="00E57AE7"/>
    <w:rsid w:val="00E60DDB"/>
    <w:rsid w:val="00E634C9"/>
    <w:rsid w:val="00E6434E"/>
    <w:rsid w:val="00E72EA6"/>
    <w:rsid w:val="00E81CC7"/>
    <w:rsid w:val="00E91513"/>
    <w:rsid w:val="00E93094"/>
    <w:rsid w:val="00EA4BAB"/>
    <w:rsid w:val="00EA7B0E"/>
    <w:rsid w:val="00EB09FA"/>
    <w:rsid w:val="00EC4296"/>
    <w:rsid w:val="00EC520B"/>
    <w:rsid w:val="00F03210"/>
    <w:rsid w:val="00F04D85"/>
    <w:rsid w:val="00F06E74"/>
    <w:rsid w:val="00F15445"/>
    <w:rsid w:val="00F27816"/>
    <w:rsid w:val="00F27C5A"/>
    <w:rsid w:val="00F300AA"/>
    <w:rsid w:val="00F30C59"/>
    <w:rsid w:val="00F360A0"/>
    <w:rsid w:val="00F545A2"/>
    <w:rsid w:val="00F600C7"/>
    <w:rsid w:val="00F61BCD"/>
    <w:rsid w:val="00F849B9"/>
    <w:rsid w:val="00F85617"/>
    <w:rsid w:val="00F95BDC"/>
    <w:rsid w:val="00F95BF1"/>
    <w:rsid w:val="00FA29F1"/>
    <w:rsid w:val="00FA7CA8"/>
    <w:rsid w:val="00FB68E8"/>
    <w:rsid w:val="00FD5362"/>
    <w:rsid w:val="00FE2325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4B513B"/>
  <w15:docId w15:val="{691C607E-6EBA-4CEE-AE7B-6ABEC1F0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B6904"/>
    <w:pPr>
      <w:ind w:left="720"/>
      <w:contextualSpacing/>
    </w:pPr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6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E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0565-7725-4F89-949D-A457CB05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nekustamo īpašumu pārdošanu”</vt:lpstr>
    </vt:vector>
  </TitlesOfParts>
  <Company>Zemkopības ministrija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Rasnača 67027517_x000d_
Tamara.rasnaca@zm.gov.lv</dc:description>
  <cp:lastModifiedBy>Leontine Babkina</cp:lastModifiedBy>
  <cp:revision>8</cp:revision>
  <cp:lastPrinted>2020-12-04T06:56:00Z</cp:lastPrinted>
  <dcterms:created xsi:type="dcterms:W3CDTF">2020-12-01T12:14:00Z</dcterms:created>
  <dcterms:modified xsi:type="dcterms:W3CDTF">2020-12-23T06:01:00Z</dcterms:modified>
</cp:coreProperties>
</file>