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7E7C" w:rsidR="0013075E" w:rsidP="004832A0" w:rsidRDefault="0077597D" w14:paraId="7CB39C02" w14:textId="77777777">
      <w:pPr>
        <w:widowControl w:val="0"/>
        <w:spacing w:after="0"/>
        <w:jc w:val="center"/>
        <w:rPr>
          <w:rFonts w:ascii="Times New Roman" w:hAnsi="Times New Roman"/>
          <w:b/>
          <w:bCs/>
          <w:sz w:val="24"/>
          <w:szCs w:val="24"/>
        </w:rPr>
      </w:pPr>
      <w:bookmarkStart w:name="_Hlk57635485" w:id="0"/>
      <w:r w:rsidRPr="00377E7C">
        <w:rPr>
          <w:rFonts w:ascii="Times New Roman" w:hAnsi="Times New Roman"/>
          <w:b/>
          <w:bCs/>
          <w:sz w:val="24"/>
          <w:szCs w:val="24"/>
        </w:rPr>
        <w:t xml:space="preserve">Informatīvais ziņojums </w:t>
      </w:r>
    </w:p>
    <w:p w:rsidRPr="00377E7C" w:rsidR="003552B0" w:rsidP="004832A0" w:rsidRDefault="0077597D" w14:paraId="0BD4978E" w14:textId="320F9B68">
      <w:pPr>
        <w:widowControl w:val="0"/>
        <w:spacing w:after="0"/>
        <w:jc w:val="center"/>
        <w:rPr>
          <w:rFonts w:ascii="Times New Roman" w:hAnsi="Times New Roman"/>
          <w:b/>
          <w:bCs/>
          <w:sz w:val="24"/>
          <w:szCs w:val="24"/>
        </w:rPr>
      </w:pPr>
      <w:r w:rsidRPr="00377E7C">
        <w:rPr>
          <w:rFonts w:ascii="Times New Roman" w:hAnsi="Times New Roman"/>
          <w:b/>
          <w:bCs/>
          <w:sz w:val="24"/>
          <w:szCs w:val="24"/>
        </w:rPr>
        <w:t>“</w:t>
      </w:r>
      <w:r w:rsidRPr="00377E7C" w:rsidR="00FD564A">
        <w:rPr>
          <w:rFonts w:ascii="Times New Roman" w:hAnsi="Times New Roman"/>
          <w:b/>
          <w:bCs/>
          <w:sz w:val="24"/>
          <w:szCs w:val="24"/>
        </w:rPr>
        <w:t>Par</w:t>
      </w:r>
      <w:r w:rsidRPr="00377E7C">
        <w:rPr>
          <w:rFonts w:ascii="Times New Roman" w:hAnsi="Times New Roman"/>
          <w:b/>
          <w:bCs/>
          <w:sz w:val="24"/>
          <w:szCs w:val="24"/>
        </w:rPr>
        <w:t xml:space="preserve"> </w:t>
      </w:r>
      <w:bookmarkStart w:name="_Hlk59024597" w:id="1"/>
      <w:r w:rsidRPr="00377E7C" w:rsidR="003552B0">
        <w:rPr>
          <w:rFonts w:ascii="Times New Roman" w:hAnsi="Times New Roman"/>
          <w:b/>
          <w:bCs/>
          <w:sz w:val="24"/>
          <w:szCs w:val="24"/>
        </w:rPr>
        <w:t xml:space="preserve">Ziemassvētku dievkalpojumu translāciju </w:t>
      </w:r>
    </w:p>
    <w:p w:rsidRPr="00377E7C" w:rsidR="00BA566C" w:rsidP="004832A0" w:rsidRDefault="003552B0" w14:paraId="4718CFEA" w14:textId="0EE1E9D7">
      <w:pPr>
        <w:widowControl w:val="0"/>
        <w:spacing w:after="0"/>
        <w:jc w:val="center"/>
        <w:rPr>
          <w:rFonts w:ascii="Times New Roman" w:hAnsi="Times New Roman"/>
          <w:b/>
          <w:bCs/>
          <w:sz w:val="24"/>
          <w:szCs w:val="24"/>
        </w:rPr>
      </w:pPr>
      <w:r w:rsidRPr="00377E7C">
        <w:rPr>
          <w:rFonts w:ascii="Times New Roman" w:hAnsi="Times New Roman"/>
          <w:b/>
          <w:bCs/>
          <w:sz w:val="24"/>
          <w:szCs w:val="24"/>
        </w:rPr>
        <w:t>komerciālajos medijos nodrošināšanu</w:t>
      </w:r>
      <w:bookmarkEnd w:id="1"/>
      <w:r w:rsidRPr="00377E7C" w:rsidR="0077597D">
        <w:rPr>
          <w:rFonts w:ascii="Times New Roman" w:hAnsi="Times New Roman"/>
          <w:b/>
          <w:bCs/>
          <w:sz w:val="24"/>
          <w:szCs w:val="24"/>
        </w:rPr>
        <w:t>”</w:t>
      </w:r>
    </w:p>
    <w:bookmarkEnd w:id="0"/>
    <w:p w:rsidRPr="00377E7C" w:rsidR="0013075E" w:rsidP="004832A0" w:rsidRDefault="0013075E" w14:paraId="16F5F0FF" w14:textId="77777777">
      <w:pPr>
        <w:widowControl w:val="0"/>
        <w:spacing w:after="0"/>
        <w:jc w:val="center"/>
        <w:rPr>
          <w:rFonts w:ascii="Times New Roman" w:hAnsi="Times New Roman"/>
          <w:b/>
          <w:bCs/>
          <w:sz w:val="24"/>
          <w:szCs w:val="24"/>
        </w:rPr>
      </w:pPr>
    </w:p>
    <w:p w:rsidRPr="00377E7C" w:rsidR="003552B0" w:rsidP="004832A0" w:rsidRDefault="003552B0" w14:paraId="200D0E5D" w14:textId="1BC9A659">
      <w:pPr>
        <w:pStyle w:val="p2"/>
        <w:widowControl w:val="0"/>
        <w:suppressAutoHyphens/>
        <w:ind w:firstLine="720"/>
        <w:jc w:val="both"/>
        <w:rPr>
          <w:rFonts w:ascii="Times New Roman" w:hAnsi="Times New Roman"/>
          <w:sz w:val="24"/>
          <w:szCs w:val="24"/>
          <w:lang w:val="lv-LV"/>
        </w:rPr>
      </w:pPr>
      <w:r w:rsidRPr="00377E7C">
        <w:rPr>
          <w:rFonts w:ascii="Times New Roman" w:hAnsi="Times New Roman"/>
          <w:sz w:val="24"/>
          <w:szCs w:val="24"/>
          <w:lang w:val="lv-LV"/>
        </w:rPr>
        <w:t>Tieslietu</w:t>
      </w:r>
      <w:r w:rsidRPr="00377E7C" w:rsidR="0077597D">
        <w:rPr>
          <w:rFonts w:ascii="Times New Roman" w:hAnsi="Times New Roman"/>
          <w:sz w:val="24"/>
          <w:szCs w:val="24"/>
          <w:lang w:val="lv-LV"/>
        </w:rPr>
        <w:t xml:space="preserve"> ministrija ir sagatavojusi informatīvo ziņojumu “</w:t>
      </w:r>
      <w:r w:rsidRPr="00377E7C" w:rsidR="00FD564A">
        <w:rPr>
          <w:rFonts w:ascii="Times New Roman" w:hAnsi="Times New Roman"/>
          <w:sz w:val="24"/>
          <w:szCs w:val="24"/>
          <w:lang w:val="lv-LV"/>
        </w:rPr>
        <w:t>Par</w:t>
      </w:r>
      <w:r w:rsidRPr="00377E7C" w:rsidR="0077597D">
        <w:rPr>
          <w:rFonts w:ascii="Times New Roman" w:hAnsi="Times New Roman"/>
          <w:sz w:val="24"/>
          <w:szCs w:val="24"/>
          <w:lang w:val="lv-LV"/>
        </w:rPr>
        <w:t xml:space="preserve"> </w:t>
      </w:r>
      <w:r w:rsidRPr="00377E7C">
        <w:rPr>
          <w:rFonts w:ascii="Times New Roman" w:hAnsi="Times New Roman"/>
          <w:sz w:val="24"/>
          <w:szCs w:val="24"/>
          <w:lang w:val="lv-LV"/>
        </w:rPr>
        <w:t>Ziemassvētku die</w:t>
      </w:r>
      <w:r w:rsidRPr="00377E7C" w:rsidR="00631BBA">
        <w:rPr>
          <w:rFonts w:ascii="Times New Roman" w:hAnsi="Times New Roman"/>
          <w:sz w:val="24"/>
          <w:szCs w:val="24"/>
          <w:lang w:val="lv-LV"/>
        </w:rPr>
        <w:t>v</w:t>
      </w:r>
      <w:r w:rsidRPr="00377E7C">
        <w:rPr>
          <w:rFonts w:ascii="Times New Roman" w:hAnsi="Times New Roman"/>
          <w:sz w:val="24"/>
          <w:szCs w:val="24"/>
          <w:lang w:val="lv-LV"/>
        </w:rPr>
        <w:t>kalpojumu translāciju komerciālajos medijos nodrošināšanu</w:t>
      </w:r>
      <w:r w:rsidRPr="00377E7C" w:rsidR="0077597D">
        <w:rPr>
          <w:rFonts w:ascii="Times New Roman" w:hAnsi="Times New Roman"/>
          <w:sz w:val="24"/>
          <w:szCs w:val="24"/>
          <w:lang w:val="lv-LV"/>
        </w:rPr>
        <w:t xml:space="preserve">”, </w:t>
      </w:r>
      <w:r w:rsidRPr="00377E7C" w:rsidR="00D7408E">
        <w:rPr>
          <w:rFonts w:ascii="Times New Roman" w:hAnsi="Times New Roman"/>
          <w:sz w:val="24"/>
          <w:szCs w:val="24"/>
          <w:lang w:val="lv-LV"/>
        </w:rPr>
        <w:t xml:space="preserve">ar </w:t>
      </w:r>
      <w:r w:rsidRPr="00377E7C" w:rsidR="0077597D">
        <w:rPr>
          <w:rFonts w:ascii="Times New Roman" w:hAnsi="Times New Roman"/>
          <w:sz w:val="24"/>
          <w:szCs w:val="24"/>
          <w:lang w:val="lv-LV"/>
        </w:rPr>
        <w:t xml:space="preserve">mērķi </w:t>
      </w:r>
      <w:r w:rsidRPr="00377E7C" w:rsidR="002851DA">
        <w:rPr>
          <w:rFonts w:ascii="Times New Roman" w:hAnsi="Times New Roman"/>
          <w:sz w:val="24"/>
          <w:szCs w:val="24"/>
          <w:lang w:val="lv-LV"/>
        </w:rPr>
        <w:t>ārkārtējās</w:t>
      </w:r>
      <w:r w:rsidRPr="00377E7C">
        <w:rPr>
          <w:rFonts w:ascii="Times New Roman" w:hAnsi="Times New Roman"/>
          <w:sz w:val="24"/>
          <w:szCs w:val="24"/>
          <w:lang w:val="lv-LV"/>
        </w:rPr>
        <w:t xml:space="preserve"> situācijas laikā aizsargāt sabiedrības veselību</w:t>
      </w:r>
      <w:r w:rsidRPr="00377E7C" w:rsidR="00996210">
        <w:rPr>
          <w:rFonts w:ascii="Times New Roman" w:hAnsi="Times New Roman"/>
          <w:sz w:val="24"/>
          <w:szCs w:val="24"/>
          <w:lang w:val="lv-LV"/>
        </w:rPr>
        <w:t>,</w:t>
      </w:r>
      <w:r w:rsidRPr="00377E7C">
        <w:rPr>
          <w:rFonts w:ascii="Times New Roman" w:hAnsi="Times New Roman"/>
          <w:sz w:val="24"/>
          <w:szCs w:val="24"/>
          <w:lang w:val="lv-LV"/>
        </w:rPr>
        <w:t xml:space="preserve"> samazinot infi</w:t>
      </w:r>
      <w:r w:rsidRPr="00377E7C" w:rsidR="00996210">
        <w:rPr>
          <w:rFonts w:ascii="Times New Roman" w:hAnsi="Times New Roman"/>
          <w:sz w:val="24"/>
          <w:szCs w:val="24"/>
          <w:lang w:val="lv-LV"/>
        </w:rPr>
        <w:t>c</w:t>
      </w:r>
      <w:r w:rsidRPr="00377E7C">
        <w:rPr>
          <w:rFonts w:ascii="Times New Roman" w:hAnsi="Times New Roman"/>
          <w:sz w:val="24"/>
          <w:szCs w:val="24"/>
          <w:lang w:val="lv-LV"/>
        </w:rPr>
        <w:t>ēšan</w:t>
      </w:r>
      <w:r w:rsidR="00F33294">
        <w:rPr>
          <w:rFonts w:ascii="Times New Roman" w:hAnsi="Times New Roman"/>
          <w:sz w:val="24"/>
          <w:szCs w:val="24"/>
          <w:lang w:val="lv-LV"/>
        </w:rPr>
        <w:t>ā</w:t>
      </w:r>
      <w:r w:rsidRPr="00377E7C">
        <w:rPr>
          <w:rFonts w:ascii="Times New Roman" w:hAnsi="Times New Roman"/>
          <w:sz w:val="24"/>
          <w:szCs w:val="24"/>
          <w:lang w:val="lv-LV"/>
        </w:rPr>
        <w:t>s risk</w:t>
      </w:r>
      <w:r w:rsidRPr="00377E7C" w:rsidR="00996210">
        <w:rPr>
          <w:rFonts w:ascii="Times New Roman" w:hAnsi="Times New Roman"/>
          <w:sz w:val="24"/>
          <w:szCs w:val="24"/>
          <w:lang w:val="lv-LV"/>
        </w:rPr>
        <w:t>u</w:t>
      </w:r>
      <w:r w:rsidRPr="00377E7C">
        <w:rPr>
          <w:rFonts w:ascii="Times New Roman" w:hAnsi="Times New Roman"/>
          <w:sz w:val="24"/>
          <w:szCs w:val="24"/>
          <w:lang w:val="lv-LV"/>
        </w:rPr>
        <w:t xml:space="preserve"> ar </w:t>
      </w:r>
      <w:proofErr w:type="spellStart"/>
      <w:r w:rsidRPr="00377E7C">
        <w:rPr>
          <w:rFonts w:ascii="Times New Roman" w:hAnsi="Times New Roman"/>
          <w:sz w:val="24"/>
          <w:szCs w:val="24"/>
          <w:lang w:val="lv-LV"/>
        </w:rPr>
        <w:t>C</w:t>
      </w:r>
      <w:r w:rsidR="001462CE">
        <w:rPr>
          <w:rFonts w:ascii="Times New Roman" w:hAnsi="Times New Roman"/>
          <w:sz w:val="24"/>
          <w:szCs w:val="24"/>
          <w:lang w:val="lv-LV"/>
        </w:rPr>
        <w:t>ovid</w:t>
      </w:r>
      <w:r w:rsidRPr="00377E7C">
        <w:rPr>
          <w:rFonts w:ascii="Times New Roman" w:hAnsi="Times New Roman"/>
          <w:sz w:val="24"/>
          <w:szCs w:val="24"/>
          <w:lang w:val="lv-LV"/>
        </w:rPr>
        <w:t>-19.</w:t>
      </w:r>
      <w:proofErr w:type="spellEnd"/>
    </w:p>
    <w:p w:rsidRPr="00377E7C" w:rsidR="003552B0" w:rsidP="004832A0" w:rsidRDefault="003552B0" w14:paraId="28B5A223" w14:textId="21B5D21A">
      <w:pPr>
        <w:pStyle w:val="p2"/>
        <w:widowControl w:val="0"/>
        <w:suppressAutoHyphens/>
        <w:ind w:firstLine="720"/>
        <w:jc w:val="both"/>
        <w:rPr>
          <w:rFonts w:ascii="Times New Roman" w:hAnsi="Times New Roman"/>
          <w:sz w:val="24"/>
          <w:szCs w:val="24"/>
          <w:lang w:val="lv-LV"/>
        </w:rPr>
      </w:pPr>
      <w:r w:rsidRPr="00377E7C">
        <w:rPr>
          <w:rFonts w:ascii="Times New Roman" w:hAnsi="Times New Roman"/>
          <w:sz w:val="24"/>
          <w:szCs w:val="24"/>
          <w:lang w:val="lv-LV"/>
        </w:rPr>
        <w:t xml:space="preserve">Saskaņā ar Ministru kabineta </w:t>
      </w:r>
      <w:proofErr w:type="gramStart"/>
      <w:r w:rsidRPr="00377E7C">
        <w:rPr>
          <w:rFonts w:ascii="Times New Roman" w:hAnsi="Times New Roman"/>
          <w:sz w:val="24"/>
          <w:szCs w:val="24"/>
          <w:lang w:val="lv-LV"/>
        </w:rPr>
        <w:t>2020.gada</w:t>
      </w:r>
      <w:proofErr w:type="gramEnd"/>
      <w:r w:rsidRPr="00377E7C">
        <w:rPr>
          <w:rFonts w:ascii="Times New Roman" w:hAnsi="Times New Roman"/>
          <w:sz w:val="24"/>
          <w:szCs w:val="24"/>
          <w:lang w:val="lv-LV"/>
        </w:rPr>
        <w:t xml:space="preserve"> 6.decembra rīkojumu Nr.655 “Par ārkārtējās situācijas izsludināšanu”</w:t>
      </w:r>
      <w:r w:rsidR="002851DA">
        <w:rPr>
          <w:rFonts w:ascii="Times New Roman" w:hAnsi="Times New Roman"/>
          <w:sz w:val="24"/>
          <w:szCs w:val="24"/>
          <w:lang w:val="lv-LV"/>
        </w:rPr>
        <w:t xml:space="preserve"> </w:t>
      </w:r>
      <w:r w:rsidRPr="00377E7C">
        <w:rPr>
          <w:rFonts w:ascii="Times New Roman" w:hAnsi="Times New Roman"/>
          <w:sz w:val="24"/>
          <w:szCs w:val="24"/>
          <w:lang w:val="lv-LV"/>
        </w:rPr>
        <w:t>(turpmāk - Rīkojums) valstī ir izsludināta ārkārtējā situācija, paredz</w:t>
      </w:r>
      <w:r w:rsidR="00F33294">
        <w:rPr>
          <w:rFonts w:ascii="Times New Roman" w:hAnsi="Times New Roman"/>
          <w:sz w:val="24"/>
          <w:szCs w:val="24"/>
          <w:lang w:val="lv-LV"/>
        </w:rPr>
        <w:t>ot</w:t>
      </w:r>
      <w:r w:rsidRPr="00377E7C">
        <w:rPr>
          <w:rFonts w:ascii="Times New Roman" w:hAnsi="Times New Roman"/>
          <w:sz w:val="24"/>
          <w:szCs w:val="24"/>
          <w:lang w:val="lv-LV"/>
        </w:rPr>
        <w:t xml:space="preserve"> būtiskus ierobežojumus kā ikdienā, tā arī svētku dienās. Turklāt epidemioloģiskā situācija prasa arvien radikālākus paņēmienus cīņ</w:t>
      </w:r>
      <w:r w:rsidRPr="00377E7C" w:rsidR="00996210">
        <w:rPr>
          <w:rFonts w:ascii="Times New Roman" w:hAnsi="Times New Roman"/>
          <w:sz w:val="24"/>
          <w:szCs w:val="24"/>
          <w:lang w:val="lv-LV"/>
        </w:rPr>
        <w:t>ā</w:t>
      </w:r>
      <w:r w:rsidRPr="00377E7C">
        <w:rPr>
          <w:rFonts w:ascii="Times New Roman" w:hAnsi="Times New Roman"/>
          <w:sz w:val="24"/>
          <w:szCs w:val="24"/>
          <w:lang w:val="lv-LV"/>
        </w:rPr>
        <w:t xml:space="preserve"> ar pandēmiju. Taču Ziemassvētku laiks ir īpašs laiks, kad visas pasaules kristieši gatavojas Jēzus Kristus dzimšanas svētkiem, kas ir klusuma, miera un zināmu pārdomu laiks. Parasti šie svētki Latvijas dievnamos pulcē plašas sabiedrības masas, kas skaitliski pārsniedz aktīvo ikdienas dievlūdzēju skaitu. Tomēr pandēmija un ārkārtējā situācija ievie</w:t>
      </w:r>
      <w:r w:rsidRPr="00377E7C" w:rsidR="00996210">
        <w:rPr>
          <w:rFonts w:ascii="Times New Roman" w:hAnsi="Times New Roman"/>
          <w:sz w:val="24"/>
          <w:szCs w:val="24"/>
          <w:lang w:val="lv-LV"/>
        </w:rPr>
        <w:t>š</w:t>
      </w:r>
      <w:r w:rsidRPr="00377E7C">
        <w:rPr>
          <w:rFonts w:ascii="Times New Roman" w:hAnsi="Times New Roman"/>
          <w:sz w:val="24"/>
          <w:szCs w:val="24"/>
          <w:lang w:val="lv-LV"/>
        </w:rPr>
        <w:t xml:space="preserve"> nenovēršamas korekcijas arī šajā tradīcijā.</w:t>
      </w:r>
    </w:p>
    <w:p w:rsidRPr="00377E7C" w:rsidR="003552B0" w:rsidP="004832A0" w:rsidRDefault="003552B0" w14:paraId="5B19EF1B" w14:textId="4B80DB9D">
      <w:pPr>
        <w:pStyle w:val="p2"/>
        <w:widowControl w:val="0"/>
        <w:suppressAutoHyphens/>
        <w:ind w:firstLine="720"/>
        <w:jc w:val="both"/>
        <w:rPr>
          <w:rFonts w:ascii="Times New Roman" w:hAnsi="Times New Roman"/>
          <w:sz w:val="24"/>
          <w:szCs w:val="24"/>
          <w:lang w:val="lv-LV"/>
        </w:rPr>
      </w:pPr>
      <w:r w:rsidRPr="00377E7C">
        <w:rPr>
          <w:rFonts w:ascii="Times New Roman" w:hAnsi="Times New Roman"/>
          <w:sz w:val="24"/>
          <w:szCs w:val="24"/>
          <w:lang w:val="lv-LV"/>
        </w:rPr>
        <w:t>Ziemassvētki ir viens no svarīgākajiem notikumiem ticīgo dzīvē, kas simbolizē jaunu dzīvību, cerību un ticību.</w:t>
      </w:r>
      <w:r w:rsidRPr="00377E7C">
        <w:rPr>
          <w:rStyle w:val="apple-converted-space"/>
          <w:rFonts w:ascii="Times New Roman" w:hAnsi="Times New Roman"/>
          <w:sz w:val="24"/>
          <w:szCs w:val="24"/>
          <w:lang w:val="lv-LV"/>
        </w:rPr>
        <w:t xml:space="preserve"> Ziemassvētku un Jaunā gada svinību datumi lielākajās Latvijas tradicionālajās konfesijās atšķiras, tomēr ikvienai reliģiskajai organizācijai un ikvienam ticīgajam būtiskākā svētku sastāvdaļa ir dievkalpojums. </w:t>
      </w:r>
      <w:r w:rsidRPr="00377E7C">
        <w:rPr>
          <w:rFonts w:ascii="Times New Roman" w:hAnsi="Times New Roman"/>
          <w:sz w:val="24"/>
          <w:szCs w:val="24"/>
          <w:lang w:val="lv-LV"/>
        </w:rPr>
        <w:t xml:space="preserve">Ziemassvētku svinību datums – </w:t>
      </w:r>
      <w:proofErr w:type="gramStart"/>
      <w:r w:rsidRPr="00377E7C">
        <w:rPr>
          <w:rFonts w:ascii="Times New Roman" w:hAnsi="Times New Roman"/>
          <w:sz w:val="24"/>
          <w:szCs w:val="24"/>
          <w:lang w:val="lv-LV"/>
        </w:rPr>
        <w:t>24.decembris</w:t>
      </w:r>
      <w:proofErr w:type="gramEnd"/>
      <w:r w:rsidRPr="00377E7C">
        <w:rPr>
          <w:rFonts w:ascii="Times New Roman" w:hAnsi="Times New Roman"/>
          <w:sz w:val="24"/>
          <w:szCs w:val="24"/>
          <w:lang w:val="lv-LV"/>
        </w:rPr>
        <w:t xml:space="preserve"> (vai arī 6.janvāris pareizticīgajiem un vecticībniekiem) – nevar tikt pārcelts.</w:t>
      </w:r>
    </w:p>
    <w:p w:rsidRPr="00377E7C" w:rsidR="003552B0" w:rsidP="004832A0" w:rsidRDefault="003552B0" w14:paraId="0CF6C936" w14:textId="745B6A5B">
      <w:pPr>
        <w:pStyle w:val="p2"/>
        <w:widowControl w:val="0"/>
        <w:suppressAutoHyphens/>
        <w:ind w:firstLine="720"/>
        <w:jc w:val="both"/>
        <w:rPr>
          <w:rFonts w:ascii="Times New Roman" w:hAnsi="Times New Roman"/>
          <w:sz w:val="24"/>
          <w:szCs w:val="24"/>
          <w:lang w:val="lv-LV"/>
        </w:rPr>
      </w:pPr>
      <w:r w:rsidRPr="00377E7C">
        <w:rPr>
          <w:rFonts w:ascii="Times New Roman" w:hAnsi="Times New Roman"/>
          <w:sz w:val="24"/>
          <w:szCs w:val="24"/>
          <w:lang w:val="lv-LV"/>
        </w:rPr>
        <w:t xml:space="preserve">Lai rūpētos par sabiedrības veselības drošību un mazinātu inficēšanās risku ar </w:t>
      </w:r>
      <w:proofErr w:type="spellStart"/>
      <w:r w:rsidRPr="00377E7C">
        <w:rPr>
          <w:rFonts w:ascii="Times New Roman" w:hAnsi="Times New Roman"/>
          <w:sz w:val="24"/>
          <w:szCs w:val="24"/>
          <w:lang w:val="lv-LV"/>
        </w:rPr>
        <w:t>Covid-19</w:t>
      </w:r>
      <w:r w:rsidRPr="00377E7C" w:rsidR="00FC27E7">
        <w:rPr>
          <w:rFonts w:ascii="Times New Roman" w:hAnsi="Times New Roman"/>
          <w:sz w:val="24"/>
          <w:szCs w:val="24"/>
          <w:lang w:val="lv-LV"/>
        </w:rPr>
        <w:t>,</w:t>
      </w:r>
      <w:proofErr w:type="spellEnd"/>
      <w:r w:rsidRPr="00377E7C">
        <w:rPr>
          <w:rFonts w:ascii="Times New Roman" w:hAnsi="Times New Roman"/>
          <w:sz w:val="24"/>
          <w:szCs w:val="24"/>
          <w:lang w:val="lv-LV"/>
        </w:rPr>
        <w:t xml:space="preserve"> ārkārtējās situācijas laikā ir noteikti stingri pulcēšanās ierobežojumi, kas skar arī pulcēšanos uz dievkalpojumiem visos Latvijas dievnamos. Lai arī dievnami nav slēgti, šobrīd </w:t>
      </w:r>
      <w:proofErr w:type="gramStart"/>
      <w:r w:rsidRPr="00377E7C">
        <w:rPr>
          <w:rFonts w:ascii="Times New Roman" w:hAnsi="Times New Roman"/>
          <w:sz w:val="24"/>
          <w:szCs w:val="24"/>
          <w:lang w:val="lv-LV"/>
        </w:rPr>
        <w:t>vairāku reliģisko organizāciju</w:t>
      </w:r>
      <w:proofErr w:type="gramEnd"/>
      <w:r w:rsidRPr="00377E7C">
        <w:rPr>
          <w:rFonts w:ascii="Times New Roman" w:hAnsi="Times New Roman"/>
          <w:sz w:val="24"/>
          <w:szCs w:val="24"/>
          <w:lang w:val="lv-LV"/>
        </w:rPr>
        <w:t xml:space="preserve"> pārstāvji reliģiskās darbības veikšanai izmanto dažādas tehnoloģijas, piemēram, nodrošina dievkalpojumu tiešraidi interneta vidē. Tādēļ reliģiskās organizācijas laika periodā no </w:t>
      </w:r>
      <w:proofErr w:type="gramStart"/>
      <w:r w:rsidRPr="00377E7C">
        <w:rPr>
          <w:rFonts w:ascii="Times New Roman" w:hAnsi="Times New Roman"/>
          <w:sz w:val="24"/>
          <w:szCs w:val="24"/>
          <w:lang w:val="lv-LV"/>
        </w:rPr>
        <w:t>2020.gada</w:t>
      </w:r>
      <w:proofErr w:type="gramEnd"/>
      <w:r w:rsidRPr="00377E7C">
        <w:rPr>
          <w:rFonts w:ascii="Times New Roman" w:hAnsi="Times New Roman"/>
          <w:sz w:val="24"/>
          <w:szCs w:val="24"/>
          <w:lang w:val="lv-LV"/>
        </w:rPr>
        <w:t xml:space="preserve"> 19. līdz 26.decembrim un no 2021.gada 6. līdz 7.janvārim (atkarībā no Ziemassvētku svinēšanas laika) aicina iedzīvotājus palikt savās mājās un piedalīties svētku dievkalpojumos attālināti, tostarp, izmantojot internetu, </w:t>
      </w:r>
      <w:r w:rsidRPr="00377E7C" w:rsidR="009851F9">
        <w:rPr>
          <w:rFonts w:ascii="Times New Roman" w:hAnsi="Times New Roman"/>
          <w:sz w:val="24"/>
          <w:szCs w:val="24"/>
          <w:lang w:val="lv-LV"/>
        </w:rPr>
        <w:t>televīziju</w:t>
      </w:r>
      <w:r w:rsidRPr="00377E7C">
        <w:rPr>
          <w:rFonts w:ascii="Times New Roman" w:hAnsi="Times New Roman"/>
          <w:sz w:val="24"/>
          <w:szCs w:val="24"/>
          <w:lang w:val="lv-LV"/>
        </w:rPr>
        <w:t xml:space="preserve"> un radio starpniecību. Tomēr ne visi ticīgie var piedalīties dievkalpojumos attālināti, izmantojot modernās tehnoloģijas, tādēļ ļoti būtiski ir nodrošināt tradicionālo konfesiju dievkalpojumu translāciju Latvijas </w:t>
      </w:r>
      <w:r w:rsidRPr="00377E7C" w:rsidR="000F52F0">
        <w:rPr>
          <w:rFonts w:ascii="Times New Roman" w:hAnsi="Times New Roman"/>
          <w:sz w:val="24"/>
          <w:szCs w:val="24"/>
          <w:lang w:val="lv-LV"/>
        </w:rPr>
        <w:t>elektroniskajos plašsaziņas līdzekļos</w:t>
      </w:r>
      <w:r w:rsidRPr="00377E7C">
        <w:rPr>
          <w:rFonts w:ascii="Times New Roman" w:hAnsi="Times New Roman"/>
          <w:sz w:val="24"/>
          <w:szCs w:val="24"/>
          <w:lang w:val="lv-LV"/>
        </w:rPr>
        <w:t xml:space="preserve">, proti, televīzijā un radio. </w:t>
      </w:r>
    </w:p>
    <w:p w:rsidRPr="00377E7C" w:rsidR="00361590" w:rsidP="009851F9" w:rsidRDefault="00361590" w14:paraId="123699CC" w14:textId="7000BCDB">
      <w:pPr>
        <w:pStyle w:val="Paraststmeklis"/>
        <w:widowControl w:val="0"/>
        <w:suppressAutoHyphens/>
        <w:spacing w:before="0" w:beforeAutospacing="0" w:after="0" w:afterAutospacing="0"/>
        <w:ind w:firstLine="720"/>
        <w:jc w:val="both"/>
      </w:pPr>
      <w:r w:rsidRPr="00377E7C">
        <w:t xml:space="preserve">Esošās valsts dotācijas ietvaros VSIA “Latvijas Televīzija” plāno nodrošināt </w:t>
      </w:r>
      <w:r w:rsidRPr="00377E7C" w:rsidR="000F52F0">
        <w:t xml:space="preserve">tikai </w:t>
      </w:r>
      <w:r w:rsidRPr="00377E7C">
        <w:t xml:space="preserve">tradicionālās translācijas: 24. decembrī plkst. </w:t>
      </w:r>
      <w:r w:rsidRPr="00377E7C">
        <w:rPr>
          <w:lang w:eastAsia="en-US"/>
        </w:rPr>
        <w:t>18.20 Ziemassvētku dievkalpojuma tiešraidi no Doma baznīcas</w:t>
      </w:r>
      <w:r w:rsidRPr="00377E7C" w:rsidR="00FC7E22">
        <w:rPr>
          <w:lang w:eastAsia="en-US"/>
        </w:rPr>
        <w:t xml:space="preserve">, kā arī </w:t>
      </w:r>
      <w:r w:rsidRPr="00377E7C">
        <w:t>īpaši ierakstītos dažādu kristīgo konfesiju bīskapu apsveikumus Ziemassvētkos (kopā 16 minūtes).</w:t>
      </w:r>
      <w:r w:rsidRPr="00377E7C" w:rsidR="000F52F0">
        <w:t xml:space="preserve"> </w:t>
      </w:r>
      <w:r w:rsidRPr="00377E7C">
        <w:t xml:space="preserve">24. un </w:t>
      </w:r>
      <w:proofErr w:type="gramStart"/>
      <w:r w:rsidRPr="00377E7C">
        <w:t>25.decembrī</w:t>
      </w:r>
      <w:proofErr w:type="gramEnd"/>
      <w:r w:rsidRPr="00377E7C">
        <w:t xml:space="preserve"> </w:t>
      </w:r>
      <w:r w:rsidRPr="00377E7C" w:rsidR="000F52F0">
        <w:t>paredzētas</w:t>
      </w:r>
      <w:r w:rsidRPr="00377E7C">
        <w:t xml:space="preserve"> 2 translācijas no Vatikāna.</w:t>
      </w:r>
    </w:p>
    <w:p w:rsidRPr="00377E7C" w:rsidR="00361590" w:rsidP="00377E7C" w:rsidRDefault="00361590" w14:paraId="329BA019" w14:textId="695C8B03">
      <w:pPr>
        <w:widowControl w:val="0"/>
        <w:autoSpaceDN/>
        <w:spacing w:after="0" w:line="240" w:lineRule="auto"/>
        <w:ind w:firstLine="720"/>
        <w:jc w:val="both"/>
        <w:textAlignment w:val="auto"/>
        <w:rPr>
          <w:rFonts w:ascii="Times New Roman" w:hAnsi="Times New Roman" w:eastAsia="Times New Roman"/>
          <w:sz w:val="24"/>
          <w:szCs w:val="24"/>
        </w:rPr>
      </w:pPr>
      <w:r w:rsidRPr="00377E7C">
        <w:rPr>
          <w:rFonts w:ascii="Times New Roman" w:hAnsi="Times New Roman" w:eastAsia="Times New Roman"/>
          <w:sz w:val="24"/>
          <w:szCs w:val="24"/>
        </w:rPr>
        <w:t xml:space="preserve">Pareizticīgo ziemassvētkos – </w:t>
      </w:r>
      <w:proofErr w:type="gramStart"/>
      <w:r w:rsidRPr="00377E7C">
        <w:rPr>
          <w:rFonts w:ascii="Times New Roman" w:hAnsi="Times New Roman" w:eastAsia="Times New Roman"/>
          <w:sz w:val="24"/>
          <w:szCs w:val="24"/>
        </w:rPr>
        <w:t>6.janvār</w:t>
      </w:r>
      <w:r w:rsidRPr="00377E7C" w:rsidR="000F52F0">
        <w:rPr>
          <w:rFonts w:ascii="Times New Roman" w:hAnsi="Times New Roman" w:eastAsia="Times New Roman"/>
          <w:sz w:val="24"/>
          <w:szCs w:val="24"/>
        </w:rPr>
        <w:t>ī</w:t>
      </w:r>
      <w:proofErr w:type="gramEnd"/>
      <w:r w:rsidRPr="00377E7C" w:rsidR="000F52F0">
        <w:rPr>
          <w:rFonts w:ascii="Times New Roman" w:hAnsi="Times New Roman" w:eastAsia="Times New Roman"/>
          <w:sz w:val="24"/>
          <w:szCs w:val="24"/>
        </w:rPr>
        <w:t xml:space="preserve"> </w:t>
      </w:r>
      <w:r w:rsidRPr="00377E7C">
        <w:rPr>
          <w:rFonts w:ascii="Times New Roman" w:hAnsi="Times New Roman" w:eastAsia="Times New Roman"/>
          <w:sz w:val="24"/>
          <w:szCs w:val="24"/>
        </w:rPr>
        <w:t xml:space="preserve">(parasti ap 23.50) – </w:t>
      </w:r>
      <w:r w:rsidRPr="00377E7C" w:rsidR="000F52F0">
        <w:rPr>
          <w:rFonts w:ascii="Times New Roman" w:hAnsi="Times New Roman" w:eastAsia="Times New Roman"/>
          <w:sz w:val="24"/>
          <w:szCs w:val="24"/>
        </w:rPr>
        <w:t xml:space="preserve">plānots </w:t>
      </w:r>
      <w:r w:rsidRPr="00377E7C">
        <w:rPr>
          <w:rFonts w:ascii="Times New Roman" w:hAnsi="Times New Roman" w:eastAsia="Times New Roman"/>
          <w:sz w:val="24"/>
          <w:szCs w:val="24"/>
        </w:rPr>
        <w:t>pārraidī</w:t>
      </w:r>
      <w:r w:rsidRPr="00377E7C" w:rsidR="000F52F0">
        <w:rPr>
          <w:rFonts w:ascii="Times New Roman" w:hAnsi="Times New Roman" w:eastAsia="Times New Roman"/>
          <w:sz w:val="24"/>
          <w:szCs w:val="24"/>
        </w:rPr>
        <w:t>t</w:t>
      </w:r>
      <w:r w:rsidRPr="00377E7C">
        <w:rPr>
          <w:rFonts w:ascii="Times New Roman" w:hAnsi="Times New Roman" w:eastAsia="Times New Roman"/>
          <w:sz w:val="24"/>
          <w:szCs w:val="24"/>
        </w:rPr>
        <w:t xml:space="preserve"> Kristus Piedzimšanas svētku dievkalpojumu tiešraidē no Rīgas Kristus Piedzimšanas katedrāles.</w:t>
      </w:r>
    </w:p>
    <w:p w:rsidRPr="00377E7C" w:rsidR="003552B0" w:rsidP="004832A0" w:rsidRDefault="003552B0" w14:paraId="7291CD65" w14:textId="15C9F7F0">
      <w:pPr>
        <w:pStyle w:val="p2"/>
        <w:widowControl w:val="0"/>
        <w:suppressAutoHyphens/>
        <w:ind w:firstLine="720"/>
        <w:jc w:val="both"/>
        <w:rPr>
          <w:rFonts w:ascii="Times New Roman" w:hAnsi="Times New Roman"/>
          <w:sz w:val="24"/>
          <w:szCs w:val="24"/>
          <w:lang w:val="lv-LV"/>
        </w:rPr>
      </w:pPr>
      <w:r w:rsidRPr="00377E7C">
        <w:rPr>
          <w:rFonts w:ascii="Times New Roman" w:hAnsi="Times New Roman"/>
          <w:sz w:val="24"/>
          <w:szCs w:val="24"/>
          <w:lang w:val="lv-LV"/>
        </w:rPr>
        <w:t xml:space="preserve">Līdz ar to sadarbībā ar komerciālo mediju pārstāvjiem būtu apzināmas iespējas nodrošināt raidlaikus </w:t>
      </w:r>
      <w:r w:rsidRPr="00377E7C" w:rsidR="000F52F0">
        <w:rPr>
          <w:rFonts w:ascii="Times New Roman" w:hAnsi="Times New Roman"/>
          <w:sz w:val="24"/>
          <w:szCs w:val="24"/>
          <w:lang w:val="lv-LV"/>
        </w:rPr>
        <w:t xml:space="preserve">lielākam skaitam </w:t>
      </w:r>
      <w:r w:rsidRPr="00377E7C">
        <w:rPr>
          <w:rFonts w:ascii="Times New Roman" w:hAnsi="Times New Roman"/>
          <w:sz w:val="24"/>
          <w:szCs w:val="24"/>
          <w:lang w:val="lv-LV"/>
        </w:rPr>
        <w:t xml:space="preserve">dievkalpojumu </w:t>
      </w:r>
      <w:proofErr w:type="spellStart"/>
      <w:r w:rsidRPr="00377E7C">
        <w:rPr>
          <w:rFonts w:ascii="Times New Roman" w:hAnsi="Times New Roman"/>
          <w:sz w:val="24"/>
          <w:szCs w:val="24"/>
          <w:lang w:val="lv-LV"/>
        </w:rPr>
        <w:t>translācijām</w:t>
      </w:r>
      <w:proofErr w:type="spellEnd"/>
      <w:r w:rsidRPr="00377E7C">
        <w:rPr>
          <w:rFonts w:ascii="Times New Roman" w:hAnsi="Times New Roman"/>
          <w:sz w:val="24"/>
          <w:szCs w:val="24"/>
          <w:lang w:val="lv-LV"/>
        </w:rPr>
        <w:t xml:space="preserve">, piešķirot tām arī valsts budžeta līdzekļus. Tā kā šobrīd </w:t>
      </w:r>
      <w:r w:rsidRPr="00377E7C" w:rsidR="00996210">
        <w:rPr>
          <w:rFonts w:ascii="Times New Roman" w:hAnsi="Times New Roman"/>
          <w:sz w:val="24"/>
          <w:szCs w:val="24"/>
          <w:lang w:val="lv-LV"/>
        </w:rPr>
        <w:t>vēl</w:t>
      </w:r>
      <w:r w:rsidRPr="00377E7C">
        <w:rPr>
          <w:rFonts w:ascii="Times New Roman" w:hAnsi="Times New Roman"/>
          <w:sz w:val="24"/>
          <w:szCs w:val="24"/>
          <w:lang w:val="lv-LV"/>
        </w:rPr>
        <w:t xml:space="preserve"> tiek apzinātas mediju iespējas atrast ētera laikus un tehniskās iespējas sadarbībā ar reliģiskajām organizācijām nodrošināt svētku dievkalpojumu translācijas, precīzais nepieciešamais finansiālais valsts atbalsts nav nosakāms. Tomēr, veicot provizoriskus aprēķinus sadarbībā ar </w:t>
      </w:r>
      <w:r w:rsidRPr="00377E7C" w:rsidR="000F52F0">
        <w:rPr>
          <w:rFonts w:ascii="Times New Roman" w:hAnsi="Times New Roman"/>
          <w:sz w:val="24"/>
          <w:szCs w:val="24"/>
          <w:lang w:val="lv-LV"/>
        </w:rPr>
        <w:t>Nacionālo elektronisko plašsaziņas līdzekļu padomi (</w:t>
      </w:r>
      <w:r w:rsidRPr="00377E7C" w:rsidR="00377E7C">
        <w:rPr>
          <w:rFonts w:ascii="Times New Roman" w:hAnsi="Times New Roman"/>
          <w:sz w:val="24"/>
          <w:szCs w:val="24"/>
          <w:lang w:val="lv-LV"/>
        </w:rPr>
        <w:t xml:space="preserve">turpmāk - </w:t>
      </w:r>
      <w:r w:rsidRPr="00377E7C">
        <w:rPr>
          <w:rFonts w:ascii="Times New Roman" w:hAnsi="Times New Roman"/>
          <w:sz w:val="24"/>
          <w:szCs w:val="24"/>
          <w:lang w:val="lv-LV"/>
        </w:rPr>
        <w:t>NEPLP</w:t>
      </w:r>
      <w:r w:rsidRPr="00377E7C" w:rsidR="000F52F0">
        <w:rPr>
          <w:rFonts w:ascii="Times New Roman" w:hAnsi="Times New Roman"/>
          <w:sz w:val="24"/>
          <w:szCs w:val="24"/>
          <w:lang w:val="lv-LV"/>
        </w:rPr>
        <w:t>)</w:t>
      </w:r>
      <w:r w:rsidRPr="00377E7C" w:rsidR="00377E7C">
        <w:rPr>
          <w:rFonts w:ascii="Times New Roman" w:hAnsi="Times New Roman"/>
          <w:sz w:val="24"/>
          <w:szCs w:val="24"/>
          <w:lang w:val="lv-LV"/>
        </w:rPr>
        <w:t>,</w:t>
      </w:r>
      <w:r w:rsidRPr="00377E7C">
        <w:rPr>
          <w:rFonts w:ascii="Times New Roman" w:hAnsi="Times New Roman"/>
          <w:sz w:val="24"/>
          <w:szCs w:val="24"/>
          <w:lang w:val="lv-LV"/>
        </w:rPr>
        <w:t xml:space="preserve"> ir apzinātas šādas vajadzības</w:t>
      </w:r>
      <w:r w:rsidR="00F33294">
        <w:rPr>
          <w:rFonts w:ascii="Times New Roman" w:hAnsi="Times New Roman"/>
          <w:sz w:val="24"/>
          <w:szCs w:val="24"/>
          <w:lang w:val="lv-LV"/>
        </w:rPr>
        <w:t xml:space="preserve"> un piedāvājumi</w:t>
      </w:r>
      <w:r w:rsidRPr="00377E7C">
        <w:rPr>
          <w:rFonts w:ascii="Times New Roman" w:hAnsi="Times New Roman"/>
          <w:sz w:val="24"/>
          <w:szCs w:val="24"/>
          <w:lang w:val="lv-LV"/>
        </w:rPr>
        <w:t>:</w:t>
      </w:r>
    </w:p>
    <w:p w:rsidRPr="00377E7C" w:rsidR="003552B0" w:rsidP="004832A0" w:rsidRDefault="003552B0" w14:paraId="5E817F0B" w14:textId="77777777">
      <w:pPr>
        <w:pStyle w:val="p2"/>
        <w:widowControl w:val="0"/>
        <w:suppressAutoHyphens/>
        <w:ind w:firstLine="720"/>
        <w:jc w:val="both"/>
        <w:rPr>
          <w:rFonts w:ascii="Times New Roman" w:hAnsi="Times New Roman"/>
          <w:sz w:val="24"/>
          <w:szCs w:val="24"/>
          <w:lang w:val="lv-LV"/>
        </w:rPr>
      </w:pPr>
      <w:r w:rsidRPr="00377E7C">
        <w:rPr>
          <w:rFonts w:ascii="Times New Roman" w:hAnsi="Times New Roman"/>
          <w:sz w:val="24"/>
          <w:szCs w:val="24"/>
          <w:lang w:val="lv-LV"/>
        </w:rPr>
        <w:t xml:space="preserve"> </w:t>
      </w:r>
    </w:p>
    <w:tbl>
      <w:tblPr>
        <w:tblStyle w:val="Reatabula"/>
        <w:tblpPr w:leftFromText="180" w:rightFromText="180" w:vertAnchor="text" w:tblpY="1"/>
        <w:tblOverlap w:val="never"/>
        <w:tblW w:w="9067" w:type="dxa"/>
        <w:tblLayout w:type="fixed"/>
        <w:tblLook w:val="04A0" w:firstRow="1" w:lastRow="0" w:firstColumn="1" w:lastColumn="0" w:noHBand="0" w:noVBand="1"/>
      </w:tblPr>
      <w:tblGrid>
        <w:gridCol w:w="1980"/>
        <w:gridCol w:w="1559"/>
        <w:gridCol w:w="1418"/>
        <w:gridCol w:w="2211"/>
        <w:gridCol w:w="57"/>
        <w:gridCol w:w="1836"/>
        <w:gridCol w:w="6"/>
      </w:tblGrid>
      <w:tr w:rsidRPr="00097F2D" w:rsidR="00A12D9C" w:rsidTr="00E548FC" w14:paraId="25B5DBF5" w14:textId="77777777">
        <w:trPr>
          <w:gridAfter w:val="1"/>
          <w:wAfter w:w="6" w:type="dxa"/>
        </w:trPr>
        <w:tc>
          <w:tcPr>
            <w:tcW w:w="1980" w:type="dxa"/>
          </w:tcPr>
          <w:p w:rsidRPr="00097F2D" w:rsidR="003552B0" w:rsidP="004832A0" w:rsidRDefault="003552B0" w14:paraId="28F3C3CE" w14:textId="7777777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eastAsia="en-GB"/>
              </w:rPr>
              <w:t>Iespējamie dievkalpojumu laiki</w:t>
            </w:r>
          </w:p>
        </w:tc>
        <w:tc>
          <w:tcPr>
            <w:tcW w:w="1559" w:type="dxa"/>
          </w:tcPr>
          <w:p w:rsidRPr="00097F2D" w:rsidR="003552B0" w:rsidP="004832A0" w:rsidRDefault="00996210" w14:paraId="2AAB8483" w14:textId="6D89E20D">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P</w:t>
            </w:r>
            <w:r w:rsidRPr="00097F2D" w:rsidR="003552B0">
              <w:rPr>
                <w:rFonts w:ascii="Times New Roman" w:hAnsi="Times New Roman" w:cs="Times New Roman"/>
                <w:sz w:val="24"/>
                <w:szCs w:val="24"/>
                <w:lang w:val="lv-LV"/>
              </w:rPr>
              <w:t>rioritāte</w:t>
            </w:r>
          </w:p>
        </w:tc>
        <w:tc>
          <w:tcPr>
            <w:tcW w:w="1418" w:type="dxa"/>
          </w:tcPr>
          <w:p w:rsidRPr="00097F2D" w:rsidR="003552B0" w:rsidP="004832A0" w:rsidRDefault="003552B0" w14:paraId="110764CB"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ReTV</w:t>
            </w:r>
            <w:proofErr w:type="spellEnd"/>
            <w:r w:rsidRPr="00097F2D">
              <w:rPr>
                <w:rFonts w:ascii="Times New Roman" w:hAnsi="Times New Roman" w:cs="Times New Roman"/>
                <w:sz w:val="24"/>
                <w:szCs w:val="24"/>
                <w:lang w:val="lv-LV"/>
              </w:rPr>
              <w:t xml:space="preserve"> piedāvājums/cena</w:t>
            </w:r>
          </w:p>
        </w:tc>
        <w:tc>
          <w:tcPr>
            <w:tcW w:w="2211" w:type="dxa"/>
          </w:tcPr>
          <w:p w:rsidRPr="00097F2D" w:rsidR="003552B0" w:rsidP="004832A0" w:rsidRDefault="003552B0" w14:paraId="63B272FF"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Sportacentrs</w:t>
            </w:r>
            <w:proofErr w:type="spellEnd"/>
            <w:r w:rsidRPr="00097F2D">
              <w:rPr>
                <w:rFonts w:ascii="Times New Roman" w:hAnsi="Times New Roman" w:cs="Times New Roman"/>
                <w:sz w:val="24"/>
                <w:szCs w:val="24"/>
                <w:lang w:val="lv-LV"/>
              </w:rPr>
              <w:t xml:space="preserve"> piedāvājums/cena</w:t>
            </w:r>
          </w:p>
        </w:tc>
        <w:tc>
          <w:tcPr>
            <w:tcW w:w="1893" w:type="dxa"/>
            <w:gridSpan w:val="2"/>
          </w:tcPr>
          <w:p w:rsidRPr="00097F2D" w:rsidR="003552B0" w:rsidP="004832A0" w:rsidRDefault="003552B0" w14:paraId="4FF283C4" w14:textId="7777777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TV Latvija piedāvājums/cena</w:t>
            </w:r>
          </w:p>
        </w:tc>
      </w:tr>
      <w:tr w:rsidRPr="00097F2D" w:rsidR="00A12D9C" w:rsidTr="00E548FC" w14:paraId="5F37A1E0" w14:textId="77777777">
        <w:trPr>
          <w:gridAfter w:val="1"/>
          <w:wAfter w:w="6" w:type="dxa"/>
        </w:trPr>
        <w:tc>
          <w:tcPr>
            <w:tcW w:w="1980" w:type="dxa"/>
          </w:tcPr>
          <w:p w:rsidRPr="00097F2D" w:rsidR="003552B0" w:rsidP="004832A0" w:rsidRDefault="003552B0" w14:paraId="4CC4131B" w14:textId="77777777">
            <w:pPr>
              <w:widowControl w:val="0"/>
              <w:rPr>
                <w:rFonts w:ascii="Times New Roman" w:hAnsi="Times New Roman" w:cs="Times New Roman"/>
                <w:sz w:val="24"/>
                <w:szCs w:val="24"/>
                <w:lang w:val="lv-LV" w:eastAsia="en-GB"/>
              </w:rPr>
            </w:pPr>
            <w:r w:rsidRPr="00097F2D">
              <w:rPr>
                <w:rFonts w:ascii="Times New Roman" w:hAnsi="Times New Roman" w:cs="Times New Roman"/>
                <w:sz w:val="24"/>
                <w:szCs w:val="24"/>
                <w:lang w:val="lv-LV" w:eastAsia="en-GB"/>
              </w:rPr>
              <w:t xml:space="preserve">20. decembris 12.00 Adventa </w:t>
            </w:r>
            <w:r w:rsidRPr="00097F2D">
              <w:rPr>
                <w:rFonts w:ascii="Times New Roman" w:hAnsi="Times New Roman" w:cs="Times New Roman"/>
                <w:sz w:val="24"/>
                <w:szCs w:val="24"/>
                <w:lang w:val="lv-LV" w:eastAsia="en-GB"/>
              </w:rPr>
              <w:lastRenderedPageBreak/>
              <w:t>4.svētdiena 12.00</w:t>
            </w:r>
          </w:p>
        </w:tc>
        <w:tc>
          <w:tcPr>
            <w:tcW w:w="1559" w:type="dxa"/>
          </w:tcPr>
          <w:p w:rsidRPr="00097F2D" w:rsidR="003552B0" w:rsidP="004832A0" w:rsidRDefault="003552B0" w14:paraId="191DC921"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lastRenderedPageBreak/>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t>SportaCentrs</w:t>
            </w:r>
            <w:proofErr w:type="spellEnd"/>
          </w:p>
        </w:tc>
        <w:tc>
          <w:tcPr>
            <w:tcW w:w="1418" w:type="dxa"/>
          </w:tcPr>
          <w:p w:rsidRPr="00097F2D" w:rsidR="003552B0" w:rsidP="004832A0" w:rsidRDefault="00FC27E7" w14:paraId="26B9B40F" w14:textId="5A96D3F2">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w:t>
            </w:r>
            <w:r w:rsidRPr="00097F2D" w:rsidR="003552B0">
              <w:rPr>
                <w:rFonts w:ascii="Times New Roman" w:hAnsi="Times New Roman" w:cs="Times New Roman"/>
                <w:sz w:val="24"/>
                <w:szCs w:val="24"/>
                <w:lang w:val="lv-LV"/>
              </w:rPr>
              <w:t>av</w:t>
            </w:r>
          </w:p>
        </w:tc>
        <w:tc>
          <w:tcPr>
            <w:tcW w:w="2211" w:type="dxa"/>
          </w:tcPr>
          <w:p w:rsidRPr="00097F2D" w:rsidR="003552B0" w:rsidP="004832A0" w:rsidRDefault="003552B0" w14:paraId="3D3D5859" w14:textId="461B2C11">
            <w:pPr>
              <w:widowControl w:val="0"/>
              <w:rPr>
                <w:rFonts w:ascii="Times New Roman" w:hAnsi="Times New Roman" w:cs="Times New Roman"/>
                <w:sz w:val="24"/>
                <w:szCs w:val="24"/>
                <w:lang w:val="lv-LV"/>
              </w:rPr>
            </w:pPr>
            <w:r w:rsidRPr="00097F2D">
              <w:rPr>
                <w:rFonts w:ascii="Times New Roman" w:hAnsi="Times New Roman" w:cs="Times New Roman"/>
                <w:b/>
                <w:bCs/>
                <w:sz w:val="24"/>
                <w:szCs w:val="24"/>
                <w:lang w:val="lv-LV"/>
              </w:rPr>
              <w:t>750</w:t>
            </w:r>
            <w:r w:rsidRPr="00097F2D" w:rsidR="0042221A">
              <w:rPr>
                <w:rFonts w:ascii="Times New Roman" w:hAnsi="Times New Roman" w:cs="Times New Roman"/>
                <w:b/>
                <w:bCs/>
                <w:sz w:val="24"/>
                <w:szCs w:val="24"/>
                <w:lang w:val="lv-LV"/>
              </w:rPr>
              <w:t xml:space="preserve"> eiro</w:t>
            </w:r>
            <w:r w:rsidRPr="00097F2D">
              <w:rPr>
                <w:rFonts w:ascii="Times New Roman" w:hAnsi="Times New Roman" w:cs="Times New Roman"/>
                <w:b/>
                <w:bCs/>
                <w:sz w:val="24"/>
                <w:szCs w:val="24"/>
                <w:lang w:val="lv-LV"/>
              </w:rPr>
              <w:t xml:space="preserve"> +PVN</w:t>
            </w:r>
            <w:r w:rsidRPr="00097F2D">
              <w:rPr>
                <w:rFonts w:ascii="Times New Roman" w:hAnsi="Times New Roman" w:cs="Times New Roman"/>
                <w:sz w:val="24"/>
                <w:szCs w:val="24"/>
                <w:lang w:val="lv-LV"/>
              </w:rPr>
              <w:t xml:space="preserve"> no Siguldas katoļu </w:t>
            </w:r>
            <w:r w:rsidRPr="00097F2D">
              <w:rPr>
                <w:rFonts w:ascii="Times New Roman" w:hAnsi="Times New Roman" w:cs="Times New Roman"/>
                <w:sz w:val="24"/>
                <w:szCs w:val="24"/>
                <w:lang w:val="lv-LV"/>
              </w:rPr>
              <w:lastRenderedPageBreak/>
              <w:t>baznīcas, izmantojot pieejamo infrastruktūru (pieejams tiešraides ētera laiks)</w:t>
            </w:r>
          </w:p>
        </w:tc>
        <w:tc>
          <w:tcPr>
            <w:tcW w:w="1893" w:type="dxa"/>
            <w:gridSpan w:val="2"/>
          </w:tcPr>
          <w:p w:rsidRPr="00097F2D" w:rsidR="003552B0" w:rsidP="004832A0" w:rsidRDefault="003552B0" w14:paraId="7573314F" w14:textId="0A05AB86">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lastRenderedPageBreak/>
              <w:t>3000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73D91609" w14:textId="77777777">
        <w:trPr>
          <w:gridAfter w:val="1"/>
          <w:wAfter w:w="6" w:type="dxa"/>
        </w:trPr>
        <w:tc>
          <w:tcPr>
            <w:tcW w:w="1980" w:type="dxa"/>
          </w:tcPr>
          <w:p w:rsidRPr="00097F2D" w:rsidR="003552B0" w:rsidP="004832A0" w:rsidRDefault="003552B0" w14:paraId="744A0A14" w14:textId="77777777">
            <w:pPr>
              <w:widowControl w:val="0"/>
              <w:rPr>
                <w:rFonts w:ascii="Times New Roman" w:hAnsi="Times New Roman" w:cs="Times New Roman"/>
                <w:sz w:val="24"/>
                <w:szCs w:val="24"/>
                <w:lang w:val="lv-LV" w:eastAsia="en-GB"/>
              </w:rPr>
            </w:pPr>
            <w:proofErr w:type="gramStart"/>
            <w:r w:rsidRPr="00097F2D">
              <w:rPr>
                <w:rFonts w:ascii="Times New Roman" w:hAnsi="Times New Roman" w:cs="Times New Roman"/>
                <w:sz w:val="24"/>
                <w:szCs w:val="24"/>
                <w:lang w:val="lv-LV" w:eastAsia="en-GB"/>
              </w:rPr>
              <w:t>24.decembris</w:t>
            </w:r>
            <w:proofErr w:type="gramEnd"/>
            <w:r w:rsidRPr="00097F2D">
              <w:rPr>
                <w:rFonts w:ascii="Times New Roman" w:hAnsi="Times New Roman" w:cs="Times New Roman"/>
                <w:sz w:val="24"/>
                <w:szCs w:val="24"/>
                <w:lang w:val="lv-LV" w:eastAsia="en-GB"/>
              </w:rPr>
              <w:t xml:space="preserve"> 18.00 (var arī 19.00 vai 20.00) Ziemassvētku svētvakars</w:t>
            </w:r>
          </w:p>
        </w:tc>
        <w:tc>
          <w:tcPr>
            <w:tcW w:w="1559" w:type="dxa"/>
          </w:tcPr>
          <w:p w:rsidRPr="00097F2D" w:rsidR="003552B0" w:rsidP="004832A0" w:rsidRDefault="003552B0" w14:paraId="57719D32"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t>SportaCentrs</w:t>
            </w:r>
            <w:proofErr w:type="spellEnd"/>
          </w:p>
        </w:tc>
        <w:tc>
          <w:tcPr>
            <w:tcW w:w="1418" w:type="dxa"/>
          </w:tcPr>
          <w:p w:rsidRPr="00097F2D" w:rsidR="003552B0" w:rsidP="004832A0" w:rsidRDefault="00FC27E7" w14:paraId="3CA871CA" w14:textId="31C92083">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w:t>
            </w:r>
            <w:r w:rsidRPr="00097F2D" w:rsidR="003552B0">
              <w:rPr>
                <w:rFonts w:ascii="Times New Roman" w:hAnsi="Times New Roman" w:cs="Times New Roman"/>
                <w:sz w:val="24"/>
                <w:szCs w:val="24"/>
                <w:lang w:val="lv-LV"/>
              </w:rPr>
              <w:t>av</w:t>
            </w:r>
          </w:p>
        </w:tc>
        <w:tc>
          <w:tcPr>
            <w:tcW w:w="2211" w:type="dxa"/>
          </w:tcPr>
          <w:p w:rsidRPr="00097F2D" w:rsidR="003552B0" w:rsidP="004832A0" w:rsidRDefault="003552B0" w14:paraId="25221811" w14:textId="6AFFF901">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950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ja tiek nodrošināta tiešraide no Siguldas katoļu baznīcas, izmantojot pieejamo infrastruktūru</w:t>
            </w:r>
          </w:p>
        </w:tc>
        <w:tc>
          <w:tcPr>
            <w:tcW w:w="1893" w:type="dxa"/>
            <w:gridSpan w:val="2"/>
          </w:tcPr>
          <w:p w:rsidRPr="00097F2D" w:rsidR="003552B0" w:rsidP="004832A0" w:rsidRDefault="003552B0" w14:paraId="28021B2B" w14:textId="08DA440E">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3800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51AD0C06" w14:textId="77777777">
        <w:trPr>
          <w:gridAfter w:val="1"/>
          <w:wAfter w:w="6" w:type="dxa"/>
        </w:trPr>
        <w:tc>
          <w:tcPr>
            <w:tcW w:w="1980" w:type="dxa"/>
          </w:tcPr>
          <w:p w:rsidRPr="00097F2D" w:rsidR="003552B0" w:rsidP="004832A0" w:rsidRDefault="003552B0" w14:paraId="6A2F5A2B" w14:textId="77777777">
            <w:pPr>
              <w:widowControl w:val="0"/>
              <w:rPr>
                <w:rFonts w:ascii="Times New Roman" w:hAnsi="Times New Roman" w:cs="Times New Roman"/>
                <w:sz w:val="24"/>
                <w:szCs w:val="24"/>
                <w:lang w:val="lv-LV" w:eastAsia="en-GB"/>
              </w:rPr>
            </w:pPr>
            <w:r w:rsidRPr="00097F2D">
              <w:rPr>
                <w:rFonts w:ascii="Times New Roman" w:hAnsi="Times New Roman" w:cs="Times New Roman"/>
                <w:sz w:val="24"/>
                <w:szCs w:val="24"/>
                <w:lang w:val="lv-LV" w:eastAsia="en-GB"/>
              </w:rPr>
              <w:t>25. decembris 12.00 Kristus piedzimšanas svētki</w:t>
            </w:r>
          </w:p>
        </w:tc>
        <w:tc>
          <w:tcPr>
            <w:tcW w:w="1559" w:type="dxa"/>
          </w:tcPr>
          <w:p w:rsidRPr="00097F2D" w:rsidR="003552B0" w:rsidP="004832A0" w:rsidRDefault="003552B0" w14:paraId="35A30A0D"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t>SportaCentrs</w:t>
            </w:r>
            <w:proofErr w:type="spellEnd"/>
          </w:p>
        </w:tc>
        <w:tc>
          <w:tcPr>
            <w:tcW w:w="1418" w:type="dxa"/>
          </w:tcPr>
          <w:p w:rsidRPr="00097F2D" w:rsidR="003552B0" w:rsidP="004832A0" w:rsidRDefault="003552B0" w14:paraId="4AC553D0" w14:textId="59B4B25C">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Cena par viena dievkalpojuma filmēšanu un ēteru 2000</w:t>
            </w:r>
            <w:r w:rsidRPr="00097F2D" w:rsidR="00FC27E7">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 PVN</w:t>
            </w:r>
          </w:p>
        </w:tc>
        <w:tc>
          <w:tcPr>
            <w:tcW w:w="2211" w:type="dxa"/>
          </w:tcPr>
          <w:p w:rsidRPr="00097F2D" w:rsidR="003552B0" w:rsidP="004832A0" w:rsidRDefault="003552B0" w14:paraId="0F2D2A28" w14:textId="4E26CAA1">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750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ja tiek nodrošināta tiešraide no Siguldas katoļu baznīcas, izmantojot pieejamo infrastruktūru</w:t>
            </w:r>
          </w:p>
        </w:tc>
        <w:tc>
          <w:tcPr>
            <w:tcW w:w="1893" w:type="dxa"/>
            <w:gridSpan w:val="2"/>
          </w:tcPr>
          <w:p w:rsidRPr="00097F2D" w:rsidR="003552B0" w:rsidP="004832A0" w:rsidRDefault="003552B0" w14:paraId="52B700F8" w14:textId="4FEE3AB8">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3800</w:t>
            </w:r>
            <w:r w:rsidRPr="00097F2D" w:rsidR="0042221A">
              <w:rPr>
                <w:rFonts w:ascii="Times New Roman" w:hAnsi="Times New Roman" w:cs="Times New Roman"/>
                <w:sz w:val="24"/>
                <w:szCs w:val="24"/>
                <w:lang w:val="lv-LV"/>
              </w:rPr>
              <w:t xml:space="preserve"> eiro </w:t>
            </w:r>
            <w:r w:rsidRPr="00097F2D">
              <w:rPr>
                <w:rFonts w:ascii="Times New Roman" w:hAnsi="Times New Roman" w:cs="Times New Roman"/>
                <w:sz w:val="24"/>
                <w:szCs w:val="24"/>
                <w:lang w:val="lv-LV"/>
              </w:rPr>
              <w:t>+PVN</w:t>
            </w:r>
          </w:p>
        </w:tc>
      </w:tr>
      <w:tr w:rsidRPr="00097F2D" w:rsidR="00A12D9C" w:rsidTr="00E548FC" w14:paraId="2822FB79" w14:textId="77777777">
        <w:trPr>
          <w:gridAfter w:val="1"/>
          <w:wAfter w:w="6" w:type="dxa"/>
        </w:trPr>
        <w:tc>
          <w:tcPr>
            <w:tcW w:w="1980" w:type="dxa"/>
          </w:tcPr>
          <w:p w:rsidRPr="00097F2D" w:rsidR="003552B0" w:rsidP="004832A0" w:rsidRDefault="003552B0" w14:paraId="76B32B87" w14:textId="77777777">
            <w:pPr>
              <w:widowControl w:val="0"/>
              <w:rPr>
                <w:rFonts w:ascii="Times New Roman" w:hAnsi="Times New Roman" w:cs="Times New Roman"/>
                <w:sz w:val="24"/>
                <w:szCs w:val="24"/>
                <w:lang w:val="lv-LV" w:eastAsia="en-GB"/>
              </w:rPr>
            </w:pPr>
            <w:r w:rsidRPr="00097F2D">
              <w:rPr>
                <w:rFonts w:ascii="Times New Roman" w:hAnsi="Times New Roman" w:cs="Times New Roman"/>
                <w:sz w:val="24"/>
                <w:szCs w:val="24"/>
                <w:lang w:val="lv-LV" w:eastAsia="en-GB"/>
              </w:rPr>
              <w:t>27. decembris 12.00 Svētdiena pēc ziemassvētkiem, Svētās Ģimenes svētki</w:t>
            </w:r>
          </w:p>
        </w:tc>
        <w:tc>
          <w:tcPr>
            <w:tcW w:w="1559" w:type="dxa"/>
          </w:tcPr>
          <w:p w:rsidRPr="00097F2D" w:rsidR="003552B0" w:rsidP="004832A0" w:rsidRDefault="003552B0" w14:paraId="5299C2B8"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t>SportaCentrs</w:t>
            </w:r>
            <w:proofErr w:type="spellEnd"/>
          </w:p>
        </w:tc>
        <w:tc>
          <w:tcPr>
            <w:tcW w:w="1418" w:type="dxa"/>
          </w:tcPr>
          <w:p w:rsidRPr="00097F2D" w:rsidR="003552B0" w:rsidP="004832A0" w:rsidRDefault="003552B0" w14:paraId="6FCFDD3D" w14:textId="042B6577">
            <w:pPr>
              <w:widowControl w:val="0"/>
              <w:rPr>
                <w:rFonts w:ascii="Times New Roman" w:hAnsi="Times New Roman" w:cs="Times New Roman"/>
                <w:b/>
                <w:bCs/>
                <w:sz w:val="24"/>
                <w:szCs w:val="24"/>
                <w:lang w:val="lv-LV"/>
              </w:rPr>
            </w:pPr>
            <w:r w:rsidRPr="00097F2D">
              <w:rPr>
                <w:rFonts w:ascii="Times New Roman" w:hAnsi="Times New Roman" w:cs="Times New Roman"/>
                <w:sz w:val="24"/>
                <w:szCs w:val="24"/>
                <w:lang w:val="lv-LV"/>
              </w:rPr>
              <w:t>Cena par viena dievkalpojuma filmēšanu un ēteru 2000</w:t>
            </w:r>
            <w:r w:rsidRPr="00097F2D" w:rsidR="00FC27E7">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 PVN</w:t>
            </w:r>
          </w:p>
        </w:tc>
        <w:tc>
          <w:tcPr>
            <w:tcW w:w="2211" w:type="dxa"/>
          </w:tcPr>
          <w:p w:rsidRPr="00097F2D" w:rsidR="003552B0" w:rsidP="004832A0" w:rsidRDefault="003552B0" w14:paraId="1467698B" w14:textId="3CFE9C94">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750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ja tiek nodrošināta tiešraide no Siguldas katoļu baznīcas, izmantojot pieejamo infrastruktūru</w:t>
            </w:r>
          </w:p>
        </w:tc>
        <w:tc>
          <w:tcPr>
            <w:tcW w:w="1893" w:type="dxa"/>
            <w:gridSpan w:val="2"/>
          </w:tcPr>
          <w:p w:rsidRPr="00097F2D" w:rsidR="003552B0" w:rsidP="004832A0" w:rsidRDefault="003552B0" w14:paraId="5E48C10D" w14:textId="79B2B912">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3000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75303C38" w14:textId="77777777">
        <w:trPr>
          <w:gridAfter w:val="1"/>
          <w:wAfter w:w="6" w:type="dxa"/>
        </w:trPr>
        <w:tc>
          <w:tcPr>
            <w:tcW w:w="1980" w:type="dxa"/>
          </w:tcPr>
          <w:p w:rsidRPr="00097F2D" w:rsidR="003552B0" w:rsidP="004832A0" w:rsidRDefault="003552B0" w14:paraId="61160C13" w14:textId="77777777">
            <w:pPr>
              <w:widowControl w:val="0"/>
              <w:rPr>
                <w:rFonts w:ascii="Times New Roman" w:hAnsi="Times New Roman" w:cs="Times New Roman"/>
                <w:sz w:val="24"/>
                <w:szCs w:val="24"/>
                <w:lang w:val="lv-LV" w:eastAsia="en-GB"/>
              </w:rPr>
            </w:pPr>
            <w:r w:rsidRPr="00097F2D">
              <w:rPr>
                <w:rFonts w:ascii="Times New Roman" w:hAnsi="Times New Roman" w:cs="Times New Roman"/>
                <w:sz w:val="24"/>
                <w:szCs w:val="24"/>
                <w:lang w:val="lv-LV" w:eastAsia="en-GB"/>
              </w:rPr>
              <w:t>1. janvāris 12.00 Jaunā gada sākums, Vissvētākās Jaunas Marijas Dieva Mātes svētki</w:t>
            </w:r>
          </w:p>
        </w:tc>
        <w:tc>
          <w:tcPr>
            <w:tcW w:w="1559" w:type="dxa"/>
          </w:tcPr>
          <w:p w:rsidRPr="00097F2D" w:rsidR="003552B0" w:rsidP="004832A0" w:rsidRDefault="003552B0" w14:paraId="25DA1ACF"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t>SportaCentrs</w:t>
            </w:r>
            <w:proofErr w:type="spellEnd"/>
          </w:p>
        </w:tc>
        <w:tc>
          <w:tcPr>
            <w:tcW w:w="1418" w:type="dxa"/>
          </w:tcPr>
          <w:p w:rsidRPr="00097F2D" w:rsidR="003552B0" w:rsidP="004832A0" w:rsidRDefault="00FC27E7" w14:paraId="3B432BE0" w14:textId="3C0F38A0">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w:t>
            </w:r>
            <w:r w:rsidRPr="00097F2D" w:rsidR="003552B0">
              <w:rPr>
                <w:rFonts w:ascii="Times New Roman" w:hAnsi="Times New Roman" w:cs="Times New Roman"/>
                <w:sz w:val="24"/>
                <w:szCs w:val="24"/>
                <w:lang w:val="lv-LV"/>
              </w:rPr>
              <w:t>av</w:t>
            </w:r>
          </w:p>
        </w:tc>
        <w:tc>
          <w:tcPr>
            <w:tcW w:w="2211" w:type="dxa"/>
          </w:tcPr>
          <w:p w:rsidRPr="00097F2D" w:rsidR="003552B0" w:rsidP="004832A0" w:rsidRDefault="003552B0" w14:paraId="1AF6FE74" w14:textId="7249F550">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750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ja tiek nodrošināta tiešraide no Siguldas katoļu baznīcas, izmantojot pieejamo infrastruktūru</w:t>
            </w:r>
          </w:p>
        </w:tc>
        <w:tc>
          <w:tcPr>
            <w:tcW w:w="1893" w:type="dxa"/>
            <w:gridSpan w:val="2"/>
          </w:tcPr>
          <w:p w:rsidRPr="00097F2D" w:rsidR="003552B0" w:rsidP="004832A0" w:rsidRDefault="003552B0" w14:paraId="108C65F6" w14:textId="44D2A03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4000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233FFA6C" w14:textId="77777777">
        <w:trPr>
          <w:gridAfter w:val="1"/>
          <w:wAfter w:w="6" w:type="dxa"/>
        </w:trPr>
        <w:tc>
          <w:tcPr>
            <w:tcW w:w="1980" w:type="dxa"/>
          </w:tcPr>
          <w:p w:rsidRPr="00097F2D" w:rsidR="003552B0" w:rsidP="004832A0" w:rsidRDefault="003552B0" w14:paraId="568336D7" w14:textId="77777777">
            <w:pPr>
              <w:widowControl w:val="0"/>
              <w:rPr>
                <w:rFonts w:ascii="Times New Roman" w:hAnsi="Times New Roman" w:cs="Times New Roman"/>
                <w:sz w:val="24"/>
                <w:szCs w:val="24"/>
                <w:lang w:val="lv-LV" w:eastAsia="en-GB"/>
              </w:rPr>
            </w:pPr>
            <w:r w:rsidRPr="00097F2D">
              <w:rPr>
                <w:rFonts w:ascii="Times New Roman" w:hAnsi="Times New Roman" w:cs="Times New Roman"/>
                <w:sz w:val="24"/>
                <w:szCs w:val="24"/>
                <w:lang w:val="lv-LV" w:eastAsia="en-GB"/>
              </w:rPr>
              <w:t>3. janvāris 12.00 Otrā svētdiena pēc Ziemassvētkiem</w:t>
            </w:r>
          </w:p>
        </w:tc>
        <w:tc>
          <w:tcPr>
            <w:tcW w:w="1559" w:type="dxa"/>
          </w:tcPr>
          <w:p w:rsidRPr="00097F2D" w:rsidR="003552B0" w:rsidP="004832A0" w:rsidRDefault="003552B0" w14:paraId="02DBB1BF"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t>SportaCentrs</w:t>
            </w:r>
            <w:proofErr w:type="spellEnd"/>
          </w:p>
        </w:tc>
        <w:tc>
          <w:tcPr>
            <w:tcW w:w="1418" w:type="dxa"/>
          </w:tcPr>
          <w:p w:rsidRPr="00097F2D" w:rsidR="003552B0" w:rsidP="004832A0" w:rsidRDefault="003552B0" w14:paraId="413EA57B" w14:textId="38C7905B">
            <w:pPr>
              <w:widowControl w:val="0"/>
              <w:rPr>
                <w:rFonts w:ascii="Times New Roman" w:hAnsi="Times New Roman" w:cs="Times New Roman"/>
                <w:sz w:val="24"/>
                <w:szCs w:val="24"/>
                <w:lang w:val="lv-LV"/>
              </w:rPr>
            </w:pPr>
            <w:proofErr w:type="gramStart"/>
            <w:r w:rsidRPr="00097F2D">
              <w:rPr>
                <w:rFonts w:ascii="Times New Roman" w:hAnsi="Times New Roman" w:cs="Times New Roman"/>
                <w:sz w:val="24"/>
                <w:szCs w:val="24"/>
                <w:lang w:val="lv-LV"/>
              </w:rPr>
              <w:t xml:space="preserve">Jā- </w:t>
            </w:r>
            <w:r w:rsidRPr="00097F2D" w:rsidR="00FC27E7">
              <w:rPr>
                <w:rFonts w:ascii="Times New Roman" w:hAnsi="Times New Roman" w:cs="Times New Roman"/>
                <w:sz w:val="24"/>
                <w:szCs w:val="24"/>
                <w:lang w:val="lv-LV"/>
              </w:rPr>
              <w:t>c</w:t>
            </w:r>
            <w:r w:rsidRPr="00097F2D">
              <w:rPr>
                <w:rFonts w:ascii="Times New Roman" w:hAnsi="Times New Roman" w:cs="Times New Roman"/>
                <w:sz w:val="24"/>
                <w:szCs w:val="24"/>
                <w:lang w:val="lv-LV"/>
              </w:rPr>
              <w:t>e</w:t>
            </w:r>
            <w:proofErr w:type="gramEnd"/>
            <w:r w:rsidRPr="00097F2D">
              <w:rPr>
                <w:rFonts w:ascii="Times New Roman" w:hAnsi="Times New Roman" w:cs="Times New Roman"/>
                <w:sz w:val="24"/>
                <w:szCs w:val="24"/>
                <w:lang w:val="lv-LV"/>
              </w:rPr>
              <w:t>na par viena dievkalpojuma filmēšanu un ēteru 2000</w:t>
            </w:r>
            <w:r w:rsidRPr="00097F2D" w:rsidR="00FC27E7">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 PVN</w:t>
            </w:r>
          </w:p>
        </w:tc>
        <w:tc>
          <w:tcPr>
            <w:tcW w:w="2211" w:type="dxa"/>
          </w:tcPr>
          <w:p w:rsidRPr="00097F2D" w:rsidR="003552B0" w:rsidP="004832A0" w:rsidRDefault="003552B0" w14:paraId="1B5F4943" w14:textId="572AC19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750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ja tiek nodrošināta tiešraide no Siguldas katoļu baznīcas, izmantojot pieejamo infrastruktūru</w:t>
            </w:r>
          </w:p>
        </w:tc>
        <w:tc>
          <w:tcPr>
            <w:tcW w:w="1893" w:type="dxa"/>
            <w:gridSpan w:val="2"/>
          </w:tcPr>
          <w:p w:rsidRPr="00097F2D" w:rsidR="003552B0" w:rsidP="004832A0" w:rsidRDefault="003552B0" w14:paraId="318A5733" w14:textId="3F13663D">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3000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370DE2A3" w14:textId="77777777">
        <w:trPr>
          <w:gridAfter w:val="1"/>
          <w:wAfter w:w="6" w:type="dxa"/>
        </w:trPr>
        <w:tc>
          <w:tcPr>
            <w:tcW w:w="1980" w:type="dxa"/>
          </w:tcPr>
          <w:p w:rsidRPr="00097F2D" w:rsidR="003552B0" w:rsidP="004832A0" w:rsidRDefault="003552B0" w14:paraId="6876D23B" w14:textId="77777777">
            <w:pPr>
              <w:widowControl w:val="0"/>
              <w:rPr>
                <w:rFonts w:ascii="Times New Roman" w:hAnsi="Times New Roman" w:cs="Times New Roman"/>
                <w:sz w:val="24"/>
                <w:szCs w:val="24"/>
                <w:lang w:val="lv-LV" w:eastAsia="en-GB"/>
              </w:rPr>
            </w:pPr>
            <w:r w:rsidRPr="00097F2D">
              <w:rPr>
                <w:rFonts w:ascii="Times New Roman" w:hAnsi="Times New Roman" w:cs="Times New Roman"/>
                <w:sz w:val="24"/>
                <w:szCs w:val="24"/>
                <w:lang w:val="lv-LV" w:eastAsia="en-GB"/>
              </w:rPr>
              <w:t xml:space="preserve">6. janvāris 12.00 Zvaigznes diena </w:t>
            </w:r>
            <w:proofErr w:type="gramStart"/>
            <w:r w:rsidRPr="00097F2D">
              <w:rPr>
                <w:rFonts w:ascii="Times New Roman" w:hAnsi="Times New Roman" w:cs="Times New Roman"/>
                <w:sz w:val="24"/>
                <w:szCs w:val="24"/>
                <w:lang w:val="lv-LV" w:eastAsia="en-GB"/>
              </w:rPr>
              <w:t>(</w:t>
            </w:r>
            <w:proofErr w:type="gramEnd"/>
            <w:r w:rsidRPr="00097F2D">
              <w:rPr>
                <w:rFonts w:ascii="Times New Roman" w:hAnsi="Times New Roman" w:cs="Times New Roman"/>
                <w:sz w:val="24"/>
                <w:szCs w:val="24"/>
                <w:lang w:val="lv-LV" w:eastAsia="en-GB"/>
              </w:rPr>
              <w:t>Triju ķēniņu svētki</w:t>
            </w:r>
          </w:p>
        </w:tc>
        <w:tc>
          <w:tcPr>
            <w:tcW w:w="1559" w:type="dxa"/>
          </w:tcPr>
          <w:p w:rsidRPr="00097F2D" w:rsidR="003552B0" w:rsidP="004832A0" w:rsidRDefault="003552B0" w14:paraId="316C08D6"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t>SportaCentrs</w:t>
            </w:r>
            <w:proofErr w:type="spellEnd"/>
          </w:p>
        </w:tc>
        <w:tc>
          <w:tcPr>
            <w:tcW w:w="1418" w:type="dxa"/>
          </w:tcPr>
          <w:p w:rsidRPr="00097F2D" w:rsidR="003552B0" w:rsidP="004832A0" w:rsidRDefault="003552B0" w14:paraId="189BC6B2" w14:textId="7777777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nav</w:t>
            </w:r>
          </w:p>
        </w:tc>
        <w:tc>
          <w:tcPr>
            <w:tcW w:w="2211" w:type="dxa"/>
          </w:tcPr>
          <w:p w:rsidRPr="00097F2D" w:rsidR="003552B0" w:rsidP="004832A0" w:rsidRDefault="003552B0" w14:paraId="2B22630C" w14:textId="0782BA45">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750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ja tiek nodrošināta tiešraide no Siguldas katoļu baznīcas, izmantojot pieejamo infrastruktūru</w:t>
            </w:r>
          </w:p>
        </w:tc>
        <w:tc>
          <w:tcPr>
            <w:tcW w:w="1893" w:type="dxa"/>
            <w:gridSpan w:val="2"/>
          </w:tcPr>
          <w:p w:rsidRPr="00097F2D" w:rsidR="003552B0" w:rsidP="004832A0" w:rsidRDefault="003552B0" w14:paraId="613E88AB" w14:textId="0FE04B3E">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3000</w:t>
            </w:r>
            <w:r w:rsidRPr="00097F2D" w:rsidR="0042221A">
              <w:rPr>
                <w:rFonts w:ascii="Times New Roman" w:hAnsi="Times New Roman" w:cs="Times New Roman"/>
                <w:sz w:val="24"/>
                <w:szCs w:val="24"/>
                <w:lang w:val="lv-LV"/>
              </w:rPr>
              <w:t xml:space="preserve"> </w:t>
            </w:r>
            <w:proofErr w:type="spellStart"/>
            <w:r w:rsidRPr="00097F2D" w:rsidR="0042221A">
              <w:rPr>
                <w:rFonts w:ascii="Times New Roman" w:hAnsi="Times New Roman" w:cs="Times New Roman"/>
                <w:sz w:val="24"/>
                <w:szCs w:val="24"/>
                <w:lang w:val="lv-LV"/>
              </w:rPr>
              <w:t>eiro</w:t>
            </w:r>
            <w:r w:rsidRPr="00097F2D">
              <w:rPr>
                <w:rFonts w:ascii="Times New Roman" w:hAnsi="Times New Roman" w:cs="Times New Roman"/>
                <w:sz w:val="24"/>
                <w:szCs w:val="24"/>
                <w:lang w:val="lv-LV"/>
              </w:rPr>
              <w:t>+PVN</w:t>
            </w:r>
            <w:proofErr w:type="spellEnd"/>
            <w:r w:rsidRPr="00097F2D">
              <w:rPr>
                <w:rFonts w:ascii="Times New Roman" w:hAnsi="Times New Roman" w:eastAsia="Times New Roman" w:cs="Times New Roman"/>
                <w:sz w:val="24"/>
                <w:szCs w:val="24"/>
                <w:bdr w:val="none" w:color="auto" w:sz="0" w:space="0" w:frame="1"/>
                <w:lang w:val="lv-LV" w:eastAsia="en-GB"/>
              </w:rPr>
              <w:t xml:space="preserve"> Dievkalpojumi var arī būt arī 9.00, izņemot 24.dec., vai arī 11.00</w:t>
            </w:r>
          </w:p>
        </w:tc>
      </w:tr>
      <w:tr w:rsidRPr="00097F2D" w:rsidR="00A12D9C" w:rsidTr="00E548FC" w14:paraId="2B5BB4E5" w14:textId="77777777">
        <w:trPr>
          <w:gridAfter w:val="1"/>
          <w:wAfter w:w="6" w:type="dxa"/>
        </w:trPr>
        <w:tc>
          <w:tcPr>
            <w:tcW w:w="1980" w:type="dxa"/>
          </w:tcPr>
          <w:p w:rsidRPr="00097F2D" w:rsidR="003552B0" w:rsidP="004832A0" w:rsidRDefault="003552B0" w14:paraId="2ABC4AE0" w14:textId="77777777">
            <w:pPr>
              <w:widowControl w:val="0"/>
              <w:rPr>
                <w:rFonts w:ascii="Times New Roman" w:hAnsi="Times New Roman" w:cs="Times New Roman"/>
                <w:sz w:val="24"/>
                <w:szCs w:val="24"/>
                <w:lang w:val="lv-LV" w:eastAsia="en-GB"/>
              </w:rPr>
            </w:pPr>
            <w:r w:rsidRPr="00097F2D">
              <w:rPr>
                <w:rFonts w:ascii="Times New Roman" w:hAnsi="Times New Roman" w:eastAsia="Times New Roman" w:cs="Times New Roman"/>
                <w:sz w:val="24"/>
                <w:szCs w:val="24"/>
                <w:bdr w:val="none" w:color="auto" w:sz="0" w:space="0" w:frame="1"/>
                <w:lang w:val="lv-LV" w:eastAsia="en-GB"/>
              </w:rPr>
              <w:t xml:space="preserve">Dievkalpojumi </w:t>
            </w:r>
            <w:r w:rsidRPr="00097F2D">
              <w:rPr>
                <w:rFonts w:ascii="Times New Roman" w:hAnsi="Times New Roman" w:eastAsia="Times New Roman" w:cs="Times New Roman"/>
                <w:sz w:val="24"/>
                <w:szCs w:val="24"/>
                <w:bdr w:val="none" w:color="auto" w:sz="0" w:space="0" w:frame="1"/>
                <w:lang w:val="lv-LV" w:eastAsia="en-GB"/>
              </w:rPr>
              <w:lastRenderedPageBreak/>
              <w:t>var arī būt arī  9.00, izņemot 24.dec., vai arī 11.00</w:t>
            </w:r>
          </w:p>
        </w:tc>
        <w:tc>
          <w:tcPr>
            <w:tcW w:w="1559" w:type="dxa"/>
          </w:tcPr>
          <w:p w:rsidRPr="00097F2D" w:rsidR="003552B0" w:rsidP="004832A0" w:rsidRDefault="003552B0" w14:paraId="14914E0B" w14:textId="77777777">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lastRenderedPageBreak/>
              <w:t>ReTV</w:t>
            </w:r>
            <w:proofErr w:type="spellEnd"/>
            <w:r w:rsidRPr="00097F2D">
              <w:rPr>
                <w:rFonts w:ascii="Times New Roman" w:hAnsi="Times New Roman" w:cs="Times New Roman"/>
                <w:sz w:val="24"/>
                <w:szCs w:val="24"/>
                <w:lang w:val="lv-LV"/>
              </w:rPr>
              <w:t xml:space="preserve">/ </w:t>
            </w:r>
            <w:proofErr w:type="spellStart"/>
            <w:r w:rsidRPr="00097F2D">
              <w:rPr>
                <w:rFonts w:ascii="Times New Roman" w:hAnsi="Times New Roman" w:cs="Times New Roman"/>
                <w:sz w:val="24"/>
                <w:szCs w:val="24"/>
                <w:lang w:val="lv-LV"/>
              </w:rPr>
              <w:lastRenderedPageBreak/>
              <w:t>SportaCentrs</w:t>
            </w:r>
            <w:proofErr w:type="spellEnd"/>
          </w:p>
        </w:tc>
        <w:tc>
          <w:tcPr>
            <w:tcW w:w="1418" w:type="dxa"/>
          </w:tcPr>
          <w:p w:rsidRPr="00097F2D" w:rsidR="003552B0" w:rsidP="004832A0" w:rsidRDefault="00FC27E7" w14:paraId="256BA73B" w14:textId="19386B09">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lastRenderedPageBreak/>
              <w:t>N</w:t>
            </w:r>
            <w:r w:rsidRPr="00097F2D" w:rsidR="003552B0">
              <w:rPr>
                <w:rFonts w:ascii="Times New Roman" w:hAnsi="Times New Roman" w:cs="Times New Roman"/>
                <w:sz w:val="24"/>
                <w:szCs w:val="24"/>
                <w:lang w:val="lv-LV"/>
              </w:rPr>
              <w:t>av</w:t>
            </w:r>
          </w:p>
        </w:tc>
        <w:tc>
          <w:tcPr>
            <w:tcW w:w="2211" w:type="dxa"/>
          </w:tcPr>
          <w:p w:rsidRPr="00097F2D" w:rsidR="003552B0" w:rsidP="004832A0" w:rsidRDefault="003552B0" w14:paraId="2DFB54DB" w14:textId="7777777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 xml:space="preserve">Ja pasākumi ir no </w:t>
            </w:r>
            <w:r w:rsidRPr="00097F2D">
              <w:rPr>
                <w:rFonts w:ascii="Times New Roman" w:hAnsi="Times New Roman" w:cs="Times New Roman"/>
                <w:sz w:val="24"/>
                <w:szCs w:val="24"/>
                <w:lang w:val="lv-LV"/>
              </w:rPr>
              <w:lastRenderedPageBreak/>
              <w:t>citām Latvijas baznīcām, tad izmaksas:</w:t>
            </w:r>
          </w:p>
          <w:p w:rsidRPr="00097F2D" w:rsidR="003552B0" w:rsidP="004832A0" w:rsidRDefault="003552B0" w14:paraId="1DF327E8" w14:textId="480B0AAB">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1100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par pasākumu līdz 2 stundām Rīgā un 50 km apkārtnē (katra nākamā stunda + 200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w:t>
            </w:r>
            <w:r w:rsidRPr="00097F2D">
              <w:rPr>
                <w:rFonts w:ascii="Times New Roman" w:hAnsi="Times New Roman" w:cs="Times New Roman"/>
                <w:sz w:val="24"/>
                <w:szCs w:val="24"/>
                <w:lang w:val="lv-LV"/>
              </w:rPr>
              <w:br/>
              <w:t>1300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par pasākumu līdz 2 stundām jebkurā citā vietā Latvijā (katra nākamā stunda + 300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w:t>
            </w:r>
            <w:r w:rsidRPr="00097F2D">
              <w:rPr>
                <w:rFonts w:ascii="Times New Roman" w:hAnsi="Times New Roman" w:cs="Times New Roman"/>
                <w:sz w:val="24"/>
                <w:szCs w:val="24"/>
                <w:lang w:val="lv-LV"/>
              </w:rPr>
              <w:br/>
              <w:t xml:space="preserve">Piezīme - </w:t>
            </w:r>
            <w:proofErr w:type="gramStart"/>
            <w:r w:rsidRPr="00097F2D">
              <w:rPr>
                <w:rFonts w:ascii="Times New Roman" w:hAnsi="Times New Roman" w:cs="Times New Roman"/>
                <w:sz w:val="24"/>
                <w:szCs w:val="24"/>
                <w:lang w:val="lv-LV"/>
              </w:rPr>
              <w:t>24.decembrī</w:t>
            </w:r>
            <w:proofErr w:type="gramEnd"/>
            <w:r w:rsidRPr="00097F2D">
              <w:rPr>
                <w:rFonts w:ascii="Times New Roman" w:hAnsi="Times New Roman" w:cs="Times New Roman"/>
                <w:sz w:val="24"/>
                <w:szCs w:val="24"/>
                <w:lang w:val="lv-LV"/>
              </w:rPr>
              <w:t xml:space="preserve"> 1300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par pasākumu līdz 2 stundām Rīgā un 50 km apkārtnē (katra nākamā stunda + 200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1500 </w:t>
            </w:r>
            <w:proofErr w:type="spellStart"/>
            <w:r w:rsidRPr="00097F2D">
              <w:rPr>
                <w:rFonts w:ascii="Times New Roman" w:hAnsi="Times New Roman" w:cs="Times New Roman"/>
                <w:sz w:val="24"/>
                <w:szCs w:val="24"/>
                <w:lang w:val="lv-LV"/>
              </w:rPr>
              <w:t>eur</w:t>
            </w:r>
            <w:proofErr w:type="spellEnd"/>
            <w:r w:rsidRPr="00097F2D">
              <w:rPr>
                <w:rFonts w:ascii="Times New Roman" w:hAnsi="Times New Roman" w:cs="Times New Roman"/>
                <w:sz w:val="24"/>
                <w:szCs w:val="24"/>
                <w:lang w:val="lv-LV"/>
              </w:rPr>
              <w:t xml:space="preserve"> + PVN par pasākumu līdz 2 stundām jebkurā citā vietā Latvijā (katra nākamā stunda + 300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Jāprecizē pasākuma laiks un ilgums, lai varētu garantēt tiešraides ētera laiku</w:t>
            </w:r>
          </w:p>
        </w:tc>
        <w:tc>
          <w:tcPr>
            <w:tcW w:w="1893" w:type="dxa"/>
            <w:gridSpan w:val="2"/>
          </w:tcPr>
          <w:p w:rsidRPr="00097F2D" w:rsidR="003552B0" w:rsidP="004832A0" w:rsidRDefault="003552B0" w14:paraId="144EBAA9" w14:textId="629782C9">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lastRenderedPageBreak/>
              <w:t>3000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47722FFF" w14:textId="77777777">
        <w:trPr>
          <w:gridAfter w:val="1"/>
          <w:wAfter w:w="6" w:type="dxa"/>
        </w:trPr>
        <w:tc>
          <w:tcPr>
            <w:tcW w:w="1980" w:type="dxa"/>
          </w:tcPr>
          <w:p w:rsidRPr="00097F2D" w:rsidR="003552B0" w:rsidP="004832A0" w:rsidRDefault="003552B0" w14:paraId="78378450" w14:textId="5B0E1934">
            <w:pPr>
              <w:widowControl w:val="0"/>
              <w:rPr>
                <w:rFonts w:ascii="Times New Roman" w:hAnsi="Times New Roman" w:eastAsia="Times New Roman" w:cs="Times New Roman"/>
                <w:sz w:val="24"/>
                <w:szCs w:val="24"/>
                <w:bdr w:val="none" w:color="auto" w:sz="0" w:space="0" w:frame="1"/>
                <w:lang w:val="lv-LV" w:eastAsia="en-GB"/>
              </w:rPr>
            </w:pPr>
            <w:r w:rsidRPr="00097F2D">
              <w:rPr>
                <w:rFonts w:ascii="Times New Roman" w:hAnsi="Times New Roman" w:eastAsia="Times New Roman" w:cs="Times New Roman"/>
                <w:sz w:val="24"/>
                <w:szCs w:val="24"/>
                <w:shd w:val="clear" w:color="auto" w:fill="FFFFFF"/>
                <w:lang w:val="lv-LV" w:eastAsia="en-GB"/>
              </w:rPr>
              <w:t>Latvijas Pareizticīgai Baznīcai vajag</w:t>
            </w:r>
            <w:r w:rsidRPr="00097F2D" w:rsidR="0042221A">
              <w:rPr>
                <w:rFonts w:ascii="Times New Roman" w:hAnsi="Times New Roman" w:eastAsia="Times New Roman" w:cs="Times New Roman"/>
                <w:sz w:val="24"/>
                <w:szCs w:val="24"/>
                <w:shd w:val="clear" w:color="auto" w:fill="FFFFFF"/>
                <w:lang w:val="lv-LV" w:eastAsia="en-GB"/>
              </w:rPr>
              <w:t>,</w:t>
            </w:r>
            <w:r w:rsidRPr="00097F2D">
              <w:rPr>
                <w:rFonts w:ascii="Times New Roman" w:hAnsi="Times New Roman" w:eastAsia="Times New Roman" w:cs="Times New Roman"/>
                <w:sz w:val="24"/>
                <w:szCs w:val="24"/>
                <w:shd w:val="clear" w:color="auto" w:fill="FFFFFF"/>
                <w:lang w:val="lv-LV" w:eastAsia="en-GB"/>
              </w:rPr>
              <w:t xml:space="preserve"> lai notiktu dievkalpojumu translācijas:</w:t>
            </w:r>
          </w:p>
        </w:tc>
        <w:tc>
          <w:tcPr>
            <w:tcW w:w="1559" w:type="dxa"/>
          </w:tcPr>
          <w:p w:rsidRPr="00097F2D" w:rsidR="003552B0" w:rsidP="004832A0" w:rsidRDefault="003552B0" w14:paraId="04DBEA13" w14:textId="77777777">
            <w:pPr>
              <w:widowControl w:val="0"/>
              <w:rPr>
                <w:rFonts w:ascii="Times New Roman" w:hAnsi="Times New Roman" w:cs="Times New Roman"/>
                <w:sz w:val="24"/>
                <w:szCs w:val="24"/>
                <w:lang w:val="lv-LV"/>
              </w:rPr>
            </w:pPr>
          </w:p>
        </w:tc>
        <w:tc>
          <w:tcPr>
            <w:tcW w:w="1418" w:type="dxa"/>
          </w:tcPr>
          <w:p w:rsidRPr="00097F2D" w:rsidR="003552B0" w:rsidP="004832A0" w:rsidRDefault="003552B0" w14:paraId="03AF9BDF" w14:textId="77777777">
            <w:pPr>
              <w:widowControl w:val="0"/>
              <w:rPr>
                <w:rFonts w:ascii="Times New Roman" w:hAnsi="Times New Roman" w:cs="Times New Roman"/>
                <w:sz w:val="24"/>
                <w:szCs w:val="24"/>
                <w:lang w:val="lv-LV"/>
              </w:rPr>
            </w:pPr>
          </w:p>
        </w:tc>
        <w:tc>
          <w:tcPr>
            <w:tcW w:w="2211" w:type="dxa"/>
          </w:tcPr>
          <w:p w:rsidRPr="00097F2D" w:rsidR="003552B0" w:rsidP="004832A0" w:rsidRDefault="003552B0" w14:paraId="02FB59A3" w14:textId="77777777">
            <w:pPr>
              <w:widowControl w:val="0"/>
              <w:rPr>
                <w:rFonts w:ascii="Times New Roman" w:hAnsi="Times New Roman" w:cs="Times New Roman"/>
                <w:sz w:val="24"/>
                <w:szCs w:val="24"/>
                <w:lang w:val="lv-LV"/>
              </w:rPr>
            </w:pPr>
          </w:p>
        </w:tc>
        <w:tc>
          <w:tcPr>
            <w:tcW w:w="1893" w:type="dxa"/>
            <w:gridSpan w:val="2"/>
          </w:tcPr>
          <w:p w:rsidRPr="00097F2D" w:rsidR="003552B0" w:rsidP="004832A0" w:rsidRDefault="003552B0" w14:paraId="7FAA685A" w14:textId="77777777">
            <w:pPr>
              <w:widowControl w:val="0"/>
              <w:rPr>
                <w:rFonts w:ascii="Times New Roman" w:hAnsi="Times New Roman" w:cs="Times New Roman"/>
                <w:sz w:val="24"/>
                <w:szCs w:val="24"/>
                <w:lang w:val="lv-LV"/>
              </w:rPr>
            </w:pPr>
          </w:p>
        </w:tc>
      </w:tr>
      <w:tr w:rsidRPr="00097F2D" w:rsidR="00A12D9C" w:rsidTr="00E548FC" w14:paraId="39884204" w14:textId="77777777">
        <w:trPr>
          <w:gridAfter w:val="1"/>
          <w:wAfter w:w="6" w:type="dxa"/>
        </w:trPr>
        <w:tc>
          <w:tcPr>
            <w:tcW w:w="1980" w:type="dxa"/>
          </w:tcPr>
          <w:p w:rsidRPr="00097F2D" w:rsidR="003552B0" w:rsidP="004832A0" w:rsidRDefault="003552B0" w14:paraId="02A81864" w14:textId="77777777">
            <w:pPr>
              <w:widowControl w:val="0"/>
              <w:rPr>
                <w:rFonts w:ascii="Times New Roman" w:hAnsi="Times New Roman" w:eastAsia="Times New Roman" w:cs="Times New Roman"/>
                <w:sz w:val="24"/>
                <w:szCs w:val="24"/>
                <w:bdr w:val="none" w:color="auto" w:sz="0" w:space="0" w:frame="1"/>
                <w:lang w:val="lv-LV" w:eastAsia="en-GB"/>
              </w:rPr>
            </w:pPr>
            <w:r w:rsidRPr="00097F2D">
              <w:rPr>
                <w:rFonts w:ascii="Times New Roman" w:hAnsi="Times New Roman" w:eastAsia="Times New Roman" w:cs="Times New Roman"/>
                <w:sz w:val="24"/>
                <w:szCs w:val="24"/>
                <w:shd w:val="clear" w:color="auto" w:fill="FFFFFF"/>
                <w:lang w:val="lv-LV" w:eastAsia="en-GB"/>
              </w:rPr>
              <w:t>2020. g. 24. decembrī no 18.00 līdz 21.00 no Debesbraukšanas draudzes</w:t>
            </w:r>
            <w:r w:rsidRPr="00097F2D">
              <w:rPr>
                <w:rFonts w:ascii="Times New Roman" w:hAnsi="Times New Roman" w:eastAsia="Times New Roman" w:cs="Times New Roman"/>
                <w:sz w:val="24"/>
                <w:szCs w:val="24"/>
                <w:lang w:val="lv-LV" w:eastAsia="en-GB"/>
              </w:rPr>
              <w:br/>
            </w:r>
            <w:r w:rsidRPr="00097F2D">
              <w:rPr>
                <w:rFonts w:ascii="Times New Roman" w:hAnsi="Times New Roman" w:eastAsia="Times New Roman" w:cs="Times New Roman"/>
                <w:sz w:val="24"/>
                <w:szCs w:val="24"/>
                <w:shd w:val="clear" w:color="auto" w:fill="FFFFFF"/>
                <w:lang w:val="lv-LV" w:eastAsia="en-GB"/>
              </w:rPr>
              <w:t>Rīgā Mēness ielā</w:t>
            </w:r>
          </w:p>
        </w:tc>
        <w:tc>
          <w:tcPr>
            <w:tcW w:w="1559" w:type="dxa"/>
          </w:tcPr>
          <w:p w:rsidRPr="00097F2D" w:rsidR="003552B0" w:rsidP="004832A0" w:rsidRDefault="003552B0" w14:paraId="05BC6423" w14:textId="60BE2F72">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t>Sporta</w:t>
            </w:r>
            <w:r w:rsidRPr="00097F2D" w:rsidR="00F33294">
              <w:rPr>
                <w:rFonts w:ascii="Times New Roman" w:hAnsi="Times New Roman" w:cs="Times New Roman"/>
                <w:sz w:val="24"/>
                <w:szCs w:val="24"/>
                <w:lang w:val="lv-LV"/>
              </w:rPr>
              <w:t>C</w:t>
            </w:r>
            <w:r w:rsidRPr="00097F2D">
              <w:rPr>
                <w:rFonts w:ascii="Times New Roman" w:hAnsi="Times New Roman" w:cs="Times New Roman"/>
                <w:sz w:val="24"/>
                <w:szCs w:val="24"/>
                <w:lang w:val="lv-LV"/>
              </w:rPr>
              <w:t>entrs</w:t>
            </w:r>
            <w:proofErr w:type="spellEnd"/>
          </w:p>
        </w:tc>
        <w:tc>
          <w:tcPr>
            <w:tcW w:w="1418" w:type="dxa"/>
          </w:tcPr>
          <w:p w:rsidRPr="00097F2D" w:rsidR="003552B0" w:rsidP="004832A0" w:rsidRDefault="003552B0" w14:paraId="275A41D9" w14:textId="7777777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nav</w:t>
            </w:r>
          </w:p>
        </w:tc>
        <w:tc>
          <w:tcPr>
            <w:tcW w:w="2211" w:type="dxa"/>
          </w:tcPr>
          <w:p w:rsidRPr="00097F2D" w:rsidR="003552B0" w:rsidP="004832A0" w:rsidRDefault="003552B0" w14:paraId="4C9CF5F7" w14:textId="6E07970E">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1300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par pasākumu līdz 2 stundām Rīgā un 50 km apkārtnē (katra nākamā stunda + 200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w:t>
            </w:r>
            <w:proofErr w:type="gramStart"/>
            <w:r w:rsidRPr="00097F2D">
              <w:rPr>
                <w:rFonts w:ascii="Times New Roman" w:hAnsi="Times New Roman" w:cs="Times New Roman"/>
                <w:sz w:val="24"/>
                <w:szCs w:val="24"/>
                <w:lang w:val="lv-LV"/>
              </w:rPr>
              <w:t>(</w:t>
            </w:r>
            <w:proofErr w:type="gramEnd"/>
            <w:r w:rsidRPr="00097F2D">
              <w:rPr>
                <w:rFonts w:ascii="Times New Roman" w:hAnsi="Times New Roman" w:cs="Times New Roman"/>
                <w:sz w:val="24"/>
                <w:szCs w:val="24"/>
                <w:lang w:val="lv-LV"/>
              </w:rPr>
              <w:t>Tikai tad, ja laiki nepārklājas ar citas konfesijas dievkalpojumu</w:t>
            </w:r>
          </w:p>
        </w:tc>
        <w:tc>
          <w:tcPr>
            <w:tcW w:w="1893" w:type="dxa"/>
            <w:gridSpan w:val="2"/>
          </w:tcPr>
          <w:p w:rsidRPr="00097F2D" w:rsidR="003552B0" w:rsidP="004832A0" w:rsidRDefault="003552B0" w14:paraId="3C94F503" w14:textId="5F32BF50">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4200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2A7D15D2" w14:textId="77777777">
        <w:trPr>
          <w:gridAfter w:val="1"/>
          <w:wAfter w:w="6" w:type="dxa"/>
        </w:trPr>
        <w:tc>
          <w:tcPr>
            <w:tcW w:w="1980" w:type="dxa"/>
          </w:tcPr>
          <w:p w:rsidRPr="00097F2D" w:rsidR="003552B0" w:rsidP="004832A0" w:rsidRDefault="003552B0" w14:paraId="3B5969B2" w14:textId="77777777">
            <w:pPr>
              <w:widowControl w:val="0"/>
              <w:rPr>
                <w:rFonts w:ascii="Times New Roman" w:hAnsi="Times New Roman" w:eastAsia="Times New Roman" w:cs="Times New Roman"/>
                <w:sz w:val="24"/>
                <w:szCs w:val="24"/>
                <w:bdr w:val="none" w:color="auto" w:sz="0" w:space="0" w:frame="1"/>
                <w:lang w:val="lv-LV" w:eastAsia="en-GB"/>
              </w:rPr>
            </w:pPr>
            <w:r w:rsidRPr="00097F2D">
              <w:rPr>
                <w:rFonts w:ascii="Times New Roman" w:hAnsi="Times New Roman" w:eastAsia="Times New Roman" w:cs="Times New Roman"/>
                <w:sz w:val="24"/>
                <w:szCs w:val="24"/>
                <w:shd w:val="clear" w:color="auto" w:fill="FFFFFF"/>
                <w:lang w:val="lv-LV" w:eastAsia="en-GB"/>
              </w:rPr>
              <w:t xml:space="preserve">2021. g. 19. no 9.00 līdz 13.00 no Kristus </w:t>
            </w:r>
            <w:r w:rsidRPr="00097F2D">
              <w:rPr>
                <w:rFonts w:ascii="Times New Roman" w:hAnsi="Times New Roman" w:eastAsia="Times New Roman" w:cs="Times New Roman"/>
                <w:sz w:val="24"/>
                <w:szCs w:val="24"/>
                <w:shd w:val="clear" w:color="auto" w:fill="FFFFFF"/>
                <w:lang w:val="lv-LV" w:eastAsia="en-GB"/>
              </w:rPr>
              <w:lastRenderedPageBreak/>
              <w:t>Piedzimšanas</w:t>
            </w:r>
            <w:r w:rsidRPr="00097F2D">
              <w:rPr>
                <w:rFonts w:ascii="Times New Roman" w:hAnsi="Times New Roman" w:eastAsia="Times New Roman" w:cs="Times New Roman"/>
                <w:sz w:val="24"/>
                <w:szCs w:val="24"/>
                <w:lang w:val="lv-LV" w:eastAsia="en-GB"/>
              </w:rPr>
              <w:br/>
            </w:r>
            <w:r w:rsidRPr="00097F2D">
              <w:rPr>
                <w:rFonts w:ascii="Times New Roman" w:hAnsi="Times New Roman" w:eastAsia="Times New Roman" w:cs="Times New Roman"/>
                <w:sz w:val="24"/>
                <w:szCs w:val="24"/>
                <w:shd w:val="clear" w:color="auto" w:fill="FFFFFF"/>
                <w:lang w:val="lv-LV" w:eastAsia="en-GB"/>
              </w:rPr>
              <w:t>katedrāles Rīgā Brīvības bulvārī</w:t>
            </w:r>
          </w:p>
        </w:tc>
        <w:tc>
          <w:tcPr>
            <w:tcW w:w="1559" w:type="dxa"/>
          </w:tcPr>
          <w:p w:rsidRPr="00097F2D" w:rsidR="003552B0" w:rsidP="004832A0" w:rsidRDefault="00F33294" w14:paraId="7038AE1F" w14:textId="57FFEC0E">
            <w:pPr>
              <w:widowControl w:val="0"/>
              <w:rPr>
                <w:rFonts w:ascii="Times New Roman" w:hAnsi="Times New Roman" w:cs="Times New Roman"/>
                <w:sz w:val="24"/>
                <w:szCs w:val="24"/>
                <w:lang w:val="lv-LV"/>
              </w:rPr>
            </w:pPr>
            <w:proofErr w:type="spellStart"/>
            <w:r w:rsidRPr="00097F2D">
              <w:rPr>
                <w:rFonts w:ascii="Times New Roman" w:hAnsi="Times New Roman" w:cs="Times New Roman"/>
                <w:sz w:val="24"/>
                <w:szCs w:val="24"/>
                <w:lang w:val="lv-LV"/>
              </w:rPr>
              <w:lastRenderedPageBreak/>
              <w:t>S</w:t>
            </w:r>
            <w:r w:rsidRPr="00097F2D" w:rsidR="003552B0">
              <w:rPr>
                <w:rFonts w:ascii="Times New Roman" w:hAnsi="Times New Roman" w:cs="Times New Roman"/>
                <w:sz w:val="24"/>
                <w:szCs w:val="24"/>
                <w:lang w:val="lv-LV"/>
              </w:rPr>
              <w:t>porta</w:t>
            </w:r>
            <w:r w:rsidRPr="00097F2D">
              <w:rPr>
                <w:rFonts w:ascii="Times New Roman" w:hAnsi="Times New Roman" w:cs="Times New Roman"/>
                <w:sz w:val="24"/>
                <w:szCs w:val="24"/>
                <w:lang w:val="lv-LV"/>
              </w:rPr>
              <w:t>C</w:t>
            </w:r>
            <w:r w:rsidRPr="00097F2D" w:rsidR="003552B0">
              <w:rPr>
                <w:rFonts w:ascii="Times New Roman" w:hAnsi="Times New Roman" w:cs="Times New Roman"/>
                <w:sz w:val="24"/>
                <w:szCs w:val="24"/>
                <w:lang w:val="lv-LV"/>
              </w:rPr>
              <w:t>entrs</w:t>
            </w:r>
            <w:proofErr w:type="spellEnd"/>
          </w:p>
        </w:tc>
        <w:tc>
          <w:tcPr>
            <w:tcW w:w="1418" w:type="dxa"/>
          </w:tcPr>
          <w:p w:rsidRPr="00097F2D" w:rsidR="003552B0" w:rsidP="004832A0" w:rsidRDefault="00FC27E7" w14:paraId="497CE102" w14:textId="52DD3BF0">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w:t>
            </w:r>
            <w:r w:rsidRPr="00097F2D" w:rsidR="003552B0">
              <w:rPr>
                <w:rFonts w:ascii="Times New Roman" w:hAnsi="Times New Roman" w:cs="Times New Roman"/>
                <w:sz w:val="24"/>
                <w:szCs w:val="24"/>
                <w:lang w:val="lv-LV"/>
              </w:rPr>
              <w:t>av</w:t>
            </w:r>
          </w:p>
        </w:tc>
        <w:tc>
          <w:tcPr>
            <w:tcW w:w="2211" w:type="dxa"/>
          </w:tcPr>
          <w:p w:rsidRPr="00097F2D" w:rsidR="003552B0" w:rsidP="004832A0" w:rsidRDefault="003552B0" w14:paraId="56D0EC68" w14:textId="6AB4FCB4">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1100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par pasākumu līdz 2 stundām Rīgā un 50 </w:t>
            </w:r>
            <w:r w:rsidRPr="00097F2D">
              <w:rPr>
                <w:rFonts w:ascii="Times New Roman" w:hAnsi="Times New Roman" w:cs="Times New Roman"/>
                <w:sz w:val="24"/>
                <w:szCs w:val="24"/>
                <w:lang w:val="lv-LV"/>
              </w:rPr>
              <w:lastRenderedPageBreak/>
              <w:t>km apkārtnē (katra nākamā stunda + 200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w:t>
            </w:r>
          </w:p>
        </w:tc>
        <w:tc>
          <w:tcPr>
            <w:tcW w:w="1893" w:type="dxa"/>
            <w:gridSpan w:val="2"/>
          </w:tcPr>
          <w:p w:rsidRPr="00097F2D" w:rsidR="003552B0" w:rsidP="004832A0" w:rsidRDefault="003552B0" w14:paraId="280A3417" w14:textId="0520EC18">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lastRenderedPageBreak/>
              <w:t>3000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5F3E96C9" w14:textId="77777777">
        <w:trPr>
          <w:gridAfter w:val="1"/>
          <w:wAfter w:w="6" w:type="dxa"/>
        </w:trPr>
        <w:tc>
          <w:tcPr>
            <w:tcW w:w="1980" w:type="dxa"/>
          </w:tcPr>
          <w:p w:rsidRPr="00097F2D" w:rsidR="003552B0" w:rsidP="004832A0" w:rsidRDefault="003552B0" w14:paraId="1BBAED5C" w14:textId="77777777">
            <w:pPr>
              <w:widowControl w:val="0"/>
              <w:spacing w:line="276" w:lineRule="auto"/>
              <w:rPr>
                <w:rFonts w:ascii="Times New Roman" w:hAnsi="Times New Roman" w:cs="Times New Roman"/>
                <w:sz w:val="24"/>
                <w:szCs w:val="24"/>
                <w:lang w:val="lv-LV"/>
              </w:rPr>
            </w:pPr>
            <w:r w:rsidRPr="00097F2D">
              <w:rPr>
                <w:rFonts w:ascii="Times New Roman" w:hAnsi="Times New Roman" w:cs="Times New Roman"/>
                <w:sz w:val="24"/>
                <w:szCs w:val="24"/>
                <w:lang w:val="lv-LV"/>
              </w:rPr>
              <w:t>Septītās dienas Adventistu Latvijas draudžu savienība</w:t>
            </w:r>
          </w:p>
          <w:p w:rsidRPr="00097F2D" w:rsidR="003552B0" w:rsidP="004832A0" w:rsidRDefault="003552B0" w14:paraId="6D30B49E" w14:textId="77777777">
            <w:pPr>
              <w:widowControl w:val="0"/>
              <w:rPr>
                <w:rFonts w:ascii="Times New Roman" w:hAnsi="Times New Roman" w:eastAsia="Times New Roman" w:cs="Times New Roman"/>
                <w:sz w:val="24"/>
                <w:szCs w:val="24"/>
                <w:bdr w:val="none" w:color="auto" w:sz="0" w:space="0" w:frame="1"/>
                <w:lang w:val="lv-LV" w:eastAsia="en-GB"/>
              </w:rPr>
            </w:pPr>
            <w:r w:rsidRPr="00097F2D">
              <w:rPr>
                <w:rFonts w:ascii="Times New Roman" w:hAnsi="Times New Roman" w:eastAsia="Times New Roman" w:cs="Times New Roman"/>
                <w:sz w:val="24"/>
                <w:szCs w:val="24"/>
                <w:bdr w:val="none" w:color="auto" w:sz="0" w:space="0" w:frame="1"/>
                <w:lang w:val="lv-LV" w:eastAsia="en-GB"/>
              </w:rPr>
              <w:t>20.12.2020. plkst.16:00</w:t>
            </w:r>
          </w:p>
        </w:tc>
        <w:tc>
          <w:tcPr>
            <w:tcW w:w="1559" w:type="dxa"/>
          </w:tcPr>
          <w:p w:rsidRPr="00097F2D" w:rsidR="003552B0" w:rsidP="004832A0" w:rsidRDefault="003552B0" w14:paraId="008DF535" w14:textId="77777777">
            <w:pPr>
              <w:widowControl w:val="0"/>
              <w:rPr>
                <w:rFonts w:ascii="Times New Roman" w:hAnsi="Times New Roman" w:cs="Times New Roman"/>
                <w:sz w:val="24"/>
                <w:szCs w:val="24"/>
                <w:lang w:val="lv-LV"/>
              </w:rPr>
            </w:pPr>
          </w:p>
        </w:tc>
        <w:tc>
          <w:tcPr>
            <w:tcW w:w="1418" w:type="dxa"/>
          </w:tcPr>
          <w:p w:rsidRPr="00097F2D" w:rsidR="003552B0" w:rsidP="004832A0" w:rsidRDefault="00FC27E7" w14:paraId="6104A3A1" w14:textId="2814500C">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w:t>
            </w:r>
            <w:r w:rsidRPr="00097F2D" w:rsidR="003552B0">
              <w:rPr>
                <w:rFonts w:ascii="Times New Roman" w:hAnsi="Times New Roman" w:cs="Times New Roman"/>
                <w:sz w:val="24"/>
                <w:szCs w:val="24"/>
                <w:lang w:val="lv-LV"/>
              </w:rPr>
              <w:t>av</w:t>
            </w:r>
          </w:p>
        </w:tc>
        <w:tc>
          <w:tcPr>
            <w:tcW w:w="2211" w:type="dxa"/>
          </w:tcPr>
          <w:p w:rsidRPr="00097F2D" w:rsidR="003552B0" w:rsidP="004832A0" w:rsidRDefault="003552B0" w14:paraId="0A064C3B" w14:textId="1F208FC6">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1300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par pasākumu līdz 2 stundām Rīgā un 50 km apkārtnē (katra nākamā stunda + 200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(jā, ja tas nepārklājas ar citu konfesiju dievkalpojumiem)</w:t>
            </w:r>
          </w:p>
        </w:tc>
        <w:tc>
          <w:tcPr>
            <w:tcW w:w="1893" w:type="dxa"/>
            <w:gridSpan w:val="2"/>
          </w:tcPr>
          <w:p w:rsidRPr="00097F2D" w:rsidR="003552B0" w:rsidP="004832A0" w:rsidRDefault="003552B0" w14:paraId="2EA7323A" w14:textId="77777777">
            <w:pPr>
              <w:widowControl w:val="0"/>
              <w:rPr>
                <w:rFonts w:ascii="Times New Roman" w:hAnsi="Times New Roman" w:cs="Times New Roman"/>
                <w:sz w:val="24"/>
                <w:szCs w:val="24"/>
                <w:lang w:val="lv-LV"/>
              </w:rPr>
            </w:pPr>
          </w:p>
        </w:tc>
      </w:tr>
      <w:tr w:rsidRPr="00097F2D" w:rsidR="00A12D9C" w:rsidTr="00E548FC" w14:paraId="716C37CC" w14:textId="77777777">
        <w:trPr>
          <w:gridAfter w:val="1"/>
          <w:wAfter w:w="6" w:type="dxa"/>
        </w:trPr>
        <w:tc>
          <w:tcPr>
            <w:tcW w:w="1980" w:type="dxa"/>
          </w:tcPr>
          <w:p w:rsidRPr="00097F2D" w:rsidR="003552B0" w:rsidP="004832A0" w:rsidRDefault="003552B0" w14:paraId="7F2B944D" w14:textId="5146F500">
            <w:pPr>
              <w:widowControl w:val="0"/>
              <w:spacing w:line="276" w:lineRule="auto"/>
              <w:rPr>
                <w:rFonts w:ascii="Times New Roman" w:hAnsi="Times New Roman" w:cs="Times New Roman"/>
                <w:sz w:val="24"/>
                <w:szCs w:val="24"/>
                <w:lang w:val="lv-LV"/>
              </w:rPr>
            </w:pPr>
            <w:r w:rsidRPr="00097F2D">
              <w:rPr>
                <w:rFonts w:ascii="Times New Roman" w:hAnsi="Times New Roman" w:cs="Times New Roman"/>
                <w:sz w:val="24"/>
                <w:szCs w:val="24"/>
                <w:lang w:val="lv-LV"/>
              </w:rPr>
              <w:t>Latvijas Dievturu sadraudze</w:t>
            </w:r>
            <w:r w:rsidRPr="00097F2D" w:rsidR="000F52F0">
              <w:rPr>
                <w:rFonts w:ascii="Times New Roman" w:hAnsi="Times New Roman" w:cs="Times New Roman"/>
                <w:sz w:val="24"/>
                <w:szCs w:val="24"/>
                <w:lang w:val="lv-LV"/>
              </w:rPr>
              <w:t xml:space="preserve"> </w:t>
            </w:r>
            <w:proofErr w:type="gramStart"/>
            <w:r w:rsidRPr="00097F2D">
              <w:rPr>
                <w:rFonts w:ascii="Times New Roman" w:hAnsi="Times New Roman" w:cs="Times New Roman"/>
                <w:sz w:val="24"/>
                <w:szCs w:val="24"/>
                <w:lang w:val="lv-LV"/>
              </w:rPr>
              <w:t>19.decembrī</w:t>
            </w:r>
            <w:proofErr w:type="gramEnd"/>
            <w:r w:rsidRPr="00097F2D" w:rsidR="000F52F0">
              <w:rPr>
                <w:rFonts w:ascii="Times New Roman" w:hAnsi="Times New Roman" w:cs="Times New Roman"/>
                <w:sz w:val="24"/>
                <w:szCs w:val="24"/>
                <w:lang w:val="lv-LV"/>
              </w:rPr>
              <w:t>,</w:t>
            </w:r>
            <w:r w:rsidRPr="00097F2D">
              <w:rPr>
                <w:rFonts w:ascii="Times New Roman" w:hAnsi="Times New Roman" w:cs="Times New Roman"/>
                <w:sz w:val="24"/>
                <w:szCs w:val="24"/>
                <w:lang w:val="lv-LV"/>
              </w:rPr>
              <w:t xml:space="preserve"> vakarā</w:t>
            </w:r>
          </w:p>
          <w:p w:rsidRPr="00097F2D" w:rsidR="003552B0" w:rsidP="004832A0" w:rsidRDefault="003552B0" w14:paraId="45E554C5" w14:textId="77777777">
            <w:pPr>
              <w:widowControl w:val="0"/>
              <w:rPr>
                <w:rFonts w:ascii="Times New Roman" w:hAnsi="Times New Roman" w:eastAsia="Times New Roman" w:cs="Times New Roman"/>
                <w:sz w:val="24"/>
                <w:szCs w:val="24"/>
                <w:bdr w:val="none" w:color="auto" w:sz="0" w:space="0" w:frame="1"/>
                <w:lang w:val="lv-LV" w:eastAsia="en-GB"/>
              </w:rPr>
            </w:pPr>
          </w:p>
        </w:tc>
        <w:tc>
          <w:tcPr>
            <w:tcW w:w="1559" w:type="dxa"/>
          </w:tcPr>
          <w:p w:rsidRPr="00097F2D" w:rsidR="003552B0" w:rsidP="004832A0" w:rsidRDefault="003552B0" w14:paraId="09F1DAB8" w14:textId="77777777">
            <w:pPr>
              <w:widowControl w:val="0"/>
              <w:rPr>
                <w:rFonts w:ascii="Times New Roman" w:hAnsi="Times New Roman" w:cs="Times New Roman"/>
                <w:sz w:val="24"/>
                <w:szCs w:val="24"/>
                <w:lang w:val="lv-LV"/>
              </w:rPr>
            </w:pPr>
          </w:p>
        </w:tc>
        <w:tc>
          <w:tcPr>
            <w:tcW w:w="1418" w:type="dxa"/>
          </w:tcPr>
          <w:p w:rsidRPr="00097F2D" w:rsidR="003552B0" w:rsidP="004832A0" w:rsidRDefault="00FC27E7" w14:paraId="1E606D75" w14:textId="40F9CC20">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N</w:t>
            </w:r>
            <w:r w:rsidRPr="00097F2D" w:rsidR="003552B0">
              <w:rPr>
                <w:rFonts w:ascii="Times New Roman" w:hAnsi="Times New Roman" w:cs="Times New Roman"/>
                <w:sz w:val="24"/>
                <w:szCs w:val="24"/>
                <w:lang w:val="lv-LV"/>
              </w:rPr>
              <w:t>av</w:t>
            </w:r>
          </w:p>
        </w:tc>
        <w:tc>
          <w:tcPr>
            <w:tcW w:w="2211" w:type="dxa"/>
          </w:tcPr>
          <w:p w:rsidRPr="00097F2D" w:rsidR="003552B0" w:rsidP="004832A0" w:rsidRDefault="003552B0" w14:paraId="7453E636" w14:textId="78601185">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1100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xml:space="preserve"> + PVN par pasākumu līdz 2 stundām Rīgā un 50 km apkārtnē (katra nākamā stunda + 200 e</w:t>
            </w:r>
            <w:r w:rsidRPr="00097F2D" w:rsidR="0042221A">
              <w:rPr>
                <w:rFonts w:ascii="Times New Roman" w:hAnsi="Times New Roman" w:cs="Times New Roman"/>
                <w:sz w:val="24"/>
                <w:szCs w:val="24"/>
                <w:lang w:val="lv-LV"/>
              </w:rPr>
              <w:t>iro</w:t>
            </w:r>
            <w:r w:rsidRPr="00097F2D">
              <w:rPr>
                <w:rFonts w:ascii="Times New Roman" w:hAnsi="Times New Roman" w:cs="Times New Roman"/>
                <w:sz w:val="24"/>
                <w:szCs w:val="24"/>
                <w:lang w:val="lv-LV"/>
              </w:rPr>
              <w:t>) (Jāprecizē pasākuma norises laiks, jo ir plānotas sporta translācijas)</w:t>
            </w:r>
          </w:p>
        </w:tc>
        <w:tc>
          <w:tcPr>
            <w:tcW w:w="1893" w:type="dxa"/>
            <w:gridSpan w:val="2"/>
          </w:tcPr>
          <w:p w:rsidRPr="00097F2D" w:rsidR="003552B0" w:rsidP="004832A0" w:rsidRDefault="003552B0" w14:paraId="51B3951C" w14:textId="446FF228">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3000</w:t>
            </w:r>
            <w:r w:rsidRPr="00097F2D" w:rsidR="0042221A">
              <w:rPr>
                <w:rFonts w:ascii="Times New Roman" w:hAnsi="Times New Roman" w:cs="Times New Roman"/>
                <w:sz w:val="24"/>
                <w:szCs w:val="24"/>
                <w:lang w:val="lv-LV"/>
              </w:rPr>
              <w:t xml:space="preserve"> eiro</w:t>
            </w:r>
            <w:r w:rsidRPr="00097F2D">
              <w:rPr>
                <w:rFonts w:ascii="Times New Roman" w:hAnsi="Times New Roman" w:cs="Times New Roman"/>
                <w:sz w:val="24"/>
                <w:szCs w:val="24"/>
                <w:lang w:val="lv-LV"/>
              </w:rPr>
              <w:t xml:space="preserve"> +PVN</w:t>
            </w:r>
          </w:p>
        </w:tc>
      </w:tr>
      <w:tr w:rsidRPr="00097F2D" w:rsidR="00A12D9C" w:rsidTr="00E548FC" w14:paraId="41330E58" w14:textId="77777777">
        <w:tc>
          <w:tcPr>
            <w:tcW w:w="3539" w:type="dxa"/>
            <w:gridSpan w:val="2"/>
          </w:tcPr>
          <w:p w:rsidRPr="00097F2D" w:rsidR="003552B0" w:rsidP="004832A0" w:rsidRDefault="003552B0" w14:paraId="566A36CC" w14:textId="77777777">
            <w:pPr>
              <w:widowControl w:val="0"/>
              <w:spacing w:line="276" w:lineRule="auto"/>
              <w:rPr>
                <w:rFonts w:ascii="Times New Roman" w:hAnsi="Times New Roman" w:cs="Times New Roman"/>
                <w:sz w:val="24"/>
                <w:szCs w:val="24"/>
                <w:lang w:val="lv-LV"/>
              </w:rPr>
            </w:pPr>
            <w:r w:rsidRPr="00097F2D">
              <w:rPr>
                <w:rFonts w:ascii="Times New Roman" w:hAnsi="Times New Roman" w:cs="Times New Roman"/>
                <w:sz w:val="24"/>
                <w:szCs w:val="24"/>
                <w:lang w:val="lv-LV"/>
              </w:rPr>
              <w:t xml:space="preserve">Kopā </w:t>
            </w:r>
          </w:p>
        </w:tc>
        <w:tc>
          <w:tcPr>
            <w:tcW w:w="1418" w:type="dxa"/>
          </w:tcPr>
          <w:p w:rsidRPr="00097F2D" w:rsidR="003552B0" w:rsidP="004832A0" w:rsidRDefault="003552B0" w14:paraId="43C50D3F" w14:textId="63BC5AB0">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 xml:space="preserve">8000 </w:t>
            </w:r>
            <w:r w:rsidRPr="00097F2D" w:rsidR="0042221A">
              <w:rPr>
                <w:rFonts w:ascii="Times New Roman" w:hAnsi="Times New Roman" w:cs="Times New Roman"/>
                <w:sz w:val="24"/>
                <w:szCs w:val="24"/>
                <w:lang w:val="lv-LV"/>
              </w:rPr>
              <w:t xml:space="preserve">eiro </w:t>
            </w:r>
            <w:r w:rsidRPr="00097F2D">
              <w:rPr>
                <w:rFonts w:ascii="Times New Roman" w:hAnsi="Times New Roman" w:cs="Times New Roman"/>
                <w:sz w:val="24"/>
                <w:szCs w:val="24"/>
                <w:lang w:val="lv-LV"/>
              </w:rPr>
              <w:t>+ PVN</w:t>
            </w:r>
          </w:p>
        </w:tc>
        <w:tc>
          <w:tcPr>
            <w:tcW w:w="2268" w:type="dxa"/>
            <w:gridSpan w:val="2"/>
          </w:tcPr>
          <w:p w:rsidRPr="00097F2D" w:rsidR="003552B0" w:rsidP="004832A0" w:rsidRDefault="003552B0" w14:paraId="7999FB41" w14:textId="3AE44767">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 xml:space="preserve">No 14 150 </w:t>
            </w:r>
            <w:r w:rsidRPr="00097F2D" w:rsidR="0042221A">
              <w:rPr>
                <w:rFonts w:ascii="Times New Roman" w:hAnsi="Times New Roman" w:cs="Times New Roman"/>
                <w:sz w:val="24"/>
                <w:szCs w:val="24"/>
                <w:lang w:val="lv-LV"/>
              </w:rPr>
              <w:t xml:space="preserve">eiro </w:t>
            </w:r>
            <w:r w:rsidRPr="00097F2D">
              <w:rPr>
                <w:rFonts w:ascii="Times New Roman" w:hAnsi="Times New Roman" w:cs="Times New Roman"/>
                <w:sz w:val="24"/>
                <w:szCs w:val="24"/>
                <w:lang w:val="lv-LV"/>
              </w:rPr>
              <w:t>+ PVN (par 1 Dievkalpojumu pa dienām līdz 2 stundām) līdz aptuveni 29 750 eiro (līdz 2 pasākumi dienā 1 baznīcā, ierēķināti gadījumā, kas var ilgt līdz 5 stundām)</w:t>
            </w:r>
          </w:p>
        </w:tc>
        <w:tc>
          <w:tcPr>
            <w:tcW w:w="1842" w:type="dxa"/>
            <w:gridSpan w:val="2"/>
          </w:tcPr>
          <w:p w:rsidRPr="00097F2D" w:rsidR="003552B0" w:rsidP="004832A0" w:rsidRDefault="003552B0" w14:paraId="2348F6DC" w14:textId="329B626B">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 xml:space="preserve">36 800 </w:t>
            </w:r>
            <w:r w:rsidRPr="00097F2D" w:rsidR="0042221A">
              <w:rPr>
                <w:rFonts w:ascii="Times New Roman" w:hAnsi="Times New Roman" w:cs="Times New Roman"/>
                <w:sz w:val="24"/>
                <w:szCs w:val="24"/>
                <w:lang w:val="lv-LV"/>
              </w:rPr>
              <w:t xml:space="preserve">eiro </w:t>
            </w:r>
            <w:r w:rsidRPr="00097F2D">
              <w:rPr>
                <w:rFonts w:ascii="Times New Roman" w:hAnsi="Times New Roman" w:cs="Times New Roman"/>
                <w:sz w:val="24"/>
                <w:szCs w:val="24"/>
                <w:lang w:val="lv-LV"/>
              </w:rPr>
              <w:t>+PVN</w:t>
            </w:r>
          </w:p>
        </w:tc>
      </w:tr>
      <w:tr w:rsidRPr="00097F2D" w:rsidR="00A12D9C" w:rsidTr="00E548FC" w14:paraId="2833D043" w14:textId="77777777">
        <w:tc>
          <w:tcPr>
            <w:tcW w:w="3539" w:type="dxa"/>
            <w:gridSpan w:val="2"/>
          </w:tcPr>
          <w:p w:rsidRPr="00097F2D" w:rsidR="003552B0" w:rsidP="004832A0" w:rsidRDefault="003552B0" w14:paraId="5EBA1731" w14:textId="77777777">
            <w:pPr>
              <w:widowControl w:val="0"/>
              <w:spacing w:line="276" w:lineRule="auto"/>
              <w:rPr>
                <w:rFonts w:ascii="Times New Roman" w:hAnsi="Times New Roman" w:cs="Times New Roman"/>
                <w:sz w:val="24"/>
                <w:szCs w:val="24"/>
                <w:lang w:val="lv-LV"/>
              </w:rPr>
            </w:pPr>
            <w:r w:rsidRPr="00097F2D">
              <w:rPr>
                <w:rFonts w:ascii="Times New Roman" w:hAnsi="Times New Roman" w:cs="Times New Roman"/>
                <w:sz w:val="24"/>
                <w:szCs w:val="24"/>
                <w:lang w:val="lv-LV"/>
              </w:rPr>
              <w:t>Potenciālā nepieciešamā summa, ņemot vērā piedāvājumu un prioritātes</w:t>
            </w:r>
          </w:p>
        </w:tc>
        <w:tc>
          <w:tcPr>
            <w:tcW w:w="1418" w:type="dxa"/>
          </w:tcPr>
          <w:p w:rsidRPr="00097F2D" w:rsidR="003552B0" w:rsidP="004832A0" w:rsidRDefault="003552B0" w14:paraId="241888BF" w14:textId="2B41320D">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 xml:space="preserve">8000 </w:t>
            </w:r>
            <w:r w:rsidRPr="00097F2D" w:rsidR="0042221A">
              <w:rPr>
                <w:rFonts w:ascii="Times New Roman" w:hAnsi="Times New Roman" w:cs="Times New Roman"/>
                <w:sz w:val="24"/>
                <w:szCs w:val="24"/>
                <w:lang w:val="lv-LV"/>
              </w:rPr>
              <w:t xml:space="preserve">eiro </w:t>
            </w:r>
            <w:r w:rsidRPr="00097F2D">
              <w:rPr>
                <w:rFonts w:ascii="Times New Roman" w:hAnsi="Times New Roman" w:cs="Times New Roman"/>
                <w:sz w:val="24"/>
                <w:szCs w:val="24"/>
                <w:lang w:val="lv-LV"/>
              </w:rPr>
              <w:t>+ PVN</w:t>
            </w:r>
          </w:p>
        </w:tc>
        <w:tc>
          <w:tcPr>
            <w:tcW w:w="2268" w:type="dxa"/>
            <w:gridSpan w:val="2"/>
          </w:tcPr>
          <w:p w:rsidRPr="00097F2D" w:rsidR="003552B0" w:rsidP="004832A0" w:rsidRDefault="00996210" w14:paraId="5C42C7F9" w14:textId="1F9C5F11">
            <w:pPr>
              <w:widowControl w:val="0"/>
              <w:rPr>
                <w:rFonts w:ascii="Times New Roman" w:hAnsi="Times New Roman" w:cs="Times New Roman"/>
                <w:sz w:val="24"/>
                <w:szCs w:val="24"/>
                <w:lang w:val="lv-LV"/>
              </w:rPr>
            </w:pPr>
            <w:r w:rsidRPr="00097F2D">
              <w:rPr>
                <w:rFonts w:ascii="Times New Roman" w:hAnsi="Times New Roman" w:cs="Times New Roman"/>
                <w:sz w:val="24"/>
                <w:szCs w:val="24"/>
                <w:lang w:val="lv-LV"/>
              </w:rPr>
              <w:t>ap</w:t>
            </w:r>
            <w:r w:rsidRPr="00097F2D" w:rsidR="003552B0">
              <w:rPr>
                <w:rFonts w:ascii="Times New Roman" w:hAnsi="Times New Roman" w:cs="Times New Roman"/>
                <w:sz w:val="24"/>
                <w:szCs w:val="24"/>
                <w:lang w:val="lv-LV"/>
              </w:rPr>
              <w:t xml:space="preserve"> 21 500 eiro </w:t>
            </w:r>
            <w:r w:rsidRPr="00097F2D" w:rsidR="00FC27E7">
              <w:rPr>
                <w:rFonts w:ascii="Times New Roman" w:hAnsi="Times New Roman" w:cs="Times New Roman"/>
                <w:sz w:val="24"/>
                <w:szCs w:val="24"/>
                <w:lang w:val="lv-LV"/>
              </w:rPr>
              <w:t>+</w:t>
            </w:r>
            <w:r w:rsidRPr="00097F2D" w:rsidR="003552B0">
              <w:rPr>
                <w:rFonts w:ascii="Times New Roman" w:hAnsi="Times New Roman" w:cs="Times New Roman"/>
                <w:sz w:val="24"/>
                <w:szCs w:val="24"/>
                <w:lang w:val="lv-LV"/>
              </w:rPr>
              <w:t xml:space="preserve"> PVN</w:t>
            </w:r>
          </w:p>
        </w:tc>
        <w:tc>
          <w:tcPr>
            <w:tcW w:w="1842" w:type="dxa"/>
            <w:gridSpan w:val="2"/>
          </w:tcPr>
          <w:p w:rsidRPr="00097F2D" w:rsidR="003552B0" w:rsidP="004832A0" w:rsidRDefault="003552B0" w14:paraId="08FE8B54" w14:textId="77777777">
            <w:pPr>
              <w:widowControl w:val="0"/>
              <w:rPr>
                <w:rFonts w:ascii="Times New Roman" w:hAnsi="Times New Roman" w:cs="Times New Roman"/>
                <w:sz w:val="24"/>
                <w:szCs w:val="24"/>
                <w:lang w:val="lv-LV"/>
              </w:rPr>
            </w:pPr>
          </w:p>
        </w:tc>
      </w:tr>
    </w:tbl>
    <w:p w:rsidRPr="00377E7C" w:rsidR="003552B0" w:rsidP="004832A0" w:rsidRDefault="003552B0" w14:paraId="66C95D66" w14:textId="77777777">
      <w:pPr>
        <w:widowControl w:val="0"/>
        <w:spacing w:line="276" w:lineRule="auto"/>
        <w:ind w:firstLine="720"/>
        <w:jc w:val="both"/>
        <w:rPr>
          <w:rFonts w:ascii="Times New Roman" w:hAnsi="Times New Roman"/>
          <w:sz w:val="24"/>
          <w:szCs w:val="24"/>
        </w:rPr>
      </w:pPr>
    </w:p>
    <w:p w:rsidRPr="00377E7C" w:rsidR="003552B0" w:rsidP="004832A0" w:rsidRDefault="003552B0" w14:paraId="561101B2" w14:textId="13993756">
      <w:pPr>
        <w:widowControl w:val="0"/>
        <w:spacing w:after="0" w:line="240" w:lineRule="auto"/>
        <w:ind w:firstLine="720"/>
        <w:jc w:val="both"/>
        <w:rPr>
          <w:rFonts w:ascii="Times New Roman" w:hAnsi="Times New Roman"/>
          <w:sz w:val="24"/>
          <w:szCs w:val="24"/>
        </w:rPr>
      </w:pPr>
      <w:r w:rsidRPr="00377E7C">
        <w:rPr>
          <w:rFonts w:ascii="Times New Roman" w:hAnsi="Times New Roman"/>
          <w:sz w:val="24"/>
          <w:szCs w:val="24"/>
        </w:rPr>
        <w:t xml:space="preserve">Kopumā summa atkarīga no pasākumu skaita un ilguma, aptuvenās aplēses liecina, ka LNG apmērs nepārsniedz </w:t>
      </w:r>
      <w:r w:rsidRPr="00097F2D">
        <w:rPr>
          <w:rFonts w:ascii="Times New Roman" w:hAnsi="Times New Roman"/>
          <w:sz w:val="24"/>
          <w:szCs w:val="24"/>
        </w:rPr>
        <w:t>36 800 eiro + PVN.</w:t>
      </w:r>
      <w:r w:rsidR="00097F2D">
        <w:rPr>
          <w:rFonts w:ascii="Times New Roman" w:hAnsi="Times New Roman"/>
          <w:sz w:val="24"/>
          <w:szCs w:val="24"/>
        </w:rPr>
        <w:t xml:space="preserve"> Turklāt šobrīd </w:t>
      </w:r>
      <w:r w:rsidRPr="00512213" w:rsidR="00097F2D">
        <w:rPr>
          <w:rFonts w:ascii="Times New Roman" w:hAnsi="Times New Roman"/>
          <w:sz w:val="24"/>
          <w:szCs w:val="24"/>
        </w:rPr>
        <w:t>biedrība “Latvijas Raidorganizāciju asociācija” sadarbībā ar reliģiskajām savienībām (baznīcām) organizē sarunas ar medijiem un plašsaziņas raidītājiem, lai sastādītu grafiku, aptverot dievkalpojumu tiešraides visās tradicionālajās konfesijās</w:t>
      </w:r>
      <w:r w:rsidR="00097F2D">
        <w:rPr>
          <w:rFonts w:ascii="Times New Roman" w:hAnsi="Times New Roman"/>
          <w:sz w:val="24"/>
          <w:szCs w:val="24"/>
        </w:rPr>
        <w:t>. Tādēļ summa ir norādīta indikatīvi.</w:t>
      </w:r>
      <w:r w:rsidRPr="00377E7C">
        <w:rPr>
          <w:rFonts w:ascii="Times New Roman" w:hAnsi="Times New Roman"/>
          <w:sz w:val="24"/>
          <w:szCs w:val="24"/>
        </w:rPr>
        <w:t xml:space="preserve">  </w:t>
      </w:r>
    </w:p>
    <w:p w:rsidRPr="00377E7C" w:rsidR="003552B0" w:rsidP="004832A0" w:rsidRDefault="003552B0" w14:paraId="657AFC3A" w14:textId="77777777">
      <w:pPr>
        <w:widowControl w:val="0"/>
        <w:spacing w:after="0" w:line="240" w:lineRule="auto"/>
        <w:ind w:firstLine="720"/>
        <w:jc w:val="both"/>
        <w:rPr>
          <w:rFonts w:ascii="Times New Roman" w:hAnsi="Times New Roman"/>
          <w:sz w:val="24"/>
          <w:szCs w:val="24"/>
        </w:rPr>
      </w:pPr>
    </w:p>
    <w:p w:rsidRPr="00512213" w:rsidR="003552B0" w:rsidP="004832A0" w:rsidRDefault="003552B0" w14:paraId="3A2B32DC" w14:textId="77777777">
      <w:pPr>
        <w:widowControl w:val="0"/>
        <w:spacing w:after="0" w:line="240" w:lineRule="auto"/>
        <w:ind w:firstLine="720"/>
        <w:jc w:val="both"/>
        <w:rPr>
          <w:rFonts w:ascii="Times New Roman" w:hAnsi="Times New Roman"/>
          <w:sz w:val="24"/>
          <w:szCs w:val="24"/>
        </w:rPr>
      </w:pPr>
      <w:r w:rsidRPr="00512213">
        <w:rPr>
          <w:rFonts w:ascii="Times New Roman" w:hAnsi="Times New Roman"/>
          <w:sz w:val="24"/>
          <w:szCs w:val="24"/>
        </w:rPr>
        <w:t xml:space="preserve">Svētku dievkalpojums ir fundamentāla kristīgās baznīcas teoloģijas daļa, kas ir pastāvējusi gadsimtiem ilgi, un ir neatņemama Ziemassvētku sastāvdaļa, kuru nepieciešams saglabāt arī izaicinājumiem pilnajā </w:t>
      </w:r>
      <w:proofErr w:type="gramStart"/>
      <w:r w:rsidRPr="00512213">
        <w:rPr>
          <w:rFonts w:ascii="Times New Roman" w:hAnsi="Times New Roman"/>
          <w:sz w:val="24"/>
          <w:szCs w:val="24"/>
        </w:rPr>
        <w:t>2020.gadā</w:t>
      </w:r>
      <w:proofErr w:type="gramEnd"/>
      <w:r w:rsidRPr="00512213">
        <w:rPr>
          <w:rFonts w:ascii="Times New Roman" w:hAnsi="Times New Roman"/>
          <w:sz w:val="24"/>
          <w:szCs w:val="24"/>
        </w:rPr>
        <w:t>.</w:t>
      </w:r>
    </w:p>
    <w:p w:rsidRPr="00512213" w:rsidR="003552B0" w:rsidP="004832A0" w:rsidRDefault="003552B0" w14:paraId="264AEA14" w14:textId="2AE37C61">
      <w:pPr>
        <w:widowControl w:val="0"/>
        <w:spacing w:after="0" w:line="240" w:lineRule="auto"/>
        <w:ind w:firstLine="720"/>
        <w:jc w:val="both"/>
        <w:rPr>
          <w:rFonts w:ascii="Times New Roman" w:hAnsi="Times New Roman"/>
          <w:sz w:val="24"/>
          <w:szCs w:val="24"/>
        </w:rPr>
      </w:pPr>
      <w:r w:rsidRPr="00512213">
        <w:rPr>
          <w:rFonts w:ascii="Times New Roman" w:hAnsi="Times New Roman"/>
          <w:sz w:val="24"/>
          <w:szCs w:val="24"/>
        </w:rPr>
        <w:t>Uzsveram</w:t>
      </w:r>
      <w:r w:rsidRPr="00512213" w:rsidR="00F33294">
        <w:rPr>
          <w:rFonts w:ascii="Times New Roman" w:hAnsi="Times New Roman"/>
          <w:sz w:val="24"/>
          <w:szCs w:val="24"/>
        </w:rPr>
        <w:t>s</w:t>
      </w:r>
      <w:r w:rsidRPr="00512213">
        <w:rPr>
          <w:rFonts w:ascii="Times New Roman" w:hAnsi="Times New Roman"/>
          <w:sz w:val="24"/>
          <w:szCs w:val="24"/>
        </w:rPr>
        <w:t>, ka krīzes laikā iedzīvotājiem it īpaši nepieciešams atbalsts un garīgā palīdzība, ko sniedz reliģiskās organizācijas, tāpat</w:t>
      </w:r>
      <w:r w:rsidRPr="00512213" w:rsidR="00996210">
        <w:rPr>
          <w:rFonts w:ascii="Times New Roman" w:hAnsi="Times New Roman"/>
          <w:sz w:val="24"/>
          <w:szCs w:val="24"/>
        </w:rPr>
        <w:t xml:space="preserve"> </w:t>
      </w:r>
      <w:r w:rsidRPr="00512213">
        <w:rPr>
          <w:rFonts w:ascii="Times New Roman" w:hAnsi="Times New Roman"/>
          <w:sz w:val="24"/>
          <w:szCs w:val="24"/>
        </w:rPr>
        <w:t xml:space="preserve">kā šajā laikā ir svarīgi drošības apsvērumu dēļ sniegt ticīgajiem iespēju svinēt kopā (tiešraidē) – katram paliekot savās mājās. </w:t>
      </w:r>
    </w:p>
    <w:p w:rsidRPr="00512213" w:rsidR="003552B0" w:rsidP="004832A0" w:rsidRDefault="003552B0" w14:paraId="2302D809" w14:textId="1B468D5F">
      <w:pPr>
        <w:widowControl w:val="0"/>
        <w:spacing w:after="0" w:line="240" w:lineRule="auto"/>
        <w:ind w:firstLine="720"/>
        <w:jc w:val="both"/>
        <w:rPr>
          <w:rFonts w:ascii="Times New Roman" w:hAnsi="Times New Roman"/>
          <w:sz w:val="24"/>
          <w:szCs w:val="24"/>
        </w:rPr>
      </w:pPr>
      <w:r w:rsidRPr="00512213">
        <w:rPr>
          <w:rFonts w:ascii="Times New Roman" w:hAnsi="Times New Roman"/>
          <w:sz w:val="24"/>
          <w:szCs w:val="24"/>
        </w:rPr>
        <w:t xml:space="preserve">Reliģiskās organizācijas visā šajā pandēmijas laikā ir saglabājušas lojalitāti valdības lēmumiem un ir sniegušas un arī turpina sniegt iedzīvotājiem ļoti nepieciešamo garīgās aprūpes </w:t>
      </w:r>
      <w:r w:rsidRPr="00512213">
        <w:rPr>
          <w:rFonts w:ascii="Times New Roman" w:hAnsi="Times New Roman"/>
          <w:sz w:val="24"/>
          <w:szCs w:val="24"/>
        </w:rPr>
        <w:lastRenderedPageBreak/>
        <w:t xml:space="preserve">atbalstu, kā arī aicina iedzīvotājus palikt savās mājās un piedalīties dievkalpojumos attālināti, tostarp, izmantojot internetu, </w:t>
      </w:r>
      <w:r w:rsidRPr="00512213" w:rsidR="00377E7C">
        <w:rPr>
          <w:rFonts w:ascii="Times New Roman" w:hAnsi="Times New Roman"/>
          <w:sz w:val="24"/>
          <w:szCs w:val="24"/>
        </w:rPr>
        <w:t>televīzijas</w:t>
      </w:r>
      <w:r w:rsidRPr="00512213">
        <w:rPr>
          <w:rFonts w:ascii="Times New Roman" w:hAnsi="Times New Roman"/>
          <w:sz w:val="24"/>
          <w:szCs w:val="24"/>
        </w:rPr>
        <w:t xml:space="preserve"> un radio starpniecību. </w:t>
      </w:r>
    </w:p>
    <w:p w:rsidRPr="00512213" w:rsidR="003552B0" w:rsidP="004832A0" w:rsidRDefault="003552B0" w14:paraId="3F2691C8" w14:textId="77777777">
      <w:pPr>
        <w:widowControl w:val="0"/>
        <w:spacing w:after="0" w:line="240" w:lineRule="auto"/>
        <w:ind w:firstLine="720"/>
        <w:jc w:val="both"/>
        <w:rPr>
          <w:rFonts w:ascii="Times New Roman" w:hAnsi="Times New Roman"/>
          <w:sz w:val="24"/>
          <w:szCs w:val="24"/>
        </w:rPr>
      </w:pPr>
      <w:r w:rsidRPr="00512213">
        <w:rPr>
          <w:rFonts w:ascii="Times New Roman" w:hAnsi="Times New Roman"/>
          <w:sz w:val="24"/>
          <w:szCs w:val="24"/>
        </w:rPr>
        <w:t xml:space="preserve"> </w:t>
      </w:r>
    </w:p>
    <w:p w:rsidRPr="00512213" w:rsidR="00512213" w:rsidP="00512213" w:rsidRDefault="003552B0" w14:paraId="003414E8" w14:textId="3FE71F67">
      <w:pPr>
        <w:widowControl w:val="0"/>
        <w:spacing w:after="0" w:line="240" w:lineRule="auto"/>
        <w:ind w:firstLine="720"/>
        <w:jc w:val="both"/>
        <w:rPr>
          <w:rFonts w:ascii="Times New Roman" w:hAnsi="Times New Roman"/>
          <w:sz w:val="24"/>
          <w:szCs w:val="24"/>
        </w:rPr>
      </w:pPr>
      <w:r w:rsidRPr="00512213">
        <w:rPr>
          <w:rFonts w:ascii="Times New Roman" w:hAnsi="Times New Roman"/>
          <w:sz w:val="24"/>
          <w:szCs w:val="24"/>
        </w:rPr>
        <w:t>Ņemot vērā iepriekš minēto, aicinām atbalstīt valsts budžeta finansējuma</w:t>
      </w:r>
      <w:r w:rsidRPr="00512213" w:rsidR="00512213">
        <w:rPr>
          <w:rFonts w:ascii="Times New Roman" w:hAnsi="Times New Roman"/>
          <w:sz w:val="24"/>
          <w:szCs w:val="24"/>
        </w:rPr>
        <w:t xml:space="preserve"> </w:t>
      </w:r>
      <w:r w:rsidRPr="00512213">
        <w:rPr>
          <w:rFonts w:ascii="Times New Roman" w:hAnsi="Times New Roman"/>
          <w:sz w:val="24"/>
          <w:szCs w:val="24"/>
        </w:rPr>
        <w:t xml:space="preserve">piešķiršanu, nodrošinot reliģisko organizāciju dievkalpojumu translāciju </w:t>
      </w:r>
      <w:r w:rsidRPr="00512213" w:rsidR="00434173">
        <w:rPr>
          <w:rFonts w:ascii="Times New Roman" w:hAnsi="Times New Roman"/>
          <w:sz w:val="24"/>
          <w:szCs w:val="24"/>
        </w:rPr>
        <w:t>k</w:t>
      </w:r>
      <w:r w:rsidRPr="00512213" w:rsidR="00996210">
        <w:rPr>
          <w:rFonts w:ascii="Times New Roman" w:hAnsi="Times New Roman"/>
          <w:sz w:val="24"/>
          <w:szCs w:val="24"/>
        </w:rPr>
        <w:t xml:space="preserve">omerciālajos </w:t>
      </w:r>
      <w:r w:rsidRPr="00512213">
        <w:rPr>
          <w:rFonts w:ascii="Times New Roman" w:hAnsi="Times New Roman"/>
          <w:sz w:val="24"/>
          <w:szCs w:val="24"/>
        </w:rPr>
        <w:t>medijos</w:t>
      </w:r>
      <w:r w:rsidRPr="00512213" w:rsidR="00512213">
        <w:rPr>
          <w:rFonts w:ascii="Times New Roman" w:hAnsi="Times New Roman"/>
          <w:sz w:val="24"/>
          <w:szCs w:val="24"/>
        </w:rPr>
        <w:t xml:space="preserve">, uzdodot Tieslietu ministrijai līdz </w:t>
      </w:r>
      <w:proofErr w:type="gramStart"/>
      <w:r w:rsidRPr="00512213" w:rsidR="00512213">
        <w:rPr>
          <w:rFonts w:ascii="Times New Roman" w:hAnsi="Times New Roman"/>
          <w:sz w:val="24"/>
          <w:szCs w:val="24"/>
        </w:rPr>
        <w:t>2021.gada</w:t>
      </w:r>
      <w:proofErr w:type="gramEnd"/>
      <w:r w:rsidRPr="00512213" w:rsidR="00512213">
        <w:rPr>
          <w:rFonts w:ascii="Times New Roman" w:hAnsi="Times New Roman"/>
          <w:sz w:val="24"/>
          <w:szCs w:val="24"/>
        </w:rPr>
        <w:t xml:space="preserve"> 20.janvārim iesniegt izskatīšanai Ministru kabinetā  rīkojuma projektu par līdzekļu piešķiršanu no līdzekļiem neparedzētiem gadījumiem biedrībai “Latvijas Raidorganizāciju asociācija” ne vairāk kā 44 528 </w:t>
      </w:r>
      <w:proofErr w:type="spellStart"/>
      <w:r w:rsidRPr="00512213" w:rsidR="00512213">
        <w:rPr>
          <w:rFonts w:ascii="Times New Roman" w:hAnsi="Times New Roman"/>
          <w:sz w:val="24"/>
          <w:szCs w:val="24"/>
        </w:rPr>
        <w:t>euro</w:t>
      </w:r>
      <w:proofErr w:type="spellEnd"/>
      <w:r w:rsidRPr="00512213" w:rsidR="00512213">
        <w:rPr>
          <w:rFonts w:ascii="Times New Roman" w:hAnsi="Times New Roman"/>
          <w:sz w:val="24"/>
          <w:szCs w:val="24"/>
        </w:rPr>
        <w:t>, lai nodrošinātu Ziemassvētku dievkalpojumu translāciju komerciālajos medijos, atļaujot Tieslietu ministrijai slēgt dotāciju līgumu ar biedrību “Latvijas Raidorganizāciju asociācija” pēc attiecīgo valsts budžeta līdzekļu pieš</w:t>
      </w:r>
      <w:r w:rsidR="00512213">
        <w:rPr>
          <w:rFonts w:ascii="Times New Roman" w:hAnsi="Times New Roman"/>
          <w:sz w:val="24"/>
          <w:szCs w:val="24"/>
        </w:rPr>
        <w:t>ķ</w:t>
      </w:r>
      <w:r w:rsidRPr="00512213" w:rsidR="00512213">
        <w:rPr>
          <w:rFonts w:ascii="Times New Roman" w:hAnsi="Times New Roman"/>
          <w:sz w:val="24"/>
          <w:szCs w:val="24"/>
        </w:rPr>
        <w:t>iršanas. Atbalstīt to, ka i</w:t>
      </w:r>
      <w:r w:rsidRPr="00512213" w:rsidR="00434173">
        <w:rPr>
          <w:rFonts w:ascii="Times New Roman" w:hAnsi="Times New Roman"/>
          <w:sz w:val="24"/>
          <w:szCs w:val="24"/>
        </w:rPr>
        <w:t>erobežotā laika dēļ minēto pasākumu īstenošanai nepieciešama vienkāršota sistēma pakalpojuma sniedzēju izvēlē un sniegto pakalpojumu piešķirtā finansējuma apgūšanai</w:t>
      </w:r>
      <w:r w:rsidRPr="00512213" w:rsidR="00377E7C">
        <w:rPr>
          <w:rFonts w:ascii="Times New Roman" w:hAnsi="Times New Roman"/>
          <w:sz w:val="24"/>
          <w:szCs w:val="24"/>
        </w:rPr>
        <w:t>,</w:t>
      </w:r>
      <w:r w:rsidRPr="00512213" w:rsidR="0042221A">
        <w:rPr>
          <w:rFonts w:ascii="Times New Roman" w:hAnsi="Times New Roman"/>
          <w:sz w:val="24"/>
          <w:szCs w:val="24"/>
        </w:rPr>
        <w:t xml:space="preserve"> proti, nerīkojot</w:t>
      </w:r>
      <w:r w:rsidRPr="00512213" w:rsidR="00F33294">
        <w:rPr>
          <w:rFonts w:ascii="Times New Roman" w:hAnsi="Times New Roman"/>
          <w:sz w:val="24"/>
          <w:szCs w:val="24"/>
        </w:rPr>
        <w:t xml:space="preserve"> </w:t>
      </w:r>
      <w:r w:rsidRPr="00512213" w:rsidR="005B4C6D">
        <w:rPr>
          <w:rFonts w:ascii="Times New Roman" w:hAnsi="Times New Roman"/>
          <w:sz w:val="24"/>
          <w:szCs w:val="24"/>
        </w:rPr>
        <w:t>iepirkuma</w:t>
      </w:r>
      <w:r w:rsidRPr="00512213" w:rsidR="0042221A">
        <w:rPr>
          <w:rFonts w:ascii="Times New Roman" w:hAnsi="Times New Roman"/>
          <w:sz w:val="24"/>
          <w:szCs w:val="24"/>
        </w:rPr>
        <w:t xml:space="preserve"> konkursu, bet apmaksājot </w:t>
      </w:r>
      <w:r w:rsidRPr="00512213" w:rsidR="00F33294">
        <w:rPr>
          <w:rFonts w:ascii="Times New Roman" w:hAnsi="Times New Roman"/>
          <w:sz w:val="24"/>
          <w:szCs w:val="24"/>
        </w:rPr>
        <w:t xml:space="preserve">konkrētā </w:t>
      </w:r>
      <w:r w:rsidRPr="00512213" w:rsidR="0042221A">
        <w:rPr>
          <w:rFonts w:ascii="Times New Roman" w:hAnsi="Times New Roman"/>
          <w:sz w:val="24"/>
          <w:szCs w:val="24"/>
        </w:rPr>
        <w:t>medija izrakstītu rēķinu</w:t>
      </w:r>
      <w:r w:rsidRPr="00512213" w:rsidR="00377E7C">
        <w:rPr>
          <w:rFonts w:ascii="Times New Roman" w:hAnsi="Times New Roman"/>
          <w:sz w:val="24"/>
          <w:szCs w:val="24"/>
        </w:rPr>
        <w:t xml:space="preserve"> saskaņā ar līgumu</w:t>
      </w:r>
      <w:r w:rsidRPr="00512213" w:rsidR="00F33294">
        <w:rPr>
          <w:rFonts w:ascii="Times New Roman" w:hAnsi="Times New Roman"/>
          <w:sz w:val="24"/>
          <w:szCs w:val="24"/>
        </w:rPr>
        <w:t>, kas noslēgts ar reliģisko organizāciju</w:t>
      </w:r>
      <w:r w:rsidRPr="00512213" w:rsidR="0042221A">
        <w:rPr>
          <w:rFonts w:ascii="Times New Roman" w:hAnsi="Times New Roman"/>
          <w:sz w:val="24"/>
          <w:szCs w:val="24"/>
        </w:rPr>
        <w:t xml:space="preserve">, kam pievienots pieņemšanas-nodošanas akts par sniegto pakalpojumu. </w:t>
      </w:r>
      <w:r w:rsidRPr="00512213" w:rsidR="00512213">
        <w:rPr>
          <w:rFonts w:ascii="Times New Roman" w:hAnsi="Times New Roman"/>
          <w:sz w:val="24"/>
          <w:szCs w:val="24"/>
        </w:rPr>
        <w:t xml:space="preserve">Pieņemt zināšanai, ka biedrība “Latvijas Raidorganizāciju asociācija” sadarbībā ar reliģiskajām savienībām (baznīcām) organizē sarunas ar medijiem un plašsaziņas raidītājiem, lai sastādītu grafiku, aptverot dievkalpojumu tiešraides visās tradicionālajās konfesijās, attiecīgi par to samaksājot pēc fakta no piešķirtajiem līdzekļiem neparedzētiem gadījumiem šim mērķim 2021.gadā. </w:t>
      </w:r>
    </w:p>
    <w:p w:rsidRPr="00512213" w:rsidR="00512213" w:rsidP="004832A0" w:rsidRDefault="00512213" w14:paraId="6B798297" w14:textId="77777777">
      <w:pPr>
        <w:widowControl w:val="0"/>
        <w:spacing w:after="0" w:line="240" w:lineRule="auto"/>
        <w:jc w:val="both"/>
        <w:rPr>
          <w:rFonts w:ascii="Times New Roman" w:hAnsi="Times New Roman"/>
          <w:sz w:val="24"/>
          <w:szCs w:val="24"/>
        </w:rPr>
      </w:pPr>
    </w:p>
    <w:p w:rsidR="00512213" w:rsidP="004832A0" w:rsidRDefault="00512213" w14:paraId="5181F73C" w14:textId="77777777">
      <w:pPr>
        <w:widowControl w:val="0"/>
        <w:spacing w:after="0" w:line="240" w:lineRule="auto"/>
        <w:jc w:val="both"/>
        <w:rPr>
          <w:rFonts w:ascii="Times New Roman" w:hAnsi="Times New Roman"/>
          <w:sz w:val="24"/>
          <w:szCs w:val="24"/>
        </w:rPr>
      </w:pPr>
    </w:p>
    <w:p w:rsidRPr="00377E7C" w:rsidR="009A0D2B" w:rsidP="004832A0" w:rsidRDefault="009A0D2B" w14:paraId="14EB1A77" w14:textId="2F93BB37">
      <w:pPr>
        <w:widowControl w:val="0"/>
        <w:spacing w:after="0" w:line="240" w:lineRule="auto"/>
        <w:jc w:val="both"/>
        <w:rPr>
          <w:rFonts w:ascii="Times New Roman" w:hAnsi="Times New Roman"/>
          <w:sz w:val="24"/>
          <w:szCs w:val="24"/>
        </w:rPr>
      </w:pPr>
      <w:r w:rsidRPr="00377E7C">
        <w:rPr>
          <w:rFonts w:ascii="Times New Roman" w:hAnsi="Times New Roman"/>
          <w:sz w:val="24"/>
          <w:szCs w:val="24"/>
        </w:rPr>
        <w:t>Ministru prezidenta biedrs,</w:t>
      </w:r>
    </w:p>
    <w:p w:rsidRPr="00377E7C" w:rsidR="0013075E" w:rsidP="004832A0" w:rsidRDefault="009A0D2B" w14:paraId="1D729A49" w14:textId="3D56E415">
      <w:pPr>
        <w:widowControl w:val="0"/>
        <w:spacing w:after="0" w:line="240" w:lineRule="auto"/>
        <w:jc w:val="both"/>
        <w:rPr>
          <w:rFonts w:ascii="Times New Roman" w:hAnsi="Times New Roman"/>
          <w:sz w:val="24"/>
          <w:szCs w:val="24"/>
        </w:rPr>
      </w:pPr>
      <w:r w:rsidRPr="00377E7C">
        <w:rPr>
          <w:rFonts w:ascii="Times New Roman" w:hAnsi="Times New Roman"/>
          <w:sz w:val="24"/>
          <w:szCs w:val="24"/>
        </w:rPr>
        <w:t>tieslietu</w:t>
      </w:r>
      <w:r w:rsidRPr="00377E7C" w:rsidR="0013075E">
        <w:rPr>
          <w:rFonts w:ascii="Times New Roman" w:hAnsi="Times New Roman"/>
          <w:sz w:val="24"/>
          <w:szCs w:val="24"/>
        </w:rPr>
        <w:t xml:space="preserve"> ministrs</w:t>
      </w:r>
      <w:r w:rsidRPr="00377E7C" w:rsidR="0013075E">
        <w:rPr>
          <w:rFonts w:ascii="Times New Roman" w:hAnsi="Times New Roman"/>
          <w:sz w:val="24"/>
          <w:szCs w:val="24"/>
        </w:rPr>
        <w:tab/>
      </w:r>
      <w:r w:rsidRPr="00377E7C" w:rsidR="0013075E">
        <w:rPr>
          <w:rFonts w:ascii="Times New Roman" w:hAnsi="Times New Roman"/>
          <w:sz w:val="24"/>
          <w:szCs w:val="24"/>
        </w:rPr>
        <w:tab/>
      </w:r>
      <w:r w:rsidRPr="00377E7C" w:rsidR="0013075E">
        <w:rPr>
          <w:rFonts w:ascii="Times New Roman" w:hAnsi="Times New Roman"/>
          <w:sz w:val="24"/>
          <w:szCs w:val="24"/>
        </w:rPr>
        <w:tab/>
      </w:r>
      <w:r w:rsidRPr="00377E7C" w:rsidR="0013075E">
        <w:rPr>
          <w:rFonts w:ascii="Times New Roman" w:hAnsi="Times New Roman"/>
          <w:sz w:val="24"/>
          <w:szCs w:val="24"/>
        </w:rPr>
        <w:tab/>
      </w:r>
      <w:r w:rsidRPr="00377E7C" w:rsidR="0013075E">
        <w:rPr>
          <w:rFonts w:ascii="Times New Roman" w:hAnsi="Times New Roman"/>
          <w:sz w:val="24"/>
          <w:szCs w:val="24"/>
        </w:rPr>
        <w:tab/>
      </w:r>
      <w:r w:rsidRPr="00377E7C" w:rsidR="0013075E">
        <w:rPr>
          <w:rFonts w:ascii="Times New Roman" w:hAnsi="Times New Roman"/>
          <w:sz w:val="24"/>
          <w:szCs w:val="24"/>
        </w:rPr>
        <w:tab/>
      </w:r>
      <w:proofErr w:type="gramStart"/>
      <w:r w:rsidRPr="00377E7C" w:rsidR="0013075E">
        <w:rPr>
          <w:rFonts w:ascii="Times New Roman" w:hAnsi="Times New Roman"/>
          <w:sz w:val="24"/>
          <w:szCs w:val="24"/>
        </w:rPr>
        <w:t xml:space="preserve">       </w:t>
      </w:r>
      <w:proofErr w:type="gramEnd"/>
      <w:r w:rsidRPr="00377E7C" w:rsidR="00A12D9C">
        <w:rPr>
          <w:rFonts w:ascii="Times New Roman" w:hAnsi="Times New Roman"/>
          <w:sz w:val="24"/>
          <w:szCs w:val="24"/>
        </w:rPr>
        <w:tab/>
      </w:r>
      <w:r w:rsidRPr="00377E7C" w:rsidR="00A12D9C">
        <w:rPr>
          <w:rFonts w:ascii="Times New Roman" w:hAnsi="Times New Roman"/>
          <w:sz w:val="24"/>
          <w:szCs w:val="24"/>
        </w:rPr>
        <w:tab/>
      </w:r>
      <w:r w:rsidRPr="00377E7C" w:rsidR="0013075E">
        <w:rPr>
          <w:rFonts w:ascii="Times New Roman" w:hAnsi="Times New Roman"/>
          <w:sz w:val="24"/>
          <w:szCs w:val="24"/>
        </w:rPr>
        <w:t xml:space="preserve"> Jānis </w:t>
      </w:r>
      <w:r w:rsidRPr="00377E7C">
        <w:rPr>
          <w:rFonts w:ascii="Times New Roman" w:hAnsi="Times New Roman"/>
          <w:sz w:val="24"/>
          <w:szCs w:val="24"/>
        </w:rPr>
        <w:t>Bordāns</w:t>
      </w:r>
    </w:p>
    <w:p w:rsidRPr="00377E7C" w:rsidR="0013075E" w:rsidP="004832A0" w:rsidRDefault="0013075E" w14:paraId="50959B2A" w14:textId="77777777">
      <w:pPr>
        <w:widowControl w:val="0"/>
        <w:spacing w:after="0" w:line="240" w:lineRule="auto"/>
        <w:jc w:val="both"/>
        <w:rPr>
          <w:rFonts w:ascii="Times New Roman" w:hAnsi="Times New Roman"/>
          <w:sz w:val="24"/>
          <w:szCs w:val="24"/>
        </w:rPr>
      </w:pPr>
    </w:p>
    <w:p w:rsidRPr="00377E7C" w:rsidR="0013075E" w:rsidP="004832A0" w:rsidRDefault="0013075E" w14:paraId="166E8063" w14:textId="77777777">
      <w:pPr>
        <w:widowControl w:val="0"/>
        <w:spacing w:after="0" w:line="240" w:lineRule="auto"/>
        <w:jc w:val="both"/>
        <w:rPr>
          <w:rFonts w:ascii="Times New Roman" w:hAnsi="Times New Roman"/>
          <w:sz w:val="24"/>
          <w:szCs w:val="24"/>
        </w:rPr>
      </w:pPr>
    </w:p>
    <w:p w:rsidRPr="00377E7C" w:rsidR="0013075E" w:rsidP="004832A0" w:rsidRDefault="00554074" w14:paraId="3138C805" w14:textId="3F52A160">
      <w:pPr>
        <w:widowControl w:val="0"/>
        <w:spacing w:after="0" w:line="240" w:lineRule="auto"/>
        <w:jc w:val="both"/>
        <w:rPr>
          <w:rFonts w:ascii="Times New Roman" w:hAnsi="Times New Roman"/>
          <w:i/>
          <w:iCs/>
          <w:sz w:val="20"/>
          <w:szCs w:val="20"/>
        </w:rPr>
      </w:pPr>
      <w:r w:rsidRPr="00377E7C">
        <w:rPr>
          <w:rFonts w:ascii="Times New Roman" w:hAnsi="Times New Roman"/>
          <w:i/>
          <w:iCs/>
          <w:sz w:val="20"/>
          <w:szCs w:val="20"/>
        </w:rPr>
        <w:t>Gavrilo</w:t>
      </w:r>
      <w:r w:rsidRPr="00377E7C" w:rsidR="00631BBA">
        <w:rPr>
          <w:rFonts w:ascii="Times New Roman" w:hAnsi="Times New Roman"/>
          <w:i/>
          <w:iCs/>
          <w:sz w:val="20"/>
          <w:szCs w:val="20"/>
        </w:rPr>
        <w:t>v</w:t>
      </w:r>
      <w:r w:rsidRPr="00377E7C">
        <w:rPr>
          <w:rFonts w:ascii="Times New Roman" w:hAnsi="Times New Roman"/>
          <w:i/>
          <w:iCs/>
          <w:sz w:val="20"/>
          <w:szCs w:val="20"/>
        </w:rPr>
        <w:t>a</w:t>
      </w:r>
      <w:r w:rsidRPr="00377E7C" w:rsidR="0013075E">
        <w:rPr>
          <w:rFonts w:ascii="Times New Roman" w:hAnsi="Times New Roman"/>
          <w:i/>
          <w:iCs/>
          <w:sz w:val="20"/>
          <w:szCs w:val="20"/>
        </w:rPr>
        <w:t xml:space="preserve"> 670</w:t>
      </w:r>
      <w:r w:rsidRPr="00377E7C">
        <w:rPr>
          <w:rFonts w:ascii="Times New Roman" w:hAnsi="Times New Roman"/>
          <w:i/>
          <w:iCs/>
          <w:sz w:val="20"/>
          <w:szCs w:val="20"/>
        </w:rPr>
        <w:t>46131</w:t>
      </w:r>
    </w:p>
    <w:p w:rsidRPr="00377E7C" w:rsidR="0013075E" w:rsidP="004832A0" w:rsidRDefault="0013075E" w14:paraId="5BFD3F4F" w14:textId="77777777">
      <w:pPr>
        <w:widowControl w:val="0"/>
        <w:jc w:val="both"/>
        <w:rPr>
          <w:rFonts w:ascii="Times New Roman" w:hAnsi="Times New Roman"/>
          <w:sz w:val="24"/>
          <w:szCs w:val="24"/>
        </w:rPr>
      </w:pPr>
    </w:p>
    <w:sectPr w:rsidRPr="00377E7C" w:rsidR="0013075E" w:rsidSect="00F6120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FE4C" w14:textId="77777777" w:rsidR="00856D0D" w:rsidRDefault="00856D0D">
      <w:pPr>
        <w:spacing w:after="0" w:line="240" w:lineRule="auto"/>
      </w:pPr>
      <w:r>
        <w:separator/>
      </w:r>
    </w:p>
  </w:endnote>
  <w:endnote w:type="continuationSeparator" w:id="0">
    <w:p w14:paraId="64229713" w14:textId="77777777" w:rsidR="00856D0D" w:rsidRDefault="0085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CBAA" w14:textId="77777777" w:rsidR="0076150E" w:rsidRDefault="0076150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5A4B" w14:textId="6E8074B3" w:rsidR="00D00241" w:rsidRPr="009A0D2B" w:rsidRDefault="009A0D2B" w:rsidP="009A0D2B">
    <w:pPr>
      <w:pStyle w:val="Kjene"/>
      <w:rPr>
        <w:rFonts w:ascii="Times New Roman" w:hAnsi="Times New Roman"/>
      </w:rPr>
    </w:pPr>
    <w:r w:rsidRPr="009A0D2B">
      <w:rPr>
        <w:rFonts w:ascii="Times New Roman" w:hAnsi="Times New Roman"/>
      </w:rPr>
      <w:t>TMZino_1</w:t>
    </w:r>
    <w:r w:rsidR="0076150E">
      <w:rPr>
        <w:rFonts w:ascii="Times New Roman" w:hAnsi="Times New Roman"/>
      </w:rPr>
      <w:t>7</w:t>
    </w:r>
    <w:r w:rsidRPr="009A0D2B">
      <w:rPr>
        <w:rFonts w:ascii="Times New Roman" w:hAnsi="Times New Roman"/>
      </w:rPr>
      <w:t>1220_RO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2C43" w14:textId="77777777" w:rsidR="0076150E" w:rsidRDefault="0076150E">
    <w:pPr>
      <w:pStyle w:val="Kjene"/>
      <w:rPr>
        <w:rFonts w:ascii="Times New Roman" w:hAnsi="Times New Roman"/>
      </w:rPr>
    </w:pPr>
  </w:p>
  <w:p w14:paraId="617B7EED" w14:textId="356DEF40" w:rsidR="009A0D2B" w:rsidRPr="009A0D2B" w:rsidRDefault="009A0D2B">
    <w:pPr>
      <w:pStyle w:val="Kjene"/>
      <w:rPr>
        <w:rFonts w:ascii="Times New Roman" w:hAnsi="Times New Roman"/>
      </w:rPr>
    </w:pPr>
    <w:r w:rsidRPr="009A0D2B">
      <w:rPr>
        <w:rFonts w:ascii="Times New Roman" w:hAnsi="Times New Roman"/>
      </w:rPr>
      <w:t>TMZino_1</w:t>
    </w:r>
    <w:r w:rsidR="0076150E">
      <w:rPr>
        <w:rFonts w:ascii="Times New Roman" w:hAnsi="Times New Roman"/>
      </w:rPr>
      <w:t>7</w:t>
    </w:r>
    <w:r w:rsidRPr="009A0D2B">
      <w:rPr>
        <w:rFonts w:ascii="Times New Roman" w:hAnsi="Times New Roman"/>
      </w:rPr>
      <w:t>1220_RO</w:t>
    </w:r>
  </w:p>
  <w:p w14:paraId="6F81CBFC" w14:textId="77777777" w:rsidR="009A0D2B" w:rsidRDefault="009A0D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7373" w14:textId="77777777" w:rsidR="00856D0D" w:rsidRDefault="00856D0D">
      <w:pPr>
        <w:spacing w:after="0" w:line="240" w:lineRule="auto"/>
      </w:pPr>
      <w:r>
        <w:rPr>
          <w:color w:val="000000"/>
        </w:rPr>
        <w:separator/>
      </w:r>
    </w:p>
  </w:footnote>
  <w:footnote w:type="continuationSeparator" w:id="0">
    <w:p w14:paraId="3341CE9F" w14:textId="77777777" w:rsidR="00856D0D" w:rsidRDefault="0085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50E" w:rsidRDefault="0076150E" w14:paraId="256A870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07864"/>
      <w:docPartObj>
        <w:docPartGallery w:val="Page Numbers (Top of Page)"/>
        <w:docPartUnique/>
      </w:docPartObj>
    </w:sdtPr>
    <w:sdtEndPr>
      <w:rPr>
        <w:noProof/>
      </w:rPr>
    </w:sdtEndPr>
    <w:sdtContent>
      <w:p w:rsidR="00F6120C" w:rsidRDefault="00F6120C" w14:paraId="41F94232" w14:textId="0706C101">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rsidR="00F6120C" w:rsidRDefault="00F6120C" w14:paraId="49B9B8F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150E" w:rsidRDefault="0076150E" w14:paraId="4EB552C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9203C"/>
    <w:multiLevelType w:val="multilevel"/>
    <w:tmpl w:val="A6407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6C"/>
    <w:rsid w:val="000221E6"/>
    <w:rsid w:val="000503F7"/>
    <w:rsid w:val="00094BE9"/>
    <w:rsid w:val="00094CB6"/>
    <w:rsid w:val="00097F2D"/>
    <w:rsid w:val="000A4803"/>
    <w:rsid w:val="000D7AE1"/>
    <w:rsid w:val="000F3367"/>
    <w:rsid w:val="000F52F0"/>
    <w:rsid w:val="001252B5"/>
    <w:rsid w:val="0013075E"/>
    <w:rsid w:val="001462CE"/>
    <w:rsid w:val="00165932"/>
    <w:rsid w:val="0016785C"/>
    <w:rsid w:val="00194AD9"/>
    <w:rsid w:val="001B1AE2"/>
    <w:rsid w:val="001E29FC"/>
    <w:rsid w:val="00221312"/>
    <w:rsid w:val="00223863"/>
    <w:rsid w:val="00245330"/>
    <w:rsid w:val="002851DA"/>
    <w:rsid w:val="002B0E82"/>
    <w:rsid w:val="002B12E6"/>
    <w:rsid w:val="002D5EFC"/>
    <w:rsid w:val="00301CE1"/>
    <w:rsid w:val="003552B0"/>
    <w:rsid w:val="00361590"/>
    <w:rsid w:val="00377E7C"/>
    <w:rsid w:val="0038401A"/>
    <w:rsid w:val="003B3C30"/>
    <w:rsid w:val="003E4E57"/>
    <w:rsid w:val="00400A37"/>
    <w:rsid w:val="00407297"/>
    <w:rsid w:val="0042221A"/>
    <w:rsid w:val="00431F6F"/>
    <w:rsid w:val="00434173"/>
    <w:rsid w:val="00440188"/>
    <w:rsid w:val="004832A0"/>
    <w:rsid w:val="004928E1"/>
    <w:rsid w:val="00494BBA"/>
    <w:rsid w:val="004950E8"/>
    <w:rsid w:val="004A3C38"/>
    <w:rsid w:val="004C5437"/>
    <w:rsid w:val="004C6301"/>
    <w:rsid w:val="004E2E52"/>
    <w:rsid w:val="00512213"/>
    <w:rsid w:val="00530384"/>
    <w:rsid w:val="00532994"/>
    <w:rsid w:val="00554074"/>
    <w:rsid w:val="005B4C6D"/>
    <w:rsid w:val="00607C4A"/>
    <w:rsid w:val="00631BBA"/>
    <w:rsid w:val="00671C28"/>
    <w:rsid w:val="006C0359"/>
    <w:rsid w:val="006E6179"/>
    <w:rsid w:val="00705F48"/>
    <w:rsid w:val="007114C2"/>
    <w:rsid w:val="00720D40"/>
    <w:rsid w:val="0075718A"/>
    <w:rsid w:val="0076150E"/>
    <w:rsid w:val="00766F94"/>
    <w:rsid w:val="0077597D"/>
    <w:rsid w:val="007E79CF"/>
    <w:rsid w:val="00800942"/>
    <w:rsid w:val="008179E9"/>
    <w:rsid w:val="00845E5D"/>
    <w:rsid w:val="008466ED"/>
    <w:rsid w:val="00856D0D"/>
    <w:rsid w:val="00877E0F"/>
    <w:rsid w:val="00877EF2"/>
    <w:rsid w:val="008A059D"/>
    <w:rsid w:val="008A550F"/>
    <w:rsid w:val="008C7323"/>
    <w:rsid w:val="008F3195"/>
    <w:rsid w:val="009122E4"/>
    <w:rsid w:val="0093027B"/>
    <w:rsid w:val="00980F24"/>
    <w:rsid w:val="009851F9"/>
    <w:rsid w:val="00996210"/>
    <w:rsid w:val="009A0D2B"/>
    <w:rsid w:val="009C7BEF"/>
    <w:rsid w:val="009D2F6E"/>
    <w:rsid w:val="009F009A"/>
    <w:rsid w:val="00A12D9C"/>
    <w:rsid w:val="00A45FE1"/>
    <w:rsid w:val="00A47A30"/>
    <w:rsid w:val="00AB6769"/>
    <w:rsid w:val="00AE18F0"/>
    <w:rsid w:val="00B12A3C"/>
    <w:rsid w:val="00B519FB"/>
    <w:rsid w:val="00B64072"/>
    <w:rsid w:val="00B751AD"/>
    <w:rsid w:val="00BA566C"/>
    <w:rsid w:val="00BB34E0"/>
    <w:rsid w:val="00BC3D6F"/>
    <w:rsid w:val="00BD6A8A"/>
    <w:rsid w:val="00C176DD"/>
    <w:rsid w:val="00C85B0D"/>
    <w:rsid w:val="00C87807"/>
    <w:rsid w:val="00C92CE6"/>
    <w:rsid w:val="00CF61B8"/>
    <w:rsid w:val="00D00241"/>
    <w:rsid w:val="00D46C84"/>
    <w:rsid w:val="00D7408E"/>
    <w:rsid w:val="00D7429D"/>
    <w:rsid w:val="00DB5CB2"/>
    <w:rsid w:val="00E06AD4"/>
    <w:rsid w:val="00E34896"/>
    <w:rsid w:val="00E548FC"/>
    <w:rsid w:val="00E567F8"/>
    <w:rsid w:val="00EF40AD"/>
    <w:rsid w:val="00F00910"/>
    <w:rsid w:val="00F060D0"/>
    <w:rsid w:val="00F33294"/>
    <w:rsid w:val="00F50D55"/>
    <w:rsid w:val="00F56B4A"/>
    <w:rsid w:val="00F6120C"/>
    <w:rsid w:val="00F7765A"/>
    <w:rsid w:val="00F82402"/>
    <w:rsid w:val="00FC27E7"/>
    <w:rsid w:val="00FC5713"/>
    <w:rsid w:val="00FC7E22"/>
    <w:rsid w:val="00FD3060"/>
    <w:rsid w:val="00FD5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283AE"/>
  <w15:docId w15:val="{E4AC5E40-1B29-4759-A9EC-2175A2E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uiPriority w:val="99"/>
    <w:pPr>
      <w:tabs>
        <w:tab w:val="center" w:pos="4153"/>
        <w:tab w:val="right" w:pos="8306"/>
      </w:tabs>
      <w:spacing w:after="0" w:line="240" w:lineRule="auto"/>
    </w:pPr>
  </w:style>
  <w:style w:type="character" w:customStyle="1" w:styleId="HeaderChar">
    <w:name w:val="Header Char"/>
    <w:basedOn w:val="Noklusjumarindkopasfonts"/>
    <w:uiPriority w:val="99"/>
  </w:style>
  <w:style w:type="paragraph" w:styleId="Kjene">
    <w:name w:val="footer"/>
    <w:basedOn w:val="Parasts"/>
    <w:uiPriority w:val="99"/>
    <w:pPr>
      <w:tabs>
        <w:tab w:val="center" w:pos="4153"/>
        <w:tab w:val="right" w:pos="8306"/>
      </w:tabs>
      <w:spacing w:after="0" w:line="240" w:lineRule="auto"/>
    </w:pPr>
  </w:style>
  <w:style w:type="character" w:customStyle="1" w:styleId="FooterChar">
    <w:name w:val="Footer Char"/>
    <w:basedOn w:val="Noklusjumarindkopasfonts"/>
    <w:uiPriority w:val="99"/>
  </w:style>
  <w:style w:type="paragraph" w:styleId="Sarakstarindkopa">
    <w:name w:val="List Paragraph"/>
    <w:basedOn w:val="Parasts"/>
    <w:pPr>
      <w:ind w:left="720"/>
    </w:pPr>
  </w:style>
  <w:style w:type="character" w:styleId="Komentraatsauce">
    <w:name w:val="annotation reference"/>
    <w:basedOn w:val="Noklusjumarindkopasfonts"/>
    <w:uiPriority w:val="99"/>
    <w:rPr>
      <w:sz w:val="16"/>
      <w:szCs w:val="16"/>
    </w:rPr>
  </w:style>
  <w:style w:type="paragraph" w:styleId="Komentrateksts">
    <w:name w:val="annotation text"/>
    <w:basedOn w:val="Parasts"/>
    <w:uiPriority w:val="99"/>
    <w:pPr>
      <w:suppressAutoHyphens w:val="0"/>
      <w:spacing w:line="240" w:lineRule="auto"/>
      <w:textAlignment w:val="auto"/>
    </w:pPr>
    <w:rPr>
      <w:sz w:val="20"/>
      <w:szCs w:val="20"/>
    </w:rPr>
  </w:style>
  <w:style w:type="character" w:customStyle="1" w:styleId="CommentTextChar">
    <w:name w:val="Comment Text Char"/>
    <w:basedOn w:val="Noklusjumarindkopasfonts"/>
    <w:uiPriority w:val="99"/>
    <w:rPr>
      <w:rFonts w:ascii="Calibri" w:eastAsia="Calibri" w:hAnsi="Calibri" w:cs="Times New Roman"/>
      <w:sz w:val="20"/>
      <w:szCs w:val="20"/>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styleId="Komentratma">
    <w:name w:val="annotation subject"/>
    <w:basedOn w:val="Komentrateksts"/>
    <w:next w:val="Komentrateksts"/>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Hipersaite">
    <w:name w:val="Hyperlink"/>
    <w:basedOn w:val="Noklusjumarindkopasfonts"/>
    <w:uiPriority w:val="99"/>
    <w:unhideWhenUsed/>
    <w:rsid w:val="00E34896"/>
    <w:rPr>
      <w:color w:val="0563C1" w:themeColor="hyperlink"/>
      <w:u w:val="single"/>
    </w:rPr>
  </w:style>
  <w:style w:type="character" w:styleId="Neatrisintapieminana">
    <w:name w:val="Unresolved Mention"/>
    <w:basedOn w:val="Noklusjumarindkopasfonts"/>
    <w:uiPriority w:val="99"/>
    <w:semiHidden/>
    <w:unhideWhenUsed/>
    <w:rsid w:val="00E34896"/>
    <w:rPr>
      <w:color w:val="605E5C"/>
      <w:shd w:val="clear" w:color="auto" w:fill="E1DFDD"/>
    </w:rPr>
  </w:style>
  <w:style w:type="paragraph" w:styleId="Vresteksts">
    <w:name w:val="footnote text"/>
    <w:basedOn w:val="Parasts"/>
    <w:link w:val="VrestekstsRakstz"/>
    <w:uiPriority w:val="99"/>
    <w:semiHidden/>
    <w:unhideWhenUsed/>
    <w:rsid w:val="00A47A3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47A30"/>
    <w:rPr>
      <w:sz w:val="20"/>
      <w:szCs w:val="20"/>
    </w:rPr>
  </w:style>
  <w:style w:type="character" w:styleId="Vresatsauce">
    <w:name w:val="footnote reference"/>
    <w:basedOn w:val="Noklusjumarindkopasfonts"/>
    <w:uiPriority w:val="99"/>
    <w:semiHidden/>
    <w:unhideWhenUsed/>
    <w:rsid w:val="00A47A30"/>
    <w:rPr>
      <w:vertAlign w:val="superscript"/>
    </w:rPr>
  </w:style>
  <w:style w:type="paragraph" w:customStyle="1" w:styleId="p2">
    <w:name w:val="p2"/>
    <w:basedOn w:val="Parasts"/>
    <w:rsid w:val="003552B0"/>
    <w:pPr>
      <w:suppressAutoHyphens w:val="0"/>
      <w:autoSpaceDN/>
      <w:spacing w:after="0" w:line="240" w:lineRule="auto"/>
      <w:textAlignment w:val="auto"/>
    </w:pPr>
    <w:rPr>
      <w:rFonts w:ascii="Helvetica Neue" w:eastAsiaTheme="minorHAnsi" w:hAnsi="Helvetica Neue"/>
      <w:sz w:val="18"/>
      <w:szCs w:val="18"/>
      <w:lang w:val="en-GB" w:eastAsia="en-GB"/>
    </w:rPr>
  </w:style>
  <w:style w:type="character" w:customStyle="1" w:styleId="apple-converted-space">
    <w:name w:val="apple-converted-space"/>
    <w:basedOn w:val="Noklusjumarindkopasfonts"/>
    <w:rsid w:val="003552B0"/>
  </w:style>
  <w:style w:type="paragraph" w:styleId="Paraststmeklis">
    <w:name w:val="Normal (Web)"/>
    <w:basedOn w:val="Parasts"/>
    <w:uiPriority w:val="99"/>
    <w:unhideWhenUsed/>
    <w:rsid w:val="003552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Reatabula">
    <w:name w:val="Table Grid"/>
    <w:basedOn w:val="Parastatabula"/>
    <w:uiPriority w:val="39"/>
    <w:rsid w:val="003552B0"/>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5214">
      <w:bodyDiv w:val="1"/>
      <w:marLeft w:val="0"/>
      <w:marRight w:val="0"/>
      <w:marTop w:val="0"/>
      <w:marBottom w:val="0"/>
      <w:divBdr>
        <w:top w:val="none" w:sz="0" w:space="0" w:color="auto"/>
        <w:left w:val="none" w:sz="0" w:space="0" w:color="auto"/>
        <w:bottom w:val="none" w:sz="0" w:space="0" w:color="auto"/>
        <w:right w:val="none" w:sz="0" w:space="0" w:color="auto"/>
      </w:divBdr>
    </w:div>
    <w:div w:id="291636360">
      <w:bodyDiv w:val="1"/>
      <w:marLeft w:val="0"/>
      <w:marRight w:val="0"/>
      <w:marTop w:val="0"/>
      <w:marBottom w:val="0"/>
      <w:divBdr>
        <w:top w:val="none" w:sz="0" w:space="0" w:color="auto"/>
        <w:left w:val="none" w:sz="0" w:space="0" w:color="auto"/>
        <w:bottom w:val="none" w:sz="0" w:space="0" w:color="auto"/>
        <w:right w:val="none" w:sz="0" w:space="0" w:color="auto"/>
      </w:divBdr>
    </w:div>
    <w:div w:id="1229998004">
      <w:bodyDiv w:val="1"/>
      <w:marLeft w:val="0"/>
      <w:marRight w:val="0"/>
      <w:marTop w:val="0"/>
      <w:marBottom w:val="0"/>
      <w:divBdr>
        <w:top w:val="none" w:sz="0" w:space="0" w:color="auto"/>
        <w:left w:val="none" w:sz="0" w:space="0" w:color="auto"/>
        <w:bottom w:val="none" w:sz="0" w:space="0" w:color="auto"/>
        <w:right w:val="none" w:sz="0" w:space="0" w:color="auto"/>
      </w:divBdr>
    </w:div>
    <w:div w:id="198399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57D8-3143-4A56-8781-7626F44B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6588</Words>
  <Characters>3756</Characters>
  <Application>Microsoft Office Word</Application>
  <DocSecurity>4</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Ziemassvētku dievkalpojumu translāciju sabiedriskajos un komerciālajos medijos nodrošināšanu”</vt:lpstr>
      <vt:lpstr>Inormatīvais ziņojums “Par Ziemassvētku diekalpojumu translāciju sabiedriskajos un komerciālajos medijos nodrošināšanu”</vt:lpstr>
    </vt:vector>
  </TitlesOfParts>
  <Company>Tieslietu ministrija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Ziemassvētku dievkalpojumu translāciju sabiedriskajos un komerciālajos medijos nodrošināšanu”</dc:title>
  <dc:subject/>
  <dc:creator>Aleksandra.Gavrilova@tm.gov.lv</dc:creator>
  <dc:description>Aleksandra.Gavrilova@tm.gov.lv, tālr. 67046131</dc:description>
  <cp:lastModifiedBy>Jevgenija Kučāne</cp:lastModifiedBy>
  <cp:revision>2</cp:revision>
  <dcterms:created xsi:type="dcterms:W3CDTF">2020-12-17T09:47:00Z</dcterms:created>
  <dcterms:modified xsi:type="dcterms:W3CDTF">2020-12-17T09:47:00Z</dcterms:modified>
  <cp:category>Informatīvais ziņojums</cp:category>
</cp:coreProperties>
</file>