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E5AA" w14:textId="77777777" w:rsidR="00D965CC" w:rsidRPr="00D965CC" w:rsidRDefault="00D965CC" w:rsidP="00D965CC">
      <w:pPr>
        <w:shd w:val="clear" w:color="auto" w:fill="FFFFFF"/>
        <w:spacing w:after="240" w:line="240" w:lineRule="auto"/>
        <w:ind w:right="43"/>
        <w:jc w:val="right"/>
        <w:outlineLvl w:val="2"/>
        <w:rPr>
          <w:rFonts w:ascii="Times New Roman" w:eastAsia="Times New Roman" w:hAnsi="Times New Roman" w:cs="Times New Roman"/>
          <w:bCs/>
          <w:sz w:val="28"/>
          <w:szCs w:val="28"/>
          <w:lang w:eastAsia="lv-LV"/>
        </w:rPr>
      </w:pPr>
      <w:bookmarkStart w:id="0" w:name="_GoBack"/>
      <w:bookmarkEnd w:id="0"/>
      <w:r w:rsidRPr="00D965CC">
        <w:rPr>
          <w:rFonts w:ascii="Times New Roman" w:eastAsia="Times New Roman" w:hAnsi="Times New Roman" w:cs="Times New Roman"/>
          <w:bCs/>
          <w:sz w:val="28"/>
          <w:szCs w:val="28"/>
          <w:lang w:eastAsia="lv-LV"/>
        </w:rPr>
        <w:t>Likumprojekts</w:t>
      </w:r>
    </w:p>
    <w:p w14:paraId="486CAA83" w14:textId="77777777" w:rsidR="001B0FEE" w:rsidRPr="003D34E4" w:rsidRDefault="001B0FEE" w:rsidP="00D965CC">
      <w:pPr>
        <w:shd w:val="clear" w:color="auto" w:fill="FFFFFF"/>
        <w:spacing w:after="120" w:line="240" w:lineRule="auto"/>
        <w:jc w:val="center"/>
        <w:outlineLvl w:val="2"/>
        <w:rPr>
          <w:rFonts w:ascii="Times New Roman" w:eastAsia="Times New Roman" w:hAnsi="Times New Roman" w:cs="Times New Roman"/>
          <w:b/>
          <w:bCs/>
          <w:sz w:val="28"/>
          <w:szCs w:val="28"/>
          <w:lang w:eastAsia="lv-LV"/>
        </w:rPr>
      </w:pPr>
      <w:r w:rsidRPr="003D34E4">
        <w:rPr>
          <w:rFonts w:ascii="Times New Roman" w:eastAsia="Times New Roman" w:hAnsi="Times New Roman" w:cs="Times New Roman"/>
          <w:b/>
          <w:bCs/>
          <w:sz w:val="28"/>
          <w:szCs w:val="28"/>
          <w:lang w:eastAsia="lv-LV"/>
        </w:rPr>
        <w:t xml:space="preserve">Grozījumi likumā </w:t>
      </w:r>
      <w:r w:rsidR="00830205">
        <w:rPr>
          <w:rFonts w:ascii="Times New Roman" w:eastAsia="Times New Roman" w:hAnsi="Times New Roman" w:cs="Times New Roman"/>
          <w:b/>
          <w:bCs/>
          <w:sz w:val="28"/>
          <w:szCs w:val="28"/>
          <w:lang w:eastAsia="lv-LV"/>
        </w:rPr>
        <w:t>“</w:t>
      </w:r>
      <w:r w:rsidRPr="003D34E4">
        <w:rPr>
          <w:rFonts w:ascii="Times New Roman" w:eastAsia="Times New Roman" w:hAnsi="Times New Roman" w:cs="Times New Roman"/>
          <w:b/>
          <w:bCs/>
          <w:sz w:val="28"/>
          <w:szCs w:val="28"/>
          <w:lang w:eastAsia="lv-LV"/>
        </w:rPr>
        <w:t>Par skaidras naudas deklarēšanu uz valsts robežas”</w:t>
      </w:r>
    </w:p>
    <w:p w14:paraId="0BD631E5" w14:textId="77777777" w:rsidR="001B0FEE" w:rsidRPr="00912446" w:rsidRDefault="001B0FEE" w:rsidP="00912446">
      <w:pPr>
        <w:shd w:val="clear" w:color="auto" w:fill="FFFFFF"/>
        <w:spacing w:after="240" w:line="240" w:lineRule="auto"/>
        <w:ind w:firstLine="720"/>
        <w:jc w:val="both"/>
        <w:rPr>
          <w:rFonts w:ascii="Times New Roman" w:eastAsia="Times New Roman" w:hAnsi="Times New Roman" w:cs="Times New Roman"/>
          <w:sz w:val="28"/>
          <w:szCs w:val="28"/>
          <w:lang w:eastAsia="lv-LV"/>
        </w:rPr>
      </w:pPr>
      <w:r w:rsidRPr="00912446">
        <w:rPr>
          <w:rFonts w:ascii="Times New Roman" w:eastAsia="Times New Roman" w:hAnsi="Times New Roman" w:cs="Times New Roman"/>
          <w:sz w:val="28"/>
          <w:szCs w:val="28"/>
          <w:lang w:eastAsia="lv-LV"/>
        </w:rPr>
        <w:t xml:space="preserve">Izdarīt likumā </w:t>
      </w:r>
      <w:r w:rsidR="00830205" w:rsidRPr="00912446">
        <w:rPr>
          <w:rFonts w:ascii="Times New Roman" w:eastAsia="Times New Roman" w:hAnsi="Times New Roman" w:cs="Times New Roman"/>
          <w:sz w:val="28"/>
          <w:szCs w:val="28"/>
          <w:lang w:eastAsia="lv-LV"/>
        </w:rPr>
        <w:t>“</w:t>
      </w:r>
      <w:r w:rsidRPr="00912446">
        <w:rPr>
          <w:rFonts w:ascii="Times New Roman" w:eastAsia="Times New Roman" w:hAnsi="Times New Roman" w:cs="Times New Roman"/>
          <w:sz w:val="28"/>
          <w:szCs w:val="28"/>
          <w:lang w:eastAsia="lv-LV"/>
        </w:rPr>
        <w:t>Par skaidras naudas deklarēšanu uz valsts robežas” (Latvijas Vēstnesis, 2007, 62. nr.; 2013, 194. nr.; 2019, 41. nr.; 2019, 129. nr.) šādus grozījumus:</w:t>
      </w:r>
    </w:p>
    <w:p w14:paraId="3344CA8D" w14:textId="77777777" w:rsidR="005D4BCD" w:rsidRPr="009641CB" w:rsidRDefault="00DA4B44" w:rsidP="00912446">
      <w:pPr>
        <w:pStyle w:val="Default"/>
        <w:numPr>
          <w:ilvl w:val="0"/>
          <w:numId w:val="10"/>
        </w:numPr>
        <w:ind w:left="0" w:firstLine="720"/>
        <w:jc w:val="both"/>
        <w:rPr>
          <w:rFonts w:ascii="Times New Roman" w:eastAsia="Times New Roman" w:hAnsi="Times New Roman" w:cs="Times New Roman"/>
          <w:color w:val="auto"/>
          <w:sz w:val="28"/>
          <w:szCs w:val="28"/>
          <w:lang w:eastAsia="lv-LV"/>
        </w:rPr>
      </w:pPr>
      <w:r w:rsidRPr="000E59D6">
        <w:rPr>
          <w:rFonts w:ascii="Times New Roman" w:hAnsi="Times New Roman" w:cs="Times New Roman"/>
          <w:color w:val="auto"/>
          <w:sz w:val="28"/>
          <w:szCs w:val="28"/>
          <w:shd w:val="clear" w:color="auto" w:fill="FFFFFF"/>
        </w:rPr>
        <w:t>P</w:t>
      </w:r>
      <w:r w:rsidR="005D4BCD" w:rsidRPr="00912446">
        <w:rPr>
          <w:rFonts w:ascii="Times New Roman" w:hAnsi="Times New Roman" w:cs="Times New Roman"/>
          <w:color w:val="auto"/>
          <w:sz w:val="28"/>
          <w:szCs w:val="28"/>
          <w:shd w:val="clear" w:color="auto" w:fill="FFFFFF"/>
        </w:rPr>
        <w:t xml:space="preserve">apildināt </w:t>
      </w:r>
      <w:r w:rsidR="00F53C7C">
        <w:rPr>
          <w:rFonts w:ascii="Times New Roman" w:hAnsi="Times New Roman" w:cs="Times New Roman"/>
          <w:color w:val="auto"/>
          <w:sz w:val="28"/>
          <w:szCs w:val="28"/>
          <w:shd w:val="clear" w:color="auto" w:fill="FFFFFF"/>
        </w:rPr>
        <w:t xml:space="preserve">likumu </w:t>
      </w:r>
      <w:r w:rsidR="00FD6DBC" w:rsidRPr="009641CB">
        <w:rPr>
          <w:rFonts w:ascii="Times New Roman" w:hAnsi="Times New Roman" w:cs="Times New Roman"/>
          <w:color w:val="auto"/>
          <w:sz w:val="28"/>
          <w:szCs w:val="28"/>
          <w:shd w:val="clear" w:color="auto" w:fill="FFFFFF"/>
        </w:rPr>
        <w:t xml:space="preserve">ar </w:t>
      </w:r>
      <w:r w:rsidR="005D4BCD" w:rsidRPr="009641CB">
        <w:rPr>
          <w:rFonts w:ascii="Times New Roman" w:hAnsi="Times New Roman" w:cs="Times New Roman"/>
          <w:color w:val="auto"/>
          <w:sz w:val="28"/>
          <w:szCs w:val="28"/>
          <w:shd w:val="clear" w:color="auto" w:fill="FFFFFF"/>
        </w:rPr>
        <w:t>2.</w:t>
      </w:r>
      <w:r w:rsidR="00FD6DBC" w:rsidRPr="009641CB">
        <w:rPr>
          <w:rFonts w:ascii="Times New Roman" w:hAnsi="Times New Roman" w:cs="Times New Roman"/>
          <w:color w:val="auto"/>
          <w:sz w:val="28"/>
          <w:szCs w:val="28"/>
          <w:shd w:val="clear" w:color="auto" w:fill="FFFFFF"/>
          <w:vertAlign w:val="superscript"/>
        </w:rPr>
        <w:t>1</w:t>
      </w:r>
      <w:r w:rsidR="00FD6DBC" w:rsidRPr="009641CB">
        <w:rPr>
          <w:rFonts w:ascii="Times New Roman" w:hAnsi="Times New Roman" w:cs="Times New Roman"/>
          <w:color w:val="auto"/>
          <w:sz w:val="28"/>
          <w:szCs w:val="28"/>
          <w:shd w:val="clear" w:color="auto" w:fill="FFFFFF"/>
        </w:rPr>
        <w:t xml:space="preserve"> pantu </w:t>
      </w:r>
      <w:r w:rsidR="005D4BCD" w:rsidRPr="009641CB">
        <w:rPr>
          <w:rFonts w:ascii="Times New Roman" w:hAnsi="Times New Roman" w:cs="Times New Roman"/>
          <w:color w:val="auto"/>
          <w:sz w:val="28"/>
          <w:szCs w:val="28"/>
          <w:shd w:val="clear" w:color="auto" w:fill="FFFFFF"/>
        </w:rPr>
        <w:t>šādā redakcijā:</w:t>
      </w:r>
    </w:p>
    <w:p w14:paraId="711B4B14" w14:textId="77777777" w:rsidR="00DA4B44" w:rsidRDefault="00830205" w:rsidP="00DA4B44">
      <w:pPr>
        <w:pStyle w:val="Default"/>
        <w:ind w:firstLine="720"/>
        <w:jc w:val="both"/>
        <w:rPr>
          <w:rFonts w:ascii="Times New Roman" w:eastAsia="Times New Roman" w:hAnsi="Times New Roman" w:cs="Times New Roman"/>
          <w:color w:val="auto"/>
          <w:sz w:val="28"/>
          <w:szCs w:val="28"/>
          <w:lang w:eastAsia="lv-LV"/>
        </w:rPr>
      </w:pPr>
      <w:bookmarkStart w:id="1" w:name="_Hlk61515267"/>
      <w:r w:rsidRPr="00912446">
        <w:rPr>
          <w:rFonts w:ascii="Times New Roman" w:eastAsia="Times New Roman" w:hAnsi="Times New Roman" w:cs="Times New Roman"/>
          <w:color w:val="auto"/>
          <w:sz w:val="28"/>
          <w:szCs w:val="28"/>
          <w:lang w:eastAsia="lv-LV"/>
        </w:rPr>
        <w:t>“</w:t>
      </w:r>
      <w:bookmarkStart w:id="2" w:name="_Hlk61511814"/>
      <w:r w:rsidR="00DA4B44" w:rsidRPr="00FD6DBC">
        <w:rPr>
          <w:rFonts w:ascii="Times New Roman" w:hAnsi="Times New Roman" w:cs="Times New Roman"/>
          <w:b/>
          <w:color w:val="auto"/>
          <w:sz w:val="28"/>
          <w:szCs w:val="28"/>
          <w:shd w:val="clear" w:color="auto" w:fill="FFFFFF"/>
        </w:rPr>
        <w:t>2.</w:t>
      </w:r>
      <w:r w:rsidR="00DA4B44" w:rsidRPr="00FD6DBC">
        <w:rPr>
          <w:rFonts w:ascii="Times New Roman" w:hAnsi="Times New Roman" w:cs="Times New Roman"/>
          <w:b/>
          <w:color w:val="auto"/>
          <w:sz w:val="28"/>
          <w:szCs w:val="28"/>
          <w:shd w:val="clear" w:color="auto" w:fill="FFFFFF"/>
          <w:vertAlign w:val="superscript"/>
        </w:rPr>
        <w:t>1</w:t>
      </w:r>
      <w:r w:rsidR="00DA4B44" w:rsidRPr="00FD6DBC">
        <w:rPr>
          <w:rFonts w:ascii="Times New Roman" w:hAnsi="Times New Roman" w:cs="Times New Roman"/>
          <w:b/>
          <w:color w:val="auto"/>
          <w:sz w:val="28"/>
          <w:szCs w:val="28"/>
          <w:shd w:val="clear" w:color="auto" w:fill="FFFFFF"/>
        </w:rPr>
        <w:t> </w:t>
      </w:r>
      <w:r w:rsidR="007F07BD">
        <w:rPr>
          <w:rFonts w:ascii="Times New Roman" w:hAnsi="Times New Roman" w:cs="Times New Roman"/>
          <w:b/>
          <w:color w:val="auto"/>
          <w:sz w:val="28"/>
          <w:szCs w:val="28"/>
          <w:shd w:val="clear" w:color="auto" w:fill="FFFFFF"/>
        </w:rPr>
        <w:t>pants. Skaidra nauda</w:t>
      </w:r>
    </w:p>
    <w:p w14:paraId="3F1C1F86" w14:textId="77777777" w:rsidR="005D4BCD" w:rsidRDefault="00FD6DBC" w:rsidP="00912446">
      <w:pPr>
        <w:pStyle w:val="Default"/>
        <w:spacing w:after="240"/>
        <w:ind w:firstLine="720"/>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lang w:eastAsia="lv-LV"/>
        </w:rPr>
        <w:t>2.</w:t>
      </w:r>
      <w:r w:rsidRPr="00FD6DBC">
        <w:rPr>
          <w:rFonts w:ascii="Times New Roman" w:eastAsia="Times New Roman" w:hAnsi="Times New Roman" w:cs="Times New Roman"/>
          <w:color w:val="auto"/>
          <w:sz w:val="28"/>
          <w:szCs w:val="28"/>
          <w:vertAlign w:val="superscript"/>
          <w:lang w:eastAsia="lv-LV"/>
        </w:rPr>
        <w:t>1</w:t>
      </w:r>
      <w:r w:rsidR="005B7CDC">
        <w:rPr>
          <w:rFonts w:ascii="Times New Roman" w:eastAsia="Times New Roman" w:hAnsi="Times New Roman" w:cs="Times New Roman"/>
          <w:color w:val="auto"/>
          <w:sz w:val="28"/>
          <w:szCs w:val="28"/>
          <w:vertAlign w:val="superscript"/>
          <w:lang w:eastAsia="lv-LV"/>
        </w:rPr>
        <w:t> </w:t>
      </w:r>
      <w:r w:rsidR="005D4BCD" w:rsidRPr="00912446">
        <w:rPr>
          <w:rFonts w:ascii="Times New Roman" w:hAnsi="Times New Roman" w:cs="Times New Roman"/>
          <w:color w:val="auto"/>
          <w:sz w:val="28"/>
          <w:szCs w:val="28"/>
          <w:shd w:val="clear" w:color="auto" w:fill="FFFFFF"/>
        </w:rPr>
        <w:t xml:space="preserve">Skaidra nauda šā likuma izpratnē ir </w:t>
      </w:r>
      <w:r w:rsidR="00BC49C6" w:rsidRPr="00912446">
        <w:rPr>
          <w:rFonts w:ascii="Times New Roman" w:eastAsia="Times New Roman" w:hAnsi="Times New Roman" w:cs="Times New Roman"/>
          <w:color w:val="auto"/>
          <w:sz w:val="28"/>
          <w:szCs w:val="28"/>
          <w:lang w:eastAsia="lv-LV"/>
        </w:rPr>
        <w:t xml:space="preserve">Eiropas Parlamenta un Padomes 2018. gada 23. oktobra regulas (EK) Nr. 2018/1672 </w:t>
      </w:r>
      <w:r w:rsidR="00BC49C6" w:rsidRPr="00912446">
        <w:rPr>
          <w:rFonts w:ascii="Times New Roman" w:hAnsi="Times New Roman" w:cs="Times New Roman"/>
          <w:bCs/>
          <w:color w:val="auto"/>
          <w:sz w:val="28"/>
          <w:szCs w:val="28"/>
        </w:rPr>
        <w:t xml:space="preserve">par Savienības teritorijā ievestās skaidras naudas vai no tās izvestās skaidras naudas kontroli un par Regulas (EK) Nr. 1889/2005 atcelšanu </w:t>
      </w:r>
      <w:r w:rsidR="00BC49C6" w:rsidRPr="00912446">
        <w:rPr>
          <w:rFonts w:ascii="Times New Roman" w:eastAsia="Times New Roman" w:hAnsi="Times New Roman" w:cs="Times New Roman"/>
          <w:color w:val="auto"/>
          <w:sz w:val="28"/>
          <w:szCs w:val="28"/>
          <w:lang w:eastAsia="lv-LV"/>
        </w:rPr>
        <w:t xml:space="preserve">(turpmāk — regula Nr. 2018/1672) </w:t>
      </w:r>
      <w:r w:rsidR="005D4BCD" w:rsidRPr="00912446">
        <w:rPr>
          <w:rFonts w:ascii="Times New Roman" w:hAnsi="Times New Roman" w:cs="Times New Roman"/>
          <w:color w:val="auto"/>
          <w:sz w:val="28"/>
          <w:szCs w:val="28"/>
          <w:shd w:val="clear" w:color="auto" w:fill="FFFFFF"/>
        </w:rPr>
        <w:t>2. panta 1. punkta a) apakšpunktā minētā skaidrā nauda.</w:t>
      </w:r>
      <w:r w:rsidR="00830205" w:rsidRPr="00912446">
        <w:rPr>
          <w:rFonts w:ascii="Times New Roman" w:hAnsi="Times New Roman" w:cs="Times New Roman"/>
          <w:color w:val="auto"/>
          <w:sz w:val="28"/>
          <w:szCs w:val="28"/>
          <w:shd w:val="clear" w:color="auto" w:fill="FFFFFF"/>
        </w:rPr>
        <w:t>”</w:t>
      </w:r>
    </w:p>
    <w:p w14:paraId="34F228D4" w14:textId="77777777" w:rsidR="00A56399" w:rsidRPr="009641CB" w:rsidRDefault="00A56399" w:rsidP="00A56399">
      <w:pPr>
        <w:pStyle w:val="Default"/>
        <w:numPr>
          <w:ilvl w:val="0"/>
          <w:numId w:val="10"/>
        </w:numPr>
        <w:ind w:left="0" w:firstLine="720"/>
        <w:jc w:val="both"/>
        <w:rPr>
          <w:rFonts w:ascii="Times New Roman" w:eastAsia="Times New Roman" w:hAnsi="Times New Roman" w:cs="Times New Roman"/>
          <w:color w:val="auto"/>
          <w:sz w:val="28"/>
          <w:szCs w:val="28"/>
          <w:lang w:eastAsia="lv-LV"/>
        </w:rPr>
      </w:pPr>
      <w:r w:rsidRPr="009641CB">
        <w:rPr>
          <w:rFonts w:ascii="Times New Roman" w:hAnsi="Times New Roman" w:cs="Times New Roman"/>
          <w:color w:val="auto"/>
          <w:sz w:val="28"/>
          <w:szCs w:val="28"/>
          <w:shd w:val="clear" w:color="auto" w:fill="FFFFFF"/>
        </w:rPr>
        <w:t xml:space="preserve">Papildināt </w:t>
      </w:r>
      <w:r w:rsidR="00F53C7C" w:rsidRPr="009641CB">
        <w:rPr>
          <w:rFonts w:ascii="Times New Roman" w:hAnsi="Times New Roman" w:cs="Times New Roman"/>
          <w:color w:val="auto"/>
          <w:sz w:val="28"/>
          <w:szCs w:val="28"/>
          <w:shd w:val="clear" w:color="auto" w:fill="FFFFFF"/>
        </w:rPr>
        <w:t xml:space="preserve">likumu </w:t>
      </w:r>
      <w:r w:rsidRPr="009641CB">
        <w:rPr>
          <w:rFonts w:ascii="Times New Roman" w:hAnsi="Times New Roman" w:cs="Times New Roman"/>
          <w:color w:val="auto"/>
          <w:sz w:val="28"/>
          <w:szCs w:val="28"/>
          <w:shd w:val="clear" w:color="auto" w:fill="FFFFFF"/>
        </w:rPr>
        <w:t>ar 2.</w:t>
      </w:r>
      <w:r w:rsidRPr="009641CB">
        <w:rPr>
          <w:rFonts w:ascii="Times New Roman" w:hAnsi="Times New Roman" w:cs="Times New Roman"/>
          <w:color w:val="auto"/>
          <w:sz w:val="28"/>
          <w:szCs w:val="28"/>
          <w:shd w:val="clear" w:color="auto" w:fill="FFFFFF"/>
          <w:vertAlign w:val="superscript"/>
        </w:rPr>
        <w:t>2</w:t>
      </w:r>
      <w:r w:rsidRPr="009641CB">
        <w:rPr>
          <w:rFonts w:ascii="Times New Roman" w:hAnsi="Times New Roman" w:cs="Times New Roman"/>
          <w:color w:val="auto"/>
          <w:sz w:val="28"/>
          <w:szCs w:val="28"/>
          <w:shd w:val="clear" w:color="auto" w:fill="FFFFFF"/>
        </w:rPr>
        <w:t> pantu šādā redakcijā:</w:t>
      </w:r>
    </w:p>
    <w:p w14:paraId="49151BFD" w14:textId="77777777" w:rsidR="00A56399" w:rsidRPr="009641CB" w:rsidRDefault="00A56399" w:rsidP="00A56399">
      <w:pPr>
        <w:pStyle w:val="Default"/>
        <w:ind w:firstLine="720"/>
        <w:jc w:val="both"/>
        <w:rPr>
          <w:rFonts w:ascii="Times New Roman" w:hAnsi="Times New Roman" w:cs="Times New Roman"/>
          <w:color w:val="auto"/>
          <w:sz w:val="28"/>
          <w:szCs w:val="28"/>
          <w:shd w:val="clear" w:color="auto" w:fill="FFFFFF"/>
        </w:rPr>
      </w:pPr>
      <w:r w:rsidRPr="009641CB">
        <w:rPr>
          <w:rFonts w:ascii="Times New Roman" w:eastAsia="Times New Roman" w:hAnsi="Times New Roman" w:cs="Times New Roman"/>
          <w:color w:val="auto"/>
          <w:sz w:val="28"/>
          <w:szCs w:val="28"/>
          <w:lang w:eastAsia="lv-LV"/>
        </w:rPr>
        <w:t>“</w:t>
      </w:r>
      <w:r w:rsidRPr="009641CB">
        <w:rPr>
          <w:rFonts w:ascii="Times New Roman" w:hAnsi="Times New Roman" w:cs="Times New Roman"/>
          <w:b/>
          <w:color w:val="auto"/>
          <w:sz w:val="28"/>
          <w:szCs w:val="28"/>
          <w:shd w:val="clear" w:color="auto" w:fill="FFFFFF"/>
        </w:rPr>
        <w:t>2.</w:t>
      </w:r>
      <w:r w:rsidRPr="009641CB">
        <w:rPr>
          <w:rFonts w:ascii="Times New Roman" w:hAnsi="Times New Roman" w:cs="Times New Roman"/>
          <w:b/>
          <w:color w:val="auto"/>
          <w:sz w:val="28"/>
          <w:szCs w:val="28"/>
          <w:shd w:val="clear" w:color="auto" w:fill="FFFFFF"/>
          <w:vertAlign w:val="superscript"/>
        </w:rPr>
        <w:t>2</w:t>
      </w:r>
      <w:r w:rsidRPr="009641CB">
        <w:rPr>
          <w:rFonts w:ascii="Times New Roman" w:hAnsi="Times New Roman" w:cs="Times New Roman"/>
          <w:b/>
          <w:color w:val="auto"/>
          <w:sz w:val="28"/>
          <w:szCs w:val="28"/>
          <w:shd w:val="clear" w:color="auto" w:fill="FFFFFF"/>
        </w:rPr>
        <w:t> pants. Nepavadīta skaidra nauda</w:t>
      </w:r>
    </w:p>
    <w:p w14:paraId="49DFA3FB" w14:textId="46ADB1AE" w:rsidR="00A56399" w:rsidRPr="009641CB" w:rsidRDefault="00A56399" w:rsidP="00A56399">
      <w:pPr>
        <w:pStyle w:val="Default"/>
        <w:ind w:firstLine="720"/>
        <w:jc w:val="both"/>
        <w:rPr>
          <w:rFonts w:ascii="Times New Roman" w:hAnsi="Times New Roman" w:cs="Times New Roman"/>
          <w:sz w:val="28"/>
          <w:szCs w:val="28"/>
          <w:shd w:val="clear" w:color="auto" w:fill="FFFFFF"/>
        </w:rPr>
      </w:pPr>
      <w:r w:rsidRPr="009641CB">
        <w:rPr>
          <w:rFonts w:ascii="Times New Roman" w:hAnsi="Times New Roman" w:cs="Times New Roman"/>
          <w:color w:val="auto"/>
          <w:sz w:val="28"/>
          <w:szCs w:val="28"/>
          <w:shd w:val="clear" w:color="auto" w:fill="FFFFFF"/>
        </w:rPr>
        <w:t>2.</w:t>
      </w:r>
      <w:r w:rsidRPr="009641CB">
        <w:rPr>
          <w:rFonts w:ascii="Times New Roman" w:hAnsi="Times New Roman" w:cs="Times New Roman"/>
          <w:color w:val="auto"/>
          <w:sz w:val="28"/>
          <w:szCs w:val="28"/>
          <w:shd w:val="clear" w:color="auto" w:fill="FFFFFF"/>
          <w:vertAlign w:val="superscript"/>
        </w:rPr>
        <w:t>2</w:t>
      </w:r>
      <w:r w:rsidRPr="009641CB">
        <w:rPr>
          <w:rFonts w:ascii="Times New Roman" w:hAnsi="Times New Roman" w:cs="Times New Roman"/>
          <w:color w:val="auto"/>
          <w:sz w:val="28"/>
          <w:szCs w:val="28"/>
          <w:shd w:val="clear" w:color="auto" w:fill="FFFFFF"/>
        </w:rPr>
        <w:t> </w:t>
      </w:r>
      <w:r w:rsidRPr="009641CB">
        <w:rPr>
          <w:rFonts w:ascii="Times New Roman" w:hAnsi="Times New Roman" w:cs="Times New Roman"/>
          <w:sz w:val="28"/>
          <w:szCs w:val="28"/>
          <w:shd w:val="clear" w:color="auto" w:fill="FFFFFF"/>
        </w:rPr>
        <w:t xml:space="preserve">Nepavadīta skaidra nauda šā likuma izpratnē ir </w:t>
      </w:r>
      <w:r w:rsidRPr="009641CB">
        <w:rPr>
          <w:rFonts w:ascii="Times New Roman" w:hAnsi="Times New Roman" w:cs="Times New Roman"/>
          <w:sz w:val="28"/>
          <w:szCs w:val="28"/>
        </w:rPr>
        <w:t xml:space="preserve">regulas Nr. 2018/1672 </w:t>
      </w:r>
      <w:r w:rsidR="009641CB" w:rsidRPr="009641CB">
        <w:rPr>
          <w:rFonts w:ascii="Times New Roman" w:hAnsi="Times New Roman" w:cs="Times New Roman"/>
          <w:sz w:val="28"/>
          <w:szCs w:val="28"/>
          <w:shd w:val="clear" w:color="auto" w:fill="FFFFFF"/>
        </w:rPr>
        <w:t>2. panta 1. punkta “i”</w:t>
      </w:r>
      <w:r w:rsidRPr="009641CB">
        <w:rPr>
          <w:rFonts w:ascii="Times New Roman" w:hAnsi="Times New Roman" w:cs="Times New Roman"/>
          <w:sz w:val="28"/>
          <w:szCs w:val="28"/>
          <w:shd w:val="clear" w:color="auto" w:fill="FFFFFF"/>
        </w:rPr>
        <w:t> apakšpunktā minētā skaidrā nauda.</w:t>
      </w:r>
      <w:r w:rsidR="00D8089D" w:rsidRPr="009641CB">
        <w:rPr>
          <w:rFonts w:ascii="Times New Roman" w:hAnsi="Times New Roman" w:cs="Times New Roman"/>
          <w:sz w:val="28"/>
          <w:szCs w:val="28"/>
          <w:shd w:val="clear" w:color="auto" w:fill="FFFFFF"/>
        </w:rPr>
        <w:t>”</w:t>
      </w:r>
    </w:p>
    <w:p w14:paraId="23A2C3AE" w14:textId="77777777" w:rsidR="00D8089D" w:rsidRPr="00A37550" w:rsidRDefault="00D8089D" w:rsidP="00A56399">
      <w:pPr>
        <w:pStyle w:val="Default"/>
        <w:ind w:firstLine="720"/>
        <w:jc w:val="both"/>
        <w:rPr>
          <w:rFonts w:ascii="Times New Roman" w:eastAsia="Times New Roman" w:hAnsi="Times New Roman" w:cs="Times New Roman"/>
          <w:b/>
          <w:color w:val="auto"/>
          <w:sz w:val="28"/>
          <w:szCs w:val="28"/>
          <w:lang w:eastAsia="lv-LV"/>
        </w:rPr>
      </w:pPr>
    </w:p>
    <w:bookmarkEnd w:id="1"/>
    <w:bookmarkEnd w:id="2"/>
    <w:p w14:paraId="3639A87A" w14:textId="77777777" w:rsidR="005D4BCD" w:rsidRPr="00912446" w:rsidRDefault="005D4BCD" w:rsidP="00912446">
      <w:pPr>
        <w:pStyle w:val="ListParagraph"/>
        <w:numPr>
          <w:ilvl w:val="0"/>
          <w:numId w:val="10"/>
        </w:numPr>
        <w:spacing w:after="0" w:line="240" w:lineRule="auto"/>
        <w:ind w:left="0" w:firstLine="720"/>
        <w:contextualSpacing w:val="0"/>
        <w:jc w:val="both"/>
        <w:rPr>
          <w:rFonts w:ascii="Times New Roman" w:hAnsi="Times New Roman" w:cs="Times New Roman"/>
          <w:sz w:val="28"/>
          <w:szCs w:val="28"/>
          <w:shd w:val="clear" w:color="auto" w:fill="FFFFFF"/>
        </w:rPr>
      </w:pPr>
      <w:r w:rsidRPr="00912446">
        <w:rPr>
          <w:rFonts w:ascii="Times New Roman" w:hAnsi="Times New Roman" w:cs="Times New Roman"/>
          <w:sz w:val="28"/>
          <w:szCs w:val="28"/>
          <w:shd w:val="clear" w:color="auto" w:fill="FFFFFF"/>
        </w:rPr>
        <w:t xml:space="preserve">3. pantā: </w:t>
      </w:r>
    </w:p>
    <w:p w14:paraId="5D0127FC" w14:textId="77777777" w:rsidR="003E416C" w:rsidRPr="00912446" w:rsidRDefault="005D4BCD" w:rsidP="00912446">
      <w:pPr>
        <w:pStyle w:val="ListParagraph"/>
        <w:spacing w:after="0" w:line="240" w:lineRule="auto"/>
        <w:ind w:left="0" w:firstLine="720"/>
        <w:contextualSpacing w:val="0"/>
        <w:jc w:val="both"/>
        <w:rPr>
          <w:rFonts w:ascii="Times New Roman" w:hAnsi="Times New Roman" w:cs="Times New Roman"/>
          <w:sz w:val="28"/>
          <w:szCs w:val="28"/>
          <w:shd w:val="clear" w:color="auto" w:fill="FFFFFF"/>
        </w:rPr>
      </w:pPr>
      <w:r w:rsidRPr="00912446">
        <w:rPr>
          <w:rFonts w:ascii="Times New Roman" w:hAnsi="Times New Roman" w:cs="Times New Roman"/>
          <w:sz w:val="28"/>
          <w:szCs w:val="28"/>
          <w:shd w:val="clear" w:color="auto" w:fill="FFFFFF"/>
        </w:rPr>
        <w:t>i</w:t>
      </w:r>
      <w:r w:rsidR="001B0FEE" w:rsidRPr="00912446">
        <w:rPr>
          <w:rFonts w:ascii="Times New Roman" w:hAnsi="Times New Roman" w:cs="Times New Roman"/>
          <w:sz w:val="28"/>
          <w:szCs w:val="28"/>
          <w:shd w:val="clear" w:color="auto" w:fill="FFFFFF"/>
        </w:rPr>
        <w:t xml:space="preserve">zteikt </w:t>
      </w:r>
      <w:r w:rsidR="005C7AD7" w:rsidRPr="00912446">
        <w:rPr>
          <w:rFonts w:ascii="Times New Roman" w:hAnsi="Times New Roman" w:cs="Times New Roman"/>
          <w:sz w:val="28"/>
          <w:szCs w:val="28"/>
          <w:shd w:val="clear" w:color="auto" w:fill="FFFFFF"/>
        </w:rPr>
        <w:t>pirmo daļu</w:t>
      </w:r>
      <w:r w:rsidR="001B0FEE" w:rsidRPr="00912446">
        <w:rPr>
          <w:rFonts w:ascii="Times New Roman" w:hAnsi="Times New Roman" w:cs="Times New Roman"/>
          <w:sz w:val="28"/>
          <w:szCs w:val="28"/>
          <w:shd w:val="clear" w:color="auto" w:fill="FFFFFF"/>
        </w:rPr>
        <w:t xml:space="preserve"> šādā redakcijā:</w:t>
      </w:r>
    </w:p>
    <w:p w14:paraId="1067DC52" w14:textId="2AE5223F" w:rsidR="007D6B8F" w:rsidRPr="00912446" w:rsidRDefault="00830205" w:rsidP="00912446">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912446">
        <w:rPr>
          <w:rFonts w:ascii="Times New Roman" w:eastAsia="Times New Roman" w:hAnsi="Times New Roman" w:cs="Times New Roman"/>
          <w:sz w:val="28"/>
          <w:szCs w:val="28"/>
          <w:lang w:eastAsia="lv-LV"/>
        </w:rPr>
        <w:t>“</w:t>
      </w:r>
      <w:r w:rsidR="007D6B8F" w:rsidRPr="00912446">
        <w:rPr>
          <w:rFonts w:ascii="Times New Roman" w:eastAsia="Times New Roman" w:hAnsi="Times New Roman" w:cs="Times New Roman"/>
          <w:sz w:val="28"/>
          <w:szCs w:val="28"/>
          <w:lang w:eastAsia="lv-LV"/>
        </w:rPr>
        <w:t>(1)</w:t>
      </w:r>
      <w:r w:rsidR="005B7CDC">
        <w:rPr>
          <w:rFonts w:ascii="Times New Roman" w:eastAsia="Times New Roman" w:hAnsi="Times New Roman" w:cs="Times New Roman"/>
          <w:sz w:val="28"/>
          <w:szCs w:val="28"/>
          <w:lang w:eastAsia="lv-LV"/>
        </w:rPr>
        <w:t> </w:t>
      </w:r>
      <w:r w:rsidR="00BC49C6" w:rsidRPr="00912446">
        <w:rPr>
          <w:rFonts w:ascii="Times New Roman" w:eastAsia="Times New Roman" w:hAnsi="Times New Roman" w:cs="Times New Roman"/>
          <w:sz w:val="28"/>
          <w:szCs w:val="28"/>
          <w:lang w:eastAsia="lv-LV"/>
        </w:rPr>
        <w:t>Regula</w:t>
      </w:r>
      <w:r w:rsidR="00A926AE" w:rsidRPr="00912446">
        <w:rPr>
          <w:rFonts w:ascii="Times New Roman" w:eastAsia="Times New Roman" w:hAnsi="Times New Roman" w:cs="Times New Roman"/>
          <w:sz w:val="28"/>
          <w:szCs w:val="28"/>
          <w:lang w:eastAsia="lv-LV"/>
        </w:rPr>
        <w:t>s</w:t>
      </w:r>
      <w:r w:rsidR="00BC49C6" w:rsidRPr="00912446">
        <w:rPr>
          <w:rFonts w:ascii="Times New Roman" w:eastAsia="Times New Roman" w:hAnsi="Times New Roman" w:cs="Times New Roman"/>
          <w:sz w:val="28"/>
          <w:szCs w:val="28"/>
          <w:lang w:eastAsia="lv-LV"/>
        </w:rPr>
        <w:t xml:space="preserve"> Nr. 2018/1672 </w:t>
      </w:r>
      <w:r w:rsidR="007D6B8F" w:rsidRPr="00912446">
        <w:rPr>
          <w:rFonts w:ascii="Times New Roman" w:hAnsi="Times New Roman" w:cs="Times New Roman"/>
          <w:sz w:val="28"/>
          <w:szCs w:val="28"/>
          <w:shd w:val="clear" w:color="auto" w:fill="FFFFFF"/>
        </w:rPr>
        <w:t xml:space="preserve">2. panta 1. punkta </w:t>
      </w:r>
      <w:r w:rsidR="009641CB">
        <w:rPr>
          <w:rFonts w:ascii="Times New Roman" w:hAnsi="Times New Roman" w:cs="Times New Roman"/>
          <w:sz w:val="28"/>
          <w:szCs w:val="28"/>
          <w:shd w:val="clear" w:color="auto" w:fill="FFFFFF"/>
        </w:rPr>
        <w:t>“g”</w:t>
      </w:r>
      <w:r w:rsidR="00BC49C6" w:rsidRPr="00912446">
        <w:rPr>
          <w:rFonts w:ascii="Times New Roman" w:hAnsi="Times New Roman" w:cs="Times New Roman"/>
          <w:sz w:val="28"/>
          <w:szCs w:val="28"/>
          <w:shd w:val="clear" w:color="auto" w:fill="FFFFFF"/>
        </w:rPr>
        <w:t xml:space="preserve"> apakšpunkta </w:t>
      </w:r>
      <w:r w:rsidR="007D6B8F" w:rsidRPr="00912446">
        <w:rPr>
          <w:rFonts w:ascii="Times New Roman" w:hAnsi="Times New Roman" w:cs="Times New Roman"/>
          <w:sz w:val="28"/>
          <w:szCs w:val="28"/>
          <w:shd w:val="clear" w:color="auto" w:fill="FFFFFF"/>
        </w:rPr>
        <w:t>izpratnē k</w:t>
      </w:r>
      <w:r w:rsidR="007D6B8F" w:rsidRPr="00912446">
        <w:rPr>
          <w:rFonts w:ascii="Times New Roman" w:eastAsia="Times New Roman" w:hAnsi="Times New Roman" w:cs="Times New Roman"/>
          <w:sz w:val="28"/>
          <w:szCs w:val="28"/>
          <w:lang w:eastAsia="lv-LV"/>
        </w:rPr>
        <w:t xml:space="preserve">ompetentā iestāde </w:t>
      </w:r>
      <w:r w:rsidR="007D6B8F" w:rsidRPr="00912446">
        <w:rPr>
          <w:rFonts w:ascii="Times New Roman" w:hAnsi="Times New Roman" w:cs="Times New Roman"/>
          <w:sz w:val="28"/>
          <w:szCs w:val="28"/>
          <w:shd w:val="clear" w:color="auto" w:fill="FFFFFF"/>
        </w:rPr>
        <w:t>Latvijas Republikā ir Valsts ieņēmumu dienests</w:t>
      </w:r>
      <w:r w:rsidR="007D6B8F" w:rsidRPr="00912446">
        <w:rPr>
          <w:rFonts w:ascii="Times New Roman" w:eastAsia="Times New Roman" w:hAnsi="Times New Roman" w:cs="Times New Roman"/>
          <w:sz w:val="28"/>
          <w:szCs w:val="28"/>
          <w:lang w:eastAsia="lv-LV"/>
        </w:rPr>
        <w:t>.</w:t>
      </w:r>
      <w:r w:rsidR="005C7AD7" w:rsidRPr="00912446">
        <w:rPr>
          <w:rFonts w:ascii="Times New Roman" w:eastAsia="Times New Roman" w:hAnsi="Times New Roman" w:cs="Times New Roman"/>
          <w:sz w:val="28"/>
          <w:szCs w:val="28"/>
          <w:lang w:eastAsia="lv-LV"/>
        </w:rPr>
        <w:t>”</w:t>
      </w:r>
    </w:p>
    <w:p w14:paraId="7B7BED3C" w14:textId="77777777" w:rsidR="005C7AD7" w:rsidRPr="00912446" w:rsidRDefault="005D4BCD" w:rsidP="00912446">
      <w:pPr>
        <w:spacing w:after="0" w:line="240" w:lineRule="auto"/>
        <w:ind w:firstLine="720"/>
        <w:jc w:val="both"/>
        <w:rPr>
          <w:rFonts w:ascii="Times New Roman" w:hAnsi="Times New Roman" w:cs="Times New Roman"/>
          <w:sz w:val="28"/>
          <w:szCs w:val="28"/>
          <w:shd w:val="clear" w:color="auto" w:fill="FFFFFF"/>
        </w:rPr>
      </w:pPr>
      <w:r w:rsidRPr="00912446">
        <w:rPr>
          <w:rFonts w:ascii="Times New Roman" w:hAnsi="Times New Roman" w:cs="Times New Roman"/>
          <w:sz w:val="28"/>
          <w:szCs w:val="28"/>
          <w:shd w:val="clear" w:color="auto" w:fill="FFFFFF"/>
        </w:rPr>
        <w:t>p</w:t>
      </w:r>
      <w:r w:rsidR="005C7AD7" w:rsidRPr="00912446">
        <w:rPr>
          <w:rFonts w:ascii="Times New Roman" w:hAnsi="Times New Roman" w:cs="Times New Roman"/>
          <w:sz w:val="28"/>
          <w:szCs w:val="28"/>
          <w:shd w:val="clear" w:color="auto" w:fill="FFFFFF"/>
        </w:rPr>
        <w:t>apildināt ar trešo daļu šādā redakcijā:</w:t>
      </w:r>
    </w:p>
    <w:p w14:paraId="5C490085" w14:textId="3D82D2F5" w:rsidR="005C7AD7" w:rsidRPr="00912446" w:rsidRDefault="00830205" w:rsidP="00912446">
      <w:pPr>
        <w:pStyle w:val="ListParagraph"/>
        <w:spacing w:after="240" w:line="240" w:lineRule="auto"/>
        <w:ind w:left="0" w:firstLine="720"/>
        <w:contextualSpacing w:val="0"/>
        <w:jc w:val="both"/>
        <w:rPr>
          <w:rFonts w:ascii="Times New Roman" w:eastAsia="Times New Roman" w:hAnsi="Times New Roman" w:cs="Times New Roman"/>
          <w:bCs/>
          <w:sz w:val="28"/>
          <w:szCs w:val="28"/>
          <w:lang w:eastAsia="lv-LV"/>
        </w:rPr>
      </w:pPr>
      <w:r w:rsidRPr="00912446">
        <w:rPr>
          <w:rFonts w:ascii="Times New Roman" w:eastAsia="Times New Roman" w:hAnsi="Times New Roman" w:cs="Times New Roman"/>
          <w:sz w:val="28"/>
          <w:szCs w:val="28"/>
          <w:lang w:eastAsia="lv-LV"/>
        </w:rPr>
        <w:t>“</w:t>
      </w:r>
      <w:r w:rsidR="005C7AD7" w:rsidRPr="00912446">
        <w:rPr>
          <w:rFonts w:ascii="Times New Roman" w:eastAsia="Times New Roman" w:hAnsi="Times New Roman" w:cs="Times New Roman"/>
          <w:sz w:val="28"/>
          <w:szCs w:val="28"/>
          <w:lang w:eastAsia="lv-LV"/>
        </w:rPr>
        <w:t>(3)</w:t>
      </w:r>
      <w:r w:rsidR="005B7CDC">
        <w:rPr>
          <w:rFonts w:ascii="Times New Roman" w:eastAsia="Times New Roman" w:hAnsi="Times New Roman" w:cs="Times New Roman"/>
          <w:sz w:val="28"/>
          <w:szCs w:val="28"/>
          <w:lang w:eastAsia="lv-LV"/>
        </w:rPr>
        <w:t> </w:t>
      </w:r>
      <w:r w:rsidR="005C7AD7" w:rsidRPr="00912446">
        <w:rPr>
          <w:rFonts w:ascii="Times New Roman" w:eastAsia="Times New Roman" w:hAnsi="Times New Roman" w:cs="Times New Roman"/>
          <w:sz w:val="28"/>
          <w:szCs w:val="28"/>
          <w:lang w:eastAsia="lv-LV"/>
        </w:rPr>
        <w:t xml:space="preserve">Regulas Nr. 2018/1672 2. panta 1. punkta </w:t>
      </w:r>
      <w:r w:rsidR="009641CB">
        <w:rPr>
          <w:rFonts w:ascii="Times New Roman" w:eastAsia="Times New Roman" w:hAnsi="Times New Roman" w:cs="Times New Roman"/>
          <w:sz w:val="28"/>
          <w:szCs w:val="28"/>
          <w:lang w:eastAsia="lv-LV"/>
        </w:rPr>
        <w:t>“k”</w:t>
      </w:r>
      <w:r w:rsidR="00BC49C6" w:rsidRPr="00912446">
        <w:rPr>
          <w:rFonts w:ascii="Times New Roman" w:eastAsia="Times New Roman" w:hAnsi="Times New Roman" w:cs="Times New Roman"/>
          <w:sz w:val="28"/>
          <w:szCs w:val="28"/>
          <w:lang w:eastAsia="lv-LV"/>
        </w:rPr>
        <w:t xml:space="preserve"> apakšpunkta </w:t>
      </w:r>
      <w:r w:rsidR="005C7AD7" w:rsidRPr="00912446">
        <w:rPr>
          <w:rFonts w:ascii="Times New Roman" w:eastAsia="Times New Roman" w:hAnsi="Times New Roman" w:cs="Times New Roman"/>
          <w:sz w:val="28"/>
          <w:szCs w:val="28"/>
          <w:lang w:eastAsia="lv-LV"/>
        </w:rPr>
        <w:t xml:space="preserve">izpratnē finanšu ziņu vākšanas vienība ir </w:t>
      </w:r>
      <w:r w:rsidR="005C7AD7" w:rsidRPr="00912446">
        <w:rPr>
          <w:rFonts w:ascii="Times New Roman" w:eastAsia="Times New Roman" w:hAnsi="Times New Roman" w:cs="Times New Roman"/>
          <w:bCs/>
          <w:sz w:val="28"/>
          <w:szCs w:val="28"/>
          <w:lang w:eastAsia="lv-LV"/>
        </w:rPr>
        <w:t>Finanšu izlūkošanas dienests.”</w:t>
      </w:r>
    </w:p>
    <w:p w14:paraId="77A5D38B" w14:textId="77777777" w:rsidR="00A846F4" w:rsidRPr="00A37550" w:rsidRDefault="00DA4B44" w:rsidP="00912446">
      <w:pPr>
        <w:pStyle w:val="ListParagraph"/>
        <w:numPr>
          <w:ilvl w:val="0"/>
          <w:numId w:val="10"/>
        </w:numPr>
        <w:spacing w:after="0" w:line="240" w:lineRule="auto"/>
        <w:ind w:left="0" w:firstLine="720"/>
        <w:contextualSpacing w:val="0"/>
        <w:jc w:val="both"/>
        <w:rPr>
          <w:rFonts w:ascii="Times New Roman" w:eastAsia="Times New Roman" w:hAnsi="Times New Roman" w:cs="Times New Roman"/>
          <w:bCs/>
          <w:sz w:val="28"/>
          <w:szCs w:val="28"/>
          <w:lang w:eastAsia="lv-LV"/>
        </w:rPr>
      </w:pPr>
      <w:r w:rsidRPr="00A37550">
        <w:rPr>
          <w:rFonts w:ascii="Times New Roman" w:eastAsia="Times New Roman" w:hAnsi="Times New Roman" w:cs="Times New Roman"/>
          <w:bCs/>
          <w:sz w:val="28"/>
          <w:szCs w:val="28"/>
          <w:lang w:eastAsia="lv-LV"/>
        </w:rPr>
        <w:t>P</w:t>
      </w:r>
      <w:r w:rsidR="00DD0848" w:rsidRPr="00A37550">
        <w:rPr>
          <w:rFonts w:ascii="Times New Roman" w:eastAsia="Times New Roman" w:hAnsi="Times New Roman" w:cs="Times New Roman"/>
          <w:bCs/>
          <w:sz w:val="28"/>
          <w:szCs w:val="28"/>
          <w:lang w:eastAsia="lv-LV"/>
        </w:rPr>
        <w:t xml:space="preserve">apildināt </w:t>
      </w:r>
      <w:r w:rsidR="00A846F4" w:rsidRPr="00A37550">
        <w:rPr>
          <w:rFonts w:ascii="Times New Roman" w:eastAsia="Times New Roman" w:hAnsi="Times New Roman" w:cs="Times New Roman"/>
          <w:bCs/>
          <w:sz w:val="28"/>
          <w:szCs w:val="28"/>
          <w:lang w:eastAsia="lv-LV"/>
        </w:rPr>
        <w:t>4.</w:t>
      </w:r>
      <w:r w:rsidR="005B7CDC" w:rsidRPr="00A37550">
        <w:rPr>
          <w:rFonts w:ascii="Times New Roman" w:eastAsia="Times New Roman" w:hAnsi="Times New Roman" w:cs="Times New Roman"/>
          <w:bCs/>
          <w:sz w:val="28"/>
          <w:szCs w:val="28"/>
          <w:lang w:eastAsia="lv-LV"/>
        </w:rPr>
        <w:t> </w:t>
      </w:r>
      <w:r w:rsidR="00A846F4" w:rsidRPr="00A37550">
        <w:rPr>
          <w:rFonts w:ascii="Times New Roman" w:eastAsia="Times New Roman" w:hAnsi="Times New Roman" w:cs="Times New Roman"/>
          <w:bCs/>
          <w:sz w:val="28"/>
          <w:szCs w:val="28"/>
          <w:lang w:eastAsia="lv-LV"/>
        </w:rPr>
        <w:t>pan</w:t>
      </w:r>
      <w:r w:rsidR="005010DC" w:rsidRPr="00A37550">
        <w:rPr>
          <w:rFonts w:ascii="Times New Roman" w:eastAsia="Times New Roman" w:hAnsi="Times New Roman" w:cs="Times New Roman"/>
          <w:bCs/>
          <w:sz w:val="28"/>
          <w:szCs w:val="28"/>
          <w:lang w:eastAsia="lv-LV"/>
        </w:rPr>
        <w:t>tu ar ceturto daļu šādā redakcijā:</w:t>
      </w:r>
      <w:r w:rsidR="00A846F4" w:rsidRPr="00A37550">
        <w:rPr>
          <w:rFonts w:ascii="Times New Roman" w:eastAsia="Times New Roman" w:hAnsi="Times New Roman" w:cs="Times New Roman"/>
          <w:bCs/>
          <w:sz w:val="28"/>
          <w:szCs w:val="28"/>
          <w:lang w:eastAsia="lv-LV"/>
        </w:rPr>
        <w:t xml:space="preserve"> </w:t>
      </w:r>
    </w:p>
    <w:p w14:paraId="2FB1648C" w14:textId="77777777" w:rsidR="00A846F4" w:rsidRPr="00A37550" w:rsidRDefault="005010DC" w:rsidP="00912446">
      <w:pPr>
        <w:pStyle w:val="ListParagraph"/>
        <w:spacing w:after="240" w:line="240" w:lineRule="auto"/>
        <w:ind w:left="0" w:firstLine="720"/>
        <w:contextualSpacing w:val="0"/>
        <w:jc w:val="both"/>
        <w:rPr>
          <w:rFonts w:ascii="Times New Roman" w:eastAsia="Times New Roman" w:hAnsi="Times New Roman" w:cs="Times New Roman"/>
          <w:bCs/>
          <w:sz w:val="28"/>
          <w:szCs w:val="28"/>
          <w:lang w:eastAsia="lv-LV"/>
        </w:rPr>
      </w:pPr>
      <w:r w:rsidRPr="00A37550">
        <w:rPr>
          <w:rFonts w:ascii="Times New Roman" w:hAnsi="Times New Roman" w:cs="Times New Roman"/>
          <w:sz w:val="28"/>
          <w:szCs w:val="28"/>
          <w:shd w:val="clear" w:color="auto" w:fill="FFFFFF"/>
        </w:rPr>
        <w:t>“</w:t>
      </w:r>
      <w:r w:rsidR="00912446" w:rsidRPr="00A37550">
        <w:rPr>
          <w:rFonts w:ascii="Times New Roman" w:hAnsi="Times New Roman" w:cs="Times New Roman"/>
          <w:sz w:val="28"/>
          <w:szCs w:val="28"/>
          <w:shd w:val="clear" w:color="auto" w:fill="FFFFFF"/>
        </w:rPr>
        <w:t>(4)</w:t>
      </w:r>
      <w:r w:rsidR="005B7CDC" w:rsidRPr="00A37550">
        <w:rPr>
          <w:rFonts w:ascii="Times New Roman" w:hAnsi="Times New Roman" w:cs="Times New Roman"/>
          <w:sz w:val="28"/>
          <w:szCs w:val="28"/>
          <w:shd w:val="clear" w:color="auto" w:fill="FFFFFF"/>
        </w:rPr>
        <w:t> </w:t>
      </w:r>
      <w:r w:rsidR="00A846F4" w:rsidRPr="00A37550">
        <w:rPr>
          <w:rFonts w:ascii="Times New Roman" w:hAnsi="Times New Roman" w:cs="Times New Roman"/>
          <w:sz w:val="28"/>
          <w:szCs w:val="28"/>
          <w:shd w:val="clear" w:color="auto" w:fill="FFFFFF"/>
        </w:rPr>
        <w:t>Deklarējam</w:t>
      </w:r>
      <w:r w:rsidR="00B47683" w:rsidRPr="00A37550">
        <w:rPr>
          <w:rFonts w:ascii="Times New Roman" w:hAnsi="Times New Roman" w:cs="Times New Roman"/>
          <w:sz w:val="28"/>
          <w:szCs w:val="28"/>
          <w:shd w:val="clear" w:color="auto" w:fill="FFFFFF"/>
        </w:rPr>
        <w:t>ās</w:t>
      </w:r>
      <w:r w:rsidR="00A846F4" w:rsidRPr="00A37550">
        <w:rPr>
          <w:rFonts w:ascii="Times New Roman" w:hAnsi="Times New Roman" w:cs="Times New Roman"/>
          <w:sz w:val="28"/>
          <w:szCs w:val="28"/>
          <w:shd w:val="clear" w:color="auto" w:fill="FFFFFF"/>
        </w:rPr>
        <w:t xml:space="preserve"> skaidr</w:t>
      </w:r>
      <w:r w:rsidR="00B47683" w:rsidRPr="00A37550">
        <w:rPr>
          <w:rFonts w:ascii="Times New Roman" w:hAnsi="Times New Roman" w:cs="Times New Roman"/>
          <w:sz w:val="28"/>
          <w:szCs w:val="28"/>
          <w:shd w:val="clear" w:color="auto" w:fill="FFFFFF"/>
        </w:rPr>
        <w:t>ās</w:t>
      </w:r>
      <w:r w:rsidR="00A846F4" w:rsidRPr="00A37550">
        <w:rPr>
          <w:rFonts w:ascii="Times New Roman" w:hAnsi="Times New Roman" w:cs="Times New Roman"/>
          <w:sz w:val="28"/>
          <w:szCs w:val="28"/>
          <w:shd w:val="clear" w:color="auto" w:fill="FFFFFF"/>
        </w:rPr>
        <w:t xml:space="preserve"> naud</w:t>
      </w:r>
      <w:r w:rsidR="00B47683" w:rsidRPr="00A37550">
        <w:rPr>
          <w:rFonts w:ascii="Times New Roman" w:hAnsi="Times New Roman" w:cs="Times New Roman"/>
          <w:sz w:val="28"/>
          <w:szCs w:val="28"/>
          <w:shd w:val="clear" w:color="auto" w:fill="FFFFFF"/>
        </w:rPr>
        <w:t>as</w:t>
      </w:r>
      <w:r w:rsidR="00A846F4" w:rsidRPr="00A37550">
        <w:rPr>
          <w:rFonts w:ascii="Times New Roman" w:hAnsi="Times New Roman" w:cs="Times New Roman"/>
          <w:sz w:val="28"/>
          <w:szCs w:val="28"/>
          <w:shd w:val="clear" w:color="auto" w:fill="FFFFFF"/>
        </w:rPr>
        <w:t xml:space="preserve">, kas minēta </w:t>
      </w:r>
      <w:r w:rsidR="005B7CDC" w:rsidRPr="00A37550">
        <w:rPr>
          <w:rFonts w:ascii="Times New Roman" w:hAnsi="Times New Roman" w:cs="Times New Roman"/>
          <w:sz w:val="28"/>
          <w:szCs w:val="28"/>
          <w:shd w:val="clear" w:color="auto" w:fill="FFFFFF"/>
        </w:rPr>
        <w:t>r</w:t>
      </w:r>
      <w:r w:rsidR="00A846F4" w:rsidRPr="00A37550">
        <w:rPr>
          <w:rFonts w:ascii="Times New Roman" w:hAnsi="Times New Roman" w:cs="Times New Roman"/>
          <w:sz w:val="28"/>
          <w:szCs w:val="28"/>
          <w:shd w:val="clear" w:color="auto" w:fill="FFFFFF"/>
        </w:rPr>
        <w:t>egulas</w:t>
      </w:r>
      <w:r w:rsidR="005B7CDC" w:rsidRPr="00A37550">
        <w:rPr>
          <w:rFonts w:ascii="Times New Roman" w:hAnsi="Times New Roman" w:cs="Times New Roman"/>
          <w:sz w:val="28"/>
          <w:szCs w:val="28"/>
          <w:shd w:val="clear" w:color="auto" w:fill="FFFFFF"/>
        </w:rPr>
        <w:t xml:space="preserve"> </w:t>
      </w:r>
      <w:r w:rsidR="00A846F4" w:rsidRPr="00A37550">
        <w:rPr>
          <w:rFonts w:ascii="Times New Roman" w:hAnsi="Times New Roman" w:cs="Times New Roman"/>
          <w:sz w:val="28"/>
          <w:szCs w:val="28"/>
          <w:bdr w:val="none" w:sz="0" w:space="0" w:color="auto" w:frame="1"/>
          <w:shd w:val="clear" w:color="auto" w:fill="FFFFFF"/>
        </w:rPr>
        <w:t>Nr.</w:t>
      </w:r>
      <w:r w:rsidR="005B7CDC" w:rsidRPr="00A37550">
        <w:rPr>
          <w:rFonts w:ascii="Times New Roman" w:hAnsi="Times New Roman" w:cs="Times New Roman"/>
          <w:sz w:val="28"/>
          <w:szCs w:val="28"/>
          <w:bdr w:val="none" w:sz="0" w:space="0" w:color="auto" w:frame="1"/>
          <w:shd w:val="clear" w:color="auto" w:fill="FFFFFF"/>
        </w:rPr>
        <w:t> </w:t>
      </w:r>
      <w:r w:rsidR="00A846F4" w:rsidRPr="00A37550">
        <w:rPr>
          <w:rFonts w:ascii="Times New Roman" w:hAnsi="Times New Roman" w:cs="Times New Roman"/>
          <w:sz w:val="28"/>
          <w:szCs w:val="28"/>
          <w:bdr w:val="none" w:sz="0" w:space="0" w:color="auto" w:frame="1"/>
          <w:shd w:val="clear" w:color="auto" w:fill="FFFFFF"/>
        </w:rPr>
        <w:t>2018/1672</w:t>
      </w:r>
      <w:r w:rsidR="005B7CDC" w:rsidRPr="00A37550">
        <w:rPr>
          <w:rFonts w:ascii="Times New Roman" w:hAnsi="Times New Roman" w:cs="Times New Roman"/>
          <w:sz w:val="28"/>
          <w:szCs w:val="28"/>
          <w:bdr w:val="none" w:sz="0" w:space="0" w:color="auto" w:frame="1"/>
          <w:shd w:val="clear" w:color="auto" w:fill="FFFFFF"/>
        </w:rPr>
        <w:t xml:space="preserve"> </w:t>
      </w:r>
      <w:r w:rsidR="00A846F4" w:rsidRPr="00A37550">
        <w:rPr>
          <w:rFonts w:ascii="Times New Roman" w:hAnsi="Times New Roman" w:cs="Times New Roman"/>
          <w:sz w:val="28"/>
          <w:szCs w:val="28"/>
          <w:shd w:val="clear" w:color="auto" w:fill="FFFFFF"/>
        </w:rPr>
        <w:t>2.</w:t>
      </w:r>
      <w:r w:rsidR="005B7CDC" w:rsidRPr="00A37550">
        <w:rPr>
          <w:rFonts w:ascii="Times New Roman" w:hAnsi="Times New Roman" w:cs="Times New Roman"/>
          <w:sz w:val="28"/>
          <w:szCs w:val="28"/>
          <w:shd w:val="clear" w:color="auto" w:fill="FFFFFF"/>
        </w:rPr>
        <w:t> </w:t>
      </w:r>
      <w:r w:rsidR="00A846F4" w:rsidRPr="00A37550">
        <w:rPr>
          <w:rFonts w:ascii="Times New Roman" w:hAnsi="Times New Roman" w:cs="Times New Roman"/>
          <w:sz w:val="28"/>
          <w:szCs w:val="28"/>
          <w:shd w:val="clear" w:color="auto" w:fill="FFFFFF"/>
        </w:rPr>
        <w:t>panta 1.</w:t>
      </w:r>
      <w:r w:rsidR="005B7CDC" w:rsidRPr="00A37550">
        <w:rPr>
          <w:rFonts w:ascii="Times New Roman" w:hAnsi="Times New Roman" w:cs="Times New Roman"/>
          <w:sz w:val="28"/>
          <w:szCs w:val="28"/>
          <w:shd w:val="clear" w:color="auto" w:fill="FFFFFF"/>
        </w:rPr>
        <w:t> </w:t>
      </w:r>
      <w:r w:rsidR="00A846F4" w:rsidRPr="00A37550">
        <w:rPr>
          <w:rFonts w:ascii="Times New Roman" w:hAnsi="Times New Roman" w:cs="Times New Roman"/>
          <w:sz w:val="28"/>
          <w:szCs w:val="28"/>
          <w:shd w:val="clear" w:color="auto" w:fill="FFFFFF"/>
        </w:rPr>
        <w:t xml:space="preserve">punkta </w:t>
      </w:r>
      <w:r w:rsidR="00DA4B44" w:rsidRPr="00A37550">
        <w:rPr>
          <w:rFonts w:ascii="Times New Roman" w:hAnsi="Times New Roman" w:cs="Times New Roman"/>
          <w:sz w:val="28"/>
          <w:szCs w:val="28"/>
          <w:shd w:val="clear" w:color="auto" w:fill="FFFFFF"/>
        </w:rPr>
        <w:t>“</w:t>
      </w:r>
      <w:r w:rsidR="00A846F4" w:rsidRPr="00A37550">
        <w:rPr>
          <w:rFonts w:ascii="Times New Roman" w:hAnsi="Times New Roman" w:cs="Times New Roman"/>
          <w:sz w:val="28"/>
          <w:szCs w:val="28"/>
          <w:shd w:val="clear" w:color="auto" w:fill="FFFFFF"/>
        </w:rPr>
        <w:t>a</w:t>
      </w:r>
      <w:r w:rsidR="00DA4B44" w:rsidRPr="00A37550">
        <w:rPr>
          <w:rFonts w:ascii="Times New Roman" w:hAnsi="Times New Roman" w:cs="Times New Roman"/>
          <w:sz w:val="28"/>
          <w:szCs w:val="28"/>
          <w:shd w:val="clear" w:color="auto" w:fill="FFFFFF"/>
        </w:rPr>
        <w:t>”</w:t>
      </w:r>
      <w:r w:rsidR="00A846F4" w:rsidRPr="00A37550">
        <w:rPr>
          <w:rFonts w:ascii="Times New Roman" w:hAnsi="Times New Roman" w:cs="Times New Roman"/>
          <w:sz w:val="28"/>
          <w:szCs w:val="28"/>
          <w:shd w:val="clear" w:color="auto" w:fill="FFFFFF"/>
        </w:rPr>
        <w:t xml:space="preserve"> apakšpunkta </w:t>
      </w:r>
      <w:r w:rsidR="00DA4B44" w:rsidRPr="00A37550">
        <w:rPr>
          <w:rFonts w:ascii="Times New Roman" w:hAnsi="Times New Roman" w:cs="Times New Roman"/>
          <w:sz w:val="28"/>
          <w:szCs w:val="28"/>
          <w:shd w:val="clear" w:color="auto" w:fill="FFFFFF"/>
        </w:rPr>
        <w:t>“</w:t>
      </w:r>
      <w:r w:rsidR="00A846F4" w:rsidRPr="00A37550">
        <w:rPr>
          <w:rFonts w:ascii="Times New Roman" w:hAnsi="Times New Roman" w:cs="Times New Roman"/>
          <w:sz w:val="28"/>
          <w:szCs w:val="28"/>
          <w:shd w:val="clear" w:color="auto" w:fill="FFFFFF"/>
        </w:rPr>
        <w:t>iii</w:t>
      </w:r>
      <w:r w:rsidR="00DA4B44" w:rsidRPr="00A37550">
        <w:rPr>
          <w:rFonts w:ascii="Times New Roman" w:hAnsi="Times New Roman" w:cs="Times New Roman"/>
          <w:sz w:val="28"/>
          <w:szCs w:val="28"/>
          <w:shd w:val="clear" w:color="auto" w:fill="FFFFFF"/>
        </w:rPr>
        <w:t>”</w:t>
      </w:r>
      <w:r w:rsidR="00A846F4" w:rsidRPr="00A37550">
        <w:rPr>
          <w:rFonts w:ascii="Times New Roman" w:hAnsi="Times New Roman" w:cs="Times New Roman"/>
          <w:sz w:val="28"/>
          <w:szCs w:val="28"/>
          <w:shd w:val="clear" w:color="auto" w:fill="FFFFFF"/>
        </w:rPr>
        <w:t xml:space="preserve"> punktā, vērtību nosaka</w:t>
      </w:r>
      <w:r w:rsidRPr="00A37550">
        <w:rPr>
          <w:rFonts w:ascii="Times New Roman" w:hAnsi="Times New Roman" w:cs="Times New Roman"/>
          <w:sz w:val="28"/>
          <w:szCs w:val="28"/>
          <w:shd w:val="clear" w:color="auto" w:fill="FFFFFF"/>
        </w:rPr>
        <w:t xml:space="preserve"> likumā “</w:t>
      </w:r>
      <w:r w:rsidR="00A846F4" w:rsidRPr="00A37550">
        <w:rPr>
          <w:rFonts w:ascii="Times New Roman" w:hAnsi="Times New Roman" w:cs="Times New Roman"/>
          <w:sz w:val="28"/>
          <w:szCs w:val="28"/>
          <w:shd w:val="clear" w:color="auto" w:fill="FFFFFF"/>
        </w:rPr>
        <w:t>Par valsts proves uzraudzību</w:t>
      </w:r>
      <w:r w:rsidRPr="00A37550">
        <w:rPr>
          <w:rFonts w:ascii="Times New Roman" w:hAnsi="Times New Roman" w:cs="Times New Roman"/>
          <w:sz w:val="28"/>
          <w:szCs w:val="28"/>
          <w:shd w:val="clear" w:color="auto" w:fill="FFFFFF"/>
        </w:rPr>
        <w:t xml:space="preserve">” </w:t>
      </w:r>
      <w:r w:rsidR="00FD6DBC" w:rsidRPr="00A37550">
        <w:rPr>
          <w:rFonts w:ascii="Times New Roman" w:hAnsi="Times New Roman" w:cs="Times New Roman"/>
          <w:sz w:val="28"/>
          <w:szCs w:val="28"/>
          <w:shd w:val="clear" w:color="auto" w:fill="FFFFFF"/>
        </w:rPr>
        <w:t>un likumā “</w:t>
      </w:r>
      <w:r w:rsidR="00FD6DBC" w:rsidRPr="00A37550">
        <w:rPr>
          <w:rFonts w:ascii="Times New Roman" w:hAnsi="Times New Roman" w:cs="Times New Roman"/>
          <w:bCs/>
          <w:sz w:val="28"/>
          <w:szCs w:val="28"/>
          <w:shd w:val="clear" w:color="auto" w:fill="FFFFFF"/>
        </w:rPr>
        <w:t>Par kultūras pieminekļu aizsardzību</w:t>
      </w:r>
      <w:r w:rsidR="00FD6DBC" w:rsidRPr="00A37550">
        <w:rPr>
          <w:rFonts w:ascii="Times New Roman" w:hAnsi="Times New Roman" w:cs="Times New Roman"/>
          <w:sz w:val="28"/>
          <w:szCs w:val="28"/>
          <w:shd w:val="clear" w:color="auto" w:fill="FFFFFF"/>
        </w:rPr>
        <w:t xml:space="preserve">” </w:t>
      </w:r>
      <w:r w:rsidRPr="00A37550">
        <w:rPr>
          <w:rFonts w:ascii="Times New Roman" w:hAnsi="Times New Roman" w:cs="Times New Roman"/>
          <w:sz w:val="28"/>
          <w:szCs w:val="28"/>
          <w:shd w:val="clear" w:color="auto" w:fill="FFFFFF"/>
        </w:rPr>
        <w:t>noteiktā iestāde.</w:t>
      </w:r>
    </w:p>
    <w:p w14:paraId="436B1BD0" w14:textId="77777777" w:rsidR="007D6B8F" w:rsidRPr="00912446" w:rsidRDefault="007D6B8F" w:rsidP="00912446">
      <w:pPr>
        <w:pStyle w:val="ListParagraph"/>
        <w:numPr>
          <w:ilvl w:val="0"/>
          <w:numId w:val="10"/>
        </w:numPr>
        <w:spacing w:after="0" w:line="240" w:lineRule="auto"/>
        <w:ind w:left="0" w:firstLine="720"/>
        <w:contextualSpacing w:val="0"/>
        <w:jc w:val="both"/>
        <w:rPr>
          <w:rFonts w:ascii="Times New Roman" w:hAnsi="Times New Roman" w:cs="Times New Roman"/>
          <w:sz w:val="28"/>
          <w:szCs w:val="28"/>
          <w:shd w:val="clear" w:color="auto" w:fill="FFFFFF"/>
        </w:rPr>
      </w:pPr>
      <w:r w:rsidRPr="00912446">
        <w:rPr>
          <w:rFonts w:ascii="Times New Roman" w:hAnsi="Times New Roman" w:cs="Times New Roman"/>
          <w:sz w:val="28"/>
          <w:szCs w:val="28"/>
          <w:shd w:val="clear" w:color="auto" w:fill="FFFFFF"/>
        </w:rPr>
        <w:t>Izteikt 5. pantu šādā redakcijā:</w:t>
      </w:r>
    </w:p>
    <w:p w14:paraId="7F16C2F1" w14:textId="436DFFDC" w:rsidR="004E3774" w:rsidRPr="00595766" w:rsidRDefault="00830205" w:rsidP="00A37550">
      <w:pPr>
        <w:shd w:val="clear" w:color="auto" w:fill="FFFFFF"/>
        <w:spacing w:before="120" w:after="0" w:line="240" w:lineRule="auto"/>
        <w:ind w:firstLine="720"/>
        <w:jc w:val="both"/>
        <w:rPr>
          <w:rFonts w:ascii="Times New Roman" w:eastAsia="Times New Roman" w:hAnsi="Times New Roman" w:cs="Times New Roman"/>
          <w:b/>
          <w:bCs/>
          <w:sz w:val="28"/>
          <w:szCs w:val="28"/>
          <w:lang w:eastAsia="lv-LV"/>
        </w:rPr>
      </w:pPr>
      <w:r w:rsidRPr="004E3774">
        <w:rPr>
          <w:rFonts w:ascii="Times New Roman" w:eastAsia="Times New Roman" w:hAnsi="Times New Roman" w:cs="Times New Roman"/>
          <w:b/>
          <w:bCs/>
          <w:sz w:val="28"/>
          <w:szCs w:val="28"/>
          <w:lang w:eastAsia="lv-LV"/>
        </w:rPr>
        <w:t>“</w:t>
      </w:r>
      <w:r w:rsidR="007D6B8F" w:rsidRPr="004E3774">
        <w:rPr>
          <w:rFonts w:ascii="Times New Roman" w:eastAsia="Times New Roman" w:hAnsi="Times New Roman" w:cs="Times New Roman"/>
          <w:b/>
          <w:bCs/>
          <w:sz w:val="28"/>
          <w:szCs w:val="28"/>
          <w:lang w:eastAsia="lv-LV"/>
        </w:rPr>
        <w:t xml:space="preserve">5. pants. </w:t>
      </w:r>
      <w:r w:rsidR="007D6B8F" w:rsidRPr="00595766">
        <w:rPr>
          <w:rFonts w:ascii="Times New Roman" w:eastAsia="Times New Roman" w:hAnsi="Times New Roman" w:cs="Times New Roman"/>
          <w:b/>
          <w:bCs/>
          <w:sz w:val="28"/>
          <w:szCs w:val="28"/>
          <w:lang w:eastAsia="lv-LV"/>
        </w:rPr>
        <w:t>Skaidras naudas deklar</w:t>
      </w:r>
      <w:r w:rsidR="00595766" w:rsidRPr="00595766">
        <w:rPr>
          <w:rFonts w:ascii="Times New Roman" w:eastAsia="Times New Roman" w:hAnsi="Times New Roman" w:cs="Times New Roman"/>
          <w:b/>
          <w:bCs/>
          <w:sz w:val="28"/>
          <w:szCs w:val="28"/>
          <w:lang w:eastAsia="lv-LV"/>
        </w:rPr>
        <w:t xml:space="preserve">ācija un </w:t>
      </w:r>
      <w:r w:rsidR="00595766" w:rsidRPr="00595766">
        <w:rPr>
          <w:rFonts w:ascii="Times New Roman" w:hAnsi="Times New Roman" w:cs="Times New Roman"/>
          <w:b/>
          <w:color w:val="000000"/>
          <w:sz w:val="28"/>
          <w:szCs w:val="28"/>
        </w:rPr>
        <w:t>informācijas atklāšanas deklarācija</w:t>
      </w:r>
      <w:r w:rsidR="00595766" w:rsidRPr="00595766">
        <w:rPr>
          <w:rFonts w:ascii="Times New Roman" w:hAnsi="Times New Roman" w:cs="Times New Roman"/>
          <w:b/>
          <w:sz w:val="28"/>
          <w:szCs w:val="28"/>
        </w:rPr>
        <w:t xml:space="preserve"> par nepavadītu skaidru naudu</w:t>
      </w:r>
      <w:r w:rsidR="002D0F38" w:rsidRPr="00595766">
        <w:rPr>
          <w:rFonts w:ascii="Times New Roman" w:eastAsia="Times New Roman" w:hAnsi="Times New Roman" w:cs="Times New Roman"/>
          <w:b/>
          <w:bCs/>
          <w:sz w:val="28"/>
          <w:szCs w:val="28"/>
          <w:lang w:eastAsia="lv-LV"/>
        </w:rPr>
        <w:t>,</w:t>
      </w:r>
      <w:r w:rsidR="007D6B8F" w:rsidRPr="00595766">
        <w:rPr>
          <w:rFonts w:ascii="Times New Roman" w:eastAsia="Times New Roman" w:hAnsi="Times New Roman" w:cs="Times New Roman"/>
          <w:b/>
          <w:bCs/>
          <w:sz w:val="28"/>
          <w:szCs w:val="28"/>
          <w:lang w:eastAsia="lv-LV"/>
        </w:rPr>
        <w:t xml:space="preserve"> šķērsojot </w:t>
      </w:r>
      <w:r w:rsidRPr="00595766">
        <w:rPr>
          <w:rFonts w:ascii="Times New Roman" w:eastAsia="Times New Roman" w:hAnsi="Times New Roman" w:cs="Times New Roman"/>
          <w:b/>
          <w:bCs/>
          <w:sz w:val="28"/>
          <w:szCs w:val="28"/>
          <w:lang w:eastAsia="lv-LV"/>
        </w:rPr>
        <w:t xml:space="preserve">valsts </w:t>
      </w:r>
      <w:r w:rsidR="007D6B8F" w:rsidRPr="00595766">
        <w:rPr>
          <w:rFonts w:ascii="Times New Roman" w:eastAsia="Times New Roman" w:hAnsi="Times New Roman" w:cs="Times New Roman"/>
          <w:b/>
          <w:bCs/>
          <w:sz w:val="28"/>
          <w:szCs w:val="28"/>
          <w:lang w:eastAsia="lv-LV"/>
        </w:rPr>
        <w:t>ārējo robežu</w:t>
      </w:r>
    </w:p>
    <w:p w14:paraId="27418339" w14:textId="77777777" w:rsidR="004E3774" w:rsidRPr="004E3774" w:rsidRDefault="00650F8D" w:rsidP="004E3774">
      <w:pPr>
        <w:pStyle w:val="ListParagraph"/>
        <w:numPr>
          <w:ilvl w:val="0"/>
          <w:numId w:val="15"/>
        </w:numPr>
        <w:shd w:val="clear" w:color="auto" w:fill="FFFFFF"/>
        <w:spacing w:before="120" w:after="0" w:line="240" w:lineRule="auto"/>
        <w:ind w:left="0" w:firstLine="709"/>
        <w:contextualSpacing w:val="0"/>
        <w:jc w:val="both"/>
        <w:rPr>
          <w:rFonts w:ascii="Times New Roman" w:eastAsia="Times New Roman" w:hAnsi="Times New Roman" w:cs="Times New Roman"/>
          <w:sz w:val="28"/>
          <w:szCs w:val="28"/>
          <w:lang w:eastAsia="lv-LV"/>
        </w:rPr>
      </w:pPr>
      <w:r w:rsidRPr="004E3774">
        <w:rPr>
          <w:rFonts w:ascii="Times New Roman" w:eastAsia="Times New Roman" w:hAnsi="Times New Roman" w:cs="Times New Roman"/>
          <w:sz w:val="28"/>
          <w:szCs w:val="28"/>
          <w:lang w:eastAsia="lv-LV"/>
        </w:rPr>
        <w:t>P</w:t>
      </w:r>
      <w:r w:rsidR="007D6B8F" w:rsidRPr="004E3774">
        <w:rPr>
          <w:rFonts w:ascii="Times New Roman" w:eastAsia="Times New Roman" w:hAnsi="Times New Roman" w:cs="Times New Roman"/>
          <w:sz w:val="28"/>
          <w:szCs w:val="28"/>
          <w:lang w:eastAsia="lv-LV"/>
        </w:rPr>
        <w:t>ersona, kurai saskaņā ar regulas Nr. 2018/1672 3. panta 1. </w:t>
      </w:r>
      <w:r w:rsidRPr="004E3774">
        <w:rPr>
          <w:rFonts w:ascii="Times New Roman" w:eastAsia="Times New Roman" w:hAnsi="Times New Roman" w:cs="Times New Roman"/>
          <w:sz w:val="28"/>
          <w:szCs w:val="28"/>
          <w:lang w:eastAsia="lv-LV"/>
        </w:rPr>
        <w:t>p</w:t>
      </w:r>
      <w:r w:rsidR="007D6B8F" w:rsidRPr="004E3774">
        <w:rPr>
          <w:rFonts w:ascii="Times New Roman" w:eastAsia="Times New Roman" w:hAnsi="Times New Roman" w:cs="Times New Roman"/>
          <w:sz w:val="28"/>
          <w:szCs w:val="28"/>
          <w:lang w:eastAsia="lv-LV"/>
        </w:rPr>
        <w:t>unktu</w:t>
      </w:r>
      <w:r w:rsidRPr="004E3774">
        <w:rPr>
          <w:rFonts w:ascii="Times New Roman" w:eastAsia="Times New Roman" w:hAnsi="Times New Roman" w:cs="Times New Roman"/>
          <w:sz w:val="28"/>
          <w:szCs w:val="28"/>
          <w:lang w:eastAsia="lv-LV"/>
        </w:rPr>
        <w:t xml:space="preserve"> </w:t>
      </w:r>
      <w:r w:rsidR="007D6B8F" w:rsidRPr="004E3774">
        <w:rPr>
          <w:rFonts w:ascii="Times New Roman" w:eastAsia="Times New Roman" w:hAnsi="Times New Roman" w:cs="Times New Roman"/>
          <w:sz w:val="28"/>
          <w:szCs w:val="28"/>
          <w:lang w:eastAsia="lv-LV"/>
        </w:rPr>
        <w:t>ir pienākums deklarēt skaidru naudu, aizpilda skaidras naudas deklarācij</w:t>
      </w:r>
      <w:r w:rsidR="00483BC4" w:rsidRPr="004E3774">
        <w:rPr>
          <w:rFonts w:ascii="Times New Roman" w:eastAsia="Times New Roman" w:hAnsi="Times New Roman" w:cs="Times New Roman"/>
          <w:sz w:val="28"/>
          <w:szCs w:val="28"/>
          <w:lang w:eastAsia="lv-LV"/>
        </w:rPr>
        <w:t>u</w:t>
      </w:r>
      <w:r w:rsidR="007D6B8F" w:rsidRPr="004E3774">
        <w:rPr>
          <w:rFonts w:ascii="Times New Roman" w:eastAsia="Times New Roman" w:hAnsi="Times New Roman" w:cs="Times New Roman"/>
          <w:sz w:val="28"/>
          <w:szCs w:val="28"/>
          <w:lang w:eastAsia="lv-LV"/>
        </w:rPr>
        <w:t xml:space="preserve"> saskaņā ar regulas Nr. 2018/1672 3. panta 2. punktu,</w:t>
      </w:r>
      <w:r w:rsidR="00A926AE" w:rsidRPr="004E3774">
        <w:rPr>
          <w:rFonts w:ascii="Times New Roman" w:eastAsia="Times New Roman" w:hAnsi="Times New Roman" w:cs="Times New Roman"/>
          <w:sz w:val="28"/>
          <w:szCs w:val="28"/>
          <w:lang w:eastAsia="lv-LV"/>
        </w:rPr>
        <w:t xml:space="preserve"> </w:t>
      </w:r>
      <w:r w:rsidR="007D6B8F" w:rsidRPr="004E3774">
        <w:rPr>
          <w:rFonts w:ascii="Times New Roman" w:eastAsia="Times New Roman" w:hAnsi="Times New Roman" w:cs="Times New Roman"/>
          <w:sz w:val="28"/>
          <w:szCs w:val="28"/>
          <w:lang w:eastAsia="lv-LV"/>
        </w:rPr>
        <w:t xml:space="preserve">tajā sniegto ziņu patiesumu apliecina ar parakstu un, šķērsojot valsts ārējo robežu, iesniedz deklarāciju divos eksemplāros attiecīgajai kompetentās iestādes amatpersonai </w:t>
      </w:r>
      <w:proofErr w:type="spellStart"/>
      <w:r w:rsidR="007D6B8F" w:rsidRPr="004E3774">
        <w:rPr>
          <w:rFonts w:ascii="Times New Roman" w:eastAsia="Times New Roman" w:hAnsi="Times New Roman" w:cs="Times New Roman"/>
          <w:sz w:val="28"/>
          <w:szCs w:val="28"/>
          <w:lang w:eastAsia="lv-LV"/>
        </w:rPr>
        <w:t>robežšķērsošanas</w:t>
      </w:r>
      <w:proofErr w:type="spellEnd"/>
      <w:r w:rsidR="007D6B8F" w:rsidRPr="004E3774">
        <w:rPr>
          <w:rFonts w:ascii="Times New Roman" w:eastAsia="Times New Roman" w:hAnsi="Times New Roman" w:cs="Times New Roman"/>
          <w:sz w:val="28"/>
          <w:szCs w:val="28"/>
          <w:lang w:eastAsia="lv-LV"/>
        </w:rPr>
        <w:t xml:space="preserve"> vietā</w:t>
      </w:r>
      <w:r w:rsidR="004E3774" w:rsidRPr="004E3774">
        <w:rPr>
          <w:rFonts w:ascii="Times New Roman" w:eastAsia="Times New Roman" w:hAnsi="Times New Roman" w:cs="Times New Roman"/>
          <w:sz w:val="28"/>
          <w:szCs w:val="28"/>
          <w:lang w:eastAsia="lv-LV"/>
        </w:rPr>
        <w:t>.</w:t>
      </w:r>
    </w:p>
    <w:p w14:paraId="1753FC4C" w14:textId="2C361C47" w:rsidR="004E3774" w:rsidRPr="009641CB" w:rsidRDefault="004E3774" w:rsidP="004E3774">
      <w:pPr>
        <w:pStyle w:val="ListParagraph"/>
        <w:numPr>
          <w:ilvl w:val="0"/>
          <w:numId w:val="15"/>
        </w:numPr>
        <w:shd w:val="clear" w:color="auto" w:fill="FFFFFF"/>
        <w:spacing w:before="120" w:after="0" w:line="240" w:lineRule="auto"/>
        <w:ind w:left="0" w:firstLine="709"/>
        <w:contextualSpacing w:val="0"/>
        <w:jc w:val="both"/>
        <w:rPr>
          <w:rFonts w:ascii="Times New Roman" w:eastAsia="Times New Roman" w:hAnsi="Times New Roman" w:cs="Times New Roman"/>
          <w:sz w:val="28"/>
          <w:szCs w:val="28"/>
          <w:lang w:eastAsia="lv-LV"/>
        </w:rPr>
      </w:pPr>
      <w:r w:rsidRPr="009641CB">
        <w:rPr>
          <w:rFonts w:ascii="Times New Roman" w:hAnsi="Times New Roman" w:cs="Times New Roman"/>
          <w:color w:val="000000"/>
          <w:sz w:val="28"/>
          <w:szCs w:val="28"/>
        </w:rPr>
        <w:lastRenderedPageBreak/>
        <w:t xml:space="preserve">Kompetentā iestāde saskaņā ar regulas Nr. 2018/1672 4. panta 1. punktu ir tiesīga pieprasīt personai, kura, šķērsojot valsts </w:t>
      </w:r>
      <w:r w:rsidR="00D8089D" w:rsidRPr="009641CB">
        <w:rPr>
          <w:rFonts w:ascii="Times New Roman" w:hAnsi="Times New Roman" w:cs="Times New Roman"/>
          <w:color w:val="000000"/>
          <w:sz w:val="28"/>
          <w:szCs w:val="28"/>
        </w:rPr>
        <w:t xml:space="preserve">ārējo </w:t>
      </w:r>
      <w:r w:rsidRPr="009641CB">
        <w:rPr>
          <w:rFonts w:ascii="Times New Roman" w:hAnsi="Times New Roman" w:cs="Times New Roman"/>
          <w:color w:val="000000"/>
          <w:sz w:val="28"/>
          <w:szCs w:val="28"/>
        </w:rPr>
        <w:t>robežu, ieved Latvijas Republikā vai izved no tās nepavadītu skaidru naudu 10 000 </w:t>
      </w:r>
      <w:proofErr w:type="spellStart"/>
      <w:r w:rsidRPr="009641CB">
        <w:rPr>
          <w:rFonts w:ascii="Times New Roman" w:hAnsi="Times New Roman" w:cs="Times New Roman"/>
          <w:i/>
          <w:iCs/>
          <w:color w:val="000000"/>
          <w:sz w:val="28"/>
          <w:szCs w:val="28"/>
        </w:rPr>
        <w:t>euro</w:t>
      </w:r>
      <w:proofErr w:type="spellEnd"/>
      <w:r w:rsidRPr="009641CB">
        <w:rPr>
          <w:rFonts w:ascii="Times New Roman" w:hAnsi="Times New Roman" w:cs="Times New Roman"/>
          <w:color w:val="000000"/>
          <w:sz w:val="28"/>
          <w:szCs w:val="28"/>
        </w:rPr>
        <w:t xml:space="preserve"> apmērā</w:t>
      </w:r>
      <w:r w:rsidRPr="009641CB">
        <w:rPr>
          <w:rFonts w:ascii="Times New Roman" w:hAnsi="Times New Roman" w:cs="Times New Roman"/>
          <w:i/>
          <w:iCs/>
          <w:color w:val="000000"/>
          <w:sz w:val="28"/>
          <w:szCs w:val="28"/>
        </w:rPr>
        <w:t xml:space="preserve"> </w:t>
      </w:r>
      <w:r w:rsidRPr="009641CB">
        <w:rPr>
          <w:rFonts w:ascii="Times New Roman" w:hAnsi="Times New Roman" w:cs="Times New Roman"/>
          <w:color w:val="000000"/>
          <w:sz w:val="28"/>
          <w:szCs w:val="28"/>
        </w:rPr>
        <w:t xml:space="preserve">vai vairāk, attiecīgās skaidras naudas nosūtītājam vai saņēmējam </w:t>
      </w:r>
      <w:r w:rsidR="00DD10FC" w:rsidRPr="009641CB">
        <w:rPr>
          <w:rFonts w:ascii="Times New Roman" w:eastAsia="Times New Roman" w:hAnsi="Times New Roman" w:cs="Times New Roman"/>
          <w:sz w:val="28"/>
          <w:szCs w:val="28"/>
          <w:lang w:eastAsia="lv-LV"/>
        </w:rPr>
        <w:t>aizpildīt</w:t>
      </w:r>
      <w:r w:rsidR="00A37550" w:rsidRPr="009641CB">
        <w:rPr>
          <w:rFonts w:ascii="Times New Roman" w:eastAsia="Times New Roman" w:hAnsi="Times New Roman" w:cs="Times New Roman"/>
          <w:sz w:val="28"/>
          <w:szCs w:val="28"/>
          <w:lang w:eastAsia="lv-LV"/>
        </w:rPr>
        <w:t xml:space="preserve"> </w:t>
      </w:r>
      <w:r w:rsidR="009641CB" w:rsidRPr="009641CB">
        <w:rPr>
          <w:rFonts w:ascii="Times New Roman" w:eastAsia="Times New Roman" w:hAnsi="Times New Roman" w:cs="Times New Roman"/>
          <w:sz w:val="28"/>
          <w:szCs w:val="28"/>
          <w:lang w:eastAsia="lv-LV"/>
        </w:rPr>
        <w:t xml:space="preserve">regulas </w:t>
      </w:r>
      <w:r w:rsidR="00A37550" w:rsidRPr="009641CB">
        <w:rPr>
          <w:rFonts w:ascii="Times New Roman" w:eastAsia="Times New Roman" w:hAnsi="Times New Roman" w:cs="Times New Roman"/>
          <w:sz w:val="28"/>
          <w:szCs w:val="28"/>
          <w:lang w:eastAsia="lv-LV"/>
        </w:rPr>
        <w:t>Nr. 2018/1672 4. panta 2. punkt</w:t>
      </w:r>
      <w:r w:rsidR="00DD10FC" w:rsidRPr="009641CB">
        <w:rPr>
          <w:rFonts w:ascii="Times New Roman" w:eastAsia="Times New Roman" w:hAnsi="Times New Roman" w:cs="Times New Roman"/>
          <w:sz w:val="28"/>
          <w:szCs w:val="28"/>
          <w:lang w:eastAsia="lv-LV"/>
        </w:rPr>
        <w:t xml:space="preserve">ā </w:t>
      </w:r>
      <w:r w:rsidR="00DD10FC" w:rsidRPr="009641CB">
        <w:rPr>
          <w:rFonts w:ascii="Times New Roman" w:hAnsi="Times New Roman" w:cs="Times New Roman"/>
          <w:color w:val="000000"/>
          <w:sz w:val="28"/>
          <w:szCs w:val="28"/>
        </w:rPr>
        <w:t xml:space="preserve">minēto </w:t>
      </w:r>
      <w:r w:rsidRPr="009641CB">
        <w:rPr>
          <w:rFonts w:ascii="Times New Roman" w:hAnsi="Times New Roman" w:cs="Times New Roman"/>
          <w:color w:val="000000"/>
          <w:sz w:val="28"/>
          <w:szCs w:val="28"/>
        </w:rPr>
        <w:t xml:space="preserve">informācijas atklāšanas deklarācijas </w:t>
      </w:r>
      <w:r w:rsidRPr="009641CB">
        <w:rPr>
          <w:rFonts w:ascii="Times New Roman" w:hAnsi="Times New Roman" w:cs="Times New Roman"/>
          <w:sz w:val="28"/>
          <w:szCs w:val="28"/>
        </w:rPr>
        <w:t>veidlapu par</w:t>
      </w:r>
      <w:r w:rsidR="00DD10FC" w:rsidRPr="009641CB">
        <w:rPr>
          <w:rFonts w:ascii="Times New Roman" w:hAnsi="Times New Roman" w:cs="Times New Roman"/>
          <w:sz w:val="28"/>
          <w:szCs w:val="28"/>
        </w:rPr>
        <w:t xml:space="preserve"> nepavadītu skaidru naudu. Attiecīgajai p</w:t>
      </w:r>
      <w:r w:rsidRPr="009641CB">
        <w:rPr>
          <w:rFonts w:ascii="Times New Roman" w:hAnsi="Times New Roman" w:cs="Times New Roman"/>
          <w:sz w:val="28"/>
          <w:szCs w:val="28"/>
        </w:rPr>
        <w:t xml:space="preserve">ersonai ir pienākums to aizpildīt divos eksemplāros, tajā sniegto ziņu patiesumu apliecināt ar parakstu un iesniegt kompetentai iestādei </w:t>
      </w:r>
      <w:r w:rsidRPr="009641CB">
        <w:rPr>
          <w:rFonts w:ascii="Times New Roman" w:hAnsi="Times New Roman" w:cs="Times New Roman"/>
          <w:color w:val="000000"/>
          <w:sz w:val="28"/>
          <w:szCs w:val="28"/>
        </w:rPr>
        <w:t>30 dienu laikā</w:t>
      </w:r>
      <w:r w:rsidR="008A39BE" w:rsidRPr="009641CB">
        <w:rPr>
          <w:rFonts w:ascii="Times New Roman" w:hAnsi="Times New Roman" w:cs="Times New Roman"/>
          <w:color w:val="000000"/>
          <w:sz w:val="28"/>
          <w:szCs w:val="28"/>
        </w:rPr>
        <w:t xml:space="preserve"> no pieprasījuma brīža</w:t>
      </w:r>
      <w:r w:rsidRPr="009641CB">
        <w:rPr>
          <w:rFonts w:ascii="Times New Roman" w:hAnsi="Times New Roman" w:cs="Times New Roman"/>
          <w:color w:val="000000"/>
          <w:sz w:val="28"/>
          <w:szCs w:val="28"/>
        </w:rPr>
        <w:t>.</w:t>
      </w:r>
    </w:p>
    <w:p w14:paraId="0C02BA3E" w14:textId="77777777" w:rsidR="004E3774" w:rsidRPr="009641CB" w:rsidRDefault="009F2224" w:rsidP="004E3774">
      <w:pPr>
        <w:pStyle w:val="ListParagraph"/>
        <w:numPr>
          <w:ilvl w:val="0"/>
          <w:numId w:val="15"/>
        </w:numPr>
        <w:shd w:val="clear" w:color="auto" w:fill="FFFFFF"/>
        <w:spacing w:before="120" w:after="0" w:line="240" w:lineRule="auto"/>
        <w:ind w:left="0" w:firstLine="709"/>
        <w:contextualSpacing w:val="0"/>
        <w:jc w:val="both"/>
        <w:rPr>
          <w:rFonts w:ascii="Times New Roman" w:eastAsia="Times New Roman" w:hAnsi="Times New Roman" w:cs="Times New Roman"/>
          <w:sz w:val="28"/>
          <w:szCs w:val="28"/>
          <w:lang w:eastAsia="lv-LV"/>
        </w:rPr>
      </w:pPr>
      <w:r w:rsidRPr="004E3774">
        <w:rPr>
          <w:rFonts w:ascii="Times New Roman" w:hAnsi="Times New Roman" w:cs="Times New Roman"/>
          <w:sz w:val="28"/>
          <w:szCs w:val="28"/>
        </w:rPr>
        <w:t xml:space="preserve">Kompetentā iestāde ir tiesīga pieprasīt personai, kura šķērso valsts ārējo robežu, un uz kuru neattiecas šā panta pirmajā daļā noteiktais skaidras naudas deklarēšanas pienākums, aizpildīt skaidras naudas deklarāciju, ja ir pazīmes par iespējamām personas nelikumīgām darbībām. </w:t>
      </w:r>
      <w:r w:rsidRPr="00A37550">
        <w:rPr>
          <w:rFonts w:ascii="Times New Roman" w:hAnsi="Times New Roman" w:cs="Times New Roman"/>
          <w:sz w:val="28"/>
          <w:szCs w:val="28"/>
        </w:rPr>
        <w:t xml:space="preserve">Personai, kurai </w:t>
      </w:r>
      <w:r w:rsidRPr="009641CB">
        <w:rPr>
          <w:rFonts w:ascii="Times New Roman" w:hAnsi="Times New Roman" w:cs="Times New Roman"/>
          <w:sz w:val="28"/>
          <w:szCs w:val="28"/>
        </w:rPr>
        <w:t>kompetentā iestāde ir pieprasījusi aizpildīt skaidras naudas deklarāciju, ir pienākums nekavējoties to aizpildīt</w:t>
      </w:r>
      <w:r w:rsidR="004E3774" w:rsidRPr="009641CB">
        <w:rPr>
          <w:rFonts w:ascii="Times New Roman" w:hAnsi="Times New Roman" w:cs="Times New Roman"/>
          <w:sz w:val="28"/>
          <w:szCs w:val="28"/>
        </w:rPr>
        <w:t xml:space="preserve"> divos eksemplāros</w:t>
      </w:r>
      <w:r w:rsidRPr="009641CB">
        <w:rPr>
          <w:rFonts w:ascii="Times New Roman" w:hAnsi="Times New Roman" w:cs="Times New Roman"/>
          <w:sz w:val="28"/>
          <w:szCs w:val="28"/>
        </w:rPr>
        <w:t>,</w:t>
      </w:r>
      <w:r w:rsidR="004E3774" w:rsidRPr="009641CB">
        <w:rPr>
          <w:rFonts w:ascii="Times New Roman" w:hAnsi="Times New Roman" w:cs="Times New Roman"/>
          <w:sz w:val="28"/>
          <w:szCs w:val="28"/>
        </w:rPr>
        <w:t xml:space="preserve"> tajā sniegto ziņu patiesumu apliecināt ar parakstu</w:t>
      </w:r>
      <w:r w:rsidRPr="009641CB">
        <w:rPr>
          <w:rFonts w:ascii="Times New Roman" w:hAnsi="Times New Roman" w:cs="Times New Roman"/>
          <w:sz w:val="28"/>
          <w:szCs w:val="28"/>
        </w:rPr>
        <w:t xml:space="preserve"> un iesniegt kompetentās iestādes amatpersonai.</w:t>
      </w:r>
    </w:p>
    <w:p w14:paraId="5FAF8CB3" w14:textId="77777777" w:rsidR="007D6B8F" w:rsidRPr="009641CB" w:rsidRDefault="009F2224" w:rsidP="004E3774">
      <w:pPr>
        <w:pStyle w:val="ListParagraph"/>
        <w:numPr>
          <w:ilvl w:val="0"/>
          <w:numId w:val="15"/>
        </w:numPr>
        <w:shd w:val="clear" w:color="auto" w:fill="FFFFFF"/>
        <w:spacing w:before="120" w:after="0" w:line="240" w:lineRule="auto"/>
        <w:ind w:left="0" w:firstLine="709"/>
        <w:contextualSpacing w:val="0"/>
        <w:jc w:val="both"/>
        <w:rPr>
          <w:rFonts w:ascii="Times New Roman" w:eastAsia="Times New Roman" w:hAnsi="Times New Roman" w:cs="Times New Roman"/>
          <w:sz w:val="28"/>
          <w:szCs w:val="28"/>
          <w:lang w:eastAsia="lv-LV"/>
        </w:rPr>
      </w:pPr>
      <w:r w:rsidRPr="009641CB">
        <w:rPr>
          <w:rFonts w:ascii="Times New Roman" w:hAnsi="Times New Roman" w:cs="Times New Roman"/>
          <w:sz w:val="28"/>
          <w:szCs w:val="28"/>
        </w:rPr>
        <w:t xml:space="preserve">Kompetentā iestāde šā panta pirmajā daļā minētās skaidras naudas deklarācijas veidlapas paraugu </w:t>
      </w:r>
      <w:r w:rsidR="00A37550" w:rsidRPr="009641CB">
        <w:rPr>
          <w:rFonts w:ascii="Times New Roman" w:hAnsi="Times New Roman" w:cs="Times New Roman"/>
          <w:sz w:val="28"/>
          <w:szCs w:val="28"/>
        </w:rPr>
        <w:t>un šā panta otrajā daļā minētās i</w:t>
      </w:r>
      <w:r w:rsidR="00A37550" w:rsidRPr="009641CB">
        <w:rPr>
          <w:rFonts w:ascii="Times New Roman" w:hAnsi="Times New Roman" w:cs="Times New Roman"/>
          <w:color w:val="000000"/>
          <w:sz w:val="28"/>
          <w:szCs w:val="28"/>
        </w:rPr>
        <w:t>nformācijas atklāšanas deklarācijas par nepavadītu skaidru naudu</w:t>
      </w:r>
      <w:r w:rsidR="00A37550" w:rsidRPr="009641CB">
        <w:rPr>
          <w:rFonts w:ascii="Times New Roman" w:hAnsi="Times New Roman" w:cs="Times New Roman"/>
          <w:sz w:val="28"/>
          <w:szCs w:val="28"/>
        </w:rPr>
        <w:t xml:space="preserve"> </w:t>
      </w:r>
      <w:r w:rsidR="00C261FB" w:rsidRPr="009641CB">
        <w:rPr>
          <w:rFonts w:ascii="Times New Roman" w:hAnsi="Times New Roman" w:cs="Times New Roman"/>
          <w:color w:val="000000"/>
          <w:sz w:val="28"/>
          <w:szCs w:val="28"/>
        </w:rPr>
        <w:t>veidlap</w:t>
      </w:r>
      <w:r w:rsidR="00C261FB" w:rsidRPr="009641CB">
        <w:rPr>
          <w:rFonts w:ascii="Times New Roman" w:hAnsi="Times New Roman" w:cs="Times New Roman"/>
          <w:sz w:val="28"/>
          <w:szCs w:val="28"/>
        </w:rPr>
        <w:t xml:space="preserve">as </w:t>
      </w:r>
      <w:r w:rsidR="00A37550" w:rsidRPr="009641CB">
        <w:rPr>
          <w:rFonts w:ascii="Times New Roman" w:hAnsi="Times New Roman" w:cs="Times New Roman"/>
          <w:sz w:val="28"/>
          <w:szCs w:val="28"/>
        </w:rPr>
        <w:t xml:space="preserve">paraugu </w:t>
      </w:r>
      <w:r w:rsidRPr="009641CB">
        <w:rPr>
          <w:rFonts w:ascii="Times New Roman" w:hAnsi="Times New Roman" w:cs="Times New Roman"/>
          <w:sz w:val="28"/>
          <w:szCs w:val="28"/>
        </w:rPr>
        <w:t>publicē savā tīmekļa vietnē</w:t>
      </w:r>
      <w:r w:rsidR="007D6B8F" w:rsidRPr="009641CB">
        <w:rPr>
          <w:rFonts w:ascii="Times New Roman" w:eastAsia="Times New Roman" w:hAnsi="Times New Roman" w:cs="Times New Roman"/>
          <w:sz w:val="28"/>
          <w:szCs w:val="28"/>
          <w:lang w:eastAsia="lv-LV"/>
        </w:rPr>
        <w:t>.</w:t>
      </w:r>
      <w:r w:rsidR="002D0F38" w:rsidRPr="009641CB">
        <w:rPr>
          <w:rFonts w:ascii="Times New Roman" w:eastAsia="Times New Roman" w:hAnsi="Times New Roman" w:cs="Times New Roman"/>
          <w:sz w:val="28"/>
          <w:szCs w:val="28"/>
          <w:lang w:eastAsia="lv-LV"/>
        </w:rPr>
        <w:t>”</w:t>
      </w:r>
    </w:p>
    <w:p w14:paraId="6CB5A75C" w14:textId="77777777" w:rsidR="004E3774" w:rsidRDefault="004E3774" w:rsidP="004E3774">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FE269B0" w14:textId="4B5C20A5" w:rsidR="002D0F38" w:rsidRPr="009641CB" w:rsidRDefault="009641CB" w:rsidP="009641CB">
      <w:pPr>
        <w:pStyle w:val="ListParagraph"/>
        <w:numPr>
          <w:ilvl w:val="0"/>
          <w:numId w:val="10"/>
        </w:numPr>
        <w:shd w:val="clear" w:color="auto" w:fill="FFFFFF"/>
        <w:spacing w:after="0" w:line="240" w:lineRule="auto"/>
        <w:contextualSpacing w:val="0"/>
        <w:jc w:val="both"/>
        <w:rPr>
          <w:rFonts w:ascii="Times New Roman" w:eastAsia="Times New Roman" w:hAnsi="Times New Roman" w:cs="Times New Roman"/>
          <w:b/>
          <w:bCs/>
          <w:sz w:val="28"/>
          <w:szCs w:val="28"/>
          <w:lang w:eastAsia="lv-LV"/>
        </w:rPr>
      </w:pPr>
      <w:r w:rsidRPr="00912446">
        <w:rPr>
          <w:rFonts w:ascii="Times New Roman" w:hAnsi="Times New Roman" w:cs="Times New Roman"/>
          <w:sz w:val="28"/>
          <w:szCs w:val="28"/>
          <w:shd w:val="clear" w:color="auto" w:fill="FFFFFF"/>
        </w:rPr>
        <w:t xml:space="preserve">Papildināt </w:t>
      </w:r>
      <w:r>
        <w:rPr>
          <w:rFonts w:ascii="Times New Roman" w:hAnsi="Times New Roman" w:cs="Times New Roman"/>
          <w:sz w:val="28"/>
          <w:szCs w:val="28"/>
          <w:shd w:val="clear" w:color="auto" w:fill="FFFFFF"/>
        </w:rPr>
        <w:t xml:space="preserve">likumu </w:t>
      </w:r>
      <w:r w:rsidRPr="00912446">
        <w:rPr>
          <w:rFonts w:ascii="Times New Roman" w:hAnsi="Times New Roman" w:cs="Times New Roman"/>
          <w:sz w:val="28"/>
          <w:szCs w:val="28"/>
          <w:shd w:val="clear" w:color="auto" w:fill="FFFFFF"/>
        </w:rPr>
        <w:t>ar 5.</w:t>
      </w:r>
      <w:r w:rsidRPr="00912446">
        <w:rPr>
          <w:rFonts w:ascii="Times New Roman" w:hAnsi="Times New Roman" w:cs="Times New Roman"/>
          <w:sz w:val="28"/>
          <w:szCs w:val="28"/>
          <w:shd w:val="clear" w:color="auto" w:fill="FFFFFF"/>
          <w:vertAlign w:val="superscript"/>
        </w:rPr>
        <w:t>1</w:t>
      </w:r>
      <w:r>
        <w:rPr>
          <w:rFonts w:ascii="Times New Roman" w:hAnsi="Times New Roman" w:cs="Times New Roman"/>
          <w:sz w:val="28"/>
          <w:szCs w:val="28"/>
          <w:shd w:val="clear" w:color="auto" w:fill="FFFFFF"/>
        </w:rPr>
        <w:t>, 5.</w:t>
      </w:r>
      <w:r w:rsidRPr="00857BC1">
        <w:rPr>
          <w:rFonts w:ascii="Times New Roman" w:hAnsi="Times New Roman" w:cs="Times New Roman"/>
          <w:sz w:val="28"/>
          <w:szCs w:val="28"/>
          <w:shd w:val="clear" w:color="auto" w:fill="FFFFFF"/>
          <w:vertAlign w:val="superscript"/>
        </w:rPr>
        <w:t>2</w:t>
      </w:r>
      <w:r>
        <w:rPr>
          <w:rFonts w:ascii="Times New Roman" w:hAnsi="Times New Roman" w:cs="Times New Roman"/>
          <w:sz w:val="28"/>
          <w:szCs w:val="28"/>
          <w:shd w:val="clear" w:color="auto" w:fill="FFFFFF"/>
        </w:rPr>
        <w:t>, 5.</w:t>
      </w:r>
      <w:r w:rsidRPr="00857BC1">
        <w:rPr>
          <w:rFonts w:ascii="Times New Roman" w:hAnsi="Times New Roman" w:cs="Times New Roman"/>
          <w:sz w:val="28"/>
          <w:szCs w:val="28"/>
          <w:shd w:val="clear" w:color="auto" w:fill="FFFFFF"/>
          <w:vertAlign w:val="superscript"/>
        </w:rPr>
        <w:t>3</w:t>
      </w:r>
      <w:r>
        <w:rPr>
          <w:rFonts w:ascii="Times New Roman" w:hAnsi="Times New Roman" w:cs="Times New Roman"/>
          <w:sz w:val="28"/>
          <w:szCs w:val="28"/>
          <w:shd w:val="clear" w:color="auto" w:fill="FFFFFF"/>
        </w:rPr>
        <w:t>, 5.</w:t>
      </w:r>
      <w:r w:rsidRPr="00857BC1">
        <w:rPr>
          <w:rFonts w:ascii="Times New Roman" w:hAnsi="Times New Roman" w:cs="Times New Roman"/>
          <w:sz w:val="28"/>
          <w:szCs w:val="28"/>
          <w:shd w:val="clear" w:color="auto" w:fill="FFFFFF"/>
          <w:vertAlign w:val="superscript"/>
        </w:rPr>
        <w:t>4,</w:t>
      </w:r>
      <w:r>
        <w:rPr>
          <w:rFonts w:ascii="Times New Roman" w:hAnsi="Times New Roman" w:cs="Times New Roman"/>
          <w:sz w:val="28"/>
          <w:szCs w:val="28"/>
          <w:shd w:val="clear" w:color="auto" w:fill="FFFFFF"/>
        </w:rPr>
        <w:t xml:space="preserve"> un 5.</w:t>
      </w:r>
      <w:r w:rsidRPr="00857BC1">
        <w:rPr>
          <w:rFonts w:ascii="Times New Roman" w:hAnsi="Times New Roman" w:cs="Times New Roman"/>
          <w:sz w:val="28"/>
          <w:szCs w:val="28"/>
          <w:shd w:val="clear" w:color="auto" w:fill="FFFFFF"/>
          <w:vertAlign w:val="superscript"/>
        </w:rPr>
        <w:t>5</w:t>
      </w:r>
      <w:r>
        <w:rPr>
          <w:rFonts w:ascii="Times New Roman" w:hAnsi="Times New Roman" w:cs="Times New Roman"/>
          <w:sz w:val="28"/>
          <w:szCs w:val="28"/>
          <w:shd w:val="clear" w:color="auto" w:fill="FFFFFF"/>
        </w:rPr>
        <w:t>pantu šādā redakcijā</w:t>
      </w:r>
      <w:r w:rsidR="002D0F38" w:rsidRPr="009641CB">
        <w:rPr>
          <w:rFonts w:ascii="Times New Roman" w:hAnsi="Times New Roman" w:cs="Times New Roman"/>
          <w:sz w:val="28"/>
          <w:szCs w:val="28"/>
          <w:shd w:val="clear" w:color="auto" w:fill="FFFFFF"/>
        </w:rPr>
        <w:t>:</w:t>
      </w:r>
    </w:p>
    <w:p w14:paraId="7BFD42C0" w14:textId="7C6CF0DB" w:rsidR="002D0F38" w:rsidRPr="00912446" w:rsidRDefault="00C91ECD" w:rsidP="00595766">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912446">
        <w:rPr>
          <w:rFonts w:ascii="Times New Roman" w:eastAsia="Times New Roman" w:hAnsi="Times New Roman" w:cs="Times New Roman"/>
          <w:b/>
          <w:bCs/>
          <w:sz w:val="28"/>
          <w:szCs w:val="28"/>
          <w:lang w:eastAsia="lv-LV"/>
        </w:rPr>
        <w:t>“</w:t>
      </w:r>
      <w:r w:rsidR="002D0F38" w:rsidRPr="00912446">
        <w:rPr>
          <w:rFonts w:ascii="Times New Roman" w:eastAsia="Times New Roman" w:hAnsi="Times New Roman" w:cs="Times New Roman"/>
          <w:b/>
          <w:bCs/>
          <w:sz w:val="28"/>
          <w:szCs w:val="28"/>
          <w:lang w:eastAsia="lv-LV"/>
        </w:rPr>
        <w:t>5.</w:t>
      </w:r>
      <w:r w:rsidR="002D0F38" w:rsidRPr="00912446">
        <w:rPr>
          <w:rFonts w:ascii="Times New Roman" w:eastAsia="Times New Roman" w:hAnsi="Times New Roman" w:cs="Times New Roman"/>
          <w:b/>
          <w:bCs/>
          <w:sz w:val="28"/>
          <w:szCs w:val="28"/>
          <w:vertAlign w:val="superscript"/>
          <w:lang w:eastAsia="lv-LV"/>
        </w:rPr>
        <w:t>1</w:t>
      </w:r>
      <w:r w:rsidR="002D0F38" w:rsidRPr="00912446">
        <w:rPr>
          <w:rFonts w:ascii="Times New Roman" w:eastAsia="Times New Roman" w:hAnsi="Times New Roman" w:cs="Times New Roman"/>
          <w:b/>
          <w:bCs/>
          <w:sz w:val="28"/>
          <w:szCs w:val="28"/>
          <w:lang w:eastAsia="lv-LV"/>
        </w:rPr>
        <w:t xml:space="preserve"> pants. Skaidras naudas </w:t>
      </w:r>
      <w:r w:rsidR="00595766">
        <w:rPr>
          <w:rFonts w:ascii="Times New Roman" w:eastAsia="Times New Roman" w:hAnsi="Times New Roman" w:cs="Times New Roman"/>
          <w:b/>
          <w:bCs/>
          <w:sz w:val="28"/>
          <w:szCs w:val="28"/>
          <w:lang w:eastAsia="lv-LV"/>
        </w:rPr>
        <w:t xml:space="preserve">deklarācija un </w:t>
      </w:r>
      <w:r w:rsidR="00595766" w:rsidRPr="00595766">
        <w:rPr>
          <w:rFonts w:ascii="Times New Roman" w:hAnsi="Times New Roman" w:cs="Times New Roman"/>
          <w:b/>
          <w:color w:val="000000"/>
          <w:sz w:val="28"/>
          <w:szCs w:val="28"/>
        </w:rPr>
        <w:t>informācijas atklāšanas deklarācija</w:t>
      </w:r>
      <w:r w:rsidR="00595766" w:rsidRPr="00595766">
        <w:rPr>
          <w:rFonts w:ascii="Times New Roman" w:hAnsi="Times New Roman" w:cs="Times New Roman"/>
          <w:b/>
          <w:sz w:val="28"/>
          <w:szCs w:val="28"/>
        </w:rPr>
        <w:t xml:space="preserve"> par nepavadītu skaidru naudu</w:t>
      </w:r>
      <w:r w:rsidR="00595766" w:rsidRPr="00595766">
        <w:rPr>
          <w:rFonts w:ascii="Times New Roman" w:eastAsia="Times New Roman" w:hAnsi="Times New Roman" w:cs="Times New Roman"/>
          <w:b/>
          <w:bCs/>
          <w:sz w:val="28"/>
          <w:szCs w:val="28"/>
          <w:lang w:eastAsia="lv-LV"/>
        </w:rPr>
        <w:t xml:space="preserve">, </w:t>
      </w:r>
      <w:r w:rsidR="002D0F38" w:rsidRPr="00912446">
        <w:rPr>
          <w:rFonts w:ascii="Times New Roman" w:eastAsia="Times New Roman" w:hAnsi="Times New Roman" w:cs="Times New Roman"/>
          <w:b/>
          <w:bCs/>
          <w:sz w:val="28"/>
          <w:szCs w:val="28"/>
          <w:lang w:eastAsia="lv-LV"/>
        </w:rPr>
        <w:t>šķērsojot valsts iekšējo robežu</w:t>
      </w:r>
    </w:p>
    <w:p w14:paraId="3DF6BA55" w14:textId="77777777" w:rsidR="002D0F38" w:rsidRPr="00615064" w:rsidRDefault="002D0F38" w:rsidP="00595766">
      <w:pPr>
        <w:pStyle w:val="ListParagraph"/>
        <w:numPr>
          <w:ilvl w:val="0"/>
          <w:numId w:val="19"/>
        </w:numPr>
        <w:shd w:val="clear" w:color="auto" w:fill="FFFFFF"/>
        <w:spacing w:before="120" w:after="0" w:line="240" w:lineRule="auto"/>
        <w:ind w:left="0" w:firstLine="720"/>
        <w:contextualSpacing w:val="0"/>
        <w:jc w:val="both"/>
        <w:rPr>
          <w:rFonts w:ascii="Times New Roman" w:eastAsia="Times New Roman" w:hAnsi="Times New Roman" w:cs="Times New Roman"/>
          <w:sz w:val="28"/>
          <w:szCs w:val="28"/>
          <w:lang w:eastAsia="lv-LV"/>
        </w:rPr>
      </w:pPr>
      <w:bookmarkStart w:id="3" w:name="_Hlk61515669"/>
      <w:r w:rsidRPr="00D8089D">
        <w:rPr>
          <w:rFonts w:ascii="Times New Roman" w:eastAsia="Times New Roman" w:hAnsi="Times New Roman" w:cs="Times New Roman"/>
          <w:sz w:val="28"/>
          <w:szCs w:val="28"/>
          <w:lang w:eastAsia="lv-LV"/>
        </w:rPr>
        <w:t>Fiziskā persona, kura, šķērsojot valsts iekšējo robežu, ieved Latvijas Republikā vai izved no tās skaidru naudu 10 000 </w:t>
      </w:r>
      <w:proofErr w:type="spellStart"/>
      <w:r w:rsidRPr="00D8089D">
        <w:rPr>
          <w:rFonts w:ascii="Times New Roman" w:eastAsia="Times New Roman" w:hAnsi="Times New Roman" w:cs="Times New Roman"/>
          <w:i/>
          <w:iCs/>
          <w:sz w:val="28"/>
          <w:szCs w:val="28"/>
          <w:lang w:eastAsia="lv-LV"/>
        </w:rPr>
        <w:t>euro</w:t>
      </w:r>
      <w:proofErr w:type="spellEnd"/>
      <w:r w:rsidRPr="00D8089D">
        <w:rPr>
          <w:rFonts w:ascii="Times New Roman" w:eastAsia="Times New Roman" w:hAnsi="Times New Roman" w:cs="Times New Roman"/>
          <w:sz w:val="28"/>
          <w:szCs w:val="28"/>
          <w:lang w:eastAsia="lv-LV"/>
        </w:rPr>
        <w:t xml:space="preserve"> apmērā</w:t>
      </w:r>
      <w:r w:rsidRPr="00D8089D">
        <w:rPr>
          <w:rFonts w:ascii="Times New Roman" w:eastAsia="Times New Roman" w:hAnsi="Times New Roman" w:cs="Times New Roman"/>
          <w:i/>
          <w:iCs/>
          <w:sz w:val="28"/>
          <w:szCs w:val="28"/>
          <w:lang w:eastAsia="lv-LV"/>
        </w:rPr>
        <w:t xml:space="preserve"> </w:t>
      </w:r>
      <w:r w:rsidRPr="00D8089D">
        <w:rPr>
          <w:rFonts w:ascii="Times New Roman" w:eastAsia="Times New Roman" w:hAnsi="Times New Roman" w:cs="Times New Roman"/>
          <w:sz w:val="28"/>
          <w:szCs w:val="28"/>
          <w:lang w:eastAsia="lv-LV"/>
        </w:rPr>
        <w:t xml:space="preserve">vai vairāk, pirms skaidras naudas izvešanas no Latvijas Republikas vai pēc skaidras naudas ievešanas Latvijas Republikā pēc kompetentās iestādes amatpersonas pieprasījuma </w:t>
      </w:r>
      <w:proofErr w:type="spellStart"/>
      <w:r w:rsidRPr="00D8089D">
        <w:rPr>
          <w:rFonts w:ascii="Times New Roman" w:eastAsia="Times New Roman" w:hAnsi="Times New Roman" w:cs="Times New Roman"/>
          <w:sz w:val="28"/>
          <w:szCs w:val="28"/>
          <w:lang w:eastAsia="lv-LV"/>
        </w:rPr>
        <w:t>rakstveidā</w:t>
      </w:r>
      <w:proofErr w:type="spellEnd"/>
      <w:r w:rsidRPr="00D8089D">
        <w:rPr>
          <w:rFonts w:ascii="Times New Roman" w:eastAsia="Times New Roman" w:hAnsi="Times New Roman" w:cs="Times New Roman"/>
          <w:sz w:val="28"/>
          <w:szCs w:val="28"/>
          <w:lang w:eastAsia="lv-LV"/>
        </w:rPr>
        <w:t xml:space="preserve"> aizpilda skaidras naudas deklarācij</w:t>
      </w:r>
      <w:r w:rsidR="00483BC4" w:rsidRPr="00D8089D">
        <w:rPr>
          <w:rFonts w:ascii="Times New Roman" w:eastAsia="Times New Roman" w:hAnsi="Times New Roman" w:cs="Times New Roman"/>
          <w:sz w:val="28"/>
          <w:szCs w:val="28"/>
          <w:lang w:eastAsia="lv-LV"/>
        </w:rPr>
        <w:t>u</w:t>
      </w:r>
      <w:r w:rsidRPr="00D8089D">
        <w:rPr>
          <w:rFonts w:ascii="Times New Roman" w:eastAsia="Times New Roman" w:hAnsi="Times New Roman" w:cs="Times New Roman"/>
          <w:sz w:val="28"/>
          <w:szCs w:val="28"/>
          <w:lang w:eastAsia="lv-LV"/>
        </w:rPr>
        <w:t>,</w:t>
      </w:r>
      <w:r w:rsidRPr="00D8089D">
        <w:rPr>
          <w:rFonts w:ascii="Times New Roman" w:eastAsia="Times New Roman" w:hAnsi="Times New Roman" w:cs="Times New Roman"/>
          <w:i/>
          <w:iCs/>
          <w:sz w:val="28"/>
          <w:szCs w:val="28"/>
          <w:lang w:eastAsia="lv-LV"/>
        </w:rPr>
        <w:t xml:space="preserve"> </w:t>
      </w:r>
      <w:r w:rsidRPr="00D8089D">
        <w:rPr>
          <w:rFonts w:ascii="Times New Roman" w:eastAsia="Times New Roman" w:hAnsi="Times New Roman" w:cs="Times New Roman"/>
          <w:sz w:val="28"/>
          <w:szCs w:val="28"/>
          <w:lang w:eastAsia="lv-LV"/>
        </w:rPr>
        <w:t xml:space="preserve">tajā sniegto ziņu </w:t>
      </w:r>
      <w:r w:rsidRPr="00615064">
        <w:rPr>
          <w:rFonts w:ascii="Times New Roman" w:eastAsia="Times New Roman" w:hAnsi="Times New Roman" w:cs="Times New Roman"/>
          <w:sz w:val="28"/>
          <w:szCs w:val="28"/>
          <w:lang w:eastAsia="lv-LV"/>
        </w:rPr>
        <w:t xml:space="preserve">patiesumu apliecina ar parakstu un iesniedz deklarāciju divos eksemplāros attiecīgajai kompetentās iestādes amatpersonai </w:t>
      </w:r>
      <w:proofErr w:type="spellStart"/>
      <w:r w:rsidRPr="00615064">
        <w:rPr>
          <w:rFonts w:ascii="Times New Roman" w:eastAsia="Times New Roman" w:hAnsi="Times New Roman" w:cs="Times New Roman"/>
          <w:sz w:val="28"/>
          <w:szCs w:val="28"/>
          <w:lang w:eastAsia="lv-LV"/>
        </w:rPr>
        <w:t>robežšķērsošanas</w:t>
      </w:r>
      <w:proofErr w:type="spellEnd"/>
      <w:r w:rsidRPr="00615064">
        <w:rPr>
          <w:rFonts w:ascii="Times New Roman" w:eastAsia="Times New Roman" w:hAnsi="Times New Roman" w:cs="Times New Roman"/>
          <w:sz w:val="28"/>
          <w:szCs w:val="28"/>
          <w:lang w:eastAsia="lv-LV"/>
        </w:rPr>
        <w:t xml:space="preserve"> vietā.</w:t>
      </w:r>
    </w:p>
    <w:bookmarkEnd w:id="3"/>
    <w:p w14:paraId="75EEABCD" w14:textId="77777777" w:rsidR="00595766" w:rsidRPr="00615064" w:rsidRDefault="00595766" w:rsidP="00595766">
      <w:pPr>
        <w:pStyle w:val="ListParagraph"/>
        <w:numPr>
          <w:ilvl w:val="0"/>
          <w:numId w:val="19"/>
        </w:numPr>
        <w:shd w:val="clear" w:color="auto" w:fill="FFFFFF"/>
        <w:spacing w:before="120" w:after="0" w:line="240" w:lineRule="auto"/>
        <w:ind w:left="0" w:firstLine="720"/>
        <w:contextualSpacing w:val="0"/>
        <w:jc w:val="both"/>
        <w:rPr>
          <w:rFonts w:ascii="Times New Roman" w:eastAsia="Times New Roman" w:hAnsi="Times New Roman" w:cs="Times New Roman"/>
          <w:sz w:val="28"/>
          <w:szCs w:val="28"/>
          <w:lang w:eastAsia="lv-LV"/>
        </w:rPr>
      </w:pPr>
      <w:r w:rsidRPr="00615064">
        <w:rPr>
          <w:rFonts w:ascii="Times New Roman" w:hAnsi="Times New Roman" w:cs="Times New Roman"/>
          <w:color w:val="000000"/>
          <w:sz w:val="28"/>
          <w:szCs w:val="28"/>
        </w:rPr>
        <w:t>Kompetentā iestāde tiesīga pieprasīt nepavadītas skaidras naudas, kuru ieved Latvijas Republikā vai izved no tās, šķērsojot valsts iekšējo robežu, un kuras apmērs ir 10 000 </w:t>
      </w:r>
      <w:proofErr w:type="spellStart"/>
      <w:r w:rsidRPr="00615064">
        <w:rPr>
          <w:rFonts w:ascii="Times New Roman" w:hAnsi="Times New Roman" w:cs="Times New Roman"/>
          <w:i/>
          <w:iCs/>
          <w:color w:val="000000"/>
          <w:sz w:val="28"/>
          <w:szCs w:val="28"/>
        </w:rPr>
        <w:t>euro</w:t>
      </w:r>
      <w:proofErr w:type="spellEnd"/>
      <w:r w:rsidRPr="00615064">
        <w:rPr>
          <w:rFonts w:ascii="Times New Roman" w:hAnsi="Times New Roman" w:cs="Times New Roman"/>
          <w:color w:val="000000"/>
          <w:sz w:val="28"/>
          <w:szCs w:val="28"/>
        </w:rPr>
        <w:t xml:space="preserve"> vai vairāk, nosūtītājam vai saņēmējam, vai to pārstāvim aizpildīt informācijas atklāšanas deklarācij</w:t>
      </w:r>
      <w:r w:rsidRPr="00615064">
        <w:rPr>
          <w:rFonts w:ascii="Times New Roman" w:hAnsi="Times New Roman" w:cs="Times New Roman"/>
          <w:sz w:val="28"/>
          <w:szCs w:val="28"/>
        </w:rPr>
        <w:t xml:space="preserve">u par nepavadītu skaidru naudu. Attiecīgajai personai ir pienākums </w:t>
      </w:r>
      <w:r w:rsidRPr="00615064">
        <w:rPr>
          <w:rFonts w:ascii="Times New Roman" w:hAnsi="Times New Roman" w:cs="Times New Roman"/>
          <w:color w:val="000000"/>
          <w:sz w:val="28"/>
          <w:szCs w:val="28"/>
        </w:rPr>
        <w:t>informācijas atklāšanas deklarācij</w:t>
      </w:r>
      <w:r w:rsidRPr="00615064">
        <w:rPr>
          <w:rFonts w:ascii="Times New Roman" w:hAnsi="Times New Roman" w:cs="Times New Roman"/>
          <w:sz w:val="28"/>
          <w:szCs w:val="28"/>
        </w:rPr>
        <w:t xml:space="preserve">u par nepavadītu skaidru naudu aizpildīt divos eksemplāros, tajā sniegto ziņu patiesumu apliecināt ar parakstu un iesniegt kompetentai iestādei </w:t>
      </w:r>
      <w:r w:rsidRPr="00615064">
        <w:rPr>
          <w:rFonts w:ascii="Times New Roman" w:hAnsi="Times New Roman" w:cs="Times New Roman"/>
          <w:color w:val="000000"/>
          <w:sz w:val="28"/>
          <w:szCs w:val="28"/>
        </w:rPr>
        <w:t>30 dienu laikā no pieprasījuma brīža.</w:t>
      </w:r>
    </w:p>
    <w:p w14:paraId="54B361A7" w14:textId="2688D6CC" w:rsidR="002D0F38" w:rsidRPr="00C82167" w:rsidRDefault="00340628" w:rsidP="00595766">
      <w:pPr>
        <w:pStyle w:val="ListParagraph"/>
        <w:numPr>
          <w:ilvl w:val="0"/>
          <w:numId w:val="19"/>
        </w:numPr>
        <w:shd w:val="clear" w:color="auto" w:fill="FFFFFF"/>
        <w:spacing w:before="120" w:after="0" w:line="240" w:lineRule="auto"/>
        <w:ind w:left="0" w:firstLine="720"/>
        <w:contextualSpacing w:val="0"/>
        <w:jc w:val="both"/>
        <w:rPr>
          <w:rFonts w:ascii="Times New Roman" w:eastAsia="Times New Roman" w:hAnsi="Times New Roman" w:cs="Times New Roman"/>
          <w:sz w:val="28"/>
          <w:szCs w:val="28"/>
          <w:lang w:eastAsia="lv-LV"/>
        </w:rPr>
      </w:pPr>
      <w:r w:rsidRPr="00C82167">
        <w:rPr>
          <w:rFonts w:ascii="Times New Roman" w:eastAsia="Times New Roman" w:hAnsi="Times New Roman" w:cs="Times New Roman"/>
          <w:sz w:val="28"/>
          <w:szCs w:val="28"/>
          <w:lang w:eastAsia="lv-LV"/>
        </w:rPr>
        <w:t>P</w:t>
      </w:r>
      <w:r w:rsidR="002D0F38" w:rsidRPr="00C82167">
        <w:rPr>
          <w:rFonts w:ascii="Times New Roman" w:eastAsia="Times New Roman" w:hAnsi="Times New Roman" w:cs="Times New Roman"/>
          <w:sz w:val="28"/>
          <w:szCs w:val="28"/>
          <w:lang w:eastAsia="lv-LV"/>
        </w:rPr>
        <w:t xml:space="preserve">ersona </w:t>
      </w:r>
      <w:r w:rsidR="005B2ACE" w:rsidRPr="00C82167">
        <w:rPr>
          <w:rFonts w:ascii="Times New Roman" w:eastAsia="Times New Roman" w:hAnsi="Times New Roman" w:cs="Times New Roman"/>
          <w:sz w:val="28"/>
          <w:szCs w:val="28"/>
          <w:lang w:eastAsia="lv-LV"/>
        </w:rPr>
        <w:t>šā panta pirmajā daļā minētajā skaidras naudas deklarācij</w:t>
      </w:r>
      <w:r w:rsidR="00483BC4" w:rsidRPr="00C82167">
        <w:rPr>
          <w:rFonts w:ascii="Times New Roman" w:eastAsia="Times New Roman" w:hAnsi="Times New Roman" w:cs="Times New Roman"/>
          <w:sz w:val="28"/>
          <w:szCs w:val="28"/>
          <w:lang w:eastAsia="lv-LV"/>
        </w:rPr>
        <w:t>ā</w:t>
      </w:r>
      <w:r w:rsidR="00D8089D" w:rsidRPr="00C82167">
        <w:rPr>
          <w:rFonts w:ascii="Times New Roman" w:eastAsia="Times New Roman" w:hAnsi="Times New Roman" w:cs="Times New Roman"/>
          <w:sz w:val="28"/>
          <w:szCs w:val="28"/>
          <w:lang w:eastAsia="lv-LV"/>
        </w:rPr>
        <w:t xml:space="preserve"> un šā panta otrajā daļā</w:t>
      </w:r>
      <w:r w:rsidR="00323F15" w:rsidRPr="00C82167">
        <w:rPr>
          <w:rFonts w:ascii="Times New Roman" w:eastAsia="Times New Roman" w:hAnsi="Times New Roman" w:cs="Times New Roman"/>
          <w:sz w:val="28"/>
          <w:szCs w:val="28"/>
          <w:lang w:eastAsia="lv-LV"/>
        </w:rPr>
        <w:t xml:space="preserve"> minētajā </w:t>
      </w:r>
      <w:r w:rsidR="00641A8F" w:rsidRPr="00C82167">
        <w:rPr>
          <w:rFonts w:ascii="Times New Roman" w:hAnsi="Times New Roman" w:cs="Times New Roman"/>
          <w:color w:val="000000"/>
          <w:sz w:val="28"/>
          <w:szCs w:val="28"/>
        </w:rPr>
        <w:t>informācijas atklāšanas deklarācijā</w:t>
      </w:r>
      <w:r w:rsidR="00641A8F" w:rsidRPr="00C82167">
        <w:rPr>
          <w:rFonts w:ascii="Times New Roman" w:hAnsi="Times New Roman" w:cs="Times New Roman"/>
          <w:sz w:val="28"/>
          <w:szCs w:val="28"/>
        </w:rPr>
        <w:t xml:space="preserve"> par nepavadītu skaidru naudu</w:t>
      </w:r>
      <w:r w:rsidR="005B2ACE" w:rsidRPr="00C82167">
        <w:rPr>
          <w:rFonts w:ascii="Times New Roman" w:eastAsia="Times New Roman" w:hAnsi="Times New Roman" w:cs="Times New Roman"/>
          <w:sz w:val="28"/>
          <w:szCs w:val="28"/>
          <w:lang w:eastAsia="lv-LV"/>
        </w:rPr>
        <w:t xml:space="preserve"> </w:t>
      </w:r>
      <w:r w:rsidR="002D0F38" w:rsidRPr="00C82167">
        <w:rPr>
          <w:rFonts w:ascii="Times New Roman" w:eastAsia="Times New Roman" w:hAnsi="Times New Roman" w:cs="Times New Roman"/>
          <w:sz w:val="28"/>
          <w:szCs w:val="28"/>
          <w:lang w:eastAsia="lv-LV"/>
        </w:rPr>
        <w:t>norāda šādu informāciju:</w:t>
      </w:r>
    </w:p>
    <w:p w14:paraId="00B61C2A" w14:textId="77777777" w:rsidR="002D0F38" w:rsidRPr="00C82167" w:rsidRDefault="005B2ACE" w:rsidP="00C82167">
      <w:pPr>
        <w:pStyle w:val="ListParagraph"/>
        <w:numPr>
          <w:ilvl w:val="0"/>
          <w:numId w:val="5"/>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lastRenderedPageBreak/>
        <w:t xml:space="preserve">savu </w:t>
      </w:r>
      <w:r w:rsidR="002D0F38" w:rsidRPr="00C82167">
        <w:rPr>
          <w:rFonts w:ascii="Times New Roman" w:hAnsi="Times New Roman" w:cs="Times New Roman"/>
          <w:sz w:val="28"/>
          <w:szCs w:val="28"/>
        </w:rPr>
        <w:t>vārdu, uzvārdu, kontaktinformāciju (adresi, tālruņa numuru, e-pasta adresi), dzimšanas datumu, dzimšanas vietu, valstspiederību un personu apliecinoša dokumenta numuru;</w:t>
      </w:r>
    </w:p>
    <w:p w14:paraId="65631839" w14:textId="77777777" w:rsidR="002D0F38" w:rsidRPr="00C82167" w:rsidRDefault="002D0F38" w:rsidP="00C82167">
      <w:pPr>
        <w:pStyle w:val="ListParagraph"/>
        <w:numPr>
          <w:ilvl w:val="0"/>
          <w:numId w:val="5"/>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 xml:space="preserve">skaidras naudas veidu un summu vai vērtību; </w:t>
      </w:r>
    </w:p>
    <w:p w14:paraId="25A53FEA" w14:textId="77777777" w:rsidR="002D0F38" w:rsidRPr="00C82167" w:rsidRDefault="002D0F38" w:rsidP="00C82167">
      <w:pPr>
        <w:pStyle w:val="ListParagraph"/>
        <w:numPr>
          <w:ilvl w:val="0"/>
          <w:numId w:val="5"/>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skaidras naudas ekonomisko iegūšanas veidu;</w:t>
      </w:r>
    </w:p>
    <w:p w14:paraId="4F91C6F4" w14:textId="77777777" w:rsidR="002D0F38" w:rsidRPr="00C82167" w:rsidRDefault="002D0F38" w:rsidP="00C82167">
      <w:pPr>
        <w:pStyle w:val="ListParagraph"/>
        <w:numPr>
          <w:ilvl w:val="0"/>
          <w:numId w:val="5"/>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paredzēto skaidras naudas izmantošanas veidu;</w:t>
      </w:r>
    </w:p>
    <w:p w14:paraId="268A5B67" w14:textId="77777777" w:rsidR="002D0F38" w:rsidRPr="00C82167" w:rsidRDefault="002D0F38" w:rsidP="00C82167">
      <w:pPr>
        <w:pStyle w:val="ListParagraph"/>
        <w:numPr>
          <w:ilvl w:val="0"/>
          <w:numId w:val="5"/>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pārvadājuma maršrutu;</w:t>
      </w:r>
    </w:p>
    <w:p w14:paraId="7F36DFC2" w14:textId="77777777" w:rsidR="00340628" w:rsidRPr="00C82167" w:rsidRDefault="005B2ACE" w:rsidP="00C82167">
      <w:pPr>
        <w:pStyle w:val="ListParagraph"/>
        <w:numPr>
          <w:ilvl w:val="0"/>
          <w:numId w:val="5"/>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 xml:space="preserve">ziņas par </w:t>
      </w:r>
      <w:r w:rsidR="002D0F38" w:rsidRPr="00C82167">
        <w:rPr>
          <w:rFonts w:ascii="Times New Roman" w:hAnsi="Times New Roman" w:cs="Times New Roman"/>
          <w:sz w:val="28"/>
          <w:szCs w:val="28"/>
        </w:rPr>
        <w:t>transportlīdzekli.</w:t>
      </w:r>
    </w:p>
    <w:p w14:paraId="7345F62E" w14:textId="1EC8E037" w:rsidR="002D0F38" w:rsidRPr="00C82167" w:rsidRDefault="002D0F38" w:rsidP="00C82167">
      <w:pPr>
        <w:pStyle w:val="ListParagraph"/>
        <w:numPr>
          <w:ilvl w:val="0"/>
          <w:numId w:val="19"/>
        </w:numPr>
        <w:spacing w:before="120"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Ja skaidras naudas īpašnieks ir cita fiziska vai juridiska persona, tad  persona</w:t>
      </w:r>
      <w:r w:rsidRPr="00C82167">
        <w:rPr>
          <w:rFonts w:ascii="Times New Roman" w:eastAsia="Times New Roman" w:hAnsi="Times New Roman" w:cs="Times New Roman"/>
          <w:sz w:val="28"/>
          <w:szCs w:val="28"/>
          <w:lang w:eastAsia="lv-LV"/>
        </w:rPr>
        <w:t xml:space="preserve"> š</w:t>
      </w:r>
      <w:r w:rsidR="005B2ACE" w:rsidRPr="00C82167">
        <w:rPr>
          <w:rFonts w:ascii="Times New Roman" w:eastAsia="Times New Roman" w:hAnsi="Times New Roman" w:cs="Times New Roman"/>
          <w:sz w:val="28"/>
          <w:szCs w:val="28"/>
          <w:lang w:eastAsia="lv-LV"/>
        </w:rPr>
        <w:t xml:space="preserve">ā panta pirmajā daļā minētajā </w:t>
      </w:r>
      <w:r w:rsidRPr="00C82167">
        <w:rPr>
          <w:rFonts w:ascii="Times New Roman" w:eastAsia="Times New Roman" w:hAnsi="Times New Roman" w:cs="Times New Roman"/>
          <w:sz w:val="28"/>
          <w:szCs w:val="28"/>
          <w:lang w:eastAsia="lv-LV"/>
        </w:rPr>
        <w:t xml:space="preserve">skaidras naudas deklarācijā </w:t>
      </w:r>
      <w:r w:rsidR="00641A8F" w:rsidRPr="00C82167">
        <w:rPr>
          <w:rFonts w:ascii="Times New Roman" w:eastAsia="Times New Roman" w:hAnsi="Times New Roman" w:cs="Times New Roman"/>
          <w:sz w:val="28"/>
          <w:szCs w:val="28"/>
          <w:lang w:eastAsia="lv-LV"/>
        </w:rPr>
        <w:t xml:space="preserve">vai šā panta otrajā daļā minētajā </w:t>
      </w:r>
      <w:r w:rsidR="00641A8F" w:rsidRPr="00C82167">
        <w:rPr>
          <w:rFonts w:ascii="Times New Roman" w:hAnsi="Times New Roman" w:cs="Times New Roman"/>
          <w:color w:val="000000"/>
          <w:sz w:val="28"/>
          <w:szCs w:val="28"/>
        </w:rPr>
        <w:t>informācijas atklāšanas deklarācijā</w:t>
      </w:r>
      <w:r w:rsidR="00641A8F" w:rsidRPr="00C82167">
        <w:rPr>
          <w:rFonts w:ascii="Times New Roman" w:hAnsi="Times New Roman" w:cs="Times New Roman"/>
          <w:sz w:val="28"/>
          <w:szCs w:val="28"/>
        </w:rPr>
        <w:t xml:space="preserve"> par nepavadītu skaidru naudu</w:t>
      </w:r>
      <w:r w:rsidR="00641A8F" w:rsidRPr="00C82167">
        <w:rPr>
          <w:rFonts w:ascii="Times New Roman" w:eastAsia="Times New Roman" w:hAnsi="Times New Roman" w:cs="Times New Roman"/>
          <w:sz w:val="28"/>
          <w:szCs w:val="28"/>
          <w:lang w:eastAsia="lv-LV"/>
        </w:rPr>
        <w:t xml:space="preserve"> </w:t>
      </w:r>
      <w:r w:rsidRPr="00C82167">
        <w:rPr>
          <w:rFonts w:ascii="Times New Roman" w:eastAsia="Times New Roman" w:hAnsi="Times New Roman" w:cs="Times New Roman"/>
          <w:sz w:val="28"/>
          <w:szCs w:val="28"/>
          <w:lang w:eastAsia="lv-LV"/>
        </w:rPr>
        <w:t>norāda šādu informāciju:</w:t>
      </w:r>
    </w:p>
    <w:p w14:paraId="5E0245E9" w14:textId="77777777" w:rsidR="002D0F38" w:rsidRPr="00C82167" w:rsidRDefault="005B2ACE"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 xml:space="preserve">savu </w:t>
      </w:r>
      <w:r w:rsidR="002D0F38" w:rsidRPr="00C82167">
        <w:rPr>
          <w:rFonts w:ascii="Times New Roman" w:hAnsi="Times New Roman" w:cs="Times New Roman"/>
          <w:sz w:val="28"/>
          <w:szCs w:val="28"/>
        </w:rPr>
        <w:t>vārdu, uzvārdu, kontaktinformāciju (adresi, tālruņa numuru, e-pasta adresi), dzimšanas datumu, dzimšanas vietu, valstspiederību un personu apliecinoša dokumenta numuru;</w:t>
      </w:r>
    </w:p>
    <w:p w14:paraId="1840D796" w14:textId="77777777" w:rsidR="002D0F38" w:rsidRPr="00C82167" w:rsidRDefault="002D0F38"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skaidras naudas īpašnieka pilnu vārdu, uzvārdu, kontaktinformāciju (adresi, tālruņa numuru, e-pasta adresi), dzimšanas datumu, dzimšanas vietu, valstspiederību un personu apliecinoša dokumenta numuru, ja īpašnieks ir fiziska persona, vai, ja īpašnieks ir juridiska persona</w:t>
      </w:r>
      <w:r w:rsidR="00A926AE" w:rsidRPr="00C82167">
        <w:rPr>
          <w:rFonts w:ascii="Times New Roman" w:hAnsi="Times New Roman" w:cs="Times New Roman"/>
          <w:sz w:val="28"/>
          <w:szCs w:val="28"/>
        </w:rPr>
        <w:t xml:space="preserve"> </w:t>
      </w:r>
      <w:r w:rsidR="00D8089D" w:rsidRPr="00C82167">
        <w:rPr>
          <w:rFonts w:ascii="Times New Roman" w:hAnsi="Times New Roman" w:cs="Times New Roman"/>
          <w:sz w:val="28"/>
          <w:szCs w:val="28"/>
        </w:rPr>
        <w:t>–</w:t>
      </w:r>
      <w:r w:rsidRPr="00C82167">
        <w:rPr>
          <w:rFonts w:ascii="Times New Roman" w:hAnsi="Times New Roman" w:cs="Times New Roman"/>
          <w:sz w:val="28"/>
          <w:szCs w:val="28"/>
        </w:rPr>
        <w:t xml:space="preserve"> pilnu nosaukumu, kontaktinformāciju (adresi, tālruņa numuru, e-pasta adresi), reģistrācijas numuru un, ja tas ir pieejams, pievienotās vērtības nodokļa (PVN) maksātāja identifikācijas numuru;</w:t>
      </w:r>
    </w:p>
    <w:p w14:paraId="0A9B441A" w14:textId="77777777" w:rsidR="002D0F38" w:rsidRPr="00C82167" w:rsidRDefault="002D0F38"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ja informācija ir pieejama – tad skaidras naudas saņēmēja pilnu vārdu, uzvārdu, kontaktinformāciju (adresi, tālruņa numuru, e-pasta adresi), dzimšanas datumu, dzimšanas vietu, valstspiederību un personu apliecinoša dokumenta numuru, ja paredzētais saņēmējs ir fiziska persona, vai, ja paredzētais saņēmējs ir juridiska persona</w:t>
      </w:r>
      <w:r w:rsidR="00A926AE" w:rsidRPr="00C82167">
        <w:rPr>
          <w:rFonts w:ascii="Times New Roman" w:hAnsi="Times New Roman" w:cs="Times New Roman"/>
          <w:sz w:val="28"/>
          <w:szCs w:val="28"/>
        </w:rPr>
        <w:t xml:space="preserve"> - </w:t>
      </w:r>
      <w:r w:rsidRPr="00C82167">
        <w:rPr>
          <w:rFonts w:ascii="Times New Roman" w:hAnsi="Times New Roman" w:cs="Times New Roman"/>
          <w:sz w:val="28"/>
          <w:szCs w:val="28"/>
        </w:rPr>
        <w:t>pilnu nosaukumu, kontaktinformāciju (adresi, tālruņa numuru, e-pasta adresi), reģistrācijas numuru un, ja tas ir pieejams, PVN maksātāja identifikācijas numuru;</w:t>
      </w:r>
    </w:p>
    <w:p w14:paraId="01904C2D" w14:textId="77777777" w:rsidR="002D0F38" w:rsidRPr="00C82167" w:rsidRDefault="002D0F38"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skaidras naudas veidu un summu vai vērtību;</w:t>
      </w:r>
    </w:p>
    <w:p w14:paraId="17C70CB4" w14:textId="77777777" w:rsidR="002D0F38" w:rsidRPr="00C82167" w:rsidRDefault="002D0F38"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skaidras naudas ekonomisko iegūšanas veidu;</w:t>
      </w:r>
    </w:p>
    <w:p w14:paraId="4A3F0B44" w14:textId="77777777" w:rsidR="002D0F38" w:rsidRPr="00C82167" w:rsidRDefault="002D0F38"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paredzēto skaidras naudas izmantošanas veidu;</w:t>
      </w:r>
    </w:p>
    <w:p w14:paraId="6FA005AE" w14:textId="77777777" w:rsidR="002D0F38" w:rsidRPr="00C82167" w:rsidRDefault="002D0F38"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pārvadājuma maršrutu;</w:t>
      </w:r>
    </w:p>
    <w:p w14:paraId="077D0400" w14:textId="53A3BB72" w:rsidR="004F32AD" w:rsidRPr="00C82167" w:rsidRDefault="00911DC4" w:rsidP="00C82167">
      <w:pPr>
        <w:pStyle w:val="ListParagraph"/>
        <w:numPr>
          <w:ilvl w:val="0"/>
          <w:numId w:val="6"/>
        </w:numPr>
        <w:spacing w:after="0" w:line="240" w:lineRule="auto"/>
        <w:ind w:left="0" w:firstLine="720"/>
        <w:contextualSpacing w:val="0"/>
        <w:jc w:val="both"/>
        <w:rPr>
          <w:rFonts w:ascii="Times New Roman" w:hAnsi="Times New Roman" w:cs="Times New Roman"/>
          <w:sz w:val="28"/>
          <w:szCs w:val="28"/>
        </w:rPr>
      </w:pPr>
      <w:r w:rsidRPr="00C82167">
        <w:rPr>
          <w:rFonts w:ascii="Times New Roman" w:hAnsi="Times New Roman" w:cs="Times New Roman"/>
          <w:sz w:val="28"/>
          <w:szCs w:val="28"/>
        </w:rPr>
        <w:t xml:space="preserve">ziņas par </w:t>
      </w:r>
      <w:r w:rsidR="002D0F38" w:rsidRPr="00C82167">
        <w:rPr>
          <w:rFonts w:ascii="Times New Roman" w:hAnsi="Times New Roman" w:cs="Times New Roman"/>
          <w:sz w:val="28"/>
          <w:szCs w:val="28"/>
        </w:rPr>
        <w:t>transportlīdzekli.</w:t>
      </w:r>
    </w:p>
    <w:p w14:paraId="6C26E9AE" w14:textId="715AADD2" w:rsidR="007B65B5" w:rsidRPr="003663E0" w:rsidRDefault="004F32AD" w:rsidP="00C82167">
      <w:pPr>
        <w:pStyle w:val="CM1"/>
        <w:numPr>
          <w:ilvl w:val="0"/>
          <w:numId w:val="19"/>
        </w:numPr>
        <w:spacing w:before="120"/>
        <w:ind w:left="0" w:firstLine="720"/>
        <w:jc w:val="both"/>
        <w:rPr>
          <w:rFonts w:ascii="Times New Roman" w:eastAsia="Times New Roman" w:hAnsi="Times New Roman" w:cs="Times New Roman"/>
          <w:sz w:val="28"/>
          <w:szCs w:val="28"/>
          <w:lang w:eastAsia="lv-LV"/>
        </w:rPr>
      </w:pPr>
      <w:r w:rsidRPr="003663E0">
        <w:rPr>
          <w:rFonts w:ascii="Times New Roman" w:hAnsi="Times New Roman" w:cs="Times New Roman"/>
          <w:color w:val="000000"/>
          <w:sz w:val="28"/>
          <w:szCs w:val="28"/>
        </w:rPr>
        <w:t>Skaidras naudas nosūtītājs</w:t>
      </w:r>
      <w:r w:rsidR="007B65B5" w:rsidRPr="003663E0">
        <w:rPr>
          <w:rFonts w:ascii="Times New Roman" w:hAnsi="Times New Roman" w:cs="Times New Roman"/>
          <w:color w:val="000000"/>
          <w:sz w:val="28"/>
          <w:szCs w:val="28"/>
        </w:rPr>
        <w:t xml:space="preserve"> </w:t>
      </w:r>
      <w:r w:rsidRPr="003663E0">
        <w:rPr>
          <w:rFonts w:ascii="Times New Roman" w:hAnsi="Times New Roman" w:cs="Times New Roman"/>
          <w:sz w:val="28"/>
          <w:szCs w:val="28"/>
        </w:rPr>
        <w:t>š</w:t>
      </w:r>
      <w:r w:rsidRPr="003663E0">
        <w:rPr>
          <w:rFonts w:ascii="Times New Roman" w:eastAsia="Times New Roman" w:hAnsi="Times New Roman" w:cs="Times New Roman"/>
          <w:sz w:val="28"/>
          <w:szCs w:val="28"/>
          <w:lang w:eastAsia="lv-LV"/>
        </w:rPr>
        <w:t xml:space="preserve">ā panta otrajā daļā minētajā </w:t>
      </w:r>
      <w:r w:rsidRPr="003663E0">
        <w:rPr>
          <w:rFonts w:ascii="Times New Roman" w:hAnsi="Times New Roman" w:cs="Times New Roman"/>
          <w:color w:val="000000"/>
          <w:sz w:val="28"/>
          <w:szCs w:val="28"/>
        </w:rPr>
        <w:t>informācijas atklāšanas deklarācijā</w:t>
      </w:r>
      <w:r w:rsidRPr="003663E0">
        <w:rPr>
          <w:rFonts w:ascii="Times New Roman" w:hAnsi="Times New Roman" w:cs="Times New Roman"/>
          <w:sz w:val="28"/>
          <w:szCs w:val="28"/>
        </w:rPr>
        <w:t xml:space="preserve"> par nepavadītu skaidru naudu</w:t>
      </w:r>
      <w:r w:rsidRPr="003663E0">
        <w:rPr>
          <w:rFonts w:ascii="Times New Roman" w:eastAsia="Times New Roman" w:hAnsi="Times New Roman" w:cs="Times New Roman"/>
          <w:sz w:val="28"/>
          <w:szCs w:val="28"/>
          <w:lang w:eastAsia="lv-LV"/>
        </w:rPr>
        <w:t xml:space="preserve"> norāda</w:t>
      </w:r>
      <w:r w:rsidR="007B65B5" w:rsidRPr="003663E0">
        <w:rPr>
          <w:rFonts w:ascii="Times New Roman" w:eastAsia="Times New Roman" w:hAnsi="Times New Roman" w:cs="Times New Roman"/>
          <w:sz w:val="28"/>
          <w:szCs w:val="28"/>
          <w:lang w:eastAsia="lv-LV"/>
        </w:rPr>
        <w:t>:</w:t>
      </w:r>
    </w:p>
    <w:p w14:paraId="1B54A0A8" w14:textId="031408E8" w:rsidR="007B65B5" w:rsidRPr="003663E0" w:rsidRDefault="007B65B5" w:rsidP="00C82167">
      <w:pPr>
        <w:pStyle w:val="CM1"/>
        <w:numPr>
          <w:ilvl w:val="0"/>
          <w:numId w:val="17"/>
        </w:numPr>
        <w:ind w:left="0" w:firstLine="720"/>
        <w:jc w:val="both"/>
        <w:rPr>
          <w:rFonts w:ascii="Times New Roman" w:hAnsi="Times New Roman" w:cs="Times New Roman"/>
          <w:color w:val="000000"/>
          <w:sz w:val="28"/>
          <w:szCs w:val="28"/>
        </w:rPr>
      </w:pPr>
      <w:r w:rsidRPr="003663E0">
        <w:rPr>
          <w:rFonts w:ascii="Times New Roman" w:hAnsi="Times New Roman" w:cs="Times New Roman"/>
          <w:color w:val="000000"/>
          <w:sz w:val="28"/>
          <w:szCs w:val="28"/>
        </w:rPr>
        <w:t xml:space="preserve">fiziska persona </w:t>
      </w:r>
      <w:r w:rsidR="00340628" w:rsidRPr="003663E0">
        <w:rPr>
          <w:rFonts w:ascii="Times New Roman" w:hAnsi="Times New Roman" w:cs="Times New Roman"/>
          <w:color w:val="000000"/>
          <w:sz w:val="28"/>
          <w:szCs w:val="28"/>
        </w:rPr>
        <w:t xml:space="preserve">- </w:t>
      </w:r>
      <w:r w:rsidR="004F32AD" w:rsidRPr="003663E0">
        <w:rPr>
          <w:rFonts w:ascii="Times New Roman" w:hAnsi="Times New Roman" w:cs="Times New Roman"/>
          <w:color w:val="000000"/>
          <w:sz w:val="28"/>
          <w:szCs w:val="28"/>
        </w:rPr>
        <w:t>pilnu vārdu, uzvārdu, kontaktinformāciju</w:t>
      </w:r>
      <w:r w:rsidR="00933E1E" w:rsidRPr="003663E0">
        <w:rPr>
          <w:rFonts w:ascii="Times New Roman" w:hAnsi="Times New Roman" w:cs="Times New Roman"/>
          <w:color w:val="000000"/>
          <w:sz w:val="28"/>
          <w:szCs w:val="28"/>
        </w:rPr>
        <w:t xml:space="preserve"> (</w:t>
      </w:r>
      <w:r w:rsidR="004F32AD" w:rsidRPr="003663E0">
        <w:rPr>
          <w:rFonts w:ascii="Times New Roman" w:hAnsi="Times New Roman" w:cs="Times New Roman"/>
          <w:color w:val="000000"/>
          <w:sz w:val="28"/>
          <w:szCs w:val="28"/>
        </w:rPr>
        <w:t>adresi,</w:t>
      </w:r>
      <w:r w:rsidR="00933E1E" w:rsidRPr="003663E0">
        <w:rPr>
          <w:rFonts w:ascii="Times New Roman" w:hAnsi="Times New Roman" w:cs="Times New Roman"/>
          <w:color w:val="000000"/>
          <w:sz w:val="28"/>
          <w:szCs w:val="28"/>
        </w:rPr>
        <w:t xml:space="preserve"> </w:t>
      </w:r>
      <w:r w:rsidR="00933E1E" w:rsidRPr="003663E0">
        <w:rPr>
          <w:rFonts w:ascii="Times New Roman" w:hAnsi="Times New Roman" w:cs="Times New Roman"/>
          <w:sz w:val="28"/>
          <w:szCs w:val="28"/>
        </w:rPr>
        <w:t>tālruņa numuru, e-pasta adresi)</w:t>
      </w:r>
      <w:r w:rsidR="004F32AD" w:rsidRPr="003663E0">
        <w:rPr>
          <w:rFonts w:ascii="Times New Roman" w:hAnsi="Times New Roman" w:cs="Times New Roman"/>
          <w:color w:val="000000"/>
          <w:sz w:val="28"/>
          <w:szCs w:val="28"/>
        </w:rPr>
        <w:t xml:space="preserve"> dzimšanas datumu, dzimšanas vietu, valstspiederību un personu apliecinoša dokumenta numuru</w:t>
      </w:r>
      <w:r w:rsidRPr="003663E0">
        <w:rPr>
          <w:rFonts w:ascii="Times New Roman" w:hAnsi="Times New Roman" w:cs="Times New Roman"/>
          <w:color w:val="000000"/>
          <w:sz w:val="28"/>
          <w:szCs w:val="28"/>
        </w:rPr>
        <w:t xml:space="preserve">, ja skaidras naudas nosūtītājs ir </w:t>
      </w:r>
      <w:r w:rsidR="00340628" w:rsidRPr="003663E0">
        <w:rPr>
          <w:rFonts w:ascii="Times New Roman" w:hAnsi="Times New Roman" w:cs="Times New Roman"/>
          <w:color w:val="000000"/>
          <w:sz w:val="28"/>
          <w:szCs w:val="28"/>
        </w:rPr>
        <w:t>juridiska persona - pilnu nosaukumu, kontaktinformāciju</w:t>
      </w:r>
      <w:r w:rsidR="00933E1E" w:rsidRPr="003663E0">
        <w:rPr>
          <w:rFonts w:ascii="Times New Roman" w:hAnsi="Times New Roman" w:cs="Times New Roman"/>
          <w:color w:val="000000"/>
          <w:sz w:val="28"/>
          <w:szCs w:val="28"/>
        </w:rPr>
        <w:t xml:space="preserve"> </w:t>
      </w:r>
      <w:r w:rsidR="00933E1E" w:rsidRPr="003663E0">
        <w:rPr>
          <w:rFonts w:ascii="Times New Roman" w:hAnsi="Times New Roman" w:cs="Times New Roman"/>
          <w:sz w:val="28"/>
          <w:szCs w:val="28"/>
        </w:rPr>
        <w:t xml:space="preserve">(adresi, tālruņa numuru, e-pasta adresi) </w:t>
      </w:r>
      <w:r w:rsidR="00340628" w:rsidRPr="003663E0">
        <w:rPr>
          <w:rFonts w:ascii="Times New Roman" w:hAnsi="Times New Roman" w:cs="Times New Roman"/>
          <w:color w:val="000000"/>
          <w:sz w:val="28"/>
          <w:szCs w:val="28"/>
        </w:rPr>
        <w:t xml:space="preserve">reģistrācijas numuru un, ja tas ir pieejams, PVN maksātāja identifikācijas numuru; </w:t>
      </w:r>
    </w:p>
    <w:p w14:paraId="22E3277B" w14:textId="77777777" w:rsidR="007B65B5" w:rsidRPr="003663E0" w:rsidRDefault="007B65B5" w:rsidP="00C82167">
      <w:pPr>
        <w:pStyle w:val="ListParagraph"/>
        <w:numPr>
          <w:ilvl w:val="0"/>
          <w:numId w:val="17"/>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t>skaidras naudas veidu un summu vai vērtību;</w:t>
      </w:r>
    </w:p>
    <w:p w14:paraId="7F6E71B9" w14:textId="77777777" w:rsidR="007B65B5" w:rsidRPr="003663E0" w:rsidRDefault="007B65B5" w:rsidP="00C82167">
      <w:pPr>
        <w:pStyle w:val="ListParagraph"/>
        <w:numPr>
          <w:ilvl w:val="0"/>
          <w:numId w:val="17"/>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lastRenderedPageBreak/>
        <w:t>skaidras naudas ekonomisko iegūšanas veidu;</w:t>
      </w:r>
    </w:p>
    <w:p w14:paraId="4B0DB074" w14:textId="77777777" w:rsidR="007B65B5" w:rsidRPr="003663E0" w:rsidRDefault="007B65B5" w:rsidP="00C82167">
      <w:pPr>
        <w:pStyle w:val="ListParagraph"/>
        <w:numPr>
          <w:ilvl w:val="0"/>
          <w:numId w:val="17"/>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t>paredzēto skaidras naudas izmantošanas veidu;</w:t>
      </w:r>
    </w:p>
    <w:p w14:paraId="673741DB" w14:textId="77777777" w:rsidR="007B65B5" w:rsidRPr="003663E0" w:rsidRDefault="007B65B5" w:rsidP="00C82167">
      <w:pPr>
        <w:pStyle w:val="ListParagraph"/>
        <w:numPr>
          <w:ilvl w:val="0"/>
          <w:numId w:val="17"/>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t>pārvadājuma maršrutu;</w:t>
      </w:r>
    </w:p>
    <w:p w14:paraId="609A0B5F" w14:textId="77777777" w:rsidR="00340628" w:rsidRPr="003663E0" w:rsidRDefault="007B65B5" w:rsidP="00C82167">
      <w:pPr>
        <w:pStyle w:val="Default"/>
        <w:numPr>
          <w:ilvl w:val="0"/>
          <w:numId w:val="17"/>
        </w:numPr>
        <w:ind w:left="0" w:firstLine="720"/>
        <w:jc w:val="both"/>
      </w:pPr>
      <w:r w:rsidRPr="003663E0">
        <w:rPr>
          <w:rFonts w:ascii="Times New Roman" w:hAnsi="Times New Roman" w:cs="Times New Roman"/>
          <w:sz w:val="28"/>
          <w:szCs w:val="28"/>
        </w:rPr>
        <w:t>ziņas par transportlīdzekli</w:t>
      </w:r>
      <w:r w:rsidR="00340628" w:rsidRPr="003663E0">
        <w:rPr>
          <w:rFonts w:ascii="Times New Roman" w:hAnsi="Times New Roman" w:cs="Times New Roman"/>
          <w:sz w:val="28"/>
          <w:szCs w:val="28"/>
        </w:rPr>
        <w:t>.</w:t>
      </w:r>
    </w:p>
    <w:p w14:paraId="487056CE" w14:textId="796D06D4" w:rsidR="00340628" w:rsidRPr="003663E0" w:rsidRDefault="00340628" w:rsidP="00C82167">
      <w:pPr>
        <w:pStyle w:val="Default"/>
        <w:numPr>
          <w:ilvl w:val="0"/>
          <w:numId w:val="19"/>
        </w:numPr>
        <w:spacing w:before="120"/>
        <w:ind w:left="0" w:firstLine="720"/>
        <w:jc w:val="both"/>
      </w:pPr>
      <w:r w:rsidRPr="003663E0">
        <w:rPr>
          <w:rFonts w:ascii="Times New Roman" w:hAnsi="Times New Roman" w:cs="Times New Roman"/>
          <w:sz w:val="28"/>
          <w:szCs w:val="28"/>
        </w:rPr>
        <w:t>S</w:t>
      </w:r>
      <w:r w:rsidR="004F32AD" w:rsidRPr="003663E0">
        <w:rPr>
          <w:rFonts w:ascii="Times New Roman" w:hAnsi="Times New Roman" w:cs="Times New Roman"/>
          <w:sz w:val="28"/>
          <w:szCs w:val="28"/>
        </w:rPr>
        <w:t>kaidras naudas saņēmēju</w:t>
      </w:r>
      <w:r w:rsidRPr="003663E0">
        <w:rPr>
          <w:rFonts w:ascii="Times New Roman" w:hAnsi="Times New Roman" w:cs="Times New Roman"/>
          <w:sz w:val="28"/>
          <w:szCs w:val="28"/>
        </w:rPr>
        <w:t xml:space="preserve"> š</w:t>
      </w:r>
      <w:r w:rsidRPr="003663E0">
        <w:rPr>
          <w:rFonts w:ascii="Times New Roman" w:eastAsia="Times New Roman" w:hAnsi="Times New Roman" w:cs="Times New Roman"/>
          <w:sz w:val="28"/>
          <w:szCs w:val="28"/>
          <w:lang w:eastAsia="lv-LV"/>
        </w:rPr>
        <w:t xml:space="preserve">ā panta otrajā daļā minētajā </w:t>
      </w:r>
      <w:r w:rsidRPr="003663E0">
        <w:rPr>
          <w:rFonts w:ascii="Times New Roman" w:hAnsi="Times New Roman" w:cs="Times New Roman"/>
          <w:sz w:val="28"/>
          <w:szCs w:val="28"/>
        </w:rPr>
        <w:t>informācijas atklāšanas deklarācijā par nepavadītu skaidru naudu</w:t>
      </w:r>
      <w:r w:rsidRPr="003663E0">
        <w:rPr>
          <w:rFonts w:ascii="Times New Roman" w:eastAsia="Times New Roman" w:hAnsi="Times New Roman" w:cs="Times New Roman"/>
          <w:sz w:val="28"/>
          <w:szCs w:val="28"/>
          <w:lang w:eastAsia="lv-LV"/>
        </w:rPr>
        <w:t xml:space="preserve"> norāda:</w:t>
      </w:r>
    </w:p>
    <w:p w14:paraId="69395ECA" w14:textId="54E85734" w:rsidR="004F32AD" w:rsidRPr="003663E0" w:rsidRDefault="00340628" w:rsidP="00C82167">
      <w:pPr>
        <w:pStyle w:val="CM4"/>
        <w:numPr>
          <w:ilvl w:val="0"/>
          <w:numId w:val="18"/>
        </w:numPr>
        <w:ind w:left="0" w:firstLine="720"/>
        <w:jc w:val="both"/>
        <w:rPr>
          <w:rFonts w:ascii="Times New Roman" w:hAnsi="Times New Roman" w:cs="Times New Roman"/>
          <w:color w:val="000000"/>
          <w:sz w:val="28"/>
          <w:szCs w:val="28"/>
        </w:rPr>
      </w:pPr>
      <w:r w:rsidRPr="003663E0">
        <w:rPr>
          <w:rFonts w:ascii="Times New Roman" w:hAnsi="Times New Roman" w:cs="Times New Roman"/>
          <w:color w:val="000000"/>
          <w:sz w:val="28"/>
          <w:szCs w:val="28"/>
        </w:rPr>
        <w:t xml:space="preserve">fiziska persona – </w:t>
      </w:r>
      <w:r w:rsidR="004F32AD" w:rsidRPr="003663E0">
        <w:rPr>
          <w:rFonts w:ascii="Times New Roman" w:hAnsi="Times New Roman" w:cs="Times New Roman"/>
          <w:color w:val="000000"/>
          <w:sz w:val="28"/>
          <w:szCs w:val="28"/>
        </w:rPr>
        <w:t>pilnu</w:t>
      </w:r>
      <w:r w:rsidRPr="003663E0">
        <w:rPr>
          <w:rFonts w:ascii="Times New Roman" w:hAnsi="Times New Roman" w:cs="Times New Roman"/>
          <w:color w:val="000000"/>
          <w:sz w:val="28"/>
          <w:szCs w:val="28"/>
        </w:rPr>
        <w:t xml:space="preserve"> </w:t>
      </w:r>
      <w:r w:rsidR="004F32AD" w:rsidRPr="003663E0">
        <w:rPr>
          <w:rFonts w:ascii="Times New Roman" w:hAnsi="Times New Roman" w:cs="Times New Roman"/>
          <w:color w:val="000000"/>
          <w:sz w:val="28"/>
          <w:szCs w:val="28"/>
        </w:rPr>
        <w:t>vārdu, uzvārdu, kontaktinformāciju</w:t>
      </w:r>
      <w:r w:rsidR="00933E1E" w:rsidRPr="003663E0">
        <w:rPr>
          <w:rFonts w:ascii="Times New Roman" w:hAnsi="Times New Roman" w:cs="Times New Roman"/>
          <w:color w:val="000000"/>
          <w:sz w:val="28"/>
          <w:szCs w:val="28"/>
        </w:rPr>
        <w:t xml:space="preserve"> </w:t>
      </w:r>
      <w:r w:rsidR="00933E1E" w:rsidRPr="003663E0">
        <w:rPr>
          <w:rFonts w:ascii="Times New Roman" w:hAnsi="Times New Roman" w:cs="Times New Roman"/>
          <w:sz w:val="28"/>
          <w:szCs w:val="28"/>
        </w:rPr>
        <w:t>(adresi, tālruņa numuru, e-pasta adresi)</w:t>
      </w:r>
      <w:r w:rsidR="004F32AD" w:rsidRPr="003663E0">
        <w:rPr>
          <w:rFonts w:ascii="Times New Roman" w:hAnsi="Times New Roman" w:cs="Times New Roman"/>
          <w:color w:val="000000"/>
          <w:sz w:val="28"/>
          <w:szCs w:val="28"/>
        </w:rPr>
        <w:t xml:space="preserve"> dzimšanas datumu, dzimšanas vietu, valstspiederību un personu apliecinoša dokumenta numuru, juridiska persona</w:t>
      </w:r>
      <w:r w:rsidRPr="003663E0">
        <w:rPr>
          <w:rFonts w:ascii="Times New Roman" w:hAnsi="Times New Roman" w:cs="Times New Roman"/>
          <w:color w:val="000000"/>
          <w:sz w:val="28"/>
          <w:szCs w:val="28"/>
        </w:rPr>
        <w:t xml:space="preserve"> –</w:t>
      </w:r>
      <w:r w:rsidR="004F32AD" w:rsidRPr="003663E0">
        <w:rPr>
          <w:rFonts w:ascii="Times New Roman" w:hAnsi="Times New Roman" w:cs="Times New Roman"/>
          <w:color w:val="000000"/>
          <w:sz w:val="28"/>
          <w:szCs w:val="28"/>
        </w:rPr>
        <w:t xml:space="preserve"> pilnu</w:t>
      </w:r>
      <w:r w:rsidRPr="003663E0">
        <w:rPr>
          <w:rFonts w:ascii="Times New Roman" w:hAnsi="Times New Roman" w:cs="Times New Roman"/>
          <w:color w:val="000000"/>
          <w:sz w:val="28"/>
          <w:szCs w:val="28"/>
        </w:rPr>
        <w:t xml:space="preserve"> </w:t>
      </w:r>
      <w:r w:rsidR="004F32AD" w:rsidRPr="003663E0">
        <w:rPr>
          <w:rFonts w:ascii="Times New Roman" w:hAnsi="Times New Roman" w:cs="Times New Roman"/>
          <w:color w:val="000000"/>
          <w:sz w:val="28"/>
          <w:szCs w:val="28"/>
        </w:rPr>
        <w:t>nosaukumu, kontaktinformāciju</w:t>
      </w:r>
      <w:r w:rsidR="00933E1E" w:rsidRPr="003663E0">
        <w:rPr>
          <w:rFonts w:ascii="Times New Roman" w:hAnsi="Times New Roman" w:cs="Times New Roman"/>
          <w:color w:val="000000"/>
          <w:sz w:val="28"/>
          <w:szCs w:val="28"/>
        </w:rPr>
        <w:t xml:space="preserve"> </w:t>
      </w:r>
      <w:r w:rsidR="00933E1E" w:rsidRPr="003663E0">
        <w:rPr>
          <w:rFonts w:ascii="Times New Roman" w:hAnsi="Times New Roman" w:cs="Times New Roman"/>
          <w:sz w:val="28"/>
          <w:szCs w:val="28"/>
        </w:rPr>
        <w:t>(adresi, tālruņa numuru, e-pasta adresi)</w:t>
      </w:r>
      <w:r w:rsidR="004F32AD" w:rsidRPr="003663E0">
        <w:rPr>
          <w:rFonts w:ascii="Times New Roman" w:hAnsi="Times New Roman" w:cs="Times New Roman"/>
          <w:color w:val="000000"/>
          <w:sz w:val="28"/>
          <w:szCs w:val="28"/>
        </w:rPr>
        <w:t xml:space="preserve">, reģistrācijas numuru un, ja tas ir pieejams, PVN maksātāja identifikācijas numuru; </w:t>
      </w:r>
    </w:p>
    <w:p w14:paraId="710291CD" w14:textId="77777777" w:rsidR="00340628" w:rsidRPr="003663E0" w:rsidRDefault="00340628" w:rsidP="00C82167">
      <w:pPr>
        <w:pStyle w:val="ListParagraph"/>
        <w:numPr>
          <w:ilvl w:val="0"/>
          <w:numId w:val="18"/>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t>skaidras naudas veidu un summu vai vērtību;</w:t>
      </w:r>
    </w:p>
    <w:p w14:paraId="0AA06AEC" w14:textId="77777777" w:rsidR="00340628" w:rsidRPr="003663E0" w:rsidRDefault="00340628" w:rsidP="00C82167">
      <w:pPr>
        <w:pStyle w:val="ListParagraph"/>
        <w:numPr>
          <w:ilvl w:val="0"/>
          <w:numId w:val="18"/>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t>skaidras naudas ekonomisko iegūšanas veidu;</w:t>
      </w:r>
    </w:p>
    <w:p w14:paraId="4732A68B" w14:textId="77777777" w:rsidR="00340628" w:rsidRPr="003663E0" w:rsidRDefault="00340628" w:rsidP="00C82167">
      <w:pPr>
        <w:pStyle w:val="ListParagraph"/>
        <w:numPr>
          <w:ilvl w:val="0"/>
          <w:numId w:val="18"/>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t>paredzēto skaidras naudas izmantošanas veidu;</w:t>
      </w:r>
    </w:p>
    <w:p w14:paraId="7D2BEEEB" w14:textId="77777777" w:rsidR="00340628" w:rsidRPr="003663E0" w:rsidRDefault="00340628" w:rsidP="00C82167">
      <w:pPr>
        <w:pStyle w:val="ListParagraph"/>
        <w:numPr>
          <w:ilvl w:val="0"/>
          <w:numId w:val="18"/>
        </w:numPr>
        <w:spacing w:after="0" w:line="240" w:lineRule="auto"/>
        <w:ind w:left="0" w:firstLine="720"/>
        <w:contextualSpacing w:val="0"/>
        <w:jc w:val="both"/>
        <w:rPr>
          <w:rFonts w:ascii="Times New Roman" w:hAnsi="Times New Roman" w:cs="Times New Roman"/>
          <w:sz w:val="28"/>
          <w:szCs w:val="28"/>
        </w:rPr>
      </w:pPr>
      <w:r w:rsidRPr="003663E0">
        <w:rPr>
          <w:rFonts w:ascii="Times New Roman" w:hAnsi="Times New Roman" w:cs="Times New Roman"/>
          <w:sz w:val="28"/>
          <w:szCs w:val="28"/>
        </w:rPr>
        <w:t>pārvadājuma maršrutu;</w:t>
      </w:r>
    </w:p>
    <w:p w14:paraId="25360872" w14:textId="77777777" w:rsidR="008C018F" w:rsidRPr="008C018F" w:rsidRDefault="00340628" w:rsidP="008C018F">
      <w:pPr>
        <w:pStyle w:val="Default"/>
        <w:numPr>
          <w:ilvl w:val="0"/>
          <w:numId w:val="18"/>
        </w:numPr>
        <w:ind w:left="0" w:firstLine="720"/>
        <w:jc w:val="both"/>
      </w:pPr>
      <w:r w:rsidRPr="003663E0">
        <w:rPr>
          <w:rFonts w:ascii="Times New Roman" w:hAnsi="Times New Roman" w:cs="Times New Roman"/>
          <w:sz w:val="28"/>
          <w:szCs w:val="28"/>
        </w:rPr>
        <w:t>ziņas par transportlīdzekli.</w:t>
      </w:r>
    </w:p>
    <w:p w14:paraId="44B25F4C" w14:textId="560F8524" w:rsidR="008C018F" w:rsidRPr="008C018F" w:rsidRDefault="008C018F" w:rsidP="008C018F">
      <w:pPr>
        <w:pStyle w:val="Default"/>
        <w:numPr>
          <w:ilvl w:val="0"/>
          <w:numId w:val="19"/>
        </w:numPr>
        <w:spacing w:before="120" w:after="120"/>
        <w:ind w:left="0" w:firstLine="720"/>
        <w:jc w:val="both"/>
        <w:rPr>
          <w:rFonts w:ascii="Times New Roman" w:hAnsi="Times New Roman" w:cs="Times New Roman"/>
          <w:sz w:val="28"/>
          <w:szCs w:val="28"/>
        </w:rPr>
      </w:pPr>
      <w:r w:rsidRPr="008C018F">
        <w:rPr>
          <w:rFonts w:ascii="Times New Roman" w:hAnsi="Times New Roman" w:cs="Times New Roman"/>
          <w:sz w:val="28"/>
          <w:szCs w:val="28"/>
        </w:rPr>
        <w:t>Ja šā panta pirmajā daļā minētajā skaidras naudas deklarācijā</w:t>
      </w:r>
      <w:r w:rsidRPr="008C018F">
        <w:rPr>
          <w:rFonts w:ascii="Times New Roman" w:eastAsia="Times New Roman" w:hAnsi="Times New Roman" w:cs="Times New Roman"/>
          <w:sz w:val="28"/>
          <w:szCs w:val="28"/>
          <w:lang w:eastAsia="lv-LV"/>
        </w:rPr>
        <w:t xml:space="preserve"> </w:t>
      </w:r>
      <w:r w:rsidRPr="008C018F">
        <w:rPr>
          <w:rFonts w:ascii="Times New Roman" w:hAnsi="Times New Roman" w:cs="Times New Roman"/>
          <w:sz w:val="28"/>
          <w:szCs w:val="28"/>
        </w:rPr>
        <w:t>norādītā informācija ir nepatiesa vai nepilnīga vai, ja skaidra nauda nav darīta pieejama kontrolei, uzskatāms, ka skaidras naudas deklarēšanas pienākums nav izpildīts, un skaidrā nauda, ko persona ieved Latvijas Republikā vai izved no tās, nav deklarēta. Ja šā panta otrajā daļā minētā informācijas atklāšanas deklarācija nav iesniegta pirms termiņa beigām, ja sniegtā informācija ir nepareiza vai nepilnīga vai ja skaidra nauda nav darīta pieejama kontrolei, pienākums atklāt informāciju par nepavadītu skaidru naudu nav izpildīts.</w:t>
      </w:r>
    </w:p>
    <w:p w14:paraId="04981612" w14:textId="77777777" w:rsidR="009641CB" w:rsidRPr="008C018F" w:rsidRDefault="00641A8F" w:rsidP="008C018F">
      <w:pPr>
        <w:pStyle w:val="Default"/>
        <w:numPr>
          <w:ilvl w:val="0"/>
          <w:numId w:val="19"/>
        </w:numPr>
        <w:spacing w:after="120"/>
        <w:ind w:left="0" w:firstLine="720"/>
        <w:jc w:val="both"/>
        <w:rPr>
          <w:rFonts w:ascii="Times New Roman" w:hAnsi="Times New Roman" w:cs="Times New Roman"/>
          <w:sz w:val="28"/>
          <w:szCs w:val="28"/>
        </w:rPr>
      </w:pPr>
      <w:r w:rsidRPr="008C018F">
        <w:rPr>
          <w:rFonts w:ascii="Times New Roman" w:hAnsi="Times New Roman" w:cs="Times New Roman"/>
          <w:sz w:val="28"/>
          <w:szCs w:val="28"/>
        </w:rPr>
        <w:t>Kompetentā iestāde šā panta pirmajā daļā minētās skaidras naudas deklarācijas veidlapas paraugu un šā panta otrajā daļā minētās informācijas atklāšanas deklarācijas veidlapas par nepavadītu skaidru naudu paraugu publicē savā tīmekļa vietnē</w:t>
      </w:r>
      <w:r w:rsidR="005B2ACE" w:rsidRPr="008C018F">
        <w:rPr>
          <w:rFonts w:ascii="Times New Roman" w:hAnsi="Times New Roman" w:cs="Times New Roman"/>
          <w:sz w:val="28"/>
          <w:szCs w:val="28"/>
        </w:rPr>
        <w:t>.</w:t>
      </w:r>
    </w:p>
    <w:p w14:paraId="6F1DFD52" w14:textId="7D6E1E94" w:rsidR="002D0F38" w:rsidRPr="009641CB" w:rsidRDefault="002D0F38" w:rsidP="009641CB">
      <w:pPr>
        <w:pStyle w:val="Default"/>
        <w:spacing w:after="120"/>
        <w:ind w:left="720"/>
        <w:jc w:val="both"/>
      </w:pPr>
      <w:r w:rsidRPr="009641CB">
        <w:rPr>
          <w:rFonts w:ascii="Times New Roman" w:hAnsi="Times New Roman" w:cs="Times New Roman"/>
          <w:b/>
          <w:bCs/>
          <w:sz w:val="28"/>
          <w:szCs w:val="28"/>
        </w:rPr>
        <w:t>5.</w:t>
      </w:r>
      <w:r w:rsidRPr="009641CB">
        <w:rPr>
          <w:rFonts w:ascii="Times New Roman" w:hAnsi="Times New Roman" w:cs="Times New Roman"/>
          <w:b/>
          <w:bCs/>
          <w:sz w:val="28"/>
          <w:szCs w:val="28"/>
          <w:vertAlign w:val="superscript"/>
        </w:rPr>
        <w:t>2 </w:t>
      </w:r>
      <w:r w:rsidRPr="009641CB">
        <w:rPr>
          <w:rFonts w:ascii="Times New Roman" w:hAnsi="Times New Roman" w:cs="Times New Roman"/>
          <w:b/>
          <w:bCs/>
          <w:sz w:val="28"/>
          <w:szCs w:val="28"/>
        </w:rPr>
        <w:t>pants.</w:t>
      </w:r>
      <w:r w:rsidR="007F07BD" w:rsidRPr="009641CB">
        <w:rPr>
          <w:rFonts w:ascii="Times New Roman" w:hAnsi="Times New Roman" w:cs="Times New Roman"/>
          <w:b/>
          <w:bCs/>
          <w:sz w:val="28"/>
          <w:szCs w:val="28"/>
        </w:rPr>
        <w:t xml:space="preserve"> Kompetentās iestādes rīcība</w:t>
      </w:r>
    </w:p>
    <w:p w14:paraId="6C8C1D69" w14:textId="77777777" w:rsidR="000625F0" w:rsidRPr="00912446" w:rsidRDefault="000625F0" w:rsidP="0003293C">
      <w:pPr>
        <w:pStyle w:val="tv213"/>
        <w:shd w:val="clear" w:color="auto" w:fill="FFFFFF"/>
        <w:spacing w:before="0" w:beforeAutospacing="0" w:after="0" w:afterAutospacing="0"/>
        <w:ind w:firstLine="720"/>
        <w:jc w:val="both"/>
        <w:rPr>
          <w:sz w:val="28"/>
          <w:szCs w:val="28"/>
        </w:rPr>
      </w:pPr>
      <w:r w:rsidRPr="00912446">
        <w:rPr>
          <w:sz w:val="28"/>
          <w:szCs w:val="28"/>
        </w:rPr>
        <w:t>(1) </w:t>
      </w:r>
      <w:r w:rsidR="002D0F38" w:rsidRPr="00912446">
        <w:rPr>
          <w:sz w:val="28"/>
          <w:szCs w:val="28"/>
        </w:rPr>
        <w:t>Kompetentās iestādes amatpersona izlases veidā vai saskaņā ar tās rīcībā esošo informāciju pārliecinās par deklarētās skaidrās naudas daudzuma atbilstību faktiskajam daudzumam un par citu dek</w:t>
      </w:r>
      <w:r w:rsidR="003C690A" w:rsidRPr="00912446">
        <w:rPr>
          <w:sz w:val="28"/>
          <w:szCs w:val="28"/>
        </w:rPr>
        <w:t>larācijā sniegto ziņu patiesumu</w:t>
      </w:r>
      <w:r w:rsidR="002D0F38" w:rsidRPr="00912446">
        <w:rPr>
          <w:sz w:val="28"/>
          <w:szCs w:val="28"/>
        </w:rPr>
        <w:t>.</w:t>
      </w:r>
    </w:p>
    <w:p w14:paraId="56513144" w14:textId="1DB275A5" w:rsidR="002D0F38" w:rsidRPr="00A806A3" w:rsidRDefault="000625F0" w:rsidP="0003293C">
      <w:pPr>
        <w:pStyle w:val="tv213"/>
        <w:shd w:val="clear" w:color="auto" w:fill="FFFFFF"/>
        <w:spacing w:before="0" w:beforeAutospacing="0" w:after="120" w:afterAutospacing="0"/>
        <w:ind w:firstLine="720"/>
        <w:jc w:val="both"/>
        <w:rPr>
          <w:sz w:val="28"/>
          <w:szCs w:val="28"/>
        </w:rPr>
      </w:pPr>
      <w:r w:rsidRPr="00912446">
        <w:rPr>
          <w:sz w:val="28"/>
          <w:szCs w:val="28"/>
        </w:rPr>
        <w:t>(2) Personai, kurai saskaņā ar regulas Nr.</w:t>
      </w:r>
      <w:r w:rsidR="009554DA">
        <w:rPr>
          <w:sz w:val="28"/>
          <w:szCs w:val="28"/>
        </w:rPr>
        <w:t> </w:t>
      </w:r>
      <w:r w:rsidRPr="00912446">
        <w:rPr>
          <w:sz w:val="28"/>
          <w:szCs w:val="28"/>
        </w:rPr>
        <w:t>2018/1672 3.</w:t>
      </w:r>
      <w:r w:rsidR="009554DA">
        <w:rPr>
          <w:sz w:val="28"/>
          <w:szCs w:val="28"/>
        </w:rPr>
        <w:t> </w:t>
      </w:r>
      <w:r w:rsidRPr="00912446">
        <w:rPr>
          <w:sz w:val="28"/>
          <w:szCs w:val="28"/>
        </w:rPr>
        <w:t xml:space="preserve">panta </w:t>
      </w:r>
      <w:r w:rsidR="000E59D6">
        <w:rPr>
          <w:sz w:val="28"/>
          <w:szCs w:val="28"/>
        </w:rPr>
        <w:t>pirmo</w:t>
      </w:r>
      <w:r w:rsidR="009554DA">
        <w:rPr>
          <w:sz w:val="28"/>
          <w:szCs w:val="28"/>
        </w:rPr>
        <w:t> </w:t>
      </w:r>
      <w:r w:rsidR="00F53C7C">
        <w:rPr>
          <w:sz w:val="28"/>
          <w:szCs w:val="28"/>
        </w:rPr>
        <w:t xml:space="preserve">punktu </w:t>
      </w:r>
      <w:r w:rsidRPr="00912446">
        <w:rPr>
          <w:sz w:val="28"/>
          <w:szCs w:val="28"/>
        </w:rPr>
        <w:t>ir pienākums deklarēt skaidru naudu vai personai, kura, šķērsojot valsts iekšējo robežu, ieved Latvijas Republikā vai izved no tās skaidru naudu 10</w:t>
      </w:r>
      <w:r w:rsidR="009554DA">
        <w:rPr>
          <w:sz w:val="28"/>
          <w:szCs w:val="28"/>
        </w:rPr>
        <w:t> </w:t>
      </w:r>
      <w:r w:rsidRPr="00912446">
        <w:rPr>
          <w:sz w:val="28"/>
          <w:szCs w:val="28"/>
        </w:rPr>
        <w:t>000</w:t>
      </w:r>
      <w:r w:rsidR="009554DA">
        <w:rPr>
          <w:sz w:val="28"/>
          <w:szCs w:val="28"/>
        </w:rPr>
        <w:t> </w:t>
      </w:r>
      <w:proofErr w:type="spellStart"/>
      <w:r w:rsidRPr="009554DA">
        <w:rPr>
          <w:i/>
          <w:sz w:val="28"/>
          <w:szCs w:val="28"/>
        </w:rPr>
        <w:t>euro</w:t>
      </w:r>
      <w:proofErr w:type="spellEnd"/>
      <w:r w:rsidRPr="00912446">
        <w:rPr>
          <w:sz w:val="28"/>
          <w:szCs w:val="28"/>
        </w:rPr>
        <w:t xml:space="preserve"> apmērā vai vairāk, pēc kompetentās iestādes amatpersonas uzaicinājuma ir pienākums uzrādīt deklarēto skaidru naudu un piedalīties deklarētās skaidrās naudas kontrolē.</w:t>
      </w:r>
    </w:p>
    <w:p w14:paraId="2489B9ED" w14:textId="30588973" w:rsidR="005B7CDC" w:rsidRPr="009554DA" w:rsidRDefault="005B7CDC" w:rsidP="0003293C">
      <w:pPr>
        <w:pStyle w:val="tv213"/>
        <w:shd w:val="clear" w:color="auto" w:fill="FFFFFF"/>
        <w:spacing w:before="0" w:beforeAutospacing="0" w:after="0" w:afterAutospacing="0"/>
        <w:ind w:firstLine="720"/>
        <w:jc w:val="both"/>
        <w:rPr>
          <w:b/>
          <w:sz w:val="28"/>
          <w:szCs w:val="28"/>
          <w:shd w:val="clear" w:color="auto" w:fill="FFFFFF"/>
        </w:rPr>
      </w:pPr>
      <w:r w:rsidRPr="009554DA">
        <w:rPr>
          <w:b/>
          <w:sz w:val="28"/>
          <w:szCs w:val="28"/>
          <w:shd w:val="clear" w:color="auto" w:fill="FFFFFF"/>
        </w:rPr>
        <w:t>5.</w:t>
      </w:r>
      <w:r w:rsidR="009554DA" w:rsidRPr="009554DA">
        <w:rPr>
          <w:b/>
          <w:sz w:val="28"/>
          <w:szCs w:val="28"/>
          <w:shd w:val="clear" w:color="auto" w:fill="FFFFFF"/>
          <w:vertAlign w:val="superscript"/>
        </w:rPr>
        <w:t>3</w:t>
      </w:r>
      <w:r w:rsidR="00A806A3">
        <w:rPr>
          <w:b/>
          <w:sz w:val="28"/>
          <w:szCs w:val="28"/>
          <w:shd w:val="clear" w:color="auto" w:fill="FFFFFF"/>
        </w:rPr>
        <w:t> pants. </w:t>
      </w:r>
      <w:r w:rsidRPr="009554DA">
        <w:rPr>
          <w:b/>
          <w:sz w:val="28"/>
          <w:szCs w:val="28"/>
          <w:shd w:val="clear" w:color="auto" w:fill="FFFFFF"/>
        </w:rPr>
        <w:t xml:space="preserve">Kompetentās iestādes </w:t>
      </w:r>
      <w:r w:rsidR="00D36E2A">
        <w:rPr>
          <w:b/>
          <w:sz w:val="28"/>
          <w:szCs w:val="28"/>
          <w:shd w:val="clear" w:color="auto" w:fill="FFFFFF"/>
        </w:rPr>
        <w:t xml:space="preserve">lēmums </w:t>
      </w:r>
      <w:r w:rsidRPr="009554DA">
        <w:rPr>
          <w:b/>
          <w:sz w:val="28"/>
          <w:szCs w:val="28"/>
          <w:shd w:val="clear" w:color="auto" w:fill="FFFFFF"/>
        </w:rPr>
        <w:t xml:space="preserve">par skaidras naudas aizturēšanu </w:t>
      </w:r>
      <w:r w:rsidR="00D36E2A">
        <w:rPr>
          <w:b/>
          <w:sz w:val="28"/>
          <w:szCs w:val="28"/>
          <w:shd w:val="clear" w:color="auto" w:fill="FFFFFF"/>
        </w:rPr>
        <w:t>uz laiku</w:t>
      </w:r>
    </w:p>
    <w:p w14:paraId="52AE91E3" w14:textId="7F438967" w:rsidR="005B7CDC" w:rsidRPr="009641CB" w:rsidRDefault="005B7CDC" w:rsidP="00A04382">
      <w:pPr>
        <w:pStyle w:val="tv213"/>
        <w:shd w:val="clear" w:color="auto" w:fill="FFFFFF"/>
        <w:spacing w:before="0" w:beforeAutospacing="0" w:after="0" w:afterAutospacing="0"/>
        <w:ind w:firstLine="720"/>
        <w:jc w:val="both"/>
        <w:rPr>
          <w:sz w:val="28"/>
          <w:szCs w:val="28"/>
          <w:shd w:val="clear" w:color="auto" w:fill="FFFFFF"/>
        </w:rPr>
      </w:pPr>
      <w:r w:rsidRPr="005B7CDC">
        <w:rPr>
          <w:sz w:val="28"/>
          <w:szCs w:val="28"/>
          <w:shd w:val="clear" w:color="auto" w:fill="FFFFFF"/>
        </w:rPr>
        <w:t>(1)</w:t>
      </w:r>
      <w:r w:rsidR="009554DA">
        <w:rPr>
          <w:sz w:val="28"/>
          <w:szCs w:val="28"/>
          <w:shd w:val="clear" w:color="auto" w:fill="FFFFFF"/>
        </w:rPr>
        <w:t> </w:t>
      </w:r>
      <w:r w:rsidRPr="005B7CDC">
        <w:rPr>
          <w:sz w:val="28"/>
          <w:szCs w:val="28"/>
          <w:shd w:val="clear" w:color="auto" w:fill="FFFFFF"/>
        </w:rPr>
        <w:t xml:space="preserve">Kompetentā iestāde izdod </w:t>
      </w:r>
      <w:r w:rsidR="00D36E2A" w:rsidRPr="009641CB">
        <w:rPr>
          <w:sz w:val="28"/>
          <w:szCs w:val="28"/>
          <w:shd w:val="clear" w:color="auto" w:fill="FFFFFF"/>
        </w:rPr>
        <w:t xml:space="preserve">lēmumu </w:t>
      </w:r>
      <w:r w:rsidRPr="009641CB">
        <w:rPr>
          <w:sz w:val="28"/>
          <w:szCs w:val="28"/>
          <w:shd w:val="clear" w:color="auto" w:fill="FFFFFF"/>
        </w:rPr>
        <w:t>par skaidras naudas aizturēšanu uz laiku līdz 30 dienām</w:t>
      </w:r>
      <w:r w:rsidR="006F6116" w:rsidRPr="009641CB">
        <w:rPr>
          <w:sz w:val="28"/>
          <w:szCs w:val="28"/>
          <w:shd w:val="clear" w:color="auto" w:fill="FFFFFF"/>
        </w:rPr>
        <w:t xml:space="preserve"> regulas Nr. 2018/1672 </w:t>
      </w:r>
      <w:r w:rsidR="0003293C" w:rsidRPr="009641CB">
        <w:rPr>
          <w:sz w:val="28"/>
          <w:szCs w:val="28"/>
          <w:shd w:val="clear" w:color="auto" w:fill="FFFFFF"/>
        </w:rPr>
        <w:t>4</w:t>
      </w:r>
      <w:r w:rsidR="006F6116" w:rsidRPr="009641CB">
        <w:rPr>
          <w:sz w:val="28"/>
          <w:szCs w:val="28"/>
          <w:shd w:val="clear" w:color="auto" w:fill="FFFFFF"/>
        </w:rPr>
        <w:t>. panta</w:t>
      </w:r>
      <w:r w:rsidR="007017CB" w:rsidRPr="009641CB">
        <w:rPr>
          <w:sz w:val="28"/>
          <w:szCs w:val="28"/>
          <w:shd w:val="clear" w:color="auto" w:fill="FFFFFF"/>
        </w:rPr>
        <w:t xml:space="preserve"> </w:t>
      </w:r>
      <w:r w:rsidR="00C91C71">
        <w:rPr>
          <w:sz w:val="28"/>
          <w:szCs w:val="28"/>
          <w:shd w:val="clear" w:color="auto" w:fill="FFFFFF"/>
        </w:rPr>
        <w:t xml:space="preserve">1. punktā, </w:t>
      </w:r>
      <w:r w:rsidR="001F54E5" w:rsidRPr="009641CB">
        <w:rPr>
          <w:sz w:val="28"/>
          <w:szCs w:val="28"/>
          <w:shd w:val="clear" w:color="auto" w:fill="FFFFFF"/>
        </w:rPr>
        <w:t xml:space="preserve">6.panta </w:t>
      </w:r>
      <w:r w:rsidR="0003293C" w:rsidRPr="009641CB">
        <w:rPr>
          <w:sz w:val="28"/>
          <w:szCs w:val="28"/>
          <w:shd w:val="clear" w:color="auto" w:fill="FFFFFF"/>
        </w:rPr>
        <w:t>2.punk</w:t>
      </w:r>
      <w:r w:rsidR="009641CB" w:rsidRPr="009641CB">
        <w:rPr>
          <w:sz w:val="28"/>
          <w:szCs w:val="28"/>
          <w:shd w:val="clear" w:color="auto" w:fill="FFFFFF"/>
        </w:rPr>
        <w:t>t</w:t>
      </w:r>
      <w:r w:rsidR="00C91C71">
        <w:rPr>
          <w:sz w:val="28"/>
          <w:szCs w:val="28"/>
          <w:shd w:val="clear" w:color="auto" w:fill="FFFFFF"/>
        </w:rPr>
        <w:t>ā</w:t>
      </w:r>
      <w:r w:rsidR="0003293C" w:rsidRPr="009641CB">
        <w:rPr>
          <w:sz w:val="28"/>
          <w:szCs w:val="28"/>
          <w:shd w:val="clear" w:color="auto" w:fill="FFFFFF"/>
        </w:rPr>
        <w:t xml:space="preserve"> </w:t>
      </w:r>
      <w:r w:rsidR="0003293C" w:rsidRPr="009641CB">
        <w:rPr>
          <w:sz w:val="28"/>
          <w:szCs w:val="28"/>
          <w:shd w:val="clear" w:color="auto" w:fill="FFFFFF"/>
        </w:rPr>
        <w:lastRenderedPageBreak/>
        <w:t>un šā likuma 5.</w:t>
      </w:r>
      <w:r w:rsidR="0003293C" w:rsidRPr="009641CB">
        <w:rPr>
          <w:sz w:val="28"/>
          <w:szCs w:val="28"/>
          <w:shd w:val="clear" w:color="auto" w:fill="FFFFFF"/>
          <w:vertAlign w:val="superscript"/>
        </w:rPr>
        <w:t xml:space="preserve">1 </w:t>
      </w:r>
      <w:r w:rsidR="0003293C" w:rsidRPr="009641CB">
        <w:rPr>
          <w:sz w:val="28"/>
          <w:szCs w:val="28"/>
          <w:shd w:val="clear" w:color="auto" w:fill="FFFFFF"/>
        </w:rPr>
        <w:t xml:space="preserve">panta </w:t>
      </w:r>
      <w:r w:rsidR="001F54E5" w:rsidRPr="009641CB">
        <w:rPr>
          <w:sz w:val="28"/>
          <w:szCs w:val="28"/>
          <w:shd w:val="clear" w:color="auto" w:fill="FFFFFF"/>
        </w:rPr>
        <w:t>otrajā daļā</w:t>
      </w:r>
      <w:r w:rsidR="006F6116" w:rsidRPr="009641CB">
        <w:rPr>
          <w:sz w:val="28"/>
          <w:szCs w:val="28"/>
          <w:shd w:val="clear" w:color="auto" w:fill="FFFFFF"/>
        </w:rPr>
        <w:t xml:space="preserve"> </w:t>
      </w:r>
      <w:r w:rsidR="007017CB" w:rsidRPr="009641CB">
        <w:rPr>
          <w:sz w:val="28"/>
          <w:szCs w:val="28"/>
          <w:shd w:val="clear" w:color="auto" w:fill="FFFFFF"/>
        </w:rPr>
        <w:t xml:space="preserve">minētajā gadījumā vai, ja ir aizdomas, ka skaidra nauda saistīta ar noziedzīgi iegūtu līdzekļu legalizāciju vai terorisma finansēšanu un </w:t>
      </w:r>
      <w:proofErr w:type="spellStart"/>
      <w:r w:rsidR="007017CB" w:rsidRPr="009641CB">
        <w:rPr>
          <w:sz w:val="28"/>
          <w:szCs w:val="28"/>
          <w:shd w:val="clear" w:color="auto" w:fill="FFFFFF"/>
        </w:rPr>
        <w:t>proliferāciju</w:t>
      </w:r>
      <w:proofErr w:type="spellEnd"/>
      <w:r w:rsidR="007017CB" w:rsidRPr="009641CB">
        <w:rPr>
          <w:sz w:val="28"/>
          <w:szCs w:val="28"/>
          <w:shd w:val="clear" w:color="auto" w:fill="FFFFFF"/>
        </w:rPr>
        <w:t xml:space="preserve">, vai ir aizdomas, ka skaidra nauda ir tieši vai netieši iegūta noziedzīga nodarījuma rezultātā vai saistīta ar terorisma finansēšanu un </w:t>
      </w:r>
      <w:proofErr w:type="spellStart"/>
      <w:r w:rsidR="007017CB" w:rsidRPr="009641CB">
        <w:rPr>
          <w:sz w:val="28"/>
          <w:szCs w:val="28"/>
          <w:shd w:val="clear" w:color="auto" w:fill="FFFFFF"/>
        </w:rPr>
        <w:t>proliferāciju</w:t>
      </w:r>
      <w:proofErr w:type="spellEnd"/>
      <w:r w:rsidR="007017CB" w:rsidRPr="009641CB">
        <w:rPr>
          <w:sz w:val="28"/>
          <w:szCs w:val="28"/>
          <w:shd w:val="clear" w:color="auto" w:fill="FFFFFF"/>
        </w:rPr>
        <w:t xml:space="preserve"> vai šā noziedzīgā nodarījuma mēģinājumu</w:t>
      </w:r>
      <w:r w:rsidRPr="009641CB">
        <w:rPr>
          <w:sz w:val="28"/>
          <w:szCs w:val="28"/>
          <w:shd w:val="clear" w:color="auto" w:fill="FFFFFF"/>
        </w:rPr>
        <w:t xml:space="preserve">. </w:t>
      </w:r>
    </w:p>
    <w:p w14:paraId="0E1F94AC" w14:textId="77777777" w:rsidR="005B7CDC" w:rsidRPr="005B7CDC" w:rsidRDefault="005B7CDC" w:rsidP="009641CB">
      <w:pPr>
        <w:pStyle w:val="tv213"/>
        <w:shd w:val="clear" w:color="auto" w:fill="FFFFFF"/>
        <w:spacing w:before="120" w:beforeAutospacing="0" w:after="0" w:afterAutospacing="0"/>
        <w:ind w:firstLine="720"/>
        <w:jc w:val="both"/>
        <w:rPr>
          <w:sz w:val="28"/>
          <w:szCs w:val="28"/>
          <w:shd w:val="clear" w:color="auto" w:fill="FFFFFF"/>
        </w:rPr>
      </w:pPr>
      <w:r w:rsidRPr="009641CB">
        <w:rPr>
          <w:sz w:val="28"/>
          <w:szCs w:val="28"/>
          <w:shd w:val="clear" w:color="auto" w:fill="FFFFFF"/>
        </w:rPr>
        <w:t>(2)</w:t>
      </w:r>
      <w:r w:rsidR="009554DA" w:rsidRPr="009641CB">
        <w:rPr>
          <w:sz w:val="28"/>
          <w:szCs w:val="28"/>
          <w:shd w:val="clear" w:color="auto" w:fill="FFFFFF"/>
        </w:rPr>
        <w:t> </w:t>
      </w:r>
      <w:r w:rsidRPr="009641CB">
        <w:rPr>
          <w:sz w:val="28"/>
          <w:szCs w:val="28"/>
          <w:shd w:val="clear" w:color="auto" w:fill="FFFFFF"/>
        </w:rPr>
        <w:t xml:space="preserve">Kompetentā iestāde </w:t>
      </w:r>
      <w:r w:rsidR="00D36E2A" w:rsidRPr="009641CB">
        <w:rPr>
          <w:sz w:val="28"/>
          <w:szCs w:val="28"/>
          <w:shd w:val="clear" w:color="auto" w:fill="FFFFFF"/>
        </w:rPr>
        <w:t>lēmumā</w:t>
      </w:r>
      <w:r w:rsidRPr="009641CB">
        <w:rPr>
          <w:sz w:val="28"/>
          <w:szCs w:val="28"/>
          <w:shd w:val="clear" w:color="auto" w:fill="FFFFFF"/>
        </w:rPr>
        <w:t xml:space="preserve"> par skaidras naudas</w:t>
      </w:r>
      <w:r w:rsidRPr="005B7CDC">
        <w:rPr>
          <w:sz w:val="28"/>
          <w:szCs w:val="28"/>
          <w:shd w:val="clear" w:color="auto" w:fill="FFFFFF"/>
        </w:rPr>
        <w:t xml:space="preserve"> aizturēšanu </w:t>
      </w:r>
      <w:r w:rsidR="00D36E2A">
        <w:rPr>
          <w:sz w:val="28"/>
          <w:szCs w:val="28"/>
          <w:shd w:val="clear" w:color="auto" w:fill="FFFFFF"/>
        </w:rPr>
        <w:t xml:space="preserve">uz laiku </w:t>
      </w:r>
      <w:r w:rsidRPr="005B7CDC">
        <w:rPr>
          <w:sz w:val="28"/>
          <w:szCs w:val="28"/>
          <w:shd w:val="clear" w:color="auto" w:fill="FFFFFF"/>
        </w:rPr>
        <w:t>norāda:</w:t>
      </w:r>
    </w:p>
    <w:p w14:paraId="6C9750D7" w14:textId="77777777" w:rsidR="005B7CDC" w:rsidRPr="005B7CDC" w:rsidRDefault="00D36E2A" w:rsidP="00A04382">
      <w:pPr>
        <w:pStyle w:val="tv213"/>
        <w:numPr>
          <w:ilvl w:val="0"/>
          <w:numId w:val="12"/>
        </w:numPr>
        <w:shd w:val="clear" w:color="auto" w:fill="FFFFFF"/>
        <w:spacing w:before="0" w:beforeAutospacing="0" w:after="0" w:afterAutospacing="0"/>
        <w:ind w:left="630"/>
        <w:jc w:val="both"/>
        <w:rPr>
          <w:sz w:val="28"/>
          <w:szCs w:val="28"/>
          <w:shd w:val="clear" w:color="auto" w:fill="FFFFFF"/>
        </w:rPr>
      </w:pPr>
      <w:r>
        <w:rPr>
          <w:sz w:val="28"/>
          <w:szCs w:val="28"/>
          <w:shd w:val="clear" w:color="auto" w:fill="FFFFFF"/>
        </w:rPr>
        <w:t xml:space="preserve">lēmuma </w:t>
      </w:r>
      <w:r w:rsidR="005B7CDC" w:rsidRPr="005B7CDC">
        <w:rPr>
          <w:sz w:val="28"/>
          <w:szCs w:val="28"/>
          <w:shd w:val="clear" w:color="auto" w:fill="FFFFFF"/>
        </w:rPr>
        <w:t>izdošanas, vietu, datumu un laiku;</w:t>
      </w:r>
    </w:p>
    <w:p w14:paraId="04053774" w14:textId="77777777" w:rsidR="005B7CDC" w:rsidRPr="005B7CDC" w:rsidRDefault="005B7CDC" w:rsidP="00A04382">
      <w:pPr>
        <w:pStyle w:val="tv213"/>
        <w:numPr>
          <w:ilvl w:val="0"/>
          <w:numId w:val="12"/>
        </w:numPr>
        <w:shd w:val="clear" w:color="auto" w:fill="FFFFFF"/>
        <w:spacing w:before="0" w:beforeAutospacing="0" w:after="0" w:afterAutospacing="0"/>
        <w:ind w:left="630"/>
        <w:jc w:val="both"/>
        <w:rPr>
          <w:sz w:val="28"/>
          <w:szCs w:val="28"/>
          <w:shd w:val="clear" w:color="auto" w:fill="FFFFFF"/>
        </w:rPr>
      </w:pPr>
      <w:r w:rsidRPr="005B7CDC">
        <w:rPr>
          <w:sz w:val="28"/>
          <w:szCs w:val="28"/>
          <w:shd w:val="clear" w:color="auto" w:fill="FFFFFF"/>
        </w:rPr>
        <w:t>kompetentās iestādes amatpersonas vārdu, uzvārdu un amatu;</w:t>
      </w:r>
    </w:p>
    <w:p w14:paraId="572D0D9E" w14:textId="77777777" w:rsidR="005B7CDC" w:rsidRPr="005B7CDC" w:rsidRDefault="005B7CDC" w:rsidP="00A04382">
      <w:pPr>
        <w:pStyle w:val="tv213"/>
        <w:numPr>
          <w:ilvl w:val="0"/>
          <w:numId w:val="12"/>
        </w:numPr>
        <w:shd w:val="clear" w:color="auto" w:fill="FFFFFF"/>
        <w:spacing w:before="0" w:beforeAutospacing="0" w:after="0" w:afterAutospacing="0"/>
        <w:ind w:left="630"/>
        <w:jc w:val="both"/>
        <w:rPr>
          <w:sz w:val="28"/>
          <w:szCs w:val="28"/>
          <w:shd w:val="clear" w:color="auto" w:fill="FFFFFF"/>
        </w:rPr>
      </w:pPr>
      <w:r w:rsidRPr="005B7CDC">
        <w:rPr>
          <w:sz w:val="28"/>
          <w:szCs w:val="28"/>
          <w:shd w:val="clear" w:color="auto" w:fill="FFFFFF"/>
        </w:rPr>
        <w:t>personas, pie kuras konstatēta skaidra nauda vārdu, uzvārdu un identifikācijas dokumenta numuru un personas kodu, ja tāds ir;</w:t>
      </w:r>
    </w:p>
    <w:p w14:paraId="7670543E" w14:textId="77777777" w:rsidR="005B7CDC" w:rsidRPr="005B7CDC" w:rsidRDefault="00D36E2A" w:rsidP="00A04382">
      <w:pPr>
        <w:pStyle w:val="tv213"/>
        <w:numPr>
          <w:ilvl w:val="0"/>
          <w:numId w:val="12"/>
        </w:numPr>
        <w:shd w:val="clear" w:color="auto" w:fill="FFFFFF"/>
        <w:spacing w:before="0" w:beforeAutospacing="0" w:after="0" w:afterAutospacing="0"/>
        <w:ind w:left="630"/>
        <w:jc w:val="both"/>
        <w:rPr>
          <w:sz w:val="28"/>
          <w:szCs w:val="28"/>
          <w:shd w:val="clear" w:color="auto" w:fill="FFFFFF"/>
        </w:rPr>
      </w:pPr>
      <w:r>
        <w:rPr>
          <w:sz w:val="28"/>
          <w:szCs w:val="28"/>
          <w:shd w:val="clear" w:color="auto" w:fill="FFFFFF"/>
        </w:rPr>
        <w:t xml:space="preserve">uz laiku </w:t>
      </w:r>
      <w:r w:rsidR="005B7CDC" w:rsidRPr="005B7CDC">
        <w:rPr>
          <w:sz w:val="28"/>
          <w:szCs w:val="28"/>
          <w:shd w:val="clear" w:color="auto" w:fill="FFFFFF"/>
        </w:rPr>
        <w:t>aizturētās skaidrās naudas</w:t>
      </w:r>
      <w:r w:rsidR="007F07BD">
        <w:rPr>
          <w:sz w:val="28"/>
          <w:szCs w:val="28"/>
          <w:shd w:val="clear" w:color="auto" w:fill="FFFFFF"/>
        </w:rPr>
        <w:t>,</w:t>
      </w:r>
      <w:r w:rsidR="005B7CDC" w:rsidRPr="005B7CDC">
        <w:rPr>
          <w:sz w:val="28"/>
          <w:szCs w:val="28"/>
          <w:shd w:val="clear" w:color="auto" w:fill="FFFFFF"/>
        </w:rPr>
        <w:t xml:space="preserve"> tai skaitā apgrozāmo uzrādītāja instrumentu veidu, valūtu un summu;</w:t>
      </w:r>
    </w:p>
    <w:p w14:paraId="4E5CB34D" w14:textId="77777777" w:rsidR="00D36E2A" w:rsidRDefault="005B7CDC" w:rsidP="00A04382">
      <w:pPr>
        <w:pStyle w:val="tv213"/>
        <w:numPr>
          <w:ilvl w:val="0"/>
          <w:numId w:val="12"/>
        </w:numPr>
        <w:shd w:val="clear" w:color="auto" w:fill="FFFFFF"/>
        <w:spacing w:before="0" w:beforeAutospacing="0" w:after="0" w:afterAutospacing="0"/>
        <w:ind w:left="630"/>
        <w:jc w:val="both"/>
        <w:rPr>
          <w:sz w:val="28"/>
          <w:szCs w:val="28"/>
          <w:shd w:val="clear" w:color="auto" w:fill="FFFFFF"/>
        </w:rPr>
      </w:pPr>
      <w:r w:rsidRPr="005B7CDC">
        <w:rPr>
          <w:sz w:val="28"/>
          <w:szCs w:val="28"/>
          <w:shd w:val="clear" w:color="auto" w:fill="FFFFFF"/>
        </w:rPr>
        <w:t>skaidras naudas aizturēšanas</w:t>
      </w:r>
      <w:r w:rsidR="007F07BD">
        <w:rPr>
          <w:sz w:val="28"/>
          <w:szCs w:val="28"/>
          <w:shd w:val="clear" w:color="auto" w:fill="FFFFFF"/>
        </w:rPr>
        <w:t xml:space="preserve"> uz laiku</w:t>
      </w:r>
      <w:r w:rsidRPr="005B7CDC">
        <w:rPr>
          <w:sz w:val="28"/>
          <w:szCs w:val="28"/>
          <w:shd w:val="clear" w:color="auto" w:fill="FFFFFF"/>
        </w:rPr>
        <w:t xml:space="preserve"> termiņu;</w:t>
      </w:r>
    </w:p>
    <w:p w14:paraId="555776A6" w14:textId="77777777" w:rsidR="00D36E2A" w:rsidRDefault="00D36E2A" w:rsidP="00A04382">
      <w:pPr>
        <w:pStyle w:val="tv213"/>
        <w:numPr>
          <w:ilvl w:val="0"/>
          <w:numId w:val="12"/>
        </w:numPr>
        <w:shd w:val="clear" w:color="auto" w:fill="FFFFFF"/>
        <w:spacing w:before="0" w:beforeAutospacing="0" w:after="0" w:afterAutospacing="0"/>
        <w:ind w:left="630"/>
        <w:jc w:val="both"/>
        <w:rPr>
          <w:sz w:val="28"/>
          <w:szCs w:val="28"/>
          <w:shd w:val="clear" w:color="auto" w:fill="FFFFFF"/>
        </w:rPr>
      </w:pPr>
      <w:r>
        <w:rPr>
          <w:sz w:val="28"/>
          <w:szCs w:val="28"/>
          <w:shd w:val="clear" w:color="auto" w:fill="FFFFFF"/>
        </w:rPr>
        <w:t xml:space="preserve">lēmuma </w:t>
      </w:r>
      <w:r w:rsidR="005B7CDC" w:rsidRPr="005B7CDC">
        <w:rPr>
          <w:sz w:val="28"/>
          <w:szCs w:val="28"/>
          <w:shd w:val="clear" w:color="auto" w:fill="FFFFFF"/>
        </w:rPr>
        <w:t>apstrīdēšanas kārtību</w:t>
      </w:r>
      <w:r w:rsidR="000E59D6">
        <w:rPr>
          <w:sz w:val="28"/>
          <w:szCs w:val="28"/>
          <w:shd w:val="clear" w:color="auto" w:fill="FFFFFF"/>
        </w:rPr>
        <w:t>;</w:t>
      </w:r>
    </w:p>
    <w:p w14:paraId="176FAACE" w14:textId="77777777" w:rsidR="005B7CDC" w:rsidRPr="005B7CDC" w:rsidRDefault="00D36E2A" w:rsidP="00A04382">
      <w:pPr>
        <w:pStyle w:val="tv213"/>
        <w:numPr>
          <w:ilvl w:val="0"/>
          <w:numId w:val="12"/>
        </w:numPr>
        <w:shd w:val="clear" w:color="auto" w:fill="FFFFFF"/>
        <w:spacing w:before="0" w:beforeAutospacing="0" w:after="0" w:afterAutospacing="0"/>
        <w:ind w:left="630"/>
        <w:jc w:val="both"/>
        <w:rPr>
          <w:sz w:val="28"/>
          <w:szCs w:val="28"/>
          <w:shd w:val="clear" w:color="auto" w:fill="FFFFFF"/>
        </w:rPr>
      </w:pPr>
      <w:r w:rsidRPr="00D36E2A">
        <w:rPr>
          <w:sz w:val="28"/>
          <w:szCs w:val="28"/>
          <w:shd w:val="clear" w:color="auto" w:fill="FFFFFF"/>
        </w:rPr>
        <w:t xml:space="preserve">skaidras naudas </w:t>
      </w:r>
      <w:r w:rsidR="000E59D6" w:rsidRPr="00D36E2A">
        <w:rPr>
          <w:sz w:val="28"/>
          <w:szCs w:val="28"/>
          <w:shd w:val="clear" w:color="auto" w:fill="FFFFFF"/>
        </w:rPr>
        <w:t>aizturēšanas</w:t>
      </w:r>
      <w:r w:rsidRPr="00D36E2A">
        <w:rPr>
          <w:sz w:val="28"/>
          <w:szCs w:val="28"/>
          <w:shd w:val="clear" w:color="auto" w:fill="FFFFFF"/>
        </w:rPr>
        <w:t xml:space="preserve"> uz laiku </w:t>
      </w:r>
      <w:r w:rsidR="000E59D6" w:rsidRPr="00D36E2A">
        <w:rPr>
          <w:sz w:val="28"/>
          <w:szCs w:val="28"/>
          <w:shd w:val="clear" w:color="auto" w:fill="FFFFFF"/>
        </w:rPr>
        <w:t>pamatojumu</w:t>
      </w:r>
      <w:r>
        <w:rPr>
          <w:sz w:val="28"/>
          <w:szCs w:val="28"/>
          <w:shd w:val="clear" w:color="auto" w:fill="FFFFFF"/>
        </w:rPr>
        <w:t>.</w:t>
      </w:r>
    </w:p>
    <w:p w14:paraId="31F854EA" w14:textId="77777777" w:rsidR="005B7CDC" w:rsidRPr="00D361C4" w:rsidRDefault="00D361C4" w:rsidP="00A04382">
      <w:pPr>
        <w:pStyle w:val="tv213"/>
        <w:shd w:val="clear" w:color="auto" w:fill="FFFFFF"/>
        <w:spacing w:after="0" w:afterAutospacing="0"/>
        <w:ind w:firstLine="720"/>
        <w:jc w:val="both"/>
        <w:rPr>
          <w:b/>
          <w:sz w:val="28"/>
          <w:szCs w:val="28"/>
          <w:shd w:val="clear" w:color="auto" w:fill="FFFFFF"/>
        </w:rPr>
      </w:pPr>
      <w:r w:rsidRPr="00A806A3">
        <w:rPr>
          <w:b/>
          <w:sz w:val="28"/>
          <w:szCs w:val="28"/>
          <w:shd w:val="clear" w:color="auto" w:fill="FFFFFF"/>
        </w:rPr>
        <w:t>5</w:t>
      </w:r>
      <w:r w:rsidR="005B7CDC" w:rsidRPr="00A806A3">
        <w:rPr>
          <w:b/>
          <w:sz w:val="28"/>
          <w:szCs w:val="28"/>
          <w:shd w:val="clear" w:color="auto" w:fill="FFFFFF"/>
        </w:rPr>
        <w:t>.</w:t>
      </w:r>
      <w:r w:rsidR="007F07BD" w:rsidRPr="007F07BD">
        <w:rPr>
          <w:b/>
          <w:sz w:val="28"/>
          <w:szCs w:val="28"/>
          <w:shd w:val="clear" w:color="auto" w:fill="FFFFFF"/>
          <w:vertAlign w:val="superscript"/>
        </w:rPr>
        <w:t>4</w:t>
      </w:r>
      <w:r w:rsidR="00EE6D88" w:rsidRPr="00A806A3">
        <w:rPr>
          <w:b/>
          <w:sz w:val="28"/>
          <w:szCs w:val="28"/>
          <w:shd w:val="clear" w:color="auto" w:fill="FFFFFF"/>
        </w:rPr>
        <w:t> </w:t>
      </w:r>
      <w:r w:rsidR="005B7CDC" w:rsidRPr="00A806A3">
        <w:rPr>
          <w:b/>
          <w:sz w:val="28"/>
          <w:szCs w:val="28"/>
          <w:shd w:val="clear" w:color="auto" w:fill="FFFFFF"/>
        </w:rPr>
        <w:t>pants.</w:t>
      </w:r>
      <w:r w:rsidR="00A806A3">
        <w:rPr>
          <w:b/>
          <w:sz w:val="28"/>
          <w:szCs w:val="28"/>
          <w:shd w:val="clear" w:color="auto" w:fill="FFFFFF"/>
        </w:rPr>
        <w:t> </w:t>
      </w:r>
      <w:r w:rsidR="005B7CDC" w:rsidRPr="00D361C4">
        <w:rPr>
          <w:b/>
          <w:sz w:val="28"/>
          <w:szCs w:val="28"/>
          <w:shd w:val="clear" w:color="auto" w:fill="FFFFFF"/>
        </w:rPr>
        <w:t xml:space="preserve">Valsts ieņēmumu dienesta rīcība skaidras naudas aizturēšanas </w:t>
      </w:r>
      <w:r w:rsidR="007F07BD">
        <w:rPr>
          <w:b/>
          <w:sz w:val="28"/>
          <w:szCs w:val="28"/>
          <w:shd w:val="clear" w:color="auto" w:fill="FFFFFF"/>
        </w:rPr>
        <w:t xml:space="preserve">uz laiku </w:t>
      </w:r>
      <w:r w:rsidR="005B7CDC" w:rsidRPr="00D361C4">
        <w:rPr>
          <w:b/>
          <w:sz w:val="28"/>
          <w:szCs w:val="28"/>
          <w:shd w:val="clear" w:color="auto" w:fill="FFFFFF"/>
        </w:rPr>
        <w:t>gadījumā</w:t>
      </w:r>
    </w:p>
    <w:p w14:paraId="1EDE51B4" w14:textId="77777777" w:rsidR="00D361C4" w:rsidRDefault="005B7CDC" w:rsidP="00A04382">
      <w:pPr>
        <w:pStyle w:val="tv213"/>
        <w:shd w:val="clear" w:color="auto" w:fill="FFFFFF"/>
        <w:spacing w:before="0" w:beforeAutospacing="0" w:after="120" w:afterAutospacing="0"/>
        <w:ind w:firstLine="720"/>
        <w:jc w:val="both"/>
        <w:rPr>
          <w:sz w:val="28"/>
          <w:szCs w:val="28"/>
          <w:shd w:val="clear" w:color="auto" w:fill="FFFFFF"/>
        </w:rPr>
      </w:pPr>
      <w:r w:rsidRPr="005B7CDC">
        <w:rPr>
          <w:sz w:val="28"/>
          <w:szCs w:val="28"/>
          <w:shd w:val="clear" w:color="auto" w:fill="FFFFFF"/>
        </w:rPr>
        <w:t>(1)</w:t>
      </w:r>
      <w:r w:rsidR="00D361C4">
        <w:rPr>
          <w:sz w:val="28"/>
          <w:szCs w:val="28"/>
          <w:shd w:val="clear" w:color="auto" w:fill="FFFFFF"/>
        </w:rPr>
        <w:t> </w:t>
      </w:r>
      <w:r w:rsidRPr="005B7CDC">
        <w:rPr>
          <w:sz w:val="28"/>
          <w:szCs w:val="28"/>
          <w:shd w:val="clear" w:color="auto" w:fill="FFFFFF"/>
        </w:rPr>
        <w:t>Valsts ieņēmumu dienests</w:t>
      </w:r>
      <w:r w:rsidR="00D361C4">
        <w:rPr>
          <w:sz w:val="28"/>
          <w:szCs w:val="28"/>
          <w:shd w:val="clear" w:color="auto" w:fill="FFFFFF"/>
        </w:rPr>
        <w:t xml:space="preserve"> </w:t>
      </w:r>
      <w:r w:rsidR="00D361C4" w:rsidRPr="00D361C4">
        <w:rPr>
          <w:sz w:val="28"/>
          <w:szCs w:val="28"/>
          <w:shd w:val="clear" w:color="auto" w:fill="FFFFFF"/>
        </w:rPr>
        <w:t xml:space="preserve">pēc skaidras naudas aizturēšanas </w:t>
      </w:r>
      <w:r w:rsidR="007F07BD">
        <w:rPr>
          <w:sz w:val="28"/>
          <w:szCs w:val="28"/>
          <w:shd w:val="clear" w:color="auto" w:fill="FFFFFF"/>
        </w:rPr>
        <w:t xml:space="preserve">uz laiku </w:t>
      </w:r>
      <w:r w:rsidR="00D361C4" w:rsidRPr="00D361C4">
        <w:rPr>
          <w:sz w:val="28"/>
          <w:szCs w:val="28"/>
          <w:shd w:val="clear" w:color="auto" w:fill="FFFFFF"/>
        </w:rPr>
        <w:t>vai</w:t>
      </w:r>
      <w:r w:rsidRPr="005B7CDC">
        <w:rPr>
          <w:sz w:val="28"/>
          <w:szCs w:val="28"/>
          <w:shd w:val="clear" w:color="auto" w:fill="FFFFFF"/>
        </w:rPr>
        <w:t xml:space="preserve">, </w:t>
      </w:r>
      <w:r w:rsidR="00D361C4">
        <w:rPr>
          <w:sz w:val="28"/>
          <w:szCs w:val="28"/>
          <w:shd w:val="clear" w:color="auto" w:fill="FFFFFF"/>
        </w:rPr>
        <w:t>pēc</w:t>
      </w:r>
      <w:r w:rsidRPr="005B7CDC">
        <w:rPr>
          <w:sz w:val="28"/>
          <w:szCs w:val="28"/>
          <w:shd w:val="clear" w:color="auto" w:fill="FFFFFF"/>
        </w:rPr>
        <w:t xml:space="preserve"> </w:t>
      </w:r>
      <w:r w:rsidR="007F07BD">
        <w:rPr>
          <w:sz w:val="28"/>
          <w:szCs w:val="28"/>
          <w:shd w:val="clear" w:color="auto" w:fill="FFFFFF"/>
        </w:rPr>
        <w:t xml:space="preserve">lēmuma </w:t>
      </w:r>
      <w:r w:rsidRPr="005B7CDC">
        <w:rPr>
          <w:sz w:val="28"/>
          <w:szCs w:val="28"/>
          <w:shd w:val="clear" w:color="auto" w:fill="FFFFFF"/>
        </w:rPr>
        <w:t>par skaidras naudas aizturēšanu</w:t>
      </w:r>
      <w:r w:rsidR="007F07BD">
        <w:rPr>
          <w:sz w:val="28"/>
          <w:szCs w:val="28"/>
          <w:shd w:val="clear" w:color="auto" w:fill="FFFFFF"/>
        </w:rPr>
        <w:t xml:space="preserve"> uz laiku</w:t>
      </w:r>
      <w:r w:rsidRPr="005B7CDC">
        <w:rPr>
          <w:sz w:val="28"/>
          <w:szCs w:val="28"/>
          <w:shd w:val="clear" w:color="auto" w:fill="FFFFFF"/>
        </w:rPr>
        <w:t xml:space="preserve"> </w:t>
      </w:r>
      <w:r w:rsidR="00D361C4">
        <w:rPr>
          <w:sz w:val="28"/>
          <w:szCs w:val="28"/>
          <w:shd w:val="clear" w:color="auto" w:fill="FFFFFF"/>
        </w:rPr>
        <w:t xml:space="preserve">saņemšanas, </w:t>
      </w:r>
      <w:r w:rsidRPr="005B7CDC">
        <w:rPr>
          <w:sz w:val="28"/>
          <w:szCs w:val="28"/>
          <w:shd w:val="clear" w:color="auto" w:fill="FFFFFF"/>
        </w:rPr>
        <w:t>pamatojoties uz tā rīcībā esošo informāciju pēc savas iniciatīvas vai, apmainoties ar informāciju ar citām institūcijām, apkopo</w:t>
      </w:r>
      <w:r w:rsidR="00EE6D88">
        <w:rPr>
          <w:sz w:val="28"/>
          <w:szCs w:val="28"/>
          <w:shd w:val="clear" w:color="auto" w:fill="FFFFFF"/>
        </w:rPr>
        <w:t xml:space="preserve"> un analizē iegūto informāciju.</w:t>
      </w:r>
    </w:p>
    <w:p w14:paraId="51F11ED0" w14:textId="77777777" w:rsidR="005B7CDC" w:rsidRPr="005B7CDC" w:rsidRDefault="005B7CDC" w:rsidP="00A04382">
      <w:pPr>
        <w:pStyle w:val="tv213"/>
        <w:shd w:val="clear" w:color="auto" w:fill="FFFFFF"/>
        <w:spacing w:before="0" w:beforeAutospacing="0" w:after="120" w:afterAutospacing="0"/>
        <w:ind w:firstLine="720"/>
        <w:jc w:val="both"/>
        <w:rPr>
          <w:sz w:val="28"/>
          <w:szCs w:val="28"/>
          <w:shd w:val="clear" w:color="auto" w:fill="FFFFFF"/>
        </w:rPr>
      </w:pPr>
      <w:r w:rsidRPr="005B7CDC">
        <w:rPr>
          <w:sz w:val="28"/>
          <w:szCs w:val="28"/>
          <w:shd w:val="clear" w:color="auto" w:fill="FFFFFF"/>
        </w:rPr>
        <w:t>(</w:t>
      </w:r>
      <w:r w:rsidR="007F07BD">
        <w:rPr>
          <w:sz w:val="28"/>
          <w:szCs w:val="28"/>
          <w:shd w:val="clear" w:color="auto" w:fill="FFFFFF"/>
        </w:rPr>
        <w:t>2</w:t>
      </w:r>
      <w:r w:rsidRPr="005B7CDC">
        <w:rPr>
          <w:sz w:val="28"/>
          <w:szCs w:val="28"/>
          <w:shd w:val="clear" w:color="auto" w:fill="FFFFFF"/>
        </w:rPr>
        <w:t>)</w:t>
      </w:r>
      <w:r w:rsidR="00EE6D88">
        <w:rPr>
          <w:sz w:val="28"/>
          <w:szCs w:val="28"/>
          <w:shd w:val="clear" w:color="auto" w:fill="FFFFFF"/>
        </w:rPr>
        <w:t> </w:t>
      </w:r>
      <w:r w:rsidRPr="005B7CDC">
        <w:rPr>
          <w:sz w:val="28"/>
          <w:szCs w:val="28"/>
          <w:shd w:val="clear" w:color="auto" w:fill="FFFFFF"/>
        </w:rPr>
        <w:t xml:space="preserve">Valsts ieņēmumu dienestam ir tiesības </w:t>
      </w:r>
      <w:r w:rsidR="007017CB">
        <w:rPr>
          <w:sz w:val="28"/>
          <w:szCs w:val="28"/>
          <w:shd w:val="clear" w:color="auto" w:fill="FFFFFF"/>
        </w:rPr>
        <w:t>izbeigt</w:t>
      </w:r>
      <w:r w:rsidRPr="005B7CDC">
        <w:rPr>
          <w:sz w:val="28"/>
          <w:szCs w:val="28"/>
          <w:shd w:val="clear" w:color="auto" w:fill="FFFFFF"/>
        </w:rPr>
        <w:t xml:space="preserve"> skaidras naudas aizturēšanu</w:t>
      </w:r>
      <w:r w:rsidR="007F07BD">
        <w:rPr>
          <w:sz w:val="28"/>
          <w:szCs w:val="28"/>
          <w:shd w:val="clear" w:color="auto" w:fill="FFFFFF"/>
        </w:rPr>
        <w:t xml:space="preserve"> uz laiku</w:t>
      </w:r>
      <w:r w:rsidRPr="005B7CDC">
        <w:rPr>
          <w:sz w:val="28"/>
          <w:szCs w:val="28"/>
          <w:shd w:val="clear" w:color="auto" w:fill="FFFFFF"/>
        </w:rPr>
        <w:t xml:space="preserve"> pirms termiņa. Valsts ieņēmumu dienests </w:t>
      </w:r>
      <w:r w:rsidR="007017CB">
        <w:rPr>
          <w:sz w:val="28"/>
          <w:szCs w:val="28"/>
          <w:shd w:val="clear" w:color="auto" w:fill="FFFFFF"/>
        </w:rPr>
        <w:t xml:space="preserve">lēmumu </w:t>
      </w:r>
      <w:r w:rsidRPr="005B7CDC">
        <w:rPr>
          <w:sz w:val="28"/>
          <w:szCs w:val="28"/>
          <w:shd w:val="clear" w:color="auto" w:fill="FFFFFF"/>
        </w:rPr>
        <w:t>par skaidras naudas aizturēšanas</w:t>
      </w:r>
      <w:r w:rsidR="007F07BD">
        <w:rPr>
          <w:sz w:val="28"/>
          <w:szCs w:val="28"/>
          <w:shd w:val="clear" w:color="auto" w:fill="FFFFFF"/>
        </w:rPr>
        <w:t xml:space="preserve"> uz laiku</w:t>
      </w:r>
      <w:r w:rsidRPr="005B7CDC">
        <w:rPr>
          <w:sz w:val="28"/>
          <w:szCs w:val="28"/>
          <w:shd w:val="clear" w:color="auto" w:fill="FFFFFF"/>
        </w:rPr>
        <w:t xml:space="preserve"> izbeigšanu </w:t>
      </w:r>
      <w:proofErr w:type="spellStart"/>
      <w:r w:rsidR="007017CB">
        <w:rPr>
          <w:sz w:val="28"/>
          <w:szCs w:val="28"/>
          <w:shd w:val="clear" w:color="auto" w:fill="FFFFFF"/>
        </w:rPr>
        <w:t>rakstveidā</w:t>
      </w:r>
      <w:proofErr w:type="spellEnd"/>
      <w:r w:rsidR="007017CB">
        <w:rPr>
          <w:sz w:val="28"/>
          <w:szCs w:val="28"/>
          <w:shd w:val="clear" w:color="auto" w:fill="FFFFFF"/>
        </w:rPr>
        <w:t xml:space="preserve"> </w:t>
      </w:r>
      <w:r w:rsidRPr="005B7CDC">
        <w:rPr>
          <w:sz w:val="28"/>
          <w:szCs w:val="28"/>
          <w:shd w:val="clear" w:color="auto" w:fill="FFFFFF"/>
        </w:rPr>
        <w:t>paziņo personai, pie kuras tika konstatēta skaidra nauda</w:t>
      </w:r>
      <w:r w:rsidR="00EE6D88">
        <w:rPr>
          <w:sz w:val="28"/>
          <w:szCs w:val="28"/>
          <w:shd w:val="clear" w:color="auto" w:fill="FFFFFF"/>
        </w:rPr>
        <w:t>.</w:t>
      </w:r>
    </w:p>
    <w:p w14:paraId="2A37E2C9" w14:textId="77777777" w:rsidR="005B7CDC" w:rsidRPr="00044938" w:rsidRDefault="00EE6D88" w:rsidP="00A04382">
      <w:pPr>
        <w:pStyle w:val="tv213"/>
        <w:shd w:val="clear" w:color="auto" w:fill="FFFFFF"/>
        <w:spacing w:after="0" w:afterAutospacing="0"/>
        <w:ind w:firstLine="720"/>
        <w:jc w:val="both"/>
        <w:rPr>
          <w:b/>
          <w:sz w:val="28"/>
          <w:szCs w:val="28"/>
          <w:shd w:val="clear" w:color="auto" w:fill="FFFFFF"/>
        </w:rPr>
      </w:pPr>
      <w:r w:rsidRPr="00044938">
        <w:rPr>
          <w:b/>
          <w:sz w:val="28"/>
          <w:szCs w:val="28"/>
          <w:shd w:val="clear" w:color="auto" w:fill="FFFFFF"/>
        </w:rPr>
        <w:t>5</w:t>
      </w:r>
      <w:r w:rsidR="005B7CDC" w:rsidRPr="00044938">
        <w:rPr>
          <w:b/>
          <w:sz w:val="28"/>
          <w:szCs w:val="28"/>
          <w:shd w:val="clear" w:color="auto" w:fill="FFFFFF"/>
        </w:rPr>
        <w:t>.</w:t>
      </w:r>
      <w:r w:rsidR="007F07BD">
        <w:rPr>
          <w:b/>
          <w:sz w:val="28"/>
          <w:szCs w:val="28"/>
          <w:shd w:val="clear" w:color="auto" w:fill="FFFFFF"/>
          <w:vertAlign w:val="superscript"/>
        </w:rPr>
        <w:t>5</w:t>
      </w:r>
      <w:r w:rsidR="00044938" w:rsidRPr="00044938">
        <w:rPr>
          <w:b/>
          <w:sz w:val="28"/>
          <w:szCs w:val="28"/>
          <w:shd w:val="clear" w:color="auto" w:fill="FFFFFF"/>
        </w:rPr>
        <w:t> </w:t>
      </w:r>
      <w:r w:rsidR="005B7CDC" w:rsidRPr="00044938">
        <w:rPr>
          <w:b/>
          <w:sz w:val="28"/>
          <w:szCs w:val="28"/>
          <w:shd w:val="clear" w:color="auto" w:fill="FFFFFF"/>
        </w:rPr>
        <w:t>pants.</w:t>
      </w:r>
      <w:r w:rsidR="00A806A3">
        <w:rPr>
          <w:b/>
          <w:sz w:val="28"/>
          <w:szCs w:val="28"/>
          <w:shd w:val="clear" w:color="auto" w:fill="FFFFFF"/>
        </w:rPr>
        <w:t> </w:t>
      </w:r>
      <w:r w:rsidR="007F07BD">
        <w:rPr>
          <w:b/>
          <w:sz w:val="28"/>
          <w:szCs w:val="28"/>
          <w:shd w:val="clear" w:color="auto" w:fill="FFFFFF"/>
        </w:rPr>
        <w:t xml:space="preserve">Lēmuma </w:t>
      </w:r>
      <w:r w:rsidR="005B7CDC" w:rsidRPr="00044938">
        <w:rPr>
          <w:b/>
          <w:sz w:val="28"/>
          <w:szCs w:val="28"/>
          <w:shd w:val="clear" w:color="auto" w:fill="FFFFFF"/>
        </w:rPr>
        <w:t>par skaidras naudas aizt</w:t>
      </w:r>
      <w:r w:rsidR="00044938">
        <w:rPr>
          <w:b/>
          <w:sz w:val="28"/>
          <w:szCs w:val="28"/>
          <w:shd w:val="clear" w:color="auto" w:fill="FFFFFF"/>
        </w:rPr>
        <w:t>u</w:t>
      </w:r>
      <w:r w:rsidR="005B7CDC" w:rsidRPr="00044938">
        <w:rPr>
          <w:b/>
          <w:sz w:val="28"/>
          <w:szCs w:val="28"/>
          <w:shd w:val="clear" w:color="auto" w:fill="FFFFFF"/>
        </w:rPr>
        <w:t xml:space="preserve">rēšanu </w:t>
      </w:r>
      <w:r w:rsidR="007F07BD">
        <w:rPr>
          <w:b/>
          <w:sz w:val="28"/>
          <w:szCs w:val="28"/>
          <w:shd w:val="clear" w:color="auto" w:fill="FFFFFF"/>
        </w:rPr>
        <w:t xml:space="preserve">uz laiku </w:t>
      </w:r>
      <w:r w:rsidR="005B7CDC" w:rsidRPr="00044938">
        <w:rPr>
          <w:b/>
          <w:sz w:val="28"/>
          <w:szCs w:val="28"/>
          <w:shd w:val="clear" w:color="auto" w:fill="FFFFFF"/>
        </w:rPr>
        <w:t xml:space="preserve">apstrīdēšanas kārtība </w:t>
      </w:r>
    </w:p>
    <w:p w14:paraId="3D040EF6" w14:textId="77777777" w:rsidR="005B7CDC" w:rsidRDefault="005B7CDC" w:rsidP="00A04382">
      <w:pPr>
        <w:pStyle w:val="tv213"/>
        <w:shd w:val="clear" w:color="auto" w:fill="FFFFFF"/>
        <w:spacing w:before="0" w:beforeAutospacing="0" w:after="0" w:afterAutospacing="0"/>
        <w:ind w:firstLine="720"/>
        <w:jc w:val="both"/>
        <w:rPr>
          <w:sz w:val="28"/>
          <w:szCs w:val="28"/>
          <w:shd w:val="clear" w:color="auto" w:fill="FFFFFF"/>
        </w:rPr>
      </w:pPr>
      <w:r w:rsidRPr="005B7CDC">
        <w:rPr>
          <w:sz w:val="28"/>
          <w:szCs w:val="28"/>
          <w:shd w:val="clear" w:color="auto" w:fill="FFFFFF"/>
        </w:rPr>
        <w:t xml:space="preserve">Kompetentās iestādes </w:t>
      </w:r>
      <w:r w:rsidR="007F07BD">
        <w:rPr>
          <w:sz w:val="28"/>
          <w:szCs w:val="28"/>
          <w:shd w:val="clear" w:color="auto" w:fill="FFFFFF"/>
        </w:rPr>
        <w:t xml:space="preserve">lēmumu </w:t>
      </w:r>
      <w:r w:rsidRPr="005B7CDC">
        <w:rPr>
          <w:sz w:val="28"/>
          <w:szCs w:val="28"/>
          <w:shd w:val="clear" w:color="auto" w:fill="FFFFFF"/>
        </w:rPr>
        <w:t xml:space="preserve">par skaidras naudas aizturēšanu </w:t>
      </w:r>
      <w:r w:rsidR="007F07BD">
        <w:rPr>
          <w:sz w:val="28"/>
          <w:szCs w:val="28"/>
          <w:shd w:val="clear" w:color="auto" w:fill="FFFFFF"/>
        </w:rPr>
        <w:t xml:space="preserve">uz laiku </w:t>
      </w:r>
      <w:r w:rsidRPr="005B7CDC">
        <w:rPr>
          <w:sz w:val="28"/>
          <w:szCs w:val="28"/>
          <w:shd w:val="clear" w:color="auto" w:fill="FFFFFF"/>
        </w:rPr>
        <w:t xml:space="preserve">persona, pie kuras tika konstatēta skaidra nauda vai šīs personas pilnvarotais pārstāvis var apstrīdēt Valsts ieņēmuma dienesta ģenerāldirektoram </w:t>
      </w:r>
      <w:r w:rsidRPr="00A806A3">
        <w:rPr>
          <w:sz w:val="28"/>
          <w:szCs w:val="28"/>
          <w:shd w:val="clear" w:color="auto" w:fill="FFFFFF"/>
        </w:rPr>
        <w:t xml:space="preserve">30 </w:t>
      </w:r>
      <w:r w:rsidR="00641A8F">
        <w:rPr>
          <w:sz w:val="28"/>
          <w:szCs w:val="28"/>
          <w:shd w:val="clear" w:color="auto" w:fill="FFFFFF"/>
        </w:rPr>
        <w:t>dienu laikā no</w:t>
      </w:r>
      <w:r w:rsidR="007017CB">
        <w:rPr>
          <w:sz w:val="28"/>
          <w:szCs w:val="28"/>
          <w:shd w:val="clear" w:color="auto" w:fill="FFFFFF"/>
        </w:rPr>
        <w:t xml:space="preserve"> lēmuma paziņošanas dienas</w:t>
      </w:r>
      <w:r w:rsidRPr="005B7CDC">
        <w:rPr>
          <w:sz w:val="28"/>
          <w:szCs w:val="28"/>
          <w:shd w:val="clear" w:color="auto" w:fill="FFFFFF"/>
        </w:rPr>
        <w:t>.</w:t>
      </w:r>
      <w:r w:rsidR="00F53C7C">
        <w:rPr>
          <w:sz w:val="28"/>
          <w:szCs w:val="28"/>
          <w:shd w:val="clear" w:color="auto" w:fill="FFFFFF"/>
        </w:rPr>
        <w:t>”</w:t>
      </w:r>
    </w:p>
    <w:p w14:paraId="5FBEDA51" w14:textId="77777777" w:rsidR="007F07BD" w:rsidRPr="005B7CDC" w:rsidRDefault="007F07BD" w:rsidP="00A04382">
      <w:pPr>
        <w:pStyle w:val="tv213"/>
        <w:shd w:val="clear" w:color="auto" w:fill="FFFFFF"/>
        <w:spacing w:before="0" w:beforeAutospacing="0" w:after="0" w:afterAutospacing="0"/>
        <w:ind w:firstLine="720"/>
        <w:jc w:val="both"/>
        <w:rPr>
          <w:sz w:val="28"/>
          <w:szCs w:val="28"/>
          <w:shd w:val="clear" w:color="auto" w:fill="FFFFFF"/>
        </w:rPr>
      </w:pPr>
    </w:p>
    <w:p w14:paraId="37CA454B" w14:textId="77777777" w:rsidR="002D0F38" w:rsidRPr="00615064" w:rsidRDefault="003D34E4" w:rsidP="009641CB">
      <w:pPr>
        <w:pStyle w:val="tv213"/>
        <w:numPr>
          <w:ilvl w:val="0"/>
          <w:numId w:val="10"/>
        </w:numPr>
        <w:shd w:val="clear" w:color="auto" w:fill="FFFFFF"/>
        <w:spacing w:before="0" w:beforeAutospacing="0" w:after="240" w:afterAutospacing="0"/>
        <w:ind w:left="0" w:firstLine="720"/>
        <w:jc w:val="both"/>
        <w:rPr>
          <w:sz w:val="28"/>
          <w:szCs w:val="28"/>
          <w:shd w:val="clear" w:color="auto" w:fill="FFFFFF"/>
        </w:rPr>
      </w:pPr>
      <w:r w:rsidRPr="00912446">
        <w:rPr>
          <w:sz w:val="28"/>
          <w:szCs w:val="28"/>
          <w:shd w:val="clear" w:color="auto" w:fill="FFFFFF"/>
        </w:rPr>
        <w:t>Aizstāt 6</w:t>
      </w:r>
      <w:r w:rsidR="002D0F38" w:rsidRPr="00912446">
        <w:rPr>
          <w:sz w:val="28"/>
          <w:szCs w:val="28"/>
          <w:shd w:val="clear" w:color="auto" w:fill="FFFFFF"/>
        </w:rPr>
        <w:t>.</w:t>
      </w:r>
      <w:r w:rsidR="00A926AE" w:rsidRPr="00912446">
        <w:rPr>
          <w:sz w:val="28"/>
          <w:szCs w:val="28"/>
          <w:shd w:val="clear" w:color="auto" w:fill="FFFFFF"/>
        </w:rPr>
        <w:t> </w:t>
      </w:r>
      <w:r w:rsidR="002D0F38" w:rsidRPr="00912446">
        <w:rPr>
          <w:sz w:val="28"/>
          <w:szCs w:val="28"/>
          <w:shd w:val="clear" w:color="auto" w:fill="FFFFFF"/>
        </w:rPr>
        <w:t xml:space="preserve">panta </w:t>
      </w:r>
      <w:r w:rsidRPr="00912446">
        <w:rPr>
          <w:sz w:val="28"/>
          <w:szCs w:val="28"/>
          <w:shd w:val="clear" w:color="auto" w:fill="FFFFFF"/>
        </w:rPr>
        <w:t xml:space="preserve">otrajā un trešajā daļā vārdus </w:t>
      </w:r>
      <w:r w:rsidR="00911DC4" w:rsidRPr="00912446">
        <w:rPr>
          <w:sz w:val="28"/>
          <w:szCs w:val="28"/>
          <w:shd w:val="clear" w:color="auto" w:fill="FFFFFF"/>
        </w:rPr>
        <w:t>“</w:t>
      </w:r>
      <w:r w:rsidR="002D0F38" w:rsidRPr="00912446">
        <w:rPr>
          <w:sz w:val="28"/>
          <w:szCs w:val="28"/>
          <w:shd w:val="clear" w:color="auto" w:fill="FFFFFF"/>
        </w:rPr>
        <w:t>Noziedzīgi iegūtu līdzekļu legalizācijas novēršanas dienests</w:t>
      </w:r>
      <w:r w:rsidRPr="00615064">
        <w:rPr>
          <w:sz w:val="28"/>
          <w:szCs w:val="28"/>
          <w:shd w:val="clear" w:color="auto" w:fill="FFFFFF"/>
        </w:rPr>
        <w:t>”</w:t>
      </w:r>
      <w:r w:rsidR="00FD0D24" w:rsidRPr="00615064">
        <w:rPr>
          <w:sz w:val="28"/>
          <w:szCs w:val="28"/>
          <w:shd w:val="clear" w:color="auto" w:fill="FFFFFF"/>
        </w:rPr>
        <w:t xml:space="preserve"> (attiecīgā locījumā)</w:t>
      </w:r>
      <w:r w:rsidR="002D0F38" w:rsidRPr="00615064">
        <w:rPr>
          <w:sz w:val="28"/>
          <w:szCs w:val="28"/>
          <w:shd w:val="clear" w:color="auto" w:fill="FFFFFF"/>
        </w:rPr>
        <w:t xml:space="preserve"> ar vārdiem </w:t>
      </w:r>
      <w:r w:rsidR="00911DC4" w:rsidRPr="00615064">
        <w:rPr>
          <w:sz w:val="28"/>
          <w:szCs w:val="28"/>
          <w:shd w:val="clear" w:color="auto" w:fill="FFFFFF"/>
        </w:rPr>
        <w:t>“</w:t>
      </w:r>
      <w:r w:rsidR="002D0F38" w:rsidRPr="00615064">
        <w:rPr>
          <w:rStyle w:val="highlight"/>
          <w:sz w:val="28"/>
          <w:szCs w:val="28"/>
        </w:rPr>
        <w:t>Finanšu izlūkošanas dienests</w:t>
      </w:r>
      <w:r w:rsidRPr="00615064">
        <w:rPr>
          <w:rStyle w:val="highlight"/>
          <w:sz w:val="28"/>
          <w:szCs w:val="28"/>
        </w:rPr>
        <w:t>”</w:t>
      </w:r>
      <w:r w:rsidR="00FD0D24" w:rsidRPr="00615064">
        <w:rPr>
          <w:sz w:val="28"/>
          <w:szCs w:val="28"/>
          <w:shd w:val="clear" w:color="auto" w:fill="FFFFFF"/>
        </w:rPr>
        <w:t xml:space="preserve"> (attiecīgā locījumā)</w:t>
      </w:r>
      <w:r w:rsidR="002D0F38" w:rsidRPr="00615064">
        <w:rPr>
          <w:sz w:val="28"/>
          <w:szCs w:val="28"/>
          <w:shd w:val="clear" w:color="auto" w:fill="FFFFFF"/>
        </w:rPr>
        <w:t>.</w:t>
      </w:r>
    </w:p>
    <w:p w14:paraId="65D12F5A" w14:textId="77777777" w:rsidR="006E335F" w:rsidRDefault="006E335F" w:rsidP="006E335F">
      <w:pPr>
        <w:pStyle w:val="tv213"/>
        <w:shd w:val="clear" w:color="auto" w:fill="FFFFFF"/>
        <w:spacing w:before="0" w:beforeAutospacing="0" w:after="240" w:afterAutospacing="0"/>
        <w:jc w:val="both"/>
        <w:rPr>
          <w:sz w:val="28"/>
          <w:szCs w:val="28"/>
          <w:shd w:val="clear" w:color="auto" w:fill="FFFFFF"/>
        </w:rPr>
      </w:pPr>
    </w:p>
    <w:p w14:paraId="2512791F" w14:textId="77777777" w:rsidR="006E335F" w:rsidRPr="00912446" w:rsidRDefault="007E5ED0" w:rsidP="006E335F">
      <w:pPr>
        <w:pStyle w:val="tv213"/>
        <w:shd w:val="clear" w:color="auto" w:fill="FFFFFF"/>
        <w:spacing w:before="0" w:beforeAutospacing="0" w:after="240" w:afterAutospacing="0"/>
        <w:jc w:val="both"/>
        <w:rPr>
          <w:sz w:val="28"/>
          <w:szCs w:val="28"/>
          <w:shd w:val="clear" w:color="auto" w:fill="FFFFFF"/>
        </w:rPr>
      </w:pPr>
      <w:r>
        <w:rPr>
          <w:sz w:val="28"/>
          <w:szCs w:val="28"/>
          <w:shd w:val="clear" w:color="auto" w:fill="FFFFFF"/>
        </w:rPr>
        <w:t>Finanšu ministrs</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roofErr w:type="spellStart"/>
      <w:r>
        <w:rPr>
          <w:sz w:val="28"/>
          <w:szCs w:val="28"/>
          <w:shd w:val="clear" w:color="auto" w:fill="FFFFFF"/>
        </w:rPr>
        <w:t>J.Reirs</w:t>
      </w:r>
      <w:proofErr w:type="spellEnd"/>
    </w:p>
    <w:sectPr w:rsidR="006E335F" w:rsidRPr="00912446" w:rsidSect="00D965CC">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FFC0" w14:textId="77777777" w:rsidR="00560A16" w:rsidRDefault="00560A16" w:rsidP="005C7AD7">
      <w:pPr>
        <w:spacing w:after="0" w:line="240" w:lineRule="auto"/>
      </w:pPr>
      <w:r>
        <w:separator/>
      </w:r>
    </w:p>
  </w:endnote>
  <w:endnote w:type="continuationSeparator" w:id="0">
    <w:p w14:paraId="14D77E01" w14:textId="77777777" w:rsidR="00560A16" w:rsidRDefault="00560A16" w:rsidP="005C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3CD9" w14:textId="3C44FFD4" w:rsidR="005C7AD7" w:rsidRPr="003C690A" w:rsidRDefault="003C690A">
    <w:pPr>
      <w:pStyle w:val="Footer"/>
      <w:rPr>
        <w:rFonts w:ascii="Times New Roman" w:hAnsi="Times New Roman" w:cs="Times New Roman"/>
        <w:sz w:val="20"/>
        <w:szCs w:val="20"/>
      </w:rPr>
    </w:pPr>
    <w:r w:rsidRPr="003C690A">
      <w:rPr>
        <w:rFonts w:ascii="Times New Roman" w:hAnsi="Times New Roman" w:cs="Times New Roman"/>
        <w:sz w:val="20"/>
        <w:szCs w:val="20"/>
      </w:rPr>
      <w:t>FMLik_</w:t>
    </w:r>
    <w:r w:rsidR="009641CB">
      <w:rPr>
        <w:rFonts w:ascii="Times New Roman" w:hAnsi="Times New Roman" w:cs="Times New Roman"/>
        <w:sz w:val="20"/>
        <w:szCs w:val="20"/>
      </w:rPr>
      <w:t>15</w:t>
    </w:r>
    <w:r w:rsidR="00D8089D">
      <w:rPr>
        <w:rFonts w:ascii="Times New Roman" w:hAnsi="Times New Roman" w:cs="Times New Roman"/>
        <w:sz w:val="20"/>
        <w:szCs w:val="20"/>
      </w:rPr>
      <w:t>04</w:t>
    </w:r>
    <w:r w:rsidR="000E59D6" w:rsidRPr="003C690A">
      <w:rPr>
        <w:rFonts w:ascii="Times New Roman" w:hAnsi="Times New Roman" w:cs="Times New Roman"/>
        <w:sz w:val="20"/>
        <w:szCs w:val="20"/>
      </w:rPr>
      <w:t>21</w:t>
    </w:r>
    <w:r w:rsidRPr="003C690A">
      <w:rPr>
        <w:rFonts w:ascii="Times New Roman" w:hAnsi="Times New Roman" w:cs="Times New Roman"/>
        <w:sz w:val="20"/>
        <w:szCs w:val="20"/>
      </w:rPr>
      <w:t>_groz_cash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3838" w14:textId="6F805882" w:rsidR="003C690A" w:rsidRPr="003C690A" w:rsidRDefault="003C690A">
    <w:pPr>
      <w:pStyle w:val="Footer"/>
      <w:rPr>
        <w:rFonts w:ascii="Times New Roman" w:hAnsi="Times New Roman" w:cs="Times New Roman"/>
        <w:sz w:val="20"/>
        <w:szCs w:val="20"/>
      </w:rPr>
    </w:pPr>
    <w:r w:rsidRPr="003C690A">
      <w:rPr>
        <w:rFonts w:ascii="Times New Roman" w:hAnsi="Times New Roman" w:cs="Times New Roman"/>
        <w:sz w:val="20"/>
        <w:szCs w:val="20"/>
      </w:rPr>
      <w:t>FMLik_</w:t>
    </w:r>
    <w:r w:rsidR="008E50EA">
      <w:rPr>
        <w:rFonts w:ascii="Times New Roman" w:hAnsi="Times New Roman" w:cs="Times New Roman"/>
        <w:sz w:val="20"/>
        <w:szCs w:val="20"/>
      </w:rPr>
      <w:t>1</w:t>
    </w:r>
    <w:r w:rsidR="009641CB">
      <w:rPr>
        <w:rFonts w:ascii="Times New Roman" w:hAnsi="Times New Roman" w:cs="Times New Roman"/>
        <w:sz w:val="20"/>
        <w:szCs w:val="20"/>
      </w:rPr>
      <w:t>5</w:t>
    </w:r>
    <w:r w:rsidR="00D8089D">
      <w:rPr>
        <w:rFonts w:ascii="Times New Roman" w:hAnsi="Times New Roman" w:cs="Times New Roman"/>
        <w:sz w:val="20"/>
        <w:szCs w:val="20"/>
      </w:rPr>
      <w:t>04</w:t>
    </w:r>
    <w:r w:rsidRPr="003C690A">
      <w:rPr>
        <w:rFonts w:ascii="Times New Roman" w:hAnsi="Times New Roman" w:cs="Times New Roman"/>
        <w:sz w:val="20"/>
        <w:szCs w:val="20"/>
      </w:rPr>
      <w:t>21_groz_cash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10F6" w14:textId="77777777" w:rsidR="00560A16" w:rsidRDefault="00560A16" w:rsidP="005C7AD7">
      <w:pPr>
        <w:spacing w:after="0" w:line="240" w:lineRule="auto"/>
      </w:pPr>
      <w:r>
        <w:separator/>
      </w:r>
    </w:p>
  </w:footnote>
  <w:footnote w:type="continuationSeparator" w:id="0">
    <w:p w14:paraId="2D84517E" w14:textId="77777777" w:rsidR="00560A16" w:rsidRDefault="00560A16" w:rsidP="005C7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86219"/>
      <w:docPartObj>
        <w:docPartGallery w:val="Page Numbers (Top of Page)"/>
        <w:docPartUnique/>
      </w:docPartObj>
    </w:sdtPr>
    <w:sdtEndPr>
      <w:rPr>
        <w:noProof/>
      </w:rPr>
    </w:sdtEndPr>
    <w:sdtContent>
      <w:p w14:paraId="0E7546F6" w14:textId="1A39AA29" w:rsidR="00D965CC" w:rsidRDefault="00D965CC">
        <w:pPr>
          <w:pStyle w:val="Header"/>
          <w:jc w:val="center"/>
        </w:pPr>
        <w:r>
          <w:fldChar w:fldCharType="begin"/>
        </w:r>
        <w:r>
          <w:instrText xml:space="preserve"> PAGE   \* MERGEFORMAT </w:instrText>
        </w:r>
        <w:r>
          <w:fldChar w:fldCharType="separate"/>
        </w:r>
        <w:r w:rsidR="00893BF1">
          <w:rPr>
            <w:noProof/>
          </w:rPr>
          <w:t>5</w:t>
        </w:r>
        <w:r>
          <w:rPr>
            <w:noProof/>
          </w:rPr>
          <w:fldChar w:fldCharType="end"/>
        </w:r>
      </w:p>
    </w:sdtContent>
  </w:sdt>
  <w:p w14:paraId="442FF64D" w14:textId="77777777" w:rsidR="00D965CC" w:rsidRDefault="00D9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29F0" w14:textId="77777777" w:rsidR="00D965CC" w:rsidRDefault="00D965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3DD"/>
    <w:multiLevelType w:val="hybridMultilevel"/>
    <w:tmpl w:val="4C7E1532"/>
    <w:lvl w:ilvl="0" w:tplc="8A2E7DDE">
      <w:start w:val="1"/>
      <w:numFmt w:val="decimal"/>
      <w:lvlText w:val="(%1)"/>
      <w:lvlJc w:val="left"/>
      <w:pPr>
        <w:ind w:left="614" w:hanging="39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1" w15:restartNumberingAfterBreak="0">
    <w:nsid w:val="0F78326B"/>
    <w:multiLevelType w:val="hybridMultilevel"/>
    <w:tmpl w:val="DF0C8628"/>
    <w:lvl w:ilvl="0" w:tplc="2F4852FC">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B5F13"/>
    <w:multiLevelType w:val="hybridMultilevel"/>
    <w:tmpl w:val="2E643AD0"/>
    <w:lvl w:ilvl="0" w:tplc="308CD1C6">
      <w:start w:val="1"/>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28D11561"/>
    <w:multiLevelType w:val="hybridMultilevel"/>
    <w:tmpl w:val="C7DCDCB6"/>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8A42FC"/>
    <w:multiLevelType w:val="hybridMultilevel"/>
    <w:tmpl w:val="890610E4"/>
    <w:lvl w:ilvl="0" w:tplc="57420E14">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32674437"/>
    <w:multiLevelType w:val="hybridMultilevel"/>
    <w:tmpl w:val="D25E1412"/>
    <w:lvl w:ilvl="0" w:tplc="58842C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7E33C0"/>
    <w:multiLevelType w:val="hybridMultilevel"/>
    <w:tmpl w:val="F4B0B9EA"/>
    <w:lvl w:ilvl="0" w:tplc="0426000F">
      <w:start w:val="1"/>
      <w:numFmt w:val="decimal"/>
      <w:lvlText w:val="%1."/>
      <w:lvlJc w:val="left"/>
      <w:pPr>
        <w:ind w:left="163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FD2594"/>
    <w:multiLevelType w:val="hybridMultilevel"/>
    <w:tmpl w:val="0504EAF6"/>
    <w:lvl w:ilvl="0" w:tplc="73BA117C">
      <w:start w:val="1"/>
      <w:numFmt w:val="decimal"/>
      <w:lvlText w:val="%1)"/>
      <w:lvlJc w:val="left"/>
      <w:pPr>
        <w:ind w:left="720" w:hanging="360"/>
      </w:pPr>
      <w:rPr>
        <w:rFonts w:ascii="Times New Roman" w:eastAsia="Times New Roman"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A6442B"/>
    <w:multiLevelType w:val="hybridMultilevel"/>
    <w:tmpl w:val="62BEA9DA"/>
    <w:lvl w:ilvl="0" w:tplc="5B8C9A2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650EE5"/>
    <w:multiLevelType w:val="hybridMultilevel"/>
    <w:tmpl w:val="C7A8EE7C"/>
    <w:lvl w:ilvl="0" w:tplc="0DD62272">
      <w:start w:val="1"/>
      <w:numFmt w:val="decimal"/>
      <w:lvlText w:val="(%1)"/>
      <w:lvlJc w:val="left"/>
      <w:pPr>
        <w:ind w:left="1116" w:hanging="3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70F46D3"/>
    <w:multiLevelType w:val="hybridMultilevel"/>
    <w:tmpl w:val="BE9CDCF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9A697C"/>
    <w:multiLevelType w:val="hybridMultilevel"/>
    <w:tmpl w:val="FC5025B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A044DFE"/>
    <w:multiLevelType w:val="hybridMultilevel"/>
    <w:tmpl w:val="A87E917A"/>
    <w:lvl w:ilvl="0" w:tplc="43543F82">
      <w:start w:val="1"/>
      <w:numFmt w:val="decimal"/>
      <w:lvlText w:val="(%1)"/>
      <w:lvlJc w:val="left"/>
      <w:pPr>
        <w:ind w:left="1116" w:hanging="3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CBA377E"/>
    <w:multiLevelType w:val="hybridMultilevel"/>
    <w:tmpl w:val="77323028"/>
    <w:lvl w:ilvl="0" w:tplc="97C256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0960DD"/>
    <w:multiLevelType w:val="hybridMultilevel"/>
    <w:tmpl w:val="F4B0B9EA"/>
    <w:lvl w:ilvl="0" w:tplc="0426000F">
      <w:start w:val="1"/>
      <w:numFmt w:val="decimal"/>
      <w:lvlText w:val="%1."/>
      <w:lvlJc w:val="left"/>
      <w:pPr>
        <w:ind w:left="163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829B9"/>
    <w:multiLevelType w:val="hybridMultilevel"/>
    <w:tmpl w:val="BA282EEA"/>
    <w:lvl w:ilvl="0" w:tplc="8E5CD67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2C24B55"/>
    <w:multiLevelType w:val="hybridMultilevel"/>
    <w:tmpl w:val="C7DCDC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6"/>
  </w:num>
  <w:num w:numId="11">
    <w:abstractNumId w:val="1"/>
  </w:num>
  <w:num w:numId="12">
    <w:abstractNumId w:val="11"/>
  </w:num>
  <w:num w:numId="13">
    <w:abstractNumId w:val="15"/>
  </w:num>
  <w:num w:numId="14">
    <w:abstractNumId w:val="12"/>
  </w:num>
  <w:num w:numId="15">
    <w:abstractNumId w:val="8"/>
  </w:num>
  <w:num w:numId="16">
    <w:abstractNumId w:val="9"/>
  </w:num>
  <w:num w:numId="17">
    <w:abstractNumId w:val="7"/>
  </w:num>
  <w:num w:numId="18">
    <w:abstractNumId w:val="2"/>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EE"/>
    <w:rsid w:val="0003293C"/>
    <w:rsid w:val="00044938"/>
    <w:rsid w:val="000625F0"/>
    <w:rsid w:val="000D7B3B"/>
    <w:rsid w:val="000E59D6"/>
    <w:rsid w:val="000F52E4"/>
    <w:rsid w:val="001A6FA7"/>
    <w:rsid w:val="001B0FEE"/>
    <w:rsid w:val="001F54E5"/>
    <w:rsid w:val="00220DE0"/>
    <w:rsid w:val="0022445A"/>
    <w:rsid w:val="00225EA1"/>
    <w:rsid w:val="0025657B"/>
    <w:rsid w:val="002A2759"/>
    <w:rsid w:val="002B409F"/>
    <w:rsid w:val="002D0F38"/>
    <w:rsid w:val="002D37B8"/>
    <w:rsid w:val="003043BB"/>
    <w:rsid w:val="003120BA"/>
    <w:rsid w:val="00323F15"/>
    <w:rsid w:val="00340628"/>
    <w:rsid w:val="00350285"/>
    <w:rsid w:val="003663E0"/>
    <w:rsid w:val="003828A8"/>
    <w:rsid w:val="003B2A44"/>
    <w:rsid w:val="003C690A"/>
    <w:rsid w:val="003D34E4"/>
    <w:rsid w:val="003E416C"/>
    <w:rsid w:val="00407706"/>
    <w:rsid w:val="00431BEE"/>
    <w:rsid w:val="00451653"/>
    <w:rsid w:val="00483BC4"/>
    <w:rsid w:val="00487954"/>
    <w:rsid w:val="004A2AE4"/>
    <w:rsid w:val="004B0E27"/>
    <w:rsid w:val="004B5F8E"/>
    <w:rsid w:val="004C2EC3"/>
    <w:rsid w:val="004C5C26"/>
    <w:rsid w:val="004E1200"/>
    <w:rsid w:val="004E3774"/>
    <w:rsid w:val="004F32AD"/>
    <w:rsid w:val="005010DC"/>
    <w:rsid w:val="00507DB9"/>
    <w:rsid w:val="005407AD"/>
    <w:rsid w:val="00555F89"/>
    <w:rsid w:val="00560A16"/>
    <w:rsid w:val="00571049"/>
    <w:rsid w:val="00573D9F"/>
    <w:rsid w:val="00586A4B"/>
    <w:rsid w:val="00595766"/>
    <w:rsid w:val="005B2ACE"/>
    <w:rsid w:val="005B693C"/>
    <w:rsid w:val="005B7CDC"/>
    <w:rsid w:val="005C38E3"/>
    <w:rsid w:val="005C7AD7"/>
    <w:rsid w:val="005D0B4F"/>
    <w:rsid w:val="005D4BCD"/>
    <w:rsid w:val="005F776D"/>
    <w:rsid w:val="00615064"/>
    <w:rsid w:val="00615A59"/>
    <w:rsid w:val="006220D7"/>
    <w:rsid w:val="00633D14"/>
    <w:rsid w:val="00641A8F"/>
    <w:rsid w:val="00650F8D"/>
    <w:rsid w:val="006D3169"/>
    <w:rsid w:val="006D34D3"/>
    <w:rsid w:val="006D3E2D"/>
    <w:rsid w:val="006E24E5"/>
    <w:rsid w:val="006E335F"/>
    <w:rsid w:val="006F6116"/>
    <w:rsid w:val="007017CB"/>
    <w:rsid w:val="00724AD3"/>
    <w:rsid w:val="00753542"/>
    <w:rsid w:val="007B65B5"/>
    <w:rsid w:val="007D6B8F"/>
    <w:rsid w:val="007E5ED0"/>
    <w:rsid w:val="007F07BD"/>
    <w:rsid w:val="00810451"/>
    <w:rsid w:val="0081583A"/>
    <w:rsid w:val="008218E4"/>
    <w:rsid w:val="00830205"/>
    <w:rsid w:val="00835C34"/>
    <w:rsid w:val="00843E57"/>
    <w:rsid w:val="0085406C"/>
    <w:rsid w:val="008572BC"/>
    <w:rsid w:val="00860D31"/>
    <w:rsid w:val="00893BF1"/>
    <w:rsid w:val="008A39BE"/>
    <w:rsid w:val="008C018F"/>
    <w:rsid w:val="008E27EC"/>
    <w:rsid w:val="008E50EA"/>
    <w:rsid w:val="00904871"/>
    <w:rsid w:val="00911DC4"/>
    <w:rsid w:val="00912446"/>
    <w:rsid w:val="00914E95"/>
    <w:rsid w:val="009150B3"/>
    <w:rsid w:val="00933E1E"/>
    <w:rsid w:val="00950B17"/>
    <w:rsid w:val="009554DA"/>
    <w:rsid w:val="009641CB"/>
    <w:rsid w:val="00972162"/>
    <w:rsid w:val="009C51F7"/>
    <w:rsid w:val="009D04C8"/>
    <w:rsid w:val="009D499F"/>
    <w:rsid w:val="009E4AF3"/>
    <w:rsid w:val="009F1DF3"/>
    <w:rsid w:val="009F2224"/>
    <w:rsid w:val="00A019B6"/>
    <w:rsid w:val="00A04382"/>
    <w:rsid w:val="00A05320"/>
    <w:rsid w:val="00A2365E"/>
    <w:rsid w:val="00A37550"/>
    <w:rsid w:val="00A45026"/>
    <w:rsid w:val="00A56399"/>
    <w:rsid w:val="00A63C22"/>
    <w:rsid w:val="00A73177"/>
    <w:rsid w:val="00A806A3"/>
    <w:rsid w:val="00A846F4"/>
    <w:rsid w:val="00A90ABF"/>
    <w:rsid w:val="00A926AE"/>
    <w:rsid w:val="00AD7334"/>
    <w:rsid w:val="00AF24F2"/>
    <w:rsid w:val="00AF7F6E"/>
    <w:rsid w:val="00B01FF5"/>
    <w:rsid w:val="00B441CE"/>
    <w:rsid w:val="00B47683"/>
    <w:rsid w:val="00B840C8"/>
    <w:rsid w:val="00B9635B"/>
    <w:rsid w:val="00BA34FE"/>
    <w:rsid w:val="00BC49C6"/>
    <w:rsid w:val="00BD0884"/>
    <w:rsid w:val="00BE2F69"/>
    <w:rsid w:val="00C03DD4"/>
    <w:rsid w:val="00C20853"/>
    <w:rsid w:val="00C261FB"/>
    <w:rsid w:val="00C471C9"/>
    <w:rsid w:val="00C82167"/>
    <w:rsid w:val="00C902CE"/>
    <w:rsid w:val="00C91C71"/>
    <w:rsid w:val="00C91ECD"/>
    <w:rsid w:val="00CB7D92"/>
    <w:rsid w:val="00CD1A18"/>
    <w:rsid w:val="00CF3A6A"/>
    <w:rsid w:val="00D11A78"/>
    <w:rsid w:val="00D361C4"/>
    <w:rsid w:val="00D36E2A"/>
    <w:rsid w:val="00D8089D"/>
    <w:rsid w:val="00D965CC"/>
    <w:rsid w:val="00DA25FF"/>
    <w:rsid w:val="00DA4B44"/>
    <w:rsid w:val="00DC71F9"/>
    <w:rsid w:val="00DD0848"/>
    <w:rsid w:val="00DD10FC"/>
    <w:rsid w:val="00DD4D0F"/>
    <w:rsid w:val="00E4263E"/>
    <w:rsid w:val="00E4336E"/>
    <w:rsid w:val="00E92081"/>
    <w:rsid w:val="00E92B18"/>
    <w:rsid w:val="00EC490A"/>
    <w:rsid w:val="00EE6D88"/>
    <w:rsid w:val="00F23842"/>
    <w:rsid w:val="00F3336D"/>
    <w:rsid w:val="00F53C7C"/>
    <w:rsid w:val="00FA02B2"/>
    <w:rsid w:val="00FD0D24"/>
    <w:rsid w:val="00FD3B17"/>
    <w:rsid w:val="00FD4828"/>
    <w:rsid w:val="00FD6DBC"/>
    <w:rsid w:val="00FE5BAC"/>
    <w:rsid w:val="00FF5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C2CA"/>
  <w15:docId w15:val="{ADF582DD-EF4C-4132-8232-486321AD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0FE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0FEE"/>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B0F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B0FEE"/>
    <w:rPr>
      <w:color w:val="0000FF"/>
      <w:u w:val="single"/>
    </w:rPr>
  </w:style>
  <w:style w:type="paragraph" w:styleId="ListParagraph">
    <w:name w:val="List Paragraph"/>
    <w:basedOn w:val="Normal"/>
    <w:uiPriority w:val="34"/>
    <w:qFormat/>
    <w:rsid w:val="007D6B8F"/>
    <w:pPr>
      <w:ind w:left="720"/>
      <w:contextualSpacing/>
    </w:pPr>
  </w:style>
  <w:style w:type="paragraph" w:customStyle="1" w:styleId="Default">
    <w:name w:val="Default"/>
    <w:rsid w:val="007D6B8F"/>
    <w:pPr>
      <w:autoSpaceDE w:val="0"/>
      <w:autoSpaceDN w:val="0"/>
      <w:adjustRightInd w:val="0"/>
      <w:spacing w:after="0" w:line="240" w:lineRule="auto"/>
    </w:pPr>
    <w:rPr>
      <w:rFonts w:ascii="EUAlbertina" w:hAnsi="EUAlbertina" w:cs="EUAlbertina"/>
      <w:color w:val="000000"/>
      <w:sz w:val="24"/>
      <w:szCs w:val="24"/>
    </w:rPr>
  </w:style>
  <w:style w:type="paragraph" w:customStyle="1" w:styleId="tv213">
    <w:name w:val="tv213"/>
    <w:basedOn w:val="Normal"/>
    <w:rsid w:val="007D6B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2D0F38"/>
  </w:style>
  <w:style w:type="paragraph" w:styleId="Header">
    <w:name w:val="header"/>
    <w:basedOn w:val="Normal"/>
    <w:link w:val="HeaderChar"/>
    <w:uiPriority w:val="99"/>
    <w:unhideWhenUsed/>
    <w:rsid w:val="005C7A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AD7"/>
  </w:style>
  <w:style w:type="paragraph" w:styleId="Footer">
    <w:name w:val="footer"/>
    <w:basedOn w:val="Normal"/>
    <w:link w:val="FooterChar"/>
    <w:uiPriority w:val="99"/>
    <w:unhideWhenUsed/>
    <w:rsid w:val="005C7A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AD7"/>
  </w:style>
  <w:style w:type="paragraph" w:styleId="BalloonText">
    <w:name w:val="Balloon Text"/>
    <w:basedOn w:val="Normal"/>
    <w:link w:val="BalloonTextChar"/>
    <w:uiPriority w:val="99"/>
    <w:semiHidden/>
    <w:unhideWhenUsed/>
    <w:rsid w:val="005C7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D7"/>
    <w:rPr>
      <w:rFonts w:ascii="Tahoma" w:hAnsi="Tahoma" w:cs="Tahoma"/>
      <w:sz w:val="16"/>
      <w:szCs w:val="16"/>
    </w:rPr>
  </w:style>
  <w:style w:type="character" w:styleId="CommentReference">
    <w:name w:val="annotation reference"/>
    <w:basedOn w:val="DefaultParagraphFont"/>
    <w:uiPriority w:val="99"/>
    <w:semiHidden/>
    <w:unhideWhenUsed/>
    <w:rsid w:val="00A926AE"/>
    <w:rPr>
      <w:sz w:val="16"/>
      <w:szCs w:val="16"/>
    </w:rPr>
  </w:style>
  <w:style w:type="paragraph" w:styleId="CommentText">
    <w:name w:val="annotation text"/>
    <w:basedOn w:val="Normal"/>
    <w:link w:val="CommentTextChar"/>
    <w:uiPriority w:val="99"/>
    <w:unhideWhenUsed/>
    <w:rsid w:val="00A926AE"/>
    <w:pPr>
      <w:spacing w:line="240" w:lineRule="auto"/>
    </w:pPr>
    <w:rPr>
      <w:sz w:val="20"/>
      <w:szCs w:val="20"/>
    </w:rPr>
  </w:style>
  <w:style w:type="character" w:customStyle="1" w:styleId="CommentTextChar">
    <w:name w:val="Comment Text Char"/>
    <w:basedOn w:val="DefaultParagraphFont"/>
    <w:link w:val="CommentText"/>
    <w:uiPriority w:val="99"/>
    <w:rsid w:val="00A926AE"/>
    <w:rPr>
      <w:sz w:val="20"/>
      <w:szCs w:val="20"/>
    </w:rPr>
  </w:style>
  <w:style w:type="paragraph" w:styleId="CommentSubject">
    <w:name w:val="annotation subject"/>
    <w:basedOn w:val="CommentText"/>
    <w:next w:val="CommentText"/>
    <w:link w:val="CommentSubjectChar"/>
    <w:uiPriority w:val="99"/>
    <w:semiHidden/>
    <w:unhideWhenUsed/>
    <w:rsid w:val="00A926AE"/>
    <w:rPr>
      <w:b/>
      <w:bCs/>
    </w:rPr>
  </w:style>
  <w:style w:type="character" w:customStyle="1" w:styleId="CommentSubjectChar">
    <w:name w:val="Comment Subject Char"/>
    <w:basedOn w:val="CommentTextChar"/>
    <w:link w:val="CommentSubject"/>
    <w:uiPriority w:val="99"/>
    <w:semiHidden/>
    <w:rsid w:val="00A926AE"/>
    <w:rPr>
      <w:b/>
      <w:bCs/>
      <w:sz w:val="20"/>
      <w:szCs w:val="20"/>
    </w:rPr>
  </w:style>
  <w:style w:type="paragraph" w:styleId="Revision">
    <w:name w:val="Revision"/>
    <w:hidden/>
    <w:uiPriority w:val="99"/>
    <w:semiHidden/>
    <w:rsid w:val="0022445A"/>
    <w:pPr>
      <w:spacing w:after="0" w:line="240" w:lineRule="auto"/>
    </w:pPr>
  </w:style>
  <w:style w:type="paragraph" w:customStyle="1" w:styleId="CM1">
    <w:name w:val="CM1"/>
    <w:basedOn w:val="Default"/>
    <w:next w:val="Default"/>
    <w:uiPriority w:val="99"/>
    <w:rsid w:val="004F32AD"/>
    <w:rPr>
      <w:rFonts w:cstheme="minorBidi"/>
      <w:color w:val="auto"/>
    </w:rPr>
  </w:style>
  <w:style w:type="paragraph" w:customStyle="1" w:styleId="CM3">
    <w:name w:val="CM3"/>
    <w:basedOn w:val="Default"/>
    <w:next w:val="Default"/>
    <w:uiPriority w:val="99"/>
    <w:rsid w:val="004F32AD"/>
    <w:rPr>
      <w:rFonts w:cstheme="minorBidi"/>
      <w:color w:val="auto"/>
    </w:rPr>
  </w:style>
  <w:style w:type="paragraph" w:customStyle="1" w:styleId="CM4">
    <w:name w:val="CM4"/>
    <w:basedOn w:val="Default"/>
    <w:next w:val="Default"/>
    <w:uiPriority w:val="99"/>
    <w:rsid w:val="004F32A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5712">
      <w:bodyDiv w:val="1"/>
      <w:marLeft w:val="0"/>
      <w:marRight w:val="0"/>
      <w:marTop w:val="0"/>
      <w:marBottom w:val="0"/>
      <w:divBdr>
        <w:top w:val="none" w:sz="0" w:space="0" w:color="auto"/>
        <w:left w:val="none" w:sz="0" w:space="0" w:color="auto"/>
        <w:bottom w:val="none" w:sz="0" w:space="0" w:color="auto"/>
        <w:right w:val="none" w:sz="0" w:space="0" w:color="auto"/>
      </w:divBdr>
      <w:divsChild>
        <w:div w:id="1843202191">
          <w:marLeft w:val="0"/>
          <w:marRight w:val="0"/>
          <w:marTop w:val="0"/>
          <w:marBottom w:val="0"/>
          <w:divBdr>
            <w:top w:val="none" w:sz="0" w:space="0" w:color="auto"/>
            <w:left w:val="none" w:sz="0" w:space="0" w:color="auto"/>
            <w:bottom w:val="none" w:sz="0" w:space="0" w:color="auto"/>
            <w:right w:val="none" w:sz="0" w:space="0" w:color="auto"/>
          </w:divBdr>
        </w:div>
      </w:divsChild>
    </w:div>
    <w:div w:id="1813522930">
      <w:bodyDiv w:val="1"/>
      <w:marLeft w:val="0"/>
      <w:marRight w:val="0"/>
      <w:marTop w:val="0"/>
      <w:marBottom w:val="0"/>
      <w:divBdr>
        <w:top w:val="none" w:sz="0" w:space="0" w:color="auto"/>
        <w:left w:val="none" w:sz="0" w:space="0" w:color="auto"/>
        <w:bottom w:val="none" w:sz="0" w:space="0" w:color="auto"/>
        <w:right w:val="none" w:sz="0" w:space="0" w:color="auto"/>
      </w:divBdr>
    </w:div>
    <w:div w:id="20837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1</NPK>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9D64-A6CF-47F1-851D-BB4946D767E4}">
  <ds:schemaRefs>
    <ds:schemaRef ds:uri="http://purl.org/dc/terms/"/>
    <ds:schemaRef ds:uri="http://schemas.microsoft.com/office/2006/documentManagement/types"/>
    <ds:schemaRef ds:uri="b6da864e-06a3-40ee-a61e-0cd067b16413"/>
    <ds:schemaRef ds:uri="http://purl.org/dc/elements/1.1/"/>
    <ds:schemaRef ds:uri="http://schemas.microsoft.com/office/2006/metadata/properties"/>
    <ds:schemaRef ds:uri="http://schemas.microsoft.com/office/infopath/2007/PartnerControls"/>
    <ds:schemaRef ds:uri="2e5bb04e-596e-45bd-9003-43ca78b1ba1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58B827-EF5A-4774-863B-4E69EEAFD3C9}">
  <ds:schemaRefs>
    <ds:schemaRef ds:uri="http://schemas.microsoft.com/sharepoint/v3/contenttype/forms"/>
  </ds:schemaRefs>
</ds:datastoreItem>
</file>

<file path=customXml/itemProps3.xml><?xml version="1.0" encoding="utf-8"?>
<ds:datastoreItem xmlns:ds="http://schemas.openxmlformats.org/officeDocument/2006/customXml" ds:itemID="{CDF00E0C-29F8-4191-8FAD-9A7D7823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5F9F-7AA2-407B-B5DC-456C760F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7750</Words>
  <Characters>4418</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skaidras naudas deklarēšanu uz valsts robežas</vt:lpstr>
      <vt:lpstr/>
    </vt:vector>
  </TitlesOfParts>
  <Manager>Solvita Āmare-Pilka</Manager>
  <Company>FM</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skaidras naudas deklarēšanu uz valsts robežas</dc:title>
  <dc:subject>Likumprojekts</dc:subject>
  <dc:creator>Irita Tomiņa</dc:creator>
  <dc:description>tel.:67095566;_x000d_
irita.tomina@fm.gov.lv</dc:description>
  <cp:lastModifiedBy>Inguna Dancīte</cp:lastModifiedBy>
  <cp:revision>2</cp:revision>
  <cp:lastPrinted>2021-02-15T14:24:00Z</cp:lastPrinted>
  <dcterms:created xsi:type="dcterms:W3CDTF">2021-04-16T07:52:00Z</dcterms:created>
  <dcterms:modified xsi:type="dcterms:W3CDTF">2021-04-16T07:52:00Z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