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62352" w14:textId="77777777" w:rsidR="00A52B91" w:rsidRPr="00D45848" w:rsidRDefault="00A52B91" w:rsidP="00A52B91">
      <w:pPr>
        <w:pStyle w:val="Header"/>
        <w:pBdr>
          <w:bottom w:val="single" w:sz="4" w:space="1" w:color="auto"/>
        </w:pBdr>
        <w:jc w:val="center"/>
        <w:rPr>
          <w:sz w:val="28"/>
          <w:szCs w:val="28"/>
        </w:rPr>
      </w:pPr>
      <w:bookmarkStart w:id="0" w:name="_GoBack"/>
      <w:bookmarkEnd w:id="0"/>
      <w:r w:rsidRPr="00D45848">
        <w:rPr>
          <w:b/>
          <w:bCs/>
          <w:sz w:val="28"/>
          <w:szCs w:val="28"/>
        </w:rPr>
        <w:t>MINISTRU KABINETA SĒDES PROTOKOLLĒMUMS</w:t>
      </w:r>
    </w:p>
    <w:p w14:paraId="06D5EB7E" w14:textId="77777777" w:rsidR="00A52B91" w:rsidRPr="00D45848" w:rsidRDefault="00A52B91" w:rsidP="00A52B91">
      <w:pPr>
        <w:pStyle w:val="Header"/>
        <w:jc w:val="both"/>
        <w:rPr>
          <w:sz w:val="28"/>
          <w:szCs w:val="28"/>
        </w:rPr>
      </w:pPr>
    </w:p>
    <w:p w14:paraId="57B7E710" w14:textId="77777777" w:rsidR="00A52B91" w:rsidRPr="00D45848" w:rsidRDefault="00A52B91" w:rsidP="00A52B91">
      <w:pPr>
        <w:jc w:val="right"/>
        <w:rPr>
          <w:i/>
          <w:sz w:val="28"/>
        </w:rPr>
      </w:pPr>
      <w:r w:rsidRPr="00D45848">
        <w:rPr>
          <w:i/>
          <w:sz w:val="28"/>
        </w:rPr>
        <w:t>Projekts</w:t>
      </w:r>
    </w:p>
    <w:p w14:paraId="452823AF" w14:textId="77777777" w:rsidR="00A52B91" w:rsidRPr="00D45848" w:rsidRDefault="00A52B91" w:rsidP="00A52B91">
      <w:pPr>
        <w:pStyle w:val="Header"/>
        <w:jc w:val="both"/>
        <w:rPr>
          <w:sz w:val="28"/>
          <w:szCs w:val="28"/>
        </w:rPr>
      </w:pPr>
    </w:p>
    <w:tbl>
      <w:tblPr>
        <w:tblW w:w="920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55"/>
      </w:tblGrid>
      <w:tr w:rsidR="00A52B91" w:rsidRPr="00D45848" w14:paraId="273A14B9" w14:textId="77777777" w:rsidTr="00755C99">
        <w:trPr>
          <w:cantSplit/>
        </w:trPr>
        <w:tc>
          <w:tcPr>
            <w:tcW w:w="3967" w:type="dxa"/>
          </w:tcPr>
          <w:p w14:paraId="2FEDC65E" w14:textId="77777777" w:rsidR="00A52B91" w:rsidRPr="00D45848" w:rsidRDefault="00A52B91" w:rsidP="00755C99">
            <w:pPr>
              <w:rPr>
                <w:sz w:val="28"/>
                <w:szCs w:val="28"/>
              </w:rPr>
            </w:pPr>
            <w:r w:rsidRPr="00D45848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14:paraId="4FDFDD2A" w14:textId="77777777" w:rsidR="00A52B91" w:rsidRPr="00D45848" w:rsidRDefault="00A52B91" w:rsidP="00755C99">
            <w:pPr>
              <w:rPr>
                <w:sz w:val="28"/>
                <w:szCs w:val="28"/>
              </w:rPr>
            </w:pPr>
            <w:r w:rsidRPr="00D45848">
              <w:rPr>
                <w:sz w:val="28"/>
                <w:szCs w:val="28"/>
              </w:rPr>
              <w:t>Nr.</w:t>
            </w:r>
          </w:p>
        </w:tc>
        <w:tc>
          <w:tcPr>
            <w:tcW w:w="4355" w:type="dxa"/>
          </w:tcPr>
          <w:p w14:paraId="5A346601" w14:textId="77777777" w:rsidR="00A52B91" w:rsidRPr="00D45848" w:rsidRDefault="00A52B91" w:rsidP="00755C99">
            <w:pPr>
              <w:ind w:firstLine="13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D45848">
              <w:rPr>
                <w:sz w:val="28"/>
                <w:szCs w:val="28"/>
              </w:rPr>
              <w:t xml:space="preserve">. gada __._______  </w:t>
            </w:r>
          </w:p>
        </w:tc>
      </w:tr>
    </w:tbl>
    <w:p w14:paraId="7A39C74F" w14:textId="77777777" w:rsidR="00A52B91" w:rsidRPr="00D45848" w:rsidRDefault="00A52B91" w:rsidP="00A52B91">
      <w:pPr>
        <w:tabs>
          <w:tab w:val="left" w:pos="6521"/>
        </w:tabs>
        <w:rPr>
          <w:sz w:val="28"/>
          <w:szCs w:val="28"/>
        </w:rPr>
      </w:pPr>
    </w:p>
    <w:p w14:paraId="3E81E38B" w14:textId="6B2446D9" w:rsidR="00723FF4" w:rsidRPr="00723FF4" w:rsidRDefault="00A52B91" w:rsidP="00723FF4">
      <w:pPr>
        <w:jc w:val="center"/>
        <w:rPr>
          <w:b/>
          <w:bCs/>
          <w:sz w:val="28"/>
          <w:szCs w:val="28"/>
        </w:rPr>
      </w:pPr>
      <w:r w:rsidRPr="00D45848">
        <w:rPr>
          <w:b/>
          <w:bCs/>
          <w:sz w:val="28"/>
          <w:szCs w:val="28"/>
        </w:rPr>
        <w:t>.§</w:t>
      </w:r>
    </w:p>
    <w:p w14:paraId="18031B73" w14:textId="77777777" w:rsidR="00723FF4" w:rsidRDefault="00723FF4" w:rsidP="00FE7E1E">
      <w:pPr>
        <w:jc w:val="center"/>
      </w:pPr>
    </w:p>
    <w:p w14:paraId="01E26434" w14:textId="2D5AE160" w:rsidR="00723FF4" w:rsidRDefault="00723FF4" w:rsidP="00723FF4">
      <w:pPr>
        <w:shd w:val="clear" w:color="auto" w:fill="FFFFFF"/>
        <w:jc w:val="center"/>
        <w:rPr>
          <w:color w:val="000000"/>
          <w:sz w:val="27"/>
          <w:szCs w:val="27"/>
        </w:rPr>
      </w:pPr>
      <w:r w:rsidRPr="001C254D">
        <w:rPr>
          <w:b/>
          <w:bCs/>
          <w:color w:val="000000"/>
          <w:sz w:val="28"/>
          <w:szCs w:val="28"/>
        </w:rPr>
        <w:t xml:space="preserve">Likumprojekts "Par Latvijas Republikas pievienošanos </w:t>
      </w:r>
      <w:r w:rsidRPr="001C254D">
        <w:rPr>
          <w:b/>
          <w:sz w:val="28"/>
          <w:szCs w:val="28"/>
        </w:rPr>
        <w:t xml:space="preserve">Protokolam par </w:t>
      </w:r>
      <w:r w:rsidR="001C254D" w:rsidRPr="001C254D">
        <w:rPr>
          <w:b/>
          <w:bCs/>
          <w:color w:val="000000"/>
          <w:sz w:val="28"/>
          <w:szCs w:val="28"/>
        </w:rPr>
        <w:t>Eiropas Kodolpētījumu organizācijas</w:t>
      </w:r>
      <w:r w:rsidR="001C254D" w:rsidRPr="001C254D">
        <w:rPr>
          <w:b/>
          <w:sz w:val="28"/>
          <w:szCs w:val="28"/>
        </w:rPr>
        <w:t xml:space="preserve"> </w:t>
      </w:r>
      <w:r w:rsidRPr="001C254D">
        <w:rPr>
          <w:b/>
          <w:sz w:val="28"/>
          <w:szCs w:val="28"/>
        </w:rPr>
        <w:t>privilēģijām un</w:t>
      </w:r>
      <w:r w:rsidRPr="0084353D">
        <w:rPr>
          <w:b/>
          <w:sz w:val="28"/>
          <w:szCs w:val="28"/>
        </w:rPr>
        <w:t xml:space="preserve"> imunitāt</w:t>
      </w:r>
      <w:r w:rsidR="00023EFC">
        <w:rPr>
          <w:b/>
          <w:sz w:val="28"/>
          <w:szCs w:val="28"/>
        </w:rPr>
        <w:t>i</w:t>
      </w:r>
      <w:r>
        <w:rPr>
          <w:b/>
          <w:bCs/>
          <w:color w:val="000000"/>
          <w:sz w:val="28"/>
          <w:szCs w:val="28"/>
          <w:lang w:val="en-GB"/>
        </w:rPr>
        <w:t>"</w:t>
      </w:r>
    </w:p>
    <w:p w14:paraId="02372A93" w14:textId="77777777" w:rsidR="00723FF4" w:rsidRDefault="00723FF4" w:rsidP="00723FF4">
      <w:pPr>
        <w:shd w:val="clear" w:color="auto" w:fill="FFFFFF"/>
        <w:jc w:val="both"/>
        <w:rPr>
          <w:b/>
          <w:bCs/>
          <w:color w:val="000000"/>
          <w:sz w:val="27"/>
          <w:szCs w:val="27"/>
          <w:lang w:val="en-GB"/>
        </w:rPr>
      </w:pPr>
      <w:r>
        <w:rPr>
          <w:b/>
          <w:bCs/>
          <w:color w:val="000000"/>
          <w:sz w:val="27"/>
          <w:szCs w:val="27"/>
          <w:lang w:val="en-GB"/>
        </w:rPr>
        <w:t>     </w:t>
      </w:r>
    </w:p>
    <w:p w14:paraId="652AC374" w14:textId="1968F5D6" w:rsidR="00723FF4" w:rsidRDefault="00723FF4" w:rsidP="00723FF4">
      <w:pPr>
        <w:shd w:val="clear" w:color="auto" w:fill="FFFFFF"/>
        <w:ind w:firstLine="284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lang w:val="en-GB"/>
        </w:rPr>
        <w:t>TA-</w:t>
      </w:r>
    </w:p>
    <w:p w14:paraId="34992B8F" w14:textId="77777777" w:rsidR="00723FF4" w:rsidRDefault="00723FF4" w:rsidP="00723FF4">
      <w:pPr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>___________________________________________________________</w:t>
      </w:r>
    </w:p>
    <w:p w14:paraId="7328E570" w14:textId="62F0AD99" w:rsidR="00723FF4" w:rsidRDefault="00723FF4" w:rsidP="00723FF4">
      <w:pPr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(..)</w:t>
      </w:r>
    </w:p>
    <w:p w14:paraId="02F6E763" w14:textId="77777777" w:rsidR="00723FF4" w:rsidRPr="00723FF4" w:rsidRDefault="00723FF4" w:rsidP="004343A4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55177171" w14:textId="11E8791B" w:rsidR="00723FF4" w:rsidRPr="009A531B" w:rsidRDefault="00723FF4" w:rsidP="004343A4">
      <w:pPr>
        <w:pStyle w:val="ListParagraph"/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A531B">
        <w:rPr>
          <w:sz w:val="28"/>
          <w:szCs w:val="28"/>
        </w:rPr>
        <w:t xml:space="preserve">Atbalstīt Latvijas Republikas pievienošanos </w:t>
      </w:r>
      <w:r w:rsidR="007F68B0" w:rsidRPr="00E73B38">
        <w:rPr>
          <w:rFonts w:eastAsia="Calibri"/>
          <w:sz w:val="28"/>
          <w:szCs w:val="28"/>
        </w:rPr>
        <w:t>2004. gada 18. mart</w:t>
      </w:r>
      <w:r w:rsidR="007F68B0">
        <w:rPr>
          <w:rFonts w:eastAsia="Calibri"/>
          <w:sz w:val="28"/>
          <w:szCs w:val="28"/>
        </w:rPr>
        <w:t xml:space="preserve">a </w:t>
      </w:r>
      <w:r w:rsidRPr="009A531B">
        <w:rPr>
          <w:sz w:val="28"/>
          <w:szCs w:val="28"/>
        </w:rPr>
        <w:t xml:space="preserve">Protokolam par </w:t>
      </w:r>
      <w:r w:rsidR="001C254D" w:rsidRPr="009A531B">
        <w:rPr>
          <w:bCs/>
          <w:sz w:val="28"/>
          <w:szCs w:val="28"/>
        </w:rPr>
        <w:t>Ei</w:t>
      </w:r>
      <w:r w:rsidR="001C254D">
        <w:rPr>
          <w:bCs/>
          <w:sz w:val="28"/>
          <w:szCs w:val="28"/>
        </w:rPr>
        <w:t>ropas Kodolpētījumu organizācijas</w:t>
      </w:r>
      <w:r w:rsidR="001C254D" w:rsidRPr="009A531B">
        <w:rPr>
          <w:bCs/>
          <w:sz w:val="28"/>
          <w:szCs w:val="28"/>
        </w:rPr>
        <w:t xml:space="preserve"> </w:t>
      </w:r>
      <w:r w:rsidRPr="009A531B">
        <w:rPr>
          <w:sz w:val="28"/>
          <w:szCs w:val="28"/>
        </w:rPr>
        <w:t>privilēģijām un imunitāt</w:t>
      </w:r>
      <w:r w:rsidR="00023EFC">
        <w:rPr>
          <w:sz w:val="28"/>
          <w:szCs w:val="28"/>
        </w:rPr>
        <w:t>i</w:t>
      </w:r>
      <w:r w:rsidRPr="009A531B">
        <w:rPr>
          <w:sz w:val="28"/>
          <w:szCs w:val="28"/>
        </w:rPr>
        <w:t xml:space="preserve"> </w:t>
      </w:r>
      <w:r w:rsidRPr="009A531B">
        <w:rPr>
          <w:bCs/>
          <w:sz w:val="28"/>
          <w:szCs w:val="28"/>
        </w:rPr>
        <w:t>(turpmāk – protokols)</w:t>
      </w:r>
      <w:r w:rsidRPr="009A531B">
        <w:rPr>
          <w:sz w:val="28"/>
          <w:szCs w:val="28"/>
        </w:rPr>
        <w:t>.</w:t>
      </w:r>
    </w:p>
    <w:p w14:paraId="47D67C13" w14:textId="77777777" w:rsidR="004343A4" w:rsidRPr="009A531B" w:rsidRDefault="004343A4" w:rsidP="004228C1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/>
        <w:rPr>
          <w:sz w:val="28"/>
          <w:szCs w:val="28"/>
          <w:lang w:val="lv-LV"/>
        </w:rPr>
      </w:pPr>
    </w:p>
    <w:p w14:paraId="7F67E9E5" w14:textId="23149B8E" w:rsidR="00723FF4" w:rsidRPr="009A531B" w:rsidRDefault="00723FF4" w:rsidP="004343A4">
      <w:pPr>
        <w:pStyle w:val="NormalWeb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rPr>
          <w:sz w:val="28"/>
          <w:szCs w:val="28"/>
          <w:lang w:val="lv-LV"/>
        </w:rPr>
      </w:pPr>
      <w:r w:rsidRPr="009A531B">
        <w:rPr>
          <w:sz w:val="28"/>
          <w:szCs w:val="28"/>
          <w:lang w:val="lv-LV"/>
        </w:rPr>
        <w:t>Atbalstīt iesniegto likumprojektu.</w:t>
      </w:r>
    </w:p>
    <w:p w14:paraId="05FEB721" w14:textId="77777777" w:rsidR="004114C4" w:rsidRPr="004114C4" w:rsidRDefault="004114C4" w:rsidP="004114C4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</w:p>
    <w:p w14:paraId="4989F291" w14:textId="77777777" w:rsidR="004343A4" w:rsidRPr="009A531B" w:rsidRDefault="00723FF4" w:rsidP="004343A4">
      <w:pPr>
        <w:pStyle w:val="ListParagraph"/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A531B">
        <w:rPr>
          <w:sz w:val="28"/>
          <w:szCs w:val="28"/>
        </w:rPr>
        <w:t>Valsts kancelejai sagatavot protokolu un likumprojektu iesniegšanai Saeimā.</w:t>
      </w:r>
    </w:p>
    <w:p w14:paraId="39EF5327" w14:textId="77777777" w:rsidR="004343A4" w:rsidRPr="009A531B" w:rsidRDefault="004343A4" w:rsidP="004343A4">
      <w:pPr>
        <w:pStyle w:val="ListParagraph"/>
        <w:tabs>
          <w:tab w:val="left" w:pos="993"/>
        </w:tabs>
        <w:ind w:firstLine="709"/>
        <w:rPr>
          <w:rStyle w:val="apple-style-span"/>
          <w:sz w:val="28"/>
          <w:szCs w:val="28"/>
        </w:rPr>
      </w:pPr>
    </w:p>
    <w:p w14:paraId="74260268" w14:textId="77777777" w:rsidR="009A531B" w:rsidRPr="009A531B" w:rsidRDefault="00B7502F" w:rsidP="009A531B">
      <w:pPr>
        <w:pStyle w:val="ListParagraph"/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rPr>
          <w:rStyle w:val="apple-style-span"/>
          <w:sz w:val="28"/>
          <w:szCs w:val="28"/>
        </w:rPr>
      </w:pPr>
      <w:r w:rsidRPr="009A531B">
        <w:rPr>
          <w:rStyle w:val="apple-style-span"/>
          <w:sz w:val="28"/>
          <w:szCs w:val="28"/>
        </w:rPr>
        <w:t>Noteikt, ka atbildīgais par likumprojekta turpmāko virzību Saeimā ir izglītības un zinātnes ministrs.</w:t>
      </w:r>
    </w:p>
    <w:p w14:paraId="70FBD430" w14:textId="77777777" w:rsidR="009A531B" w:rsidRPr="009A531B" w:rsidRDefault="009A531B" w:rsidP="009A531B">
      <w:pPr>
        <w:pStyle w:val="ListParagraph"/>
        <w:rPr>
          <w:rFonts w:ascii="Arial" w:hAnsi="Arial" w:cs="Arial"/>
          <w:sz w:val="20"/>
          <w:szCs w:val="20"/>
          <w:shd w:val="clear" w:color="auto" w:fill="FFFFFF"/>
        </w:rPr>
      </w:pPr>
    </w:p>
    <w:p w14:paraId="5E8B55AC" w14:textId="5E81A4F4" w:rsidR="00135A15" w:rsidRPr="009A531B" w:rsidRDefault="009A531B" w:rsidP="009A531B">
      <w:pPr>
        <w:pStyle w:val="ListParagraph"/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A531B">
        <w:rPr>
          <w:sz w:val="28"/>
          <w:szCs w:val="28"/>
          <w:shd w:val="clear" w:color="auto" w:fill="FFFFFF"/>
        </w:rPr>
        <w:t> Lūgt Saeimu </w:t>
      </w:r>
      <w:r w:rsidRPr="009A531B">
        <w:rPr>
          <w:rStyle w:val="highlight"/>
          <w:sz w:val="28"/>
          <w:szCs w:val="28"/>
        </w:rPr>
        <w:t>izskatī</w:t>
      </w:r>
      <w:r w:rsidRPr="009A531B">
        <w:rPr>
          <w:sz w:val="28"/>
          <w:szCs w:val="28"/>
          <w:shd w:val="clear" w:color="auto" w:fill="FFFFFF"/>
        </w:rPr>
        <w:t>t </w:t>
      </w:r>
      <w:r w:rsidRPr="009A531B">
        <w:rPr>
          <w:rStyle w:val="highlight"/>
          <w:sz w:val="28"/>
          <w:szCs w:val="28"/>
        </w:rPr>
        <w:t>likumprojektu</w:t>
      </w:r>
      <w:r w:rsidRPr="009A531B">
        <w:rPr>
          <w:sz w:val="28"/>
          <w:szCs w:val="28"/>
          <w:shd w:val="clear" w:color="auto" w:fill="FFFFFF"/>
        </w:rPr>
        <w:t> vienlaikus ar </w:t>
      </w:r>
      <w:r w:rsidRPr="009A531B">
        <w:rPr>
          <w:rStyle w:val="highlight"/>
          <w:sz w:val="28"/>
          <w:szCs w:val="28"/>
        </w:rPr>
        <w:t>likumprojektu</w:t>
      </w:r>
      <w:r w:rsidRPr="009A531B">
        <w:rPr>
          <w:sz w:val="28"/>
          <w:szCs w:val="28"/>
          <w:shd w:val="clear" w:color="auto" w:fill="FFFFFF"/>
        </w:rPr>
        <w:t> "</w:t>
      </w:r>
      <w:r w:rsidRPr="009A531B">
        <w:rPr>
          <w:bCs/>
          <w:sz w:val="28"/>
          <w:szCs w:val="28"/>
        </w:rPr>
        <w:t>Par Latvijas Republikas un Eiropas kodolpētījumu organizācijas (CERN) līgumu par CERN asociētās dalībvalsts statusa piešķiršanu</w:t>
      </w:r>
      <w:r w:rsidR="001A6E0E">
        <w:rPr>
          <w:bCs/>
          <w:sz w:val="28"/>
          <w:szCs w:val="28"/>
        </w:rPr>
        <w:t>”</w:t>
      </w:r>
      <w:r w:rsidRPr="009A531B" w:rsidDel="00EB54BC">
        <w:rPr>
          <w:bCs/>
          <w:sz w:val="28"/>
          <w:szCs w:val="28"/>
        </w:rPr>
        <w:t xml:space="preserve"> </w:t>
      </w:r>
      <w:r w:rsidRPr="009A531B">
        <w:rPr>
          <w:sz w:val="28"/>
          <w:szCs w:val="28"/>
          <w:shd w:val="clear" w:color="auto" w:fill="FFFFFF"/>
        </w:rPr>
        <w:t>(TA- 412)</w:t>
      </w:r>
      <w:r w:rsidRPr="009A531B">
        <w:rPr>
          <w:sz w:val="28"/>
          <w:szCs w:val="28"/>
        </w:rPr>
        <w:t>.</w:t>
      </w:r>
    </w:p>
    <w:p w14:paraId="00FF603C" w14:textId="77777777" w:rsidR="009A531B" w:rsidRPr="009A531B" w:rsidRDefault="009A531B" w:rsidP="00976CE5">
      <w:pPr>
        <w:jc w:val="both"/>
        <w:rPr>
          <w:sz w:val="28"/>
          <w:szCs w:val="28"/>
        </w:rPr>
      </w:pPr>
    </w:p>
    <w:p w14:paraId="68FCAF23" w14:textId="6588DB39" w:rsidR="00976CE5" w:rsidRDefault="00976CE5" w:rsidP="00976CE5">
      <w:pPr>
        <w:jc w:val="both"/>
        <w:rPr>
          <w:sz w:val="28"/>
          <w:szCs w:val="28"/>
        </w:rPr>
      </w:pPr>
      <w:r w:rsidRPr="001948D6">
        <w:rPr>
          <w:sz w:val="28"/>
          <w:szCs w:val="28"/>
        </w:rPr>
        <w:t>Ministru prezident</w:t>
      </w:r>
      <w:r>
        <w:rPr>
          <w:sz w:val="28"/>
          <w:szCs w:val="28"/>
        </w:rPr>
        <w:t>s</w:t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A.K.Kariņš</w:t>
      </w:r>
      <w:proofErr w:type="spellEnd"/>
    </w:p>
    <w:p w14:paraId="300D9388" w14:textId="77777777" w:rsidR="00976CE5" w:rsidRDefault="00976CE5" w:rsidP="00976CE5">
      <w:pPr>
        <w:jc w:val="both"/>
        <w:rPr>
          <w:sz w:val="28"/>
          <w:szCs w:val="28"/>
        </w:rPr>
      </w:pPr>
    </w:p>
    <w:p w14:paraId="13E18E51" w14:textId="4E4EF784" w:rsidR="00976CE5" w:rsidRDefault="00976CE5" w:rsidP="00976CE5">
      <w:pPr>
        <w:jc w:val="both"/>
        <w:rPr>
          <w:sz w:val="28"/>
          <w:szCs w:val="28"/>
        </w:rPr>
      </w:pPr>
      <w:r>
        <w:rPr>
          <w:sz w:val="28"/>
          <w:szCs w:val="28"/>
        </w:rPr>
        <w:t>Valsts kancelejas direktors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J.Citskovskis</w:t>
      </w:r>
      <w:proofErr w:type="spellEnd"/>
    </w:p>
    <w:p w14:paraId="4F1D7EF5" w14:textId="77777777" w:rsidR="00976CE5" w:rsidRDefault="00976CE5" w:rsidP="00976CE5">
      <w:pPr>
        <w:ind w:firstLine="720"/>
        <w:jc w:val="both"/>
        <w:rPr>
          <w:sz w:val="28"/>
          <w:szCs w:val="28"/>
        </w:rPr>
      </w:pPr>
    </w:p>
    <w:p w14:paraId="399C6C6C" w14:textId="77777777" w:rsidR="00976CE5" w:rsidRPr="00F11216" w:rsidRDefault="00976CE5" w:rsidP="00976CE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Iesniedzējs: </w:t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i</w:t>
      </w:r>
      <w:r w:rsidRPr="00CE78E3">
        <w:rPr>
          <w:sz w:val="28"/>
          <w:szCs w:val="28"/>
        </w:rPr>
        <w:t xml:space="preserve">zglītības un zinātnes </w:t>
      </w:r>
      <w:r>
        <w:rPr>
          <w:sz w:val="28"/>
          <w:szCs w:val="28"/>
        </w:rPr>
        <w:t xml:space="preserve">ministre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</w:t>
      </w:r>
      <w:r w:rsidRPr="00F11216">
        <w:rPr>
          <w:sz w:val="28"/>
          <w:szCs w:val="28"/>
        </w:rPr>
        <w:t>.</w:t>
      </w:r>
      <w:r>
        <w:rPr>
          <w:sz w:val="28"/>
          <w:szCs w:val="28"/>
        </w:rPr>
        <w:t>Šuplinska</w:t>
      </w:r>
      <w:proofErr w:type="spellEnd"/>
    </w:p>
    <w:p w14:paraId="101154FB" w14:textId="2D70D92C" w:rsidR="00976CE5" w:rsidRDefault="00976CE5" w:rsidP="00976CE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03F5E838" w14:textId="438CCAB6" w:rsidR="00976CE5" w:rsidRPr="002C73B7" w:rsidRDefault="00976CE5" w:rsidP="00976CE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C73B7">
        <w:rPr>
          <w:color w:val="000000"/>
          <w:sz w:val="28"/>
          <w:szCs w:val="28"/>
        </w:rPr>
        <w:t>V</w:t>
      </w:r>
      <w:r w:rsidR="00A52B91">
        <w:rPr>
          <w:color w:val="000000"/>
          <w:sz w:val="28"/>
          <w:szCs w:val="28"/>
        </w:rPr>
        <w:t xml:space="preserve">izē: </w:t>
      </w:r>
      <w:r w:rsidR="00A52B91">
        <w:rPr>
          <w:color w:val="000000"/>
          <w:sz w:val="28"/>
          <w:szCs w:val="28"/>
        </w:rPr>
        <w:tab/>
        <w:t>valsts sekretārs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 w:rsidR="00A52B91">
        <w:rPr>
          <w:color w:val="000000"/>
          <w:sz w:val="28"/>
          <w:szCs w:val="28"/>
        </w:rPr>
        <w:t>J.Volberts</w:t>
      </w:r>
      <w:proofErr w:type="spellEnd"/>
    </w:p>
    <w:p w14:paraId="08372FD4" w14:textId="082B66C2" w:rsidR="00976CE5" w:rsidRDefault="00976CE5" w:rsidP="00976CE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C73B7">
        <w:rPr>
          <w:color w:val="000000"/>
          <w:sz w:val="28"/>
          <w:szCs w:val="28"/>
        </w:rPr>
        <w:tab/>
      </w:r>
      <w:r w:rsidRPr="002C73B7">
        <w:rPr>
          <w:color w:val="000000"/>
          <w:sz w:val="28"/>
          <w:szCs w:val="28"/>
        </w:rPr>
        <w:tab/>
      </w:r>
      <w:r w:rsidRPr="002C73B7">
        <w:rPr>
          <w:color w:val="000000"/>
          <w:sz w:val="28"/>
          <w:szCs w:val="28"/>
        </w:rPr>
        <w:tab/>
      </w:r>
      <w:r w:rsidRPr="002C73B7">
        <w:rPr>
          <w:color w:val="000000"/>
          <w:sz w:val="28"/>
          <w:szCs w:val="28"/>
        </w:rPr>
        <w:tab/>
      </w:r>
    </w:p>
    <w:p w14:paraId="138B6405" w14:textId="77777777" w:rsidR="00976CE5" w:rsidRPr="00C52C2A" w:rsidRDefault="00976CE5" w:rsidP="00976CE5">
      <w:pPr>
        <w:jc w:val="both"/>
        <w:rPr>
          <w:sz w:val="16"/>
          <w:szCs w:val="16"/>
        </w:rPr>
      </w:pPr>
    </w:p>
    <w:p w14:paraId="59A1C563" w14:textId="77777777" w:rsidR="00723FF4" w:rsidRDefault="00723FF4" w:rsidP="00976CE5">
      <w:pPr>
        <w:tabs>
          <w:tab w:val="left" w:pos="5387"/>
          <w:tab w:val="left" w:pos="6521"/>
        </w:tabs>
        <w:jc w:val="both"/>
        <w:rPr>
          <w:sz w:val="20"/>
          <w:szCs w:val="20"/>
        </w:rPr>
      </w:pPr>
    </w:p>
    <w:p w14:paraId="2E1E515D" w14:textId="77777777" w:rsidR="00723FF4" w:rsidRDefault="00723FF4" w:rsidP="00976CE5">
      <w:pPr>
        <w:tabs>
          <w:tab w:val="left" w:pos="5387"/>
          <w:tab w:val="left" w:pos="6521"/>
        </w:tabs>
        <w:jc w:val="both"/>
        <w:rPr>
          <w:sz w:val="20"/>
          <w:szCs w:val="20"/>
        </w:rPr>
      </w:pPr>
    </w:p>
    <w:p w14:paraId="5C2433ED" w14:textId="77777777" w:rsidR="00723FF4" w:rsidRDefault="00723FF4" w:rsidP="00976CE5">
      <w:pPr>
        <w:tabs>
          <w:tab w:val="left" w:pos="5387"/>
          <w:tab w:val="left" w:pos="6521"/>
        </w:tabs>
        <w:jc w:val="both"/>
        <w:rPr>
          <w:sz w:val="20"/>
          <w:szCs w:val="20"/>
        </w:rPr>
      </w:pPr>
    </w:p>
    <w:p w14:paraId="73E8EE73" w14:textId="77777777" w:rsidR="00723FF4" w:rsidRDefault="00723FF4" w:rsidP="00976CE5">
      <w:pPr>
        <w:tabs>
          <w:tab w:val="left" w:pos="5387"/>
          <w:tab w:val="left" w:pos="6521"/>
        </w:tabs>
        <w:jc w:val="both"/>
        <w:rPr>
          <w:sz w:val="20"/>
          <w:szCs w:val="20"/>
        </w:rPr>
      </w:pPr>
    </w:p>
    <w:p w14:paraId="27EC1FD9" w14:textId="4387D336" w:rsidR="00CF4602" w:rsidRPr="00A52B91" w:rsidRDefault="00A52B91" w:rsidP="00976CE5">
      <w:pPr>
        <w:tabs>
          <w:tab w:val="left" w:pos="5387"/>
          <w:tab w:val="left" w:pos="6521"/>
        </w:tabs>
        <w:jc w:val="both"/>
        <w:rPr>
          <w:sz w:val="20"/>
          <w:szCs w:val="20"/>
        </w:rPr>
      </w:pPr>
      <w:r w:rsidRPr="00A52B91">
        <w:rPr>
          <w:sz w:val="20"/>
          <w:szCs w:val="20"/>
        </w:rPr>
        <w:t>Depkovska, 67047772</w:t>
      </w:r>
    </w:p>
    <w:p w14:paraId="5C4E510A" w14:textId="584F6156" w:rsidR="00A52B91" w:rsidRPr="00A52B91" w:rsidRDefault="00404E99" w:rsidP="00976CE5">
      <w:pPr>
        <w:tabs>
          <w:tab w:val="left" w:pos="5387"/>
          <w:tab w:val="left" w:pos="6521"/>
        </w:tabs>
        <w:jc w:val="both"/>
        <w:rPr>
          <w:sz w:val="20"/>
          <w:szCs w:val="20"/>
        </w:rPr>
      </w:pPr>
      <w:hyperlink r:id="rId7" w:history="1">
        <w:r w:rsidR="00A52B91" w:rsidRPr="00A52B91">
          <w:rPr>
            <w:rStyle w:val="Hyperlink"/>
            <w:sz w:val="20"/>
            <w:szCs w:val="20"/>
          </w:rPr>
          <w:t>anita.depkovka@izm.gov.lv</w:t>
        </w:r>
      </w:hyperlink>
      <w:r w:rsidR="00A52B91" w:rsidRPr="00A52B91">
        <w:rPr>
          <w:sz w:val="20"/>
          <w:szCs w:val="20"/>
        </w:rPr>
        <w:t xml:space="preserve"> </w:t>
      </w:r>
    </w:p>
    <w:sectPr w:rsidR="00A52B91" w:rsidRPr="00A52B91" w:rsidSect="00FE7E1E">
      <w:headerReference w:type="default" r:id="rId8"/>
      <w:footerReference w:type="default" r:id="rId9"/>
      <w:pgSz w:w="11906" w:h="16838" w:code="9"/>
      <w:pgMar w:top="1418" w:right="1134" w:bottom="1134" w:left="1701" w:header="720" w:footer="720" w:gutter="0"/>
      <w:cols w:space="720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F4529A" w16cid:durableId="23DF76D0"/>
  <w16cid:commentId w16cid:paraId="2EB1D3BC" w16cid:durableId="23DF878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B166E" w14:textId="77777777" w:rsidR="00404E99" w:rsidRDefault="00404E99" w:rsidP="0046157C">
      <w:r>
        <w:separator/>
      </w:r>
    </w:p>
  </w:endnote>
  <w:endnote w:type="continuationSeparator" w:id="0">
    <w:p w14:paraId="21EEF677" w14:textId="77777777" w:rsidR="00404E99" w:rsidRDefault="00404E99" w:rsidP="00461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AB7AF" w14:textId="4AB8CFB5" w:rsidR="00A33622" w:rsidRPr="00CF4602" w:rsidRDefault="00A52B91" w:rsidP="00B7502F">
    <w:pPr>
      <w:jc w:val="both"/>
      <w:rPr>
        <w:sz w:val="22"/>
        <w:szCs w:val="22"/>
      </w:rPr>
    </w:pPr>
    <w:r>
      <w:rPr>
        <w:sz w:val="22"/>
        <w:szCs w:val="22"/>
      </w:rPr>
      <w:t>I</w:t>
    </w:r>
    <w:r w:rsidR="007B114F">
      <w:rPr>
        <w:sz w:val="22"/>
        <w:szCs w:val="22"/>
      </w:rPr>
      <w:t>ZMprot_</w:t>
    </w:r>
    <w:r w:rsidR="00CF3610">
      <w:rPr>
        <w:sz w:val="22"/>
        <w:szCs w:val="22"/>
      </w:rPr>
      <w:t>2</w:t>
    </w:r>
    <w:r w:rsidR="00E1125B">
      <w:rPr>
        <w:sz w:val="22"/>
        <w:szCs w:val="22"/>
      </w:rPr>
      <w:t>9</w:t>
    </w:r>
    <w:r w:rsidR="00723FF4">
      <w:rPr>
        <w:sz w:val="22"/>
        <w:szCs w:val="22"/>
      </w:rPr>
      <w:t>0321_CERN.Prot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E0DC35" w14:textId="77777777" w:rsidR="00404E99" w:rsidRDefault="00404E99" w:rsidP="0046157C">
      <w:r>
        <w:separator/>
      </w:r>
    </w:p>
  </w:footnote>
  <w:footnote w:type="continuationSeparator" w:id="0">
    <w:p w14:paraId="6BB0F3D1" w14:textId="77777777" w:rsidR="00404E99" w:rsidRDefault="00404E99" w:rsidP="00461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8864F" w14:textId="77777777" w:rsidR="00FE7E1E" w:rsidRPr="00FE7E1E" w:rsidRDefault="00FE7E1E">
    <w:pPr>
      <w:pStyle w:val="Header"/>
      <w:rPr>
        <w:sz w:val="28"/>
        <w:szCs w:val="28"/>
      </w:rPr>
    </w:pPr>
  </w:p>
  <w:p w14:paraId="263059B6" w14:textId="0DF02791" w:rsidR="00FE7E1E" w:rsidRPr="00AB700E" w:rsidRDefault="00FE7E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237F0"/>
    <w:multiLevelType w:val="hybridMultilevel"/>
    <w:tmpl w:val="B5028D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02C1D"/>
    <w:multiLevelType w:val="hybridMultilevel"/>
    <w:tmpl w:val="2C7635DE"/>
    <w:lvl w:ilvl="0" w:tplc="DD3E354C">
      <w:start w:val="1"/>
      <w:numFmt w:val="decimal"/>
      <w:lvlText w:val="%1."/>
      <w:lvlJc w:val="left"/>
      <w:pPr>
        <w:ind w:left="816" w:hanging="4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 w15:restartNumberingAfterBreak="0">
    <w:nsid w:val="224B5800"/>
    <w:multiLevelType w:val="hybridMultilevel"/>
    <w:tmpl w:val="A2DEA16A"/>
    <w:lvl w:ilvl="0" w:tplc="D832863E">
      <w:start w:val="1"/>
      <w:numFmt w:val="decimal"/>
      <w:lvlText w:val="%1."/>
      <w:lvlJc w:val="left"/>
      <w:pPr>
        <w:ind w:left="2928" w:hanging="584"/>
      </w:pPr>
      <w:rPr>
        <w:rFonts w:hint="default"/>
        <w:w w:val="108"/>
      </w:rPr>
    </w:lvl>
    <w:lvl w:ilvl="1" w:tplc="6C6E35C4">
      <w:numFmt w:val="bullet"/>
      <w:lvlText w:val="•"/>
      <w:lvlJc w:val="left"/>
      <w:pPr>
        <w:ind w:left="3650" w:hanging="584"/>
      </w:pPr>
      <w:rPr>
        <w:rFonts w:hint="default"/>
      </w:rPr>
    </w:lvl>
    <w:lvl w:ilvl="2" w:tplc="2E98DECA">
      <w:numFmt w:val="bullet"/>
      <w:lvlText w:val="•"/>
      <w:lvlJc w:val="left"/>
      <w:pPr>
        <w:ind w:left="4380" w:hanging="584"/>
      </w:pPr>
      <w:rPr>
        <w:rFonts w:hint="default"/>
      </w:rPr>
    </w:lvl>
    <w:lvl w:ilvl="3" w:tplc="8DCC3044">
      <w:numFmt w:val="bullet"/>
      <w:lvlText w:val="•"/>
      <w:lvlJc w:val="left"/>
      <w:pPr>
        <w:ind w:left="5111" w:hanging="584"/>
      </w:pPr>
      <w:rPr>
        <w:rFonts w:hint="default"/>
      </w:rPr>
    </w:lvl>
    <w:lvl w:ilvl="4" w:tplc="F2125F00">
      <w:numFmt w:val="bullet"/>
      <w:lvlText w:val="•"/>
      <w:lvlJc w:val="left"/>
      <w:pPr>
        <w:ind w:left="5841" w:hanging="584"/>
      </w:pPr>
      <w:rPr>
        <w:rFonts w:hint="default"/>
      </w:rPr>
    </w:lvl>
    <w:lvl w:ilvl="5" w:tplc="FAD2D8D4">
      <w:numFmt w:val="bullet"/>
      <w:lvlText w:val="•"/>
      <w:lvlJc w:val="left"/>
      <w:pPr>
        <w:ind w:left="6572" w:hanging="584"/>
      </w:pPr>
      <w:rPr>
        <w:rFonts w:hint="default"/>
      </w:rPr>
    </w:lvl>
    <w:lvl w:ilvl="6" w:tplc="D6E6DCE6">
      <w:numFmt w:val="bullet"/>
      <w:lvlText w:val="•"/>
      <w:lvlJc w:val="left"/>
      <w:pPr>
        <w:ind w:left="7302" w:hanging="584"/>
      </w:pPr>
      <w:rPr>
        <w:rFonts w:hint="default"/>
      </w:rPr>
    </w:lvl>
    <w:lvl w:ilvl="7" w:tplc="F224EA7A">
      <w:numFmt w:val="bullet"/>
      <w:lvlText w:val="•"/>
      <w:lvlJc w:val="left"/>
      <w:pPr>
        <w:ind w:left="8032" w:hanging="584"/>
      </w:pPr>
      <w:rPr>
        <w:rFonts w:hint="default"/>
      </w:rPr>
    </w:lvl>
    <w:lvl w:ilvl="8" w:tplc="DD5A5D04">
      <w:numFmt w:val="bullet"/>
      <w:lvlText w:val="•"/>
      <w:lvlJc w:val="left"/>
      <w:pPr>
        <w:ind w:left="8763" w:hanging="584"/>
      </w:pPr>
      <w:rPr>
        <w:rFonts w:hint="default"/>
      </w:rPr>
    </w:lvl>
  </w:abstractNum>
  <w:abstractNum w:abstractNumId="3" w15:restartNumberingAfterBreak="0">
    <w:nsid w:val="2794204E"/>
    <w:multiLevelType w:val="hybridMultilevel"/>
    <w:tmpl w:val="F954C5E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4077B"/>
    <w:multiLevelType w:val="hybridMultilevel"/>
    <w:tmpl w:val="14CC1C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45D03"/>
    <w:multiLevelType w:val="hybridMultilevel"/>
    <w:tmpl w:val="30F0EAAE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CFF4360"/>
    <w:multiLevelType w:val="hybridMultilevel"/>
    <w:tmpl w:val="29920CE6"/>
    <w:lvl w:ilvl="0" w:tplc="B548254C">
      <w:start w:val="3"/>
      <w:numFmt w:val="decimal"/>
      <w:lvlText w:val="%1."/>
      <w:lvlJc w:val="left"/>
      <w:pPr>
        <w:ind w:left="720" w:hanging="360"/>
      </w:pPr>
      <w:rPr>
        <w:rFonts w:hint="default"/>
        <w:w w:val="11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57C"/>
    <w:rsid w:val="00013B55"/>
    <w:rsid w:val="00023EFC"/>
    <w:rsid w:val="00040605"/>
    <w:rsid w:val="00042C0C"/>
    <w:rsid w:val="00065F3B"/>
    <w:rsid w:val="000811CD"/>
    <w:rsid w:val="000A4A02"/>
    <w:rsid w:val="000C22C6"/>
    <w:rsid w:val="000E3CCB"/>
    <w:rsid w:val="00113965"/>
    <w:rsid w:val="00135A15"/>
    <w:rsid w:val="00163175"/>
    <w:rsid w:val="00176385"/>
    <w:rsid w:val="001803D8"/>
    <w:rsid w:val="0018394C"/>
    <w:rsid w:val="001862B4"/>
    <w:rsid w:val="001A3E75"/>
    <w:rsid w:val="001A4D96"/>
    <w:rsid w:val="001A6E0E"/>
    <w:rsid w:val="001B769C"/>
    <w:rsid w:val="001C254D"/>
    <w:rsid w:val="001C25DB"/>
    <w:rsid w:val="001E222A"/>
    <w:rsid w:val="001E4483"/>
    <w:rsid w:val="00203032"/>
    <w:rsid w:val="00207411"/>
    <w:rsid w:val="00213733"/>
    <w:rsid w:val="002153F4"/>
    <w:rsid w:val="00246BFC"/>
    <w:rsid w:val="0025513B"/>
    <w:rsid w:val="0026236D"/>
    <w:rsid w:val="002A114B"/>
    <w:rsid w:val="002B435D"/>
    <w:rsid w:val="002B78C2"/>
    <w:rsid w:val="002C3443"/>
    <w:rsid w:val="002D0B9F"/>
    <w:rsid w:val="002D2049"/>
    <w:rsid w:val="002E52BE"/>
    <w:rsid w:val="00304507"/>
    <w:rsid w:val="0031227E"/>
    <w:rsid w:val="00314C48"/>
    <w:rsid w:val="00342B81"/>
    <w:rsid w:val="0034691E"/>
    <w:rsid w:val="00366AC6"/>
    <w:rsid w:val="00381ABC"/>
    <w:rsid w:val="003A21BB"/>
    <w:rsid w:val="003B1062"/>
    <w:rsid w:val="003B497F"/>
    <w:rsid w:val="003F0760"/>
    <w:rsid w:val="003F65E1"/>
    <w:rsid w:val="003F7ACD"/>
    <w:rsid w:val="003F7EF8"/>
    <w:rsid w:val="00404E99"/>
    <w:rsid w:val="004114C4"/>
    <w:rsid w:val="004228C1"/>
    <w:rsid w:val="004343A4"/>
    <w:rsid w:val="00455E59"/>
    <w:rsid w:val="0046018F"/>
    <w:rsid w:val="0046157C"/>
    <w:rsid w:val="00487D8B"/>
    <w:rsid w:val="00493E4A"/>
    <w:rsid w:val="004B489E"/>
    <w:rsid w:val="004B5D91"/>
    <w:rsid w:val="004C6185"/>
    <w:rsid w:val="004E4C9C"/>
    <w:rsid w:val="004F6875"/>
    <w:rsid w:val="005125D4"/>
    <w:rsid w:val="005172FA"/>
    <w:rsid w:val="00543DBB"/>
    <w:rsid w:val="00546808"/>
    <w:rsid w:val="005515E1"/>
    <w:rsid w:val="00557074"/>
    <w:rsid w:val="00567A16"/>
    <w:rsid w:val="005741A5"/>
    <w:rsid w:val="005D0C60"/>
    <w:rsid w:val="005F10DD"/>
    <w:rsid w:val="00637EA5"/>
    <w:rsid w:val="00644B2A"/>
    <w:rsid w:val="0064788C"/>
    <w:rsid w:val="0066511E"/>
    <w:rsid w:val="006A255A"/>
    <w:rsid w:val="006B74E2"/>
    <w:rsid w:val="006C3FCE"/>
    <w:rsid w:val="006D0FFF"/>
    <w:rsid w:val="006D2E0D"/>
    <w:rsid w:val="006E37FB"/>
    <w:rsid w:val="00720A3A"/>
    <w:rsid w:val="007238F4"/>
    <w:rsid w:val="00723FF4"/>
    <w:rsid w:val="007635F3"/>
    <w:rsid w:val="007977FD"/>
    <w:rsid w:val="007B114F"/>
    <w:rsid w:val="007B3454"/>
    <w:rsid w:val="007B7477"/>
    <w:rsid w:val="007F68B0"/>
    <w:rsid w:val="00804E67"/>
    <w:rsid w:val="00825929"/>
    <w:rsid w:val="008804EF"/>
    <w:rsid w:val="00885D70"/>
    <w:rsid w:val="00894727"/>
    <w:rsid w:val="008B37AD"/>
    <w:rsid w:val="008C08BF"/>
    <w:rsid w:val="008D1B1B"/>
    <w:rsid w:val="008D23C1"/>
    <w:rsid w:val="008E2903"/>
    <w:rsid w:val="008F2336"/>
    <w:rsid w:val="008F7D7E"/>
    <w:rsid w:val="00902F7B"/>
    <w:rsid w:val="00923CD2"/>
    <w:rsid w:val="00961EAA"/>
    <w:rsid w:val="00976CE5"/>
    <w:rsid w:val="00991052"/>
    <w:rsid w:val="009A15A1"/>
    <w:rsid w:val="009A48D6"/>
    <w:rsid w:val="009A531B"/>
    <w:rsid w:val="009B7280"/>
    <w:rsid w:val="009E6B28"/>
    <w:rsid w:val="00A10A72"/>
    <w:rsid w:val="00A13766"/>
    <w:rsid w:val="00A17F20"/>
    <w:rsid w:val="00A50250"/>
    <w:rsid w:val="00A52B91"/>
    <w:rsid w:val="00A57561"/>
    <w:rsid w:val="00A57D1F"/>
    <w:rsid w:val="00A73244"/>
    <w:rsid w:val="00A8187A"/>
    <w:rsid w:val="00A947DA"/>
    <w:rsid w:val="00AA5EEB"/>
    <w:rsid w:val="00AB095E"/>
    <w:rsid w:val="00AB700E"/>
    <w:rsid w:val="00AC453B"/>
    <w:rsid w:val="00AE0454"/>
    <w:rsid w:val="00AF3AC3"/>
    <w:rsid w:val="00B031EB"/>
    <w:rsid w:val="00B103A4"/>
    <w:rsid w:val="00B4105E"/>
    <w:rsid w:val="00B72D3A"/>
    <w:rsid w:val="00B7502F"/>
    <w:rsid w:val="00BC62E1"/>
    <w:rsid w:val="00BD5CCD"/>
    <w:rsid w:val="00C04FBB"/>
    <w:rsid w:val="00C1663B"/>
    <w:rsid w:val="00C504DD"/>
    <w:rsid w:val="00C573C0"/>
    <w:rsid w:val="00C66100"/>
    <w:rsid w:val="00C729FB"/>
    <w:rsid w:val="00C72EFE"/>
    <w:rsid w:val="00C771E2"/>
    <w:rsid w:val="00C85A65"/>
    <w:rsid w:val="00CA07B0"/>
    <w:rsid w:val="00CB05FB"/>
    <w:rsid w:val="00CB26C4"/>
    <w:rsid w:val="00CC2E08"/>
    <w:rsid w:val="00CE738B"/>
    <w:rsid w:val="00CF3610"/>
    <w:rsid w:val="00CF4602"/>
    <w:rsid w:val="00D14F3C"/>
    <w:rsid w:val="00D165C0"/>
    <w:rsid w:val="00D3064B"/>
    <w:rsid w:val="00DC57EA"/>
    <w:rsid w:val="00DD0E6F"/>
    <w:rsid w:val="00DD2171"/>
    <w:rsid w:val="00E1125B"/>
    <w:rsid w:val="00E20E29"/>
    <w:rsid w:val="00E22D4F"/>
    <w:rsid w:val="00E2450F"/>
    <w:rsid w:val="00E25824"/>
    <w:rsid w:val="00E457D5"/>
    <w:rsid w:val="00E90A18"/>
    <w:rsid w:val="00EA3E03"/>
    <w:rsid w:val="00EB34B4"/>
    <w:rsid w:val="00EC02D8"/>
    <w:rsid w:val="00EC0F88"/>
    <w:rsid w:val="00EC22B0"/>
    <w:rsid w:val="00EC3EE5"/>
    <w:rsid w:val="00ED23F0"/>
    <w:rsid w:val="00F01E3D"/>
    <w:rsid w:val="00F13EB9"/>
    <w:rsid w:val="00F22346"/>
    <w:rsid w:val="00F41568"/>
    <w:rsid w:val="00F5141A"/>
    <w:rsid w:val="00F53D6F"/>
    <w:rsid w:val="00F546C6"/>
    <w:rsid w:val="00F665E8"/>
    <w:rsid w:val="00F77EA5"/>
    <w:rsid w:val="00FA79AE"/>
    <w:rsid w:val="00FC4AF3"/>
    <w:rsid w:val="00FC70B1"/>
    <w:rsid w:val="00FC799F"/>
    <w:rsid w:val="00FE7E1E"/>
    <w:rsid w:val="00FF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AAB780"/>
  <w15:docId w15:val="{9CD2F194-8929-42E5-91B8-911737DB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57C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2B78C2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6157C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46157C"/>
    <w:rPr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46157C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46157C"/>
    <w:rPr>
      <w:rFonts w:ascii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  <w:rsid w:val="0046157C"/>
    <w:pPr>
      <w:ind w:left="720"/>
      <w:contextualSpacing/>
    </w:pPr>
  </w:style>
  <w:style w:type="paragraph" w:customStyle="1" w:styleId="naisf">
    <w:name w:val="naisf"/>
    <w:basedOn w:val="Normal"/>
    <w:rsid w:val="0046157C"/>
    <w:pPr>
      <w:spacing w:before="75" w:after="75"/>
      <w:ind w:firstLine="375"/>
      <w:jc w:val="both"/>
    </w:pPr>
  </w:style>
  <w:style w:type="paragraph" w:styleId="Footer">
    <w:name w:val="footer"/>
    <w:basedOn w:val="Normal"/>
    <w:link w:val="FooterChar"/>
    <w:uiPriority w:val="99"/>
    <w:rsid w:val="004615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57C"/>
    <w:rPr>
      <w:sz w:val="24"/>
      <w:szCs w:val="24"/>
    </w:rPr>
  </w:style>
  <w:style w:type="paragraph" w:customStyle="1" w:styleId="naisc">
    <w:name w:val="naisc"/>
    <w:basedOn w:val="Normal"/>
    <w:rsid w:val="0046157C"/>
    <w:pPr>
      <w:spacing w:before="75" w:after="75"/>
      <w:jc w:val="center"/>
    </w:pPr>
  </w:style>
  <w:style w:type="paragraph" w:styleId="Header">
    <w:name w:val="header"/>
    <w:aliases w:val="18pt Bold"/>
    <w:basedOn w:val="Normal"/>
    <w:link w:val="HeaderChar"/>
    <w:uiPriority w:val="99"/>
    <w:rsid w:val="0046157C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18pt Bold Char"/>
    <w:basedOn w:val="DefaultParagraphFont"/>
    <w:link w:val="Header"/>
    <w:uiPriority w:val="99"/>
    <w:rsid w:val="0046157C"/>
    <w:rPr>
      <w:sz w:val="24"/>
      <w:szCs w:val="24"/>
    </w:rPr>
  </w:style>
  <w:style w:type="character" w:styleId="Hyperlink">
    <w:name w:val="Hyperlink"/>
    <w:rsid w:val="00CF4602"/>
    <w:rPr>
      <w:strike w:val="0"/>
      <w:dstrike w:val="0"/>
      <w:color w:val="40407C"/>
      <w:u w:val="none"/>
      <w:effect w:val="none"/>
    </w:rPr>
  </w:style>
  <w:style w:type="character" w:styleId="CommentReference">
    <w:name w:val="annotation reference"/>
    <w:basedOn w:val="DefaultParagraphFont"/>
    <w:semiHidden/>
    <w:unhideWhenUsed/>
    <w:rsid w:val="004B5D9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B5D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B5D9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B5D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B5D91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4B5D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B5D91"/>
    <w:rPr>
      <w:rFonts w:ascii="Segoe UI" w:hAnsi="Segoe UI" w:cs="Segoe UI"/>
      <w:sz w:val="18"/>
      <w:szCs w:val="18"/>
    </w:rPr>
  </w:style>
  <w:style w:type="character" w:customStyle="1" w:styleId="spelle">
    <w:name w:val="spelle"/>
    <w:basedOn w:val="DefaultParagraphFont"/>
    <w:rsid w:val="002D2049"/>
  </w:style>
  <w:style w:type="character" w:customStyle="1" w:styleId="apple-style-span">
    <w:name w:val="apple-style-span"/>
    <w:basedOn w:val="DefaultParagraphFont"/>
    <w:rsid w:val="00B7502F"/>
  </w:style>
  <w:style w:type="character" w:styleId="Emphasis">
    <w:name w:val="Emphasis"/>
    <w:basedOn w:val="DefaultParagraphFont"/>
    <w:qFormat/>
    <w:rsid w:val="00B7502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2B78C2"/>
    <w:rPr>
      <w:b/>
      <w:bCs/>
      <w:sz w:val="27"/>
      <w:szCs w:val="27"/>
      <w:lang w:val="en-US" w:eastAsia="en-US"/>
    </w:rPr>
  </w:style>
  <w:style w:type="paragraph" w:customStyle="1" w:styleId="liknoteik">
    <w:name w:val="lik_noteik"/>
    <w:basedOn w:val="Normal"/>
    <w:rsid w:val="002B78C2"/>
    <w:pPr>
      <w:spacing w:before="100" w:beforeAutospacing="1" w:after="100" w:afterAutospacing="1"/>
    </w:pPr>
    <w:rPr>
      <w:lang w:val="en-US" w:eastAsia="en-US"/>
    </w:rPr>
  </w:style>
  <w:style w:type="paragraph" w:customStyle="1" w:styleId="likdat">
    <w:name w:val="lik_dat"/>
    <w:basedOn w:val="Normal"/>
    <w:rsid w:val="002B78C2"/>
    <w:pPr>
      <w:spacing w:before="100" w:beforeAutospacing="1" w:after="100" w:afterAutospacing="1"/>
    </w:pPr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4343A4"/>
    <w:pPr>
      <w:spacing w:before="100" w:beforeAutospacing="1" w:after="100" w:afterAutospacing="1"/>
    </w:pPr>
    <w:rPr>
      <w:lang w:val="en-US" w:eastAsia="en-US"/>
    </w:rPr>
  </w:style>
  <w:style w:type="character" w:customStyle="1" w:styleId="highlight">
    <w:name w:val="highlight"/>
    <w:basedOn w:val="DefaultParagraphFont"/>
    <w:rsid w:val="009A5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ita.depkovka@iz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752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Inese.Paune@izm.gov.lv</dc:creator>
  <cp:lastModifiedBy>Sandra Obodova</cp:lastModifiedBy>
  <cp:revision>2</cp:revision>
  <cp:lastPrinted>2019-09-25T11:54:00Z</cp:lastPrinted>
  <dcterms:created xsi:type="dcterms:W3CDTF">2021-04-07T09:20:00Z</dcterms:created>
  <dcterms:modified xsi:type="dcterms:W3CDTF">2021-04-07T09:20:00Z</dcterms:modified>
</cp:coreProperties>
</file>