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7542" w14:textId="77777777"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14:paraId="664E2F27" w14:textId="77777777" w:rsidR="00FC19E1" w:rsidRPr="00035953" w:rsidRDefault="00FC19E1" w:rsidP="009434AC">
      <w:pPr>
        <w:rPr>
          <w:b/>
          <w:sz w:val="28"/>
          <w:szCs w:val="28"/>
        </w:rPr>
      </w:pPr>
    </w:p>
    <w:p w14:paraId="6073E4A0" w14:textId="78FED046"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LATVIJAS REPUBLIKAS MINISTRU KABINETA</w:t>
      </w:r>
    </w:p>
    <w:p w14:paraId="5916B8D2" w14:textId="77777777"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14:paraId="57BD434E" w14:textId="77777777" w:rsidR="00FC19E1" w:rsidRDefault="00FC19E1" w:rsidP="00FC19E1">
      <w:pPr>
        <w:rPr>
          <w:b/>
          <w:sz w:val="28"/>
          <w:szCs w:val="28"/>
        </w:rPr>
      </w:pPr>
    </w:p>
    <w:p w14:paraId="12CBDA36" w14:textId="77777777" w:rsidR="00035953" w:rsidRPr="00035953" w:rsidRDefault="00035953" w:rsidP="00FC19E1">
      <w:pPr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FC19E1" w:rsidRPr="00FC19E1" w14:paraId="0C120233" w14:textId="77777777" w:rsidTr="00C25BEA">
        <w:trPr>
          <w:cantSplit/>
        </w:trPr>
        <w:tc>
          <w:tcPr>
            <w:tcW w:w="3967" w:type="dxa"/>
          </w:tcPr>
          <w:p w14:paraId="317EF90C" w14:textId="77777777"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F251A5F" w14:textId="77777777"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7D71A69E" w14:textId="63A28A9F" w:rsidR="00FC19E1" w:rsidRPr="00FC19E1" w:rsidRDefault="009434AC" w:rsidP="00D757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5757">
              <w:rPr>
                <w:sz w:val="28"/>
                <w:szCs w:val="28"/>
              </w:rPr>
              <w:t>2</w:t>
            </w:r>
            <w:r w:rsidR="00ED2E6D">
              <w:rPr>
                <w:sz w:val="28"/>
                <w:szCs w:val="28"/>
              </w:rPr>
              <w:t>1</w:t>
            </w:r>
            <w:r w:rsidR="00FC19E1" w:rsidRPr="00FC19E1">
              <w:rPr>
                <w:sz w:val="28"/>
                <w:szCs w:val="28"/>
              </w:rPr>
              <w:t>.gada ___.__________</w:t>
            </w:r>
          </w:p>
        </w:tc>
      </w:tr>
    </w:tbl>
    <w:p w14:paraId="29EB0950" w14:textId="77777777" w:rsidR="00FC19E1" w:rsidRPr="0060114E" w:rsidRDefault="00FC19E1" w:rsidP="0060114E">
      <w:pPr>
        <w:jc w:val="center"/>
        <w:rPr>
          <w:sz w:val="28"/>
          <w:szCs w:val="28"/>
        </w:rPr>
      </w:pPr>
    </w:p>
    <w:p w14:paraId="38D1110A" w14:textId="77777777" w:rsidR="00FC19E1" w:rsidRPr="00FC19E1" w:rsidRDefault="00FC19E1" w:rsidP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14:paraId="47877158" w14:textId="77777777" w:rsidR="006C68C3" w:rsidRPr="00675DA7" w:rsidRDefault="006C68C3" w:rsidP="002454CE">
      <w:pPr>
        <w:jc w:val="center"/>
        <w:rPr>
          <w:b/>
          <w:sz w:val="28"/>
          <w:szCs w:val="28"/>
        </w:rPr>
      </w:pPr>
    </w:p>
    <w:p w14:paraId="3214061A" w14:textId="77777777" w:rsidR="006D5E5E" w:rsidRDefault="002454CE" w:rsidP="00A711D7">
      <w:pPr>
        <w:jc w:val="center"/>
        <w:rPr>
          <w:b/>
          <w:sz w:val="28"/>
          <w:szCs w:val="28"/>
        </w:rPr>
      </w:pPr>
      <w:r w:rsidRPr="00D23F12">
        <w:rPr>
          <w:b/>
          <w:sz w:val="28"/>
          <w:szCs w:val="28"/>
        </w:rPr>
        <w:t xml:space="preserve">Noteikumu </w:t>
      </w:r>
      <w:r w:rsidR="005C7704" w:rsidRPr="00D23F12">
        <w:rPr>
          <w:b/>
          <w:sz w:val="28"/>
          <w:szCs w:val="28"/>
        </w:rPr>
        <w:t xml:space="preserve">projekts </w:t>
      </w:r>
      <w:r w:rsidR="00A529A8" w:rsidRPr="00D23F12">
        <w:rPr>
          <w:b/>
          <w:sz w:val="28"/>
          <w:szCs w:val="28"/>
        </w:rPr>
        <w:t>„</w:t>
      </w:r>
      <w:r w:rsidR="00A711D7" w:rsidRPr="00CA2B56">
        <w:rPr>
          <w:b/>
          <w:sz w:val="28"/>
          <w:szCs w:val="28"/>
        </w:rPr>
        <w:t>Kultūras pieminekļu uzskaites, aizsardzības, izmantošanas un restaurācijas noteikumi</w:t>
      </w:r>
      <w:r w:rsidR="006D5E5E" w:rsidRPr="00D23F12">
        <w:rPr>
          <w:b/>
          <w:sz w:val="28"/>
          <w:szCs w:val="28"/>
        </w:rPr>
        <w:t>”</w:t>
      </w:r>
    </w:p>
    <w:p w14:paraId="453AD1B6" w14:textId="77777777" w:rsidR="00675DA7" w:rsidRPr="00D23F12" w:rsidRDefault="00675DA7" w:rsidP="00A711D7">
      <w:pPr>
        <w:jc w:val="center"/>
        <w:rPr>
          <w:b/>
          <w:sz w:val="28"/>
          <w:szCs w:val="28"/>
        </w:rPr>
      </w:pPr>
    </w:p>
    <w:p w14:paraId="7C8C0AC8" w14:textId="77777777" w:rsidR="00FC19E1" w:rsidRPr="006C63EB" w:rsidRDefault="00FC19E1" w:rsidP="00FC19E1">
      <w:pPr>
        <w:tabs>
          <w:tab w:val="left" w:pos="6765"/>
        </w:tabs>
        <w:rPr>
          <w:b/>
          <w:sz w:val="28"/>
          <w:szCs w:val="28"/>
        </w:rPr>
      </w:pPr>
      <w:r w:rsidRPr="006C63EB">
        <w:rPr>
          <w:b/>
          <w:sz w:val="28"/>
          <w:szCs w:val="28"/>
        </w:rPr>
        <w:t>TA-</w:t>
      </w:r>
    </w:p>
    <w:p w14:paraId="2386886E" w14:textId="77777777" w:rsidR="00FC19E1" w:rsidRPr="006C63EB" w:rsidRDefault="00FC19E1" w:rsidP="00FC19E1">
      <w:pPr>
        <w:tabs>
          <w:tab w:val="left" w:pos="6765"/>
        </w:tabs>
        <w:jc w:val="center"/>
        <w:rPr>
          <w:sz w:val="28"/>
          <w:szCs w:val="28"/>
        </w:rPr>
      </w:pPr>
      <w:r w:rsidRPr="006C63EB">
        <w:rPr>
          <w:b/>
          <w:sz w:val="28"/>
          <w:szCs w:val="28"/>
        </w:rPr>
        <w:t>______________________________________________</w:t>
      </w:r>
    </w:p>
    <w:p w14:paraId="7B2C9B7B" w14:textId="77777777" w:rsidR="00FC19E1" w:rsidRPr="006C63EB" w:rsidRDefault="00FC19E1" w:rsidP="00FC19E1">
      <w:pPr>
        <w:jc w:val="center"/>
        <w:rPr>
          <w:sz w:val="28"/>
          <w:szCs w:val="28"/>
        </w:rPr>
      </w:pPr>
      <w:r w:rsidRPr="006C63EB">
        <w:rPr>
          <w:sz w:val="28"/>
          <w:szCs w:val="28"/>
        </w:rPr>
        <w:t xml:space="preserve"> (...)</w:t>
      </w:r>
    </w:p>
    <w:p w14:paraId="7955AE5F" w14:textId="77777777" w:rsidR="002454CE" w:rsidRPr="004753F7" w:rsidRDefault="002454CE" w:rsidP="009E34AE">
      <w:pPr>
        <w:pStyle w:val="Kjene"/>
        <w:spacing w:after="120"/>
        <w:jc w:val="both"/>
        <w:rPr>
          <w:rFonts w:ascii="Arial" w:hAnsi="Arial" w:cs="Arial"/>
          <w:sz w:val="16"/>
          <w:szCs w:val="16"/>
        </w:rPr>
      </w:pPr>
    </w:p>
    <w:p w14:paraId="670F79E8" w14:textId="77777777" w:rsidR="00A269DB" w:rsidRPr="005115BC" w:rsidRDefault="00A269DB" w:rsidP="00C0219E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5115BC">
        <w:rPr>
          <w:sz w:val="28"/>
          <w:szCs w:val="28"/>
        </w:rPr>
        <w:t>Pieņemt iesniegto noteikumu projektu.</w:t>
      </w:r>
    </w:p>
    <w:p w14:paraId="57C49BD0" w14:textId="77777777" w:rsidR="00A269DB" w:rsidRPr="005115BC" w:rsidRDefault="00A269DB" w:rsidP="00C0219E">
      <w:pPr>
        <w:pStyle w:val="Pamatteksts2"/>
        <w:spacing w:after="0" w:line="240" w:lineRule="auto"/>
        <w:ind w:left="357"/>
        <w:rPr>
          <w:sz w:val="28"/>
          <w:szCs w:val="28"/>
        </w:rPr>
      </w:pPr>
      <w:r w:rsidRPr="005115BC">
        <w:rPr>
          <w:sz w:val="28"/>
          <w:szCs w:val="28"/>
        </w:rPr>
        <w:t>Valsts kancelejai sagatavot noteikumu projektu parakstīšanai.</w:t>
      </w:r>
    </w:p>
    <w:p w14:paraId="2C9A4EEF" w14:textId="77777777" w:rsidR="00A269DB" w:rsidRDefault="00A269DB" w:rsidP="004753F7">
      <w:pPr>
        <w:jc w:val="both"/>
        <w:rPr>
          <w:sz w:val="28"/>
          <w:szCs w:val="28"/>
        </w:rPr>
      </w:pPr>
    </w:p>
    <w:p w14:paraId="36D2EE88" w14:textId="28C8D49F" w:rsidR="007E6863" w:rsidRPr="00212CC0" w:rsidRDefault="00F034CB" w:rsidP="00FE735A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FE735A">
        <w:rPr>
          <w:iCs/>
          <w:sz w:val="28"/>
          <w:szCs w:val="28"/>
        </w:rPr>
        <w:t>Finanšu ministrijai sadarbībā ar Kultūras ministriju</w:t>
      </w:r>
      <w:r w:rsidR="007E6863">
        <w:rPr>
          <w:iCs/>
          <w:sz w:val="28"/>
          <w:szCs w:val="28"/>
        </w:rPr>
        <w:t xml:space="preserve"> un Latvijas Pašvaldību savienību</w:t>
      </w:r>
      <w:r w:rsidRPr="00FE735A">
        <w:rPr>
          <w:iCs/>
          <w:sz w:val="28"/>
          <w:szCs w:val="28"/>
        </w:rPr>
        <w:t xml:space="preserve"> sagatavot un </w:t>
      </w:r>
      <w:r w:rsidR="007E6863">
        <w:rPr>
          <w:iCs/>
          <w:sz w:val="28"/>
          <w:szCs w:val="28"/>
        </w:rPr>
        <w:t xml:space="preserve">finanšu ministram </w:t>
      </w:r>
      <w:r w:rsidR="00723C46">
        <w:rPr>
          <w:iCs/>
          <w:sz w:val="28"/>
          <w:szCs w:val="28"/>
        </w:rPr>
        <w:t>līdz 202</w:t>
      </w:r>
      <w:r w:rsidR="009D53E3">
        <w:rPr>
          <w:iCs/>
          <w:sz w:val="28"/>
          <w:szCs w:val="28"/>
        </w:rPr>
        <w:t>2</w:t>
      </w:r>
      <w:r w:rsidR="00723C46">
        <w:rPr>
          <w:iCs/>
          <w:sz w:val="28"/>
          <w:szCs w:val="28"/>
        </w:rPr>
        <w:t>.gada 3</w:t>
      </w:r>
      <w:r w:rsidR="009D53E3">
        <w:rPr>
          <w:iCs/>
          <w:sz w:val="28"/>
          <w:szCs w:val="28"/>
        </w:rPr>
        <w:t>0</w:t>
      </w:r>
      <w:r w:rsidR="007E6863" w:rsidRPr="00FE735A">
        <w:rPr>
          <w:iCs/>
          <w:sz w:val="28"/>
          <w:szCs w:val="28"/>
        </w:rPr>
        <w:t>.</w:t>
      </w:r>
      <w:r w:rsidR="009D53E3">
        <w:rPr>
          <w:iCs/>
          <w:sz w:val="28"/>
          <w:szCs w:val="28"/>
        </w:rPr>
        <w:t>jūnijam</w:t>
      </w:r>
      <w:r w:rsidR="009D53E3" w:rsidRPr="00FE735A">
        <w:rPr>
          <w:iCs/>
          <w:sz w:val="28"/>
          <w:szCs w:val="28"/>
        </w:rPr>
        <w:t xml:space="preserve"> </w:t>
      </w:r>
      <w:r w:rsidRPr="00FE735A">
        <w:rPr>
          <w:iCs/>
          <w:sz w:val="28"/>
          <w:szCs w:val="28"/>
        </w:rPr>
        <w:t xml:space="preserve">noteiktā kārtībā </w:t>
      </w:r>
      <w:r w:rsidR="007E6863" w:rsidRPr="00FE735A">
        <w:rPr>
          <w:iCs/>
          <w:sz w:val="28"/>
          <w:szCs w:val="28"/>
        </w:rPr>
        <w:t xml:space="preserve">iesniegt </w:t>
      </w:r>
      <w:r w:rsidRPr="00FE735A">
        <w:rPr>
          <w:iCs/>
          <w:sz w:val="28"/>
          <w:szCs w:val="28"/>
        </w:rPr>
        <w:t xml:space="preserve">izskatīšanai Ministru kabinetā grozījumus likumā „Par nekustamā īpašuma nodokli”, </w:t>
      </w:r>
      <w:r w:rsidR="00FE735A" w:rsidRPr="00FE735A">
        <w:rPr>
          <w:bCs/>
          <w:iCs/>
          <w:sz w:val="28"/>
          <w:szCs w:val="28"/>
        </w:rPr>
        <w:t>paredzot deleģējumu Ministru kabinetam</w:t>
      </w:r>
      <w:r w:rsidR="00332B22">
        <w:rPr>
          <w:bCs/>
          <w:iCs/>
          <w:sz w:val="28"/>
          <w:szCs w:val="28"/>
        </w:rPr>
        <w:t xml:space="preserve"> noteikt </w:t>
      </w:r>
      <w:r w:rsidR="00FE735A" w:rsidRPr="00FE735A">
        <w:rPr>
          <w:bCs/>
          <w:iCs/>
          <w:sz w:val="28"/>
          <w:szCs w:val="28"/>
        </w:rPr>
        <w:t xml:space="preserve">kritērijus un pazīmes valsts aizsargājamiem kultūras pieminekļiem, </w:t>
      </w:r>
      <w:r w:rsidR="007E6863">
        <w:rPr>
          <w:bCs/>
          <w:iCs/>
          <w:sz w:val="28"/>
          <w:szCs w:val="28"/>
        </w:rPr>
        <w:t>pēc kurām</w:t>
      </w:r>
      <w:r w:rsidR="00FE735A" w:rsidRPr="00FE735A">
        <w:rPr>
          <w:bCs/>
          <w:iCs/>
          <w:sz w:val="28"/>
          <w:szCs w:val="28"/>
        </w:rPr>
        <w:t xml:space="preserve"> piemērojam</w:t>
      </w:r>
      <w:r w:rsidR="007F29B0">
        <w:rPr>
          <w:bCs/>
          <w:iCs/>
          <w:sz w:val="28"/>
          <w:szCs w:val="28"/>
        </w:rPr>
        <w:t>i</w:t>
      </w:r>
      <w:r w:rsidR="00FE735A" w:rsidRPr="00FE735A">
        <w:rPr>
          <w:bCs/>
          <w:iCs/>
          <w:sz w:val="28"/>
          <w:szCs w:val="28"/>
        </w:rPr>
        <w:t xml:space="preserve"> nekustamā īpašuma nodok</w:t>
      </w:r>
      <w:r w:rsidR="00332B22">
        <w:rPr>
          <w:bCs/>
          <w:iCs/>
          <w:sz w:val="28"/>
          <w:szCs w:val="28"/>
        </w:rPr>
        <w:t xml:space="preserve">ļa </w:t>
      </w:r>
      <w:r w:rsidR="007F29B0">
        <w:rPr>
          <w:bCs/>
          <w:iCs/>
          <w:sz w:val="28"/>
          <w:szCs w:val="28"/>
        </w:rPr>
        <w:t>atvieglojumi</w:t>
      </w:r>
      <w:r w:rsidR="0030687F">
        <w:rPr>
          <w:bCs/>
          <w:iCs/>
          <w:sz w:val="28"/>
          <w:szCs w:val="28"/>
        </w:rPr>
        <w:t xml:space="preserve"> vai atbrīvojumi</w:t>
      </w:r>
      <w:r w:rsidR="00332B22">
        <w:rPr>
          <w:bCs/>
          <w:iCs/>
          <w:sz w:val="28"/>
          <w:szCs w:val="28"/>
        </w:rPr>
        <w:t>.</w:t>
      </w:r>
    </w:p>
    <w:p w14:paraId="5515AABA" w14:textId="77777777" w:rsidR="00212CC0" w:rsidRPr="007E6863" w:rsidRDefault="00212CC0" w:rsidP="00212CC0">
      <w:pPr>
        <w:pStyle w:val="Sarakstarindkopa"/>
        <w:ind w:left="357"/>
        <w:jc w:val="both"/>
        <w:rPr>
          <w:sz w:val="28"/>
          <w:szCs w:val="28"/>
        </w:rPr>
      </w:pPr>
    </w:p>
    <w:p w14:paraId="3B437ACF" w14:textId="1A402E8B" w:rsidR="001D05C7" w:rsidRPr="001D05C7" w:rsidRDefault="007E6863" w:rsidP="00FE735A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Kultūras ministrijai sadarbībā ar Finanšu ministriju un Latvijas Pašvaldību savienību izstrādāt un kultūras ministram līdz </w:t>
      </w:r>
      <w:r w:rsidR="00C22799">
        <w:rPr>
          <w:bCs/>
          <w:iCs/>
          <w:sz w:val="28"/>
          <w:szCs w:val="28"/>
        </w:rPr>
        <w:t>202</w:t>
      </w:r>
      <w:r w:rsidR="009D53E3">
        <w:rPr>
          <w:bCs/>
          <w:iCs/>
          <w:sz w:val="28"/>
          <w:szCs w:val="28"/>
        </w:rPr>
        <w:t>2</w:t>
      </w:r>
      <w:r w:rsidR="00723C46">
        <w:rPr>
          <w:bCs/>
          <w:iCs/>
          <w:sz w:val="28"/>
          <w:szCs w:val="28"/>
        </w:rPr>
        <w:t>.gada 3</w:t>
      </w:r>
      <w:r w:rsidR="009D53E3">
        <w:rPr>
          <w:bCs/>
          <w:iCs/>
          <w:sz w:val="28"/>
          <w:szCs w:val="28"/>
        </w:rPr>
        <w:t>0</w:t>
      </w:r>
      <w:r w:rsidR="001D05C7">
        <w:rPr>
          <w:bCs/>
          <w:iCs/>
          <w:sz w:val="28"/>
          <w:szCs w:val="28"/>
        </w:rPr>
        <w:t>.</w:t>
      </w:r>
      <w:r w:rsidR="009D53E3">
        <w:rPr>
          <w:bCs/>
          <w:iCs/>
          <w:sz w:val="28"/>
          <w:szCs w:val="28"/>
        </w:rPr>
        <w:t xml:space="preserve">jūnijam </w:t>
      </w:r>
      <w:r w:rsidR="001D05C7">
        <w:rPr>
          <w:bCs/>
          <w:iCs/>
          <w:sz w:val="28"/>
          <w:szCs w:val="28"/>
        </w:rPr>
        <w:t>iesniegt Ministru kabinetā normatīvo aktu projektu, kas nodrošinātu</w:t>
      </w:r>
      <w:r>
        <w:rPr>
          <w:bCs/>
          <w:iCs/>
          <w:sz w:val="28"/>
          <w:szCs w:val="28"/>
        </w:rPr>
        <w:t xml:space="preserve"> </w:t>
      </w:r>
      <w:r w:rsidR="001D05C7">
        <w:rPr>
          <w:bCs/>
          <w:iCs/>
          <w:sz w:val="28"/>
          <w:szCs w:val="28"/>
        </w:rPr>
        <w:t>kritēriju un pazīmju noteikšanu valsts</w:t>
      </w:r>
      <w:r w:rsidR="00E94208">
        <w:rPr>
          <w:bCs/>
          <w:iCs/>
          <w:sz w:val="28"/>
          <w:szCs w:val="28"/>
        </w:rPr>
        <w:t xml:space="preserve"> aizsargājamajiem</w:t>
      </w:r>
      <w:r w:rsidR="001D05C7">
        <w:rPr>
          <w:bCs/>
          <w:iCs/>
          <w:sz w:val="28"/>
          <w:szCs w:val="28"/>
        </w:rPr>
        <w:t xml:space="preserve"> kultūras pieminek</w:t>
      </w:r>
      <w:r w:rsidR="00E94208">
        <w:rPr>
          <w:bCs/>
          <w:iCs/>
          <w:sz w:val="28"/>
          <w:szCs w:val="28"/>
        </w:rPr>
        <w:t>ļiem</w:t>
      </w:r>
      <w:r w:rsidR="00E45FA4">
        <w:rPr>
          <w:bCs/>
          <w:iCs/>
          <w:sz w:val="28"/>
          <w:szCs w:val="28"/>
        </w:rPr>
        <w:t>, kam tiktu piemēroti nekustamā īpašuma nodokļa atvieglojumi,</w:t>
      </w:r>
      <w:r w:rsidR="001D05C7">
        <w:rPr>
          <w:bCs/>
          <w:iCs/>
          <w:sz w:val="28"/>
          <w:szCs w:val="28"/>
        </w:rPr>
        <w:t xml:space="preserve"> </w:t>
      </w:r>
      <w:r w:rsidR="004F53AE">
        <w:rPr>
          <w:bCs/>
          <w:iCs/>
          <w:sz w:val="28"/>
          <w:szCs w:val="28"/>
        </w:rPr>
        <w:t xml:space="preserve">un tam atbilstoša valsts </w:t>
      </w:r>
      <w:r w:rsidR="00C22799">
        <w:rPr>
          <w:bCs/>
          <w:iCs/>
          <w:sz w:val="28"/>
          <w:szCs w:val="28"/>
        </w:rPr>
        <w:t xml:space="preserve">aizsargājamo </w:t>
      </w:r>
      <w:r w:rsidR="004F53AE">
        <w:rPr>
          <w:bCs/>
          <w:iCs/>
          <w:sz w:val="28"/>
          <w:szCs w:val="28"/>
        </w:rPr>
        <w:t xml:space="preserve">kultūras pieminekļu saraksta </w:t>
      </w:r>
      <w:r w:rsidR="00C22799">
        <w:rPr>
          <w:bCs/>
          <w:iCs/>
          <w:sz w:val="28"/>
          <w:szCs w:val="28"/>
        </w:rPr>
        <w:t xml:space="preserve">daļas </w:t>
      </w:r>
      <w:r w:rsidR="004F53AE">
        <w:rPr>
          <w:bCs/>
          <w:iCs/>
          <w:sz w:val="28"/>
          <w:szCs w:val="28"/>
        </w:rPr>
        <w:t>noteikšanu</w:t>
      </w:r>
      <w:r w:rsidR="001D05C7">
        <w:rPr>
          <w:bCs/>
          <w:iCs/>
          <w:sz w:val="28"/>
          <w:szCs w:val="28"/>
        </w:rPr>
        <w:t xml:space="preserve">. </w:t>
      </w:r>
    </w:p>
    <w:p w14:paraId="26CB3DDA" w14:textId="77777777" w:rsidR="00A269DB" w:rsidRPr="002D2824" w:rsidRDefault="00A269DB" w:rsidP="00FC19E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14:paraId="5E10A830" w14:textId="77777777" w:rsidR="00547D67" w:rsidRPr="002D2824" w:rsidRDefault="00547D67" w:rsidP="0077274E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952A5">
        <w:rPr>
          <w:sz w:val="28"/>
          <w:szCs w:val="28"/>
        </w:rPr>
        <w:t>A.K</w:t>
      </w:r>
      <w:r w:rsidRPr="002D2824">
        <w:rPr>
          <w:sz w:val="28"/>
          <w:szCs w:val="28"/>
        </w:rPr>
        <w:t>.</w:t>
      </w:r>
      <w:r w:rsidR="00CF2FFC" w:rsidRPr="002D2824">
        <w:rPr>
          <w:sz w:val="28"/>
          <w:szCs w:val="28"/>
        </w:rPr>
        <w:t>K</w:t>
      </w:r>
      <w:r w:rsidR="004952A5">
        <w:rPr>
          <w:sz w:val="28"/>
          <w:szCs w:val="28"/>
        </w:rPr>
        <w:t>ariņš</w:t>
      </w:r>
    </w:p>
    <w:p w14:paraId="40112B07" w14:textId="77777777" w:rsidR="00547D67" w:rsidRPr="002D2824" w:rsidRDefault="00547D67" w:rsidP="0077274E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14:paraId="6DAC9377" w14:textId="77777777" w:rsidR="00547D67" w:rsidRDefault="002454CE" w:rsidP="0077274E">
      <w:pPr>
        <w:tabs>
          <w:tab w:val="left" w:pos="980"/>
          <w:tab w:val="left" w:pos="6946"/>
        </w:tabs>
        <w:ind w:left="426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14:paraId="10A239F7" w14:textId="77777777" w:rsidR="002454CE" w:rsidRDefault="002454CE" w:rsidP="0077274E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14:paraId="3A96646A" w14:textId="77777777" w:rsidR="00547D67" w:rsidRDefault="006D5E5E" w:rsidP="0077274E">
      <w:pPr>
        <w:tabs>
          <w:tab w:val="left" w:pos="6946"/>
        </w:tabs>
        <w:ind w:left="426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7D703F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7D703F">
        <w:rPr>
          <w:sz w:val="28"/>
          <w:szCs w:val="28"/>
        </w:rPr>
        <w:t>N</w:t>
      </w:r>
      <w:r>
        <w:rPr>
          <w:sz w:val="28"/>
          <w:szCs w:val="28"/>
        </w:rPr>
        <w:t>.</w:t>
      </w:r>
      <w:r w:rsidR="007D703F">
        <w:rPr>
          <w:sz w:val="28"/>
          <w:szCs w:val="28"/>
        </w:rPr>
        <w:t>Puntulis</w:t>
      </w:r>
    </w:p>
    <w:p w14:paraId="36970C60" w14:textId="77777777" w:rsidR="00FC19E1" w:rsidRPr="002D2824" w:rsidRDefault="00FC19E1" w:rsidP="0077274E">
      <w:pPr>
        <w:tabs>
          <w:tab w:val="left" w:pos="6946"/>
        </w:tabs>
        <w:ind w:left="426"/>
        <w:rPr>
          <w:sz w:val="28"/>
          <w:szCs w:val="28"/>
          <w:highlight w:val="yellow"/>
        </w:rPr>
      </w:pPr>
    </w:p>
    <w:p w14:paraId="5BC29EDB" w14:textId="77777777" w:rsidR="00E125DF" w:rsidRPr="002D2824" w:rsidRDefault="00CF2FFC" w:rsidP="0077274E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>alsts sekretār</w:t>
      </w:r>
      <w:r w:rsidR="004613A6">
        <w:rPr>
          <w:sz w:val="28"/>
          <w:szCs w:val="28"/>
        </w:rPr>
        <w:t>e</w:t>
      </w:r>
      <w:r w:rsidR="00FC19E1">
        <w:rPr>
          <w:sz w:val="28"/>
          <w:szCs w:val="28"/>
        </w:rPr>
        <w:tab/>
      </w:r>
      <w:r w:rsidR="004613A6">
        <w:rPr>
          <w:sz w:val="28"/>
          <w:szCs w:val="28"/>
        </w:rPr>
        <w:t>D.Vilsone</w:t>
      </w:r>
    </w:p>
    <w:p w14:paraId="54552B8C" w14:textId="74D578D2" w:rsidR="00AC3815" w:rsidRDefault="00AC3815" w:rsidP="00A40894">
      <w:pPr>
        <w:rPr>
          <w:lang w:eastAsia="en-US"/>
        </w:rPr>
      </w:pPr>
    </w:p>
    <w:p w14:paraId="3C88FE0F" w14:textId="77777777" w:rsidR="00C0219E" w:rsidRDefault="00C0219E" w:rsidP="00A40894">
      <w:pPr>
        <w:rPr>
          <w:lang w:eastAsia="en-US"/>
        </w:rPr>
      </w:pPr>
    </w:p>
    <w:p w14:paraId="62747A97" w14:textId="77777777" w:rsidR="004952A5" w:rsidRPr="00FD4D5E" w:rsidRDefault="00F009E1" w:rsidP="004952A5">
      <w:pPr>
        <w:rPr>
          <w:sz w:val="20"/>
          <w:szCs w:val="20"/>
        </w:rPr>
      </w:pPr>
      <w:r>
        <w:rPr>
          <w:sz w:val="20"/>
          <w:szCs w:val="20"/>
        </w:rPr>
        <w:t xml:space="preserve">Dambis </w:t>
      </w:r>
      <w:r w:rsidRPr="00F009E1">
        <w:rPr>
          <w:sz w:val="20"/>
          <w:szCs w:val="20"/>
        </w:rPr>
        <w:t>67213113</w:t>
      </w:r>
    </w:p>
    <w:p w14:paraId="7CADBA27" w14:textId="67A0A42F" w:rsidR="00B13753" w:rsidRPr="006A20A0" w:rsidRDefault="007C313D" w:rsidP="00954CF5">
      <w:pPr>
        <w:tabs>
          <w:tab w:val="left" w:pos="3204"/>
        </w:tabs>
        <w:rPr>
          <w:lang w:eastAsia="en-US"/>
        </w:rPr>
      </w:pPr>
      <w:hyperlink r:id="rId11" w:history="1">
        <w:r w:rsidR="00F009E1" w:rsidRPr="00A91035">
          <w:rPr>
            <w:rStyle w:val="Hipersaite"/>
            <w:sz w:val="20"/>
            <w:szCs w:val="20"/>
          </w:rPr>
          <w:t>Juris.Dambis@mantojums.lv</w:t>
        </w:r>
      </w:hyperlink>
    </w:p>
    <w:sectPr w:rsidR="00B13753" w:rsidRPr="006A20A0" w:rsidSect="00A269DB"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26AA" w14:textId="77777777" w:rsidR="007C313D" w:rsidRDefault="007C313D">
      <w:r>
        <w:separator/>
      </w:r>
    </w:p>
  </w:endnote>
  <w:endnote w:type="continuationSeparator" w:id="0">
    <w:p w14:paraId="052F4836" w14:textId="77777777" w:rsidR="007C313D" w:rsidRDefault="007C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8F60" w14:textId="2B463B33" w:rsidR="008E0A37" w:rsidRPr="005850BB" w:rsidRDefault="008E0A37" w:rsidP="005850BB">
    <w:pPr>
      <w:pStyle w:val="Kjene"/>
      <w:rPr>
        <w:sz w:val="20"/>
        <w:szCs w:val="20"/>
      </w:rPr>
    </w:pPr>
    <w:r>
      <w:rPr>
        <w:sz w:val="20"/>
        <w:szCs w:val="20"/>
      </w:rPr>
      <w:t>KMProt_</w:t>
    </w:r>
    <w:r w:rsidR="006A20A0">
      <w:rPr>
        <w:sz w:val="20"/>
        <w:szCs w:val="20"/>
      </w:rPr>
      <w:t>120221</w:t>
    </w:r>
    <w:r>
      <w:rPr>
        <w:sz w:val="20"/>
        <w:szCs w:val="20"/>
      </w:rPr>
      <w:t>_kult_piem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A1F8" w14:textId="3C49C348" w:rsidR="008E0A37" w:rsidRDefault="008E0A37">
    <w:pPr>
      <w:pStyle w:val="Kjene"/>
    </w:pPr>
    <w:r>
      <w:rPr>
        <w:sz w:val="20"/>
        <w:szCs w:val="20"/>
      </w:rPr>
      <w:t>KMProt_</w:t>
    </w:r>
    <w:r w:rsidR="00C0219E">
      <w:rPr>
        <w:sz w:val="20"/>
        <w:szCs w:val="20"/>
      </w:rPr>
      <w:t>16</w:t>
    </w:r>
    <w:r w:rsidR="00350977">
      <w:rPr>
        <w:sz w:val="20"/>
        <w:szCs w:val="20"/>
      </w:rPr>
      <w:t>0</w:t>
    </w:r>
    <w:r w:rsidR="000829F3">
      <w:rPr>
        <w:sz w:val="20"/>
        <w:szCs w:val="20"/>
      </w:rPr>
      <w:t>3</w:t>
    </w:r>
    <w:r w:rsidR="009F5BDE">
      <w:rPr>
        <w:sz w:val="20"/>
        <w:szCs w:val="20"/>
      </w:rPr>
      <w:t>21</w:t>
    </w:r>
    <w:r w:rsidRPr="005850BB">
      <w:rPr>
        <w:sz w:val="20"/>
        <w:szCs w:val="20"/>
      </w:rPr>
      <w:t>_</w:t>
    </w:r>
    <w:r>
      <w:rPr>
        <w:sz w:val="20"/>
        <w:szCs w:val="20"/>
      </w:rPr>
      <w:t>kult_piem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B132" w14:textId="77777777" w:rsidR="007C313D" w:rsidRDefault="007C313D">
      <w:r>
        <w:separator/>
      </w:r>
    </w:p>
  </w:footnote>
  <w:footnote w:type="continuationSeparator" w:id="0">
    <w:p w14:paraId="411735A7" w14:textId="77777777" w:rsidR="007C313D" w:rsidRDefault="007C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6706609"/>
      <w:docPartObj>
        <w:docPartGallery w:val="Page Numbers (Top of Page)"/>
        <w:docPartUnique/>
      </w:docPartObj>
    </w:sdtPr>
    <w:sdtEndPr/>
    <w:sdtContent>
      <w:p w14:paraId="2379FF0C" w14:textId="5E204FAA" w:rsidR="008E0A37" w:rsidRPr="00C0508E" w:rsidRDefault="009C2C03">
        <w:pPr>
          <w:pStyle w:val="Galvene"/>
          <w:jc w:val="center"/>
          <w:rPr>
            <w:sz w:val="22"/>
            <w:szCs w:val="22"/>
          </w:rPr>
        </w:pPr>
        <w:r w:rsidRPr="00C0508E">
          <w:rPr>
            <w:sz w:val="22"/>
            <w:szCs w:val="22"/>
          </w:rPr>
          <w:fldChar w:fldCharType="begin"/>
        </w:r>
        <w:r w:rsidR="008E0A37" w:rsidRPr="00C0508E">
          <w:rPr>
            <w:sz w:val="22"/>
            <w:szCs w:val="22"/>
          </w:rPr>
          <w:instrText xml:space="preserve"> PAGE   \* MERGEFORMAT </w:instrText>
        </w:r>
        <w:r w:rsidRPr="00C0508E">
          <w:rPr>
            <w:sz w:val="22"/>
            <w:szCs w:val="22"/>
          </w:rPr>
          <w:fldChar w:fldCharType="separate"/>
        </w:r>
        <w:r w:rsidR="006A20A0">
          <w:rPr>
            <w:noProof/>
            <w:sz w:val="22"/>
            <w:szCs w:val="22"/>
          </w:rPr>
          <w:t>2</w:t>
        </w:r>
        <w:r w:rsidRPr="00C0508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725"/>
    <w:multiLevelType w:val="multilevel"/>
    <w:tmpl w:val="6BC6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C65"/>
    <w:multiLevelType w:val="multilevel"/>
    <w:tmpl w:val="B9C2B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705"/>
    <w:multiLevelType w:val="multilevel"/>
    <w:tmpl w:val="8E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D5C37"/>
    <w:multiLevelType w:val="hybridMultilevel"/>
    <w:tmpl w:val="EA2C1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4D"/>
    <w:rsid w:val="0000025E"/>
    <w:rsid w:val="000055ED"/>
    <w:rsid w:val="00006EFF"/>
    <w:rsid w:val="00010508"/>
    <w:rsid w:val="00021EA1"/>
    <w:rsid w:val="0002591B"/>
    <w:rsid w:val="00025FF0"/>
    <w:rsid w:val="00027BD4"/>
    <w:rsid w:val="00030471"/>
    <w:rsid w:val="00034595"/>
    <w:rsid w:val="00035953"/>
    <w:rsid w:val="000368CD"/>
    <w:rsid w:val="00042178"/>
    <w:rsid w:val="00044D1D"/>
    <w:rsid w:val="000502E2"/>
    <w:rsid w:val="00051BD8"/>
    <w:rsid w:val="00052826"/>
    <w:rsid w:val="0006000F"/>
    <w:rsid w:val="0006130A"/>
    <w:rsid w:val="0006212B"/>
    <w:rsid w:val="0006507F"/>
    <w:rsid w:val="00065185"/>
    <w:rsid w:val="00072881"/>
    <w:rsid w:val="00072CB3"/>
    <w:rsid w:val="00075E2C"/>
    <w:rsid w:val="000829F3"/>
    <w:rsid w:val="00085967"/>
    <w:rsid w:val="00097834"/>
    <w:rsid w:val="000A51B1"/>
    <w:rsid w:val="000B3F6D"/>
    <w:rsid w:val="000B71E3"/>
    <w:rsid w:val="000C018C"/>
    <w:rsid w:val="000C2B45"/>
    <w:rsid w:val="000C3DF9"/>
    <w:rsid w:val="000C7754"/>
    <w:rsid w:val="000C7E8B"/>
    <w:rsid w:val="000D30B7"/>
    <w:rsid w:val="000D753A"/>
    <w:rsid w:val="000E10DB"/>
    <w:rsid w:val="000E316B"/>
    <w:rsid w:val="000E45CD"/>
    <w:rsid w:val="000E6241"/>
    <w:rsid w:val="000E7396"/>
    <w:rsid w:val="000E7C5C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41E75"/>
    <w:rsid w:val="0014440D"/>
    <w:rsid w:val="001462D3"/>
    <w:rsid w:val="001465ED"/>
    <w:rsid w:val="00146D03"/>
    <w:rsid w:val="0014712D"/>
    <w:rsid w:val="00163650"/>
    <w:rsid w:val="001643E5"/>
    <w:rsid w:val="00174901"/>
    <w:rsid w:val="00177362"/>
    <w:rsid w:val="001817D5"/>
    <w:rsid w:val="00186825"/>
    <w:rsid w:val="001914DD"/>
    <w:rsid w:val="00192CF8"/>
    <w:rsid w:val="00193469"/>
    <w:rsid w:val="00197159"/>
    <w:rsid w:val="00197495"/>
    <w:rsid w:val="001A1117"/>
    <w:rsid w:val="001B1EB8"/>
    <w:rsid w:val="001B41BA"/>
    <w:rsid w:val="001C26FB"/>
    <w:rsid w:val="001C37FB"/>
    <w:rsid w:val="001D05C7"/>
    <w:rsid w:val="001D2B9E"/>
    <w:rsid w:val="001D74C5"/>
    <w:rsid w:val="001E6399"/>
    <w:rsid w:val="001E79CE"/>
    <w:rsid w:val="001F30E2"/>
    <w:rsid w:val="001F7AD5"/>
    <w:rsid w:val="001F7D34"/>
    <w:rsid w:val="00202BF6"/>
    <w:rsid w:val="0021238D"/>
    <w:rsid w:val="00212CC0"/>
    <w:rsid w:val="00214373"/>
    <w:rsid w:val="00217B23"/>
    <w:rsid w:val="00220778"/>
    <w:rsid w:val="00223252"/>
    <w:rsid w:val="00231C99"/>
    <w:rsid w:val="002454CE"/>
    <w:rsid w:val="00254415"/>
    <w:rsid w:val="002624EA"/>
    <w:rsid w:val="0026772A"/>
    <w:rsid w:val="002717FE"/>
    <w:rsid w:val="00276F49"/>
    <w:rsid w:val="0028066D"/>
    <w:rsid w:val="00280672"/>
    <w:rsid w:val="00281067"/>
    <w:rsid w:val="002829F7"/>
    <w:rsid w:val="00284C5A"/>
    <w:rsid w:val="00291A80"/>
    <w:rsid w:val="00296344"/>
    <w:rsid w:val="002A1655"/>
    <w:rsid w:val="002A744D"/>
    <w:rsid w:val="002A7966"/>
    <w:rsid w:val="002B0500"/>
    <w:rsid w:val="002B4AE6"/>
    <w:rsid w:val="002B57B5"/>
    <w:rsid w:val="002B68FB"/>
    <w:rsid w:val="002B7385"/>
    <w:rsid w:val="002B7ADA"/>
    <w:rsid w:val="002C4B97"/>
    <w:rsid w:val="002D2824"/>
    <w:rsid w:val="002D394D"/>
    <w:rsid w:val="002D62A3"/>
    <w:rsid w:val="002E1708"/>
    <w:rsid w:val="002E1C9C"/>
    <w:rsid w:val="002E1ECE"/>
    <w:rsid w:val="002E5561"/>
    <w:rsid w:val="002F03F6"/>
    <w:rsid w:val="002F4120"/>
    <w:rsid w:val="002F463A"/>
    <w:rsid w:val="002F697F"/>
    <w:rsid w:val="0030687F"/>
    <w:rsid w:val="00306B3A"/>
    <w:rsid w:val="00307399"/>
    <w:rsid w:val="00311F0F"/>
    <w:rsid w:val="00322B0D"/>
    <w:rsid w:val="00327BAE"/>
    <w:rsid w:val="00332B22"/>
    <w:rsid w:val="00342A31"/>
    <w:rsid w:val="00350977"/>
    <w:rsid w:val="00350B1D"/>
    <w:rsid w:val="00363314"/>
    <w:rsid w:val="003654F8"/>
    <w:rsid w:val="0036601C"/>
    <w:rsid w:val="00366ED7"/>
    <w:rsid w:val="00370431"/>
    <w:rsid w:val="003727DF"/>
    <w:rsid w:val="00375B3B"/>
    <w:rsid w:val="00375FF1"/>
    <w:rsid w:val="00384D2F"/>
    <w:rsid w:val="003901B2"/>
    <w:rsid w:val="00396A03"/>
    <w:rsid w:val="003A3698"/>
    <w:rsid w:val="003A796B"/>
    <w:rsid w:val="003B1FAF"/>
    <w:rsid w:val="003B39FD"/>
    <w:rsid w:val="003B43B8"/>
    <w:rsid w:val="003C0E65"/>
    <w:rsid w:val="003C7AF9"/>
    <w:rsid w:val="003D11A8"/>
    <w:rsid w:val="003D5241"/>
    <w:rsid w:val="003E56A7"/>
    <w:rsid w:val="003E5FD0"/>
    <w:rsid w:val="00410FDC"/>
    <w:rsid w:val="0041554B"/>
    <w:rsid w:val="00425E03"/>
    <w:rsid w:val="0042682C"/>
    <w:rsid w:val="00431DD9"/>
    <w:rsid w:val="00433DA5"/>
    <w:rsid w:val="00437F6C"/>
    <w:rsid w:val="0044101E"/>
    <w:rsid w:val="00443095"/>
    <w:rsid w:val="0044618A"/>
    <w:rsid w:val="00447F20"/>
    <w:rsid w:val="00455BD6"/>
    <w:rsid w:val="004613A6"/>
    <w:rsid w:val="00465339"/>
    <w:rsid w:val="00467827"/>
    <w:rsid w:val="0047103B"/>
    <w:rsid w:val="004716CE"/>
    <w:rsid w:val="00474206"/>
    <w:rsid w:val="004753F7"/>
    <w:rsid w:val="0048683C"/>
    <w:rsid w:val="00492829"/>
    <w:rsid w:val="004952A5"/>
    <w:rsid w:val="004958C5"/>
    <w:rsid w:val="00496568"/>
    <w:rsid w:val="0049690B"/>
    <w:rsid w:val="0049785D"/>
    <w:rsid w:val="004A3E2F"/>
    <w:rsid w:val="004A65B4"/>
    <w:rsid w:val="004A7764"/>
    <w:rsid w:val="004B03C0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35F1"/>
    <w:rsid w:val="004D5B2A"/>
    <w:rsid w:val="004D6357"/>
    <w:rsid w:val="004E1AE3"/>
    <w:rsid w:val="004E23B0"/>
    <w:rsid w:val="004E546D"/>
    <w:rsid w:val="004F1127"/>
    <w:rsid w:val="004F14EE"/>
    <w:rsid w:val="004F22AF"/>
    <w:rsid w:val="004F2802"/>
    <w:rsid w:val="004F53AE"/>
    <w:rsid w:val="004F6878"/>
    <w:rsid w:val="00500CB0"/>
    <w:rsid w:val="00502E9B"/>
    <w:rsid w:val="00502EC2"/>
    <w:rsid w:val="00515F05"/>
    <w:rsid w:val="00516EBF"/>
    <w:rsid w:val="005179DE"/>
    <w:rsid w:val="00523366"/>
    <w:rsid w:val="0052648C"/>
    <w:rsid w:val="00532F30"/>
    <w:rsid w:val="00533356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67829"/>
    <w:rsid w:val="00572FFE"/>
    <w:rsid w:val="00573107"/>
    <w:rsid w:val="0057380E"/>
    <w:rsid w:val="00573C56"/>
    <w:rsid w:val="0057400D"/>
    <w:rsid w:val="00576B31"/>
    <w:rsid w:val="005825DE"/>
    <w:rsid w:val="005850BB"/>
    <w:rsid w:val="0058672E"/>
    <w:rsid w:val="005867CD"/>
    <w:rsid w:val="00587382"/>
    <w:rsid w:val="00597839"/>
    <w:rsid w:val="005A22B2"/>
    <w:rsid w:val="005A325D"/>
    <w:rsid w:val="005A5EEB"/>
    <w:rsid w:val="005A671C"/>
    <w:rsid w:val="005B338A"/>
    <w:rsid w:val="005B4E6C"/>
    <w:rsid w:val="005B4EB6"/>
    <w:rsid w:val="005B5374"/>
    <w:rsid w:val="005B784F"/>
    <w:rsid w:val="005C7704"/>
    <w:rsid w:val="005D2B59"/>
    <w:rsid w:val="005D4B6E"/>
    <w:rsid w:val="005D64B8"/>
    <w:rsid w:val="005E07D2"/>
    <w:rsid w:val="005E0A09"/>
    <w:rsid w:val="005E0B17"/>
    <w:rsid w:val="005E308B"/>
    <w:rsid w:val="005E43EF"/>
    <w:rsid w:val="005E4851"/>
    <w:rsid w:val="005E50E0"/>
    <w:rsid w:val="005E68B8"/>
    <w:rsid w:val="005E6B8B"/>
    <w:rsid w:val="005E779A"/>
    <w:rsid w:val="005F002C"/>
    <w:rsid w:val="005F5420"/>
    <w:rsid w:val="005F6DB6"/>
    <w:rsid w:val="0060114E"/>
    <w:rsid w:val="00601406"/>
    <w:rsid w:val="00602DEC"/>
    <w:rsid w:val="0060650C"/>
    <w:rsid w:val="00611456"/>
    <w:rsid w:val="006158E7"/>
    <w:rsid w:val="00616EA8"/>
    <w:rsid w:val="00617C0C"/>
    <w:rsid w:val="00617C3D"/>
    <w:rsid w:val="00617EC2"/>
    <w:rsid w:val="00627ACC"/>
    <w:rsid w:val="0063392A"/>
    <w:rsid w:val="006401A1"/>
    <w:rsid w:val="00640E87"/>
    <w:rsid w:val="006501B3"/>
    <w:rsid w:val="00651696"/>
    <w:rsid w:val="00651842"/>
    <w:rsid w:val="00662970"/>
    <w:rsid w:val="00672690"/>
    <w:rsid w:val="0067495F"/>
    <w:rsid w:val="00675DA7"/>
    <w:rsid w:val="00683373"/>
    <w:rsid w:val="00684E57"/>
    <w:rsid w:val="00687A15"/>
    <w:rsid w:val="00692684"/>
    <w:rsid w:val="00695148"/>
    <w:rsid w:val="006A1928"/>
    <w:rsid w:val="006A20A0"/>
    <w:rsid w:val="006A279E"/>
    <w:rsid w:val="006A2949"/>
    <w:rsid w:val="006B1490"/>
    <w:rsid w:val="006B20B1"/>
    <w:rsid w:val="006B573B"/>
    <w:rsid w:val="006B6C7B"/>
    <w:rsid w:val="006C1C27"/>
    <w:rsid w:val="006C4580"/>
    <w:rsid w:val="006C63EB"/>
    <w:rsid w:val="006C642D"/>
    <w:rsid w:val="006C68C3"/>
    <w:rsid w:val="006D3147"/>
    <w:rsid w:val="006D512C"/>
    <w:rsid w:val="006D5E5E"/>
    <w:rsid w:val="006D6982"/>
    <w:rsid w:val="006F09F8"/>
    <w:rsid w:val="006F7A2B"/>
    <w:rsid w:val="00701443"/>
    <w:rsid w:val="00702960"/>
    <w:rsid w:val="007058AA"/>
    <w:rsid w:val="00705CE2"/>
    <w:rsid w:val="007066A3"/>
    <w:rsid w:val="0071262F"/>
    <w:rsid w:val="007131CF"/>
    <w:rsid w:val="00715C47"/>
    <w:rsid w:val="00717778"/>
    <w:rsid w:val="00720F24"/>
    <w:rsid w:val="00723C46"/>
    <w:rsid w:val="0072474F"/>
    <w:rsid w:val="0072690F"/>
    <w:rsid w:val="00726C98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274E"/>
    <w:rsid w:val="0077380B"/>
    <w:rsid w:val="00776098"/>
    <w:rsid w:val="00781409"/>
    <w:rsid w:val="00781622"/>
    <w:rsid w:val="00782923"/>
    <w:rsid w:val="00784E8D"/>
    <w:rsid w:val="00785118"/>
    <w:rsid w:val="00792692"/>
    <w:rsid w:val="00797F5D"/>
    <w:rsid w:val="007A0590"/>
    <w:rsid w:val="007A0703"/>
    <w:rsid w:val="007A082F"/>
    <w:rsid w:val="007A0DC4"/>
    <w:rsid w:val="007A1159"/>
    <w:rsid w:val="007A4DF9"/>
    <w:rsid w:val="007B23F3"/>
    <w:rsid w:val="007B3FEB"/>
    <w:rsid w:val="007B6AB0"/>
    <w:rsid w:val="007C228C"/>
    <w:rsid w:val="007C2AC2"/>
    <w:rsid w:val="007C313D"/>
    <w:rsid w:val="007D2AE6"/>
    <w:rsid w:val="007D4D98"/>
    <w:rsid w:val="007D703F"/>
    <w:rsid w:val="007E6863"/>
    <w:rsid w:val="007F07CE"/>
    <w:rsid w:val="007F16B1"/>
    <w:rsid w:val="007F16D9"/>
    <w:rsid w:val="007F29B0"/>
    <w:rsid w:val="008012BE"/>
    <w:rsid w:val="0080465D"/>
    <w:rsid w:val="008135BC"/>
    <w:rsid w:val="00813E1B"/>
    <w:rsid w:val="008179C2"/>
    <w:rsid w:val="00824678"/>
    <w:rsid w:val="008405CD"/>
    <w:rsid w:val="00842DBE"/>
    <w:rsid w:val="008432DD"/>
    <w:rsid w:val="00852F8B"/>
    <w:rsid w:val="00857955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A6484"/>
    <w:rsid w:val="008C13BA"/>
    <w:rsid w:val="008C41D4"/>
    <w:rsid w:val="008C58DD"/>
    <w:rsid w:val="008D4FC4"/>
    <w:rsid w:val="008D648B"/>
    <w:rsid w:val="008E0A37"/>
    <w:rsid w:val="008E76A1"/>
    <w:rsid w:val="008F2C02"/>
    <w:rsid w:val="008F54C6"/>
    <w:rsid w:val="008F6DEC"/>
    <w:rsid w:val="00915868"/>
    <w:rsid w:val="00917386"/>
    <w:rsid w:val="00924681"/>
    <w:rsid w:val="00925633"/>
    <w:rsid w:val="00926F31"/>
    <w:rsid w:val="00927CE0"/>
    <w:rsid w:val="00927F3E"/>
    <w:rsid w:val="00931112"/>
    <w:rsid w:val="00934942"/>
    <w:rsid w:val="009417B6"/>
    <w:rsid w:val="00942813"/>
    <w:rsid w:val="009434AC"/>
    <w:rsid w:val="00947BFA"/>
    <w:rsid w:val="00954092"/>
    <w:rsid w:val="00954CF5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2C03"/>
    <w:rsid w:val="009C4001"/>
    <w:rsid w:val="009C6EC1"/>
    <w:rsid w:val="009D53E3"/>
    <w:rsid w:val="009D7BA4"/>
    <w:rsid w:val="009E34AE"/>
    <w:rsid w:val="009F0110"/>
    <w:rsid w:val="009F14B3"/>
    <w:rsid w:val="009F5A5B"/>
    <w:rsid w:val="009F5BDE"/>
    <w:rsid w:val="009F5FE9"/>
    <w:rsid w:val="009F613A"/>
    <w:rsid w:val="009F697E"/>
    <w:rsid w:val="009F6A78"/>
    <w:rsid w:val="00A017EF"/>
    <w:rsid w:val="00A058C6"/>
    <w:rsid w:val="00A0748E"/>
    <w:rsid w:val="00A14E8B"/>
    <w:rsid w:val="00A156ED"/>
    <w:rsid w:val="00A15C26"/>
    <w:rsid w:val="00A16CCD"/>
    <w:rsid w:val="00A232CA"/>
    <w:rsid w:val="00A24A49"/>
    <w:rsid w:val="00A269DB"/>
    <w:rsid w:val="00A3451F"/>
    <w:rsid w:val="00A40894"/>
    <w:rsid w:val="00A413E4"/>
    <w:rsid w:val="00A47A07"/>
    <w:rsid w:val="00A529A8"/>
    <w:rsid w:val="00A617E4"/>
    <w:rsid w:val="00A61A7E"/>
    <w:rsid w:val="00A62162"/>
    <w:rsid w:val="00A63A43"/>
    <w:rsid w:val="00A67A64"/>
    <w:rsid w:val="00A711D7"/>
    <w:rsid w:val="00A832A0"/>
    <w:rsid w:val="00A83CCD"/>
    <w:rsid w:val="00A9252F"/>
    <w:rsid w:val="00A973AE"/>
    <w:rsid w:val="00AA071D"/>
    <w:rsid w:val="00AA63EF"/>
    <w:rsid w:val="00AA66B9"/>
    <w:rsid w:val="00AB4221"/>
    <w:rsid w:val="00AB4ACD"/>
    <w:rsid w:val="00AB4ED2"/>
    <w:rsid w:val="00AB6714"/>
    <w:rsid w:val="00AC360E"/>
    <w:rsid w:val="00AC3815"/>
    <w:rsid w:val="00AC4409"/>
    <w:rsid w:val="00AC4418"/>
    <w:rsid w:val="00AC52FE"/>
    <w:rsid w:val="00AD1466"/>
    <w:rsid w:val="00AD1B4E"/>
    <w:rsid w:val="00AE0160"/>
    <w:rsid w:val="00AE1652"/>
    <w:rsid w:val="00AE3663"/>
    <w:rsid w:val="00AF0E39"/>
    <w:rsid w:val="00AF22F9"/>
    <w:rsid w:val="00AF5450"/>
    <w:rsid w:val="00B016B3"/>
    <w:rsid w:val="00B01F7C"/>
    <w:rsid w:val="00B0410D"/>
    <w:rsid w:val="00B04EC1"/>
    <w:rsid w:val="00B0673D"/>
    <w:rsid w:val="00B13753"/>
    <w:rsid w:val="00B151F3"/>
    <w:rsid w:val="00B16CCF"/>
    <w:rsid w:val="00B21976"/>
    <w:rsid w:val="00B257F5"/>
    <w:rsid w:val="00B26BCD"/>
    <w:rsid w:val="00B3356D"/>
    <w:rsid w:val="00B33A3A"/>
    <w:rsid w:val="00B34E5D"/>
    <w:rsid w:val="00B364A2"/>
    <w:rsid w:val="00B4454E"/>
    <w:rsid w:val="00B6393F"/>
    <w:rsid w:val="00B737C6"/>
    <w:rsid w:val="00B8694B"/>
    <w:rsid w:val="00B91D6C"/>
    <w:rsid w:val="00B93D09"/>
    <w:rsid w:val="00B9421B"/>
    <w:rsid w:val="00BA7175"/>
    <w:rsid w:val="00BA7647"/>
    <w:rsid w:val="00BA7EC6"/>
    <w:rsid w:val="00BB2488"/>
    <w:rsid w:val="00BC5011"/>
    <w:rsid w:val="00BD3974"/>
    <w:rsid w:val="00BD6078"/>
    <w:rsid w:val="00BE3126"/>
    <w:rsid w:val="00BE3535"/>
    <w:rsid w:val="00BE3C52"/>
    <w:rsid w:val="00BE52F0"/>
    <w:rsid w:val="00BF25F6"/>
    <w:rsid w:val="00BF2ADC"/>
    <w:rsid w:val="00BF4A8B"/>
    <w:rsid w:val="00C0219E"/>
    <w:rsid w:val="00C023B3"/>
    <w:rsid w:val="00C0508E"/>
    <w:rsid w:val="00C12258"/>
    <w:rsid w:val="00C1582A"/>
    <w:rsid w:val="00C17233"/>
    <w:rsid w:val="00C22799"/>
    <w:rsid w:val="00C2407B"/>
    <w:rsid w:val="00C25BEA"/>
    <w:rsid w:val="00C31ECA"/>
    <w:rsid w:val="00C345A5"/>
    <w:rsid w:val="00C35DF2"/>
    <w:rsid w:val="00C42240"/>
    <w:rsid w:val="00C42A71"/>
    <w:rsid w:val="00C44346"/>
    <w:rsid w:val="00C44ECC"/>
    <w:rsid w:val="00C4553D"/>
    <w:rsid w:val="00C46A45"/>
    <w:rsid w:val="00C50A8F"/>
    <w:rsid w:val="00C53B8C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66E0"/>
    <w:rsid w:val="00C97C5B"/>
    <w:rsid w:val="00CA1DFE"/>
    <w:rsid w:val="00CA4CB8"/>
    <w:rsid w:val="00CA4F12"/>
    <w:rsid w:val="00CA5D3B"/>
    <w:rsid w:val="00CA7111"/>
    <w:rsid w:val="00CA7646"/>
    <w:rsid w:val="00CB04A0"/>
    <w:rsid w:val="00CC0E30"/>
    <w:rsid w:val="00CC19F0"/>
    <w:rsid w:val="00CC2971"/>
    <w:rsid w:val="00CC3232"/>
    <w:rsid w:val="00CC372D"/>
    <w:rsid w:val="00CC5948"/>
    <w:rsid w:val="00CC6A0B"/>
    <w:rsid w:val="00CD1E0A"/>
    <w:rsid w:val="00CD4FE9"/>
    <w:rsid w:val="00CD670C"/>
    <w:rsid w:val="00CD765A"/>
    <w:rsid w:val="00CE35FB"/>
    <w:rsid w:val="00CE5670"/>
    <w:rsid w:val="00CF26FD"/>
    <w:rsid w:val="00CF2FFC"/>
    <w:rsid w:val="00CF6372"/>
    <w:rsid w:val="00D00599"/>
    <w:rsid w:val="00D005E5"/>
    <w:rsid w:val="00D12BF1"/>
    <w:rsid w:val="00D135CA"/>
    <w:rsid w:val="00D16CB0"/>
    <w:rsid w:val="00D17FF0"/>
    <w:rsid w:val="00D23923"/>
    <w:rsid w:val="00D23F12"/>
    <w:rsid w:val="00D36162"/>
    <w:rsid w:val="00D43636"/>
    <w:rsid w:val="00D4392F"/>
    <w:rsid w:val="00D5070E"/>
    <w:rsid w:val="00D51D0D"/>
    <w:rsid w:val="00D620EF"/>
    <w:rsid w:val="00D661A9"/>
    <w:rsid w:val="00D72BD5"/>
    <w:rsid w:val="00D74660"/>
    <w:rsid w:val="00D74CB9"/>
    <w:rsid w:val="00D75757"/>
    <w:rsid w:val="00D86FB3"/>
    <w:rsid w:val="00D90282"/>
    <w:rsid w:val="00D91533"/>
    <w:rsid w:val="00D94BE8"/>
    <w:rsid w:val="00D95566"/>
    <w:rsid w:val="00DA1A42"/>
    <w:rsid w:val="00DA2C7E"/>
    <w:rsid w:val="00DA4E2E"/>
    <w:rsid w:val="00DA7D6A"/>
    <w:rsid w:val="00DB2539"/>
    <w:rsid w:val="00DC0CD3"/>
    <w:rsid w:val="00DC4897"/>
    <w:rsid w:val="00DC51BA"/>
    <w:rsid w:val="00DC52B2"/>
    <w:rsid w:val="00DC6EB5"/>
    <w:rsid w:val="00DD5DCA"/>
    <w:rsid w:val="00DD7CC9"/>
    <w:rsid w:val="00DE063B"/>
    <w:rsid w:val="00DE3A27"/>
    <w:rsid w:val="00DE5591"/>
    <w:rsid w:val="00DE7AC3"/>
    <w:rsid w:val="00DF12A4"/>
    <w:rsid w:val="00DF241B"/>
    <w:rsid w:val="00DF2659"/>
    <w:rsid w:val="00DF6E5D"/>
    <w:rsid w:val="00E02106"/>
    <w:rsid w:val="00E03006"/>
    <w:rsid w:val="00E0495E"/>
    <w:rsid w:val="00E06560"/>
    <w:rsid w:val="00E10528"/>
    <w:rsid w:val="00E11872"/>
    <w:rsid w:val="00E125DF"/>
    <w:rsid w:val="00E24FC7"/>
    <w:rsid w:val="00E27E26"/>
    <w:rsid w:val="00E343B1"/>
    <w:rsid w:val="00E37E77"/>
    <w:rsid w:val="00E42A4C"/>
    <w:rsid w:val="00E44781"/>
    <w:rsid w:val="00E45FA4"/>
    <w:rsid w:val="00E47826"/>
    <w:rsid w:val="00E54EFE"/>
    <w:rsid w:val="00E579C4"/>
    <w:rsid w:val="00E6601D"/>
    <w:rsid w:val="00E701E6"/>
    <w:rsid w:val="00E74DCF"/>
    <w:rsid w:val="00E76576"/>
    <w:rsid w:val="00E7698F"/>
    <w:rsid w:val="00E779B2"/>
    <w:rsid w:val="00E81D75"/>
    <w:rsid w:val="00E83099"/>
    <w:rsid w:val="00E83BF6"/>
    <w:rsid w:val="00E91594"/>
    <w:rsid w:val="00E94208"/>
    <w:rsid w:val="00E94A1E"/>
    <w:rsid w:val="00E950FB"/>
    <w:rsid w:val="00E96789"/>
    <w:rsid w:val="00EB646D"/>
    <w:rsid w:val="00EB6560"/>
    <w:rsid w:val="00EC17FF"/>
    <w:rsid w:val="00EC413F"/>
    <w:rsid w:val="00EC700B"/>
    <w:rsid w:val="00ED2E6D"/>
    <w:rsid w:val="00ED5CED"/>
    <w:rsid w:val="00ED7523"/>
    <w:rsid w:val="00EE1808"/>
    <w:rsid w:val="00EE75D4"/>
    <w:rsid w:val="00EF0494"/>
    <w:rsid w:val="00EF0C32"/>
    <w:rsid w:val="00F009E1"/>
    <w:rsid w:val="00F034CB"/>
    <w:rsid w:val="00F03FB2"/>
    <w:rsid w:val="00F054DF"/>
    <w:rsid w:val="00F07D08"/>
    <w:rsid w:val="00F10D0C"/>
    <w:rsid w:val="00F10E09"/>
    <w:rsid w:val="00F10E5B"/>
    <w:rsid w:val="00F16613"/>
    <w:rsid w:val="00F1664A"/>
    <w:rsid w:val="00F201E8"/>
    <w:rsid w:val="00F21744"/>
    <w:rsid w:val="00F21F98"/>
    <w:rsid w:val="00F25DA8"/>
    <w:rsid w:val="00F25DB0"/>
    <w:rsid w:val="00F33318"/>
    <w:rsid w:val="00F3373A"/>
    <w:rsid w:val="00F34434"/>
    <w:rsid w:val="00F4106C"/>
    <w:rsid w:val="00F44A0E"/>
    <w:rsid w:val="00F604F4"/>
    <w:rsid w:val="00F60EBF"/>
    <w:rsid w:val="00F62480"/>
    <w:rsid w:val="00F6279B"/>
    <w:rsid w:val="00F63663"/>
    <w:rsid w:val="00F6391F"/>
    <w:rsid w:val="00F672E6"/>
    <w:rsid w:val="00F70E47"/>
    <w:rsid w:val="00F74942"/>
    <w:rsid w:val="00F75FA8"/>
    <w:rsid w:val="00F76A39"/>
    <w:rsid w:val="00F82BC0"/>
    <w:rsid w:val="00F9014A"/>
    <w:rsid w:val="00F95ABF"/>
    <w:rsid w:val="00FA2632"/>
    <w:rsid w:val="00FA79D5"/>
    <w:rsid w:val="00FB54AD"/>
    <w:rsid w:val="00FB6988"/>
    <w:rsid w:val="00FC19E1"/>
    <w:rsid w:val="00FC224E"/>
    <w:rsid w:val="00FC2D48"/>
    <w:rsid w:val="00FC44B7"/>
    <w:rsid w:val="00FD59CF"/>
    <w:rsid w:val="00FD6B49"/>
    <w:rsid w:val="00FE6E15"/>
    <w:rsid w:val="00FE735A"/>
    <w:rsid w:val="00FF0102"/>
    <w:rsid w:val="00FF46B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A0D2"/>
  <w15:docId w15:val="{41567A38-F99E-4B18-BD76-14FEADB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s"/>
    <w:link w:val="GalveneRakstz"/>
    <w:uiPriority w:val="99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s"/>
    <w:next w:val="Parast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C810F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C0508E"/>
    <w:rPr>
      <w:sz w:val="24"/>
      <w:szCs w:val="24"/>
    </w:rPr>
  </w:style>
  <w:style w:type="character" w:styleId="Komentraatsauce">
    <w:name w:val="annotation reference"/>
    <w:basedOn w:val="Noklusjumarindkopasfonts"/>
    <w:semiHidden/>
    <w:unhideWhenUsed/>
    <w:rsid w:val="00C25BE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25BE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25BE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2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25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243B-41A3-4596-9B43-0CD27AF39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865D8-18E1-4CBD-AAE7-9342009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Baiba Mūrniece</dc:creator>
  <cp:keywords>KMProt_070219_Eiropas_Kulturas_celi</cp:keywords>
  <dc:description>Mūrniece 67326602
Baiba.Murniece@mantojums.lv</dc:description>
  <cp:lastModifiedBy>Lelde Puisāne</cp:lastModifiedBy>
  <cp:revision>2</cp:revision>
  <cp:lastPrinted>2020-01-31T07:35:00Z</cp:lastPrinted>
  <dcterms:created xsi:type="dcterms:W3CDTF">2021-03-16T13:21:00Z</dcterms:created>
  <dcterms:modified xsi:type="dcterms:W3CDTF">2021-03-16T13:21:00Z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