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6880" w:rsidR="005B5F81" w:rsidP="002D60AF" w:rsidRDefault="005B5F81" w14:paraId="4C20D67E" w14:textId="77777777">
      <w:pPr>
        <w:pStyle w:val="NoSpacing"/>
        <w:jc w:val="center"/>
        <w:rPr>
          <w:rFonts w:ascii="Times New Roman" w:hAnsi="Times New Roman" w:cs="Times New Roman"/>
          <w:b/>
          <w:bCs/>
        </w:rPr>
      </w:pPr>
      <w:r w:rsidRPr="00D76880">
        <w:rPr>
          <w:rFonts w:ascii="Times New Roman" w:hAnsi="Times New Roman" w:cs="Times New Roman"/>
          <w:b/>
          <w:bCs/>
        </w:rPr>
        <w:t>Ministru kabineta noteikumu projekta</w:t>
      </w:r>
    </w:p>
    <w:p w:rsidRPr="00D76880" w:rsidR="005B5F81" w:rsidP="00262A2F" w:rsidRDefault="00D76880" w14:paraId="57368499" w14:textId="30926030">
      <w:pPr>
        <w:pStyle w:val="NoSpacing"/>
        <w:jc w:val="center"/>
        <w:rPr>
          <w:rFonts w:ascii="Times New Roman" w:hAnsi="Times New Roman" w:cs="Times New Roman"/>
          <w:b/>
          <w:bCs/>
        </w:rPr>
      </w:pPr>
      <w:r w:rsidRPr="00D76880">
        <w:rPr>
          <w:rFonts w:ascii="Times New Roman" w:hAnsi="Times New Roman" w:cs="Times New Roman"/>
          <w:b/>
          <w:bCs/>
        </w:rPr>
        <w:t>“</w:t>
      </w:r>
      <w:r w:rsidRPr="00D76880" w:rsidR="00262A2F">
        <w:rPr>
          <w:rFonts w:ascii="Times New Roman" w:hAnsi="Times New Roman" w:cs="Times New Roman"/>
          <w:b/>
          <w:bCs/>
        </w:rPr>
        <w:t xml:space="preserve">Grozījumi 2020.gada 9.jūnija noteikumos Nr.360 </w:t>
      </w:r>
      <w:r w:rsidRPr="00D76880" w:rsidR="005B5F81">
        <w:rPr>
          <w:rFonts w:ascii="Times New Roman" w:hAnsi="Times New Roman" w:cs="Times New Roman"/>
          <w:b/>
          <w:bCs/>
        </w:rPr>
        <w:t>“</w:t>
      </w:r>
      <w:r w:rsidRPr="00D76880" w:rsidR="00262A2F">
        <w:rPr>
          <w:rFonts w:ascii="Times New Roman" w:hAnsi="Times New Roman" w:cs="Times New Roman"/>
          <w:b/>
          <w:bCs/>
        </w:rPr>
        <w:t>Epidemioloģiskās drošības pasākumi Covid-19 infekcijas izplatības ierobežošanai</w:t>
      </w:r>
      <w:r w:rsidRPr="00D76880" w:rsidR="005B5F81">
        <w:rPr>
          <w:rFonts w:ascii="Times New Roman" w:hAnsi="Times New Roman" w:cs="Times New Roman"/>
          <w:b/>
          <w:bCs/>
        </w:rPr>
        <w:t>”</w:t>
      </w:r>
      <w:r w:rsidRPr="00D76880">
        <w:rPr>
          <w:rFonts w:ascii="Times New Roman" w:hAnsi="Times New Roman" w:cs="Times New Roman"/>
          <w:b/>
          <w:bCs/>
        </w:rPr>
        <w:t>”</w:t>
      </w:r>
    </w:p>
    <w:p w:rsidRPr="00D76880" w:rsidR="00D76880" w:rsidP="00D76880"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D76880">
        <w:rPr>
          <w:b/>
          <w:bCs/>
          <w:sz w:val="24"/>
          <w:szCs w:val="24"/>
          <w:lang w:eastAsia="lv-LV"/>
        </w:rPr>
        <w:t xml:space="preserve"> </w:t>
      </w:r>
      <w:r w:rsidRPr="00D76880">
        <w:rPr>
          <w:rFonts w:ascii="Times New Roman" w:hAnsi="Times New Roman" w:eastAsia="Times New Roman" w:cs="Times New Roman"/>
          <w:b/>
          <w:bCs/>
          <w:sz w:val="24"/>
          <w:szCs w:val="24"/>
          <w:lang w:eastAsia="lv-LV"/>
        </w:rPr>
        <w:t>sākotnējās ietekmes novērtējuma ziņojums (anotācija)</w:t>
      </w:r>
    </w:p>
    <w:tbl>
      <w:tblPr>
        <w:tblW w:w="893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15"/>
        <w:gridCol w:w="5415"/>
      </w:tblGrid>
      <w:tr w:rsidRPr="00D76880" w:rsidR="00D76880" w:rsidTr="00D76880" w14:paraId="5B940BAB" w14:textId="77777777">
        <w:tc>
          <w:tcPr>
            <w:tcW w:w="8930" w:type="dxa"/>
            <w:gridSpan w:val="2"/>
            <w:vAlign w:val="center"/>
          </w:tcPr>
          <w:p w:rsidRPr="00D76880" w:rsidR="00D76880" w:rsidP="000D7DDD" w:rsidRDefault="00D76880" w14:paraId="639B658F" w14:textId="77777777">
            <w:pPr>
              <w:jc w:val="center"/>
              <w:rPr>
                <w:rFonts w:ascii="Times New Roman" w:hAnsi="Times New Roman" w:cs="Times New Roman"/>
                <w:b/>
                <w:bCs/>
                <w:sz w:val="24"/>
                <w:szCs w:val="24"/>
              </w:rPr>
            </w:pPr>
            <w:r w:rsidRPr="00D76880">
              <w:rPr>
                <w:rFonts w:ascii="Times New Roman" w:hAnsi="Times New Roman" w:cs="Times New Roman"/>
                <w:sz w:val="24"/>
                <w:szCs w:val="24"/>
              </w:rPr>
              <w:tab/>
            </w:r>
            <w:r w:rsidRPr="00D76880">
              <w:rPr>
                <w:rFonts w:ascii="Times New Roman" w:hAnsi="Times New Roman" w:cs="Times New Roman"/>
                <w:b/>
                <w:bCs/>
                <w:sz w:val="24"/>
                <w:szCs w:val="24"/>
              </w:rPr>
              <w:t>Tiesību akta projekta anotācijas kopsavilkums</w:t>
            </w:r>
          </w:p>
        </w:tc>
      </w:tr>
      <w:tr w:rsidRPr="00D76880" w:rsidR="00D76880" w:rsidTr="00D76880" w14:paraId="61CFB299" w14:textId="77777777">
        <w:trPr>
          <w:trHeight w:val="1050"/>
        </w:trPr>
        <w:tc>
          <w:tcPr>
            <w:tcW w:w="3515" w:type="dxa"/>
          </w:tcPr>
          <w:p w:rsidRPr="00D76880" w:rsidR="00D76880" w:rsidP="000D7DDD" w:rsidRDefault="00D76880" w14:paraId="59908E77" w14:textId="77777777">
            <w:pPr>
              <w:spacing w:after="0"/>
              <w:jc w:val="both"/>
              <w:rPr>
                <w:rFonts w:ascii="Times New Roman" w:hAnsi="Times New Roman" w:eastAsia="Times New Roman" w:cs="Times New Roman"/>
                <w:color w:val="000000"/>
                <w:sz w:val="24"/>
                <w:szCs w:val="24"/>
              </w:rPr>
            </w:pPr>
            <w:r w:rsidRPr="00D76880">
              <w:rPr>
                <w:rFonts w:ascii="Times New Roman" w:hAnsi="Times New Roman" w:eastAsia="Times New Roman" w:cs="Times New Roman"/>
                <w:color w:val="000000"/>
                <w:sz w:val="24"/>
                <w:szCs w:val="24"/>
              </w:rPr>
              <w:t xml:space="preserve">Mērķis, risinājums un projekta spēkā stāšanās laiks </w:t>
            </w:r>
          </w:p>
          <w:p w:rsidRPr="00D76880" w:rsidR="00D76880" w:rsidP="000D7DDD" w:rsidRDefault="00D76880" w14:paraId="19B641ED" w14:textId="77777777">
            <w:pPr>
              <w:spacing w:after="0"/>
              <w:jc w:val="both"/>
              <w:rPr>
                <w:rFonts w:ascii="Times New Roman" w:hAnsi="Times New Roman" w:eastAsia="Times New Roman" w:cs="Times New Roman"/>
                <w:color w:val="000000"/>
                <w:sz w:val="24"/>
                <w:szCs w:val="24"/>
              </w:rPr>
            </w:pPr>
          </w:p>
        </w:tc>
        <w:tc>
          <w:tcPr>
            <w:tcW w:w="5415" w:type="dxa"/>
          </w:tcPr>
          <w:p w:rsidRPr="00D76880" w:rsidR="00D76880" w:rsidP="000D7DDD" w:rsidRDefault="00D76880" w14:paraId="000BDAA6" w14:textId="77777777">
            <w:pPr>
              <w:spacing w:after="0" w:line="240" w:lineRule="auto"/>
              <w:ind w:left="40"/>
              <w:jc w:val="both"/>
              <w:rPr>
                <w:rFonts w:ascii="Times New Roman" w:hAnsi="Times New Roman" w:eastAsia="Times New Roman" w:cs="Times New Roman"/>
                <w:color w:val="000000"/>
                <w:sz w:val="24"/>
                <w:szCs w:val="24"/>
              </w:rPr>
            </w:pPr>
            <w:bookmarkStart w:name="_Hlk512244612" w:id="0"/>
            <w:r w:rsidRPr="00D76880">
              <w:rPr>
                <w:rFonts w:ascii="Times New Roman" w:hAnsi="Times New Roman" w:cs="Times New Roman"/>
                <w:iCs/>
                <w:sz w:val="24"/>
                <w:szCs w:val="24"/>
                <w:lang w:eastAsia="lv-LV"/>
              </w:rPr>
              <w:t>Saskaņā ar Ministru kabineta 2009. gada 15. decembra instrukcijas Nr. 19 “Tiesību akta projekta sākotnējās ietekmes izvērtēšanas kārtība” 5.</w:t>
            </w:r>
            <w:r w:rsidRPr="00D76880">
              <w:rPr>
                <w:rFonts w:ascii="Times New Roman" w:hAnsi="Times New Roman" w:cs="Times New Roman"/>
                <w:iCs/>
                <w:sz w:val="24"/>
                <w:szCs w:val="24"/>
                <w:vertAlign w:val="superscript"/>
                <w:lang w:eastAsia="lv-LV"/>
              </w:rPr>
              <w:t>1</w:t>
            </w:r>
            <w:r w:rsidRPr="00D76880">
              <w:rPr>
                <w:rFonts w:ascii="Times New Roman" w:hAnsi="Times New Roman" w:cs="Times New Roman"/>
                <w:iCs/>
                <w:sz w:val="24"/>
                <w:szCs w:val="24"/>
                <w:lang w:eastAsia="lv-LV"/>
              </w:rPr>
              <w:t xml:space="preserve"> punktu anotācijas kopsavilkumu neaizpilda.</w:t>
            </w:r>
            <w:bookmarkEnd w:id="0"/>
          </w:p>
        </w:tc>
      </w:tr>
    </w:tbl>
    <w:p w:rsidRPr="00D76880" w:rsidR="005B5F81" w:rsidP="005B5F81"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064" w:type="dxa"/>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1941"/>
        <w:gridCol w:w="6520"/>
      </w:tblGrid>
      <w:tr w:rsidRPr="00D76880" w:rsidR="005B5F81" w:rsidTr="00C11AAF" w14:paraId="395EA3A9" w14:textId="77777777">
        <w:trPr>
          <w:tblCellSpacing w:w="14" w:type="dxa"/>
        </w:trPr>
        <w:tc>
          <w:tcPr>
            <w:tcW w:w="9008" w:type="dxa"/>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 Tiesību akta projekta izstrādes nepieciešamība</w:t>
            </w:r>
          </w:p>
        </w:tc>
      </w:tr>
      <w:tr w:rsidRPr="00D76880" w:rsidR="005B5F81" w:rsidTr="002D60AF"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B95E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91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588E3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D76880" w:rsidR="005B5F81" w:rsidP="009579B9" w:rsidRDefault="00B42962" w14:paraId="01D3EFD1" w14:textId="79802379">
            <w:pPr>
              <w:spacing w:after="0" w:line="240" w:lineRule="auto"/>
              <w:jc w:val="both"/>
              <w:rPr>
                <w:rFonts w:ascii="Times New Roman" w:hAnsi="Times New Roman" w:cs="Times New Roman"/>
                <w:sz w:val="24"/>
                <w:szCs w:val="24"/>
              </w:rPr>
            </w:pPr>
            <w:r w:rsidRPr="00D76880">
              <w:rPr>
                <w:rFonts w:ascii="Times New Roman" w:hAnsi="Times New Roman" w:eastAsia="Times New Roman" w:cs="Times New Roman"/>
                <w:iCs/>
                <w:sz w:val="24"/>
                <w:szCs w:val="24"/>
                <w:lang w:eastAsia="lv-LV"/>
              </w:rPr>
              <w:t>Satiksmes ministrijas iniciatīva</w:t>
            </w:r>
          </w:p>
        </w:tc>
      </w:tr>
      <w:tr w:rsidRPr="00D76880" w:rsidR="005B5F81" w:rsidTr="002D60AF"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B866F86"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91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F7133A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D76880" w:rsidR="005B5F81" w:rsidP="00C11AAF" w:rsidRDefault="005B5F81" w14:paraId="24D794EA" w14:textId="77777777">
            <w:pPr>
              <w:rPr>
                <w:rFonts w:ascii="Times New Roman" w:hAnsi="Times New Roman" w:eastAsia="Times New Roman" w:cs="Times New Roman"/>
                <w:sz w:val="24"/>
                <w:szCs w:val="24"/>
                <w:lang w:eastAsia="lv-LV"/>
              </w:rPr>
            </w:pPr>
          </w:p>
          <w:p w:rsidRPr="00D76880" w:rsidR="005B5F81" w:rsidP="00C11AAF" w:rsidRDefault="005B5F81" w14:paraId="7D78A986" w14:textId="77777777">
            <w:pPr>
              <w:rPr>
                <w:rFonts w:ascii="Times New Roman" w:hAnsi="Times New Roman" w:eastAsia="Times New Roman" w:cs="Times New Roman"/>
                <w:sz w:val="24"/>
                <w:szCs w:val="24"/>
                <w:lang w:eastAsia="lv-LV"/>
              </w:rPr>
            </w:pPr>
          </w:p>
          <w:p w:rsidRPr="00D76880" w:rsidR="005B5F81" w:rsidP="00C11AAF" w:rsidRDefault="005B5F81" w14:paraId="190C75B0" w14:textId="77777777">
            <w:pPr>
              <w:ind w:firstLine="720"/>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Pr="00D76880" w:rsidR="00D76880" w:rsidP="00D76880" w:rsidRDefault="00CC3E92" w14:paraId="1DD950FC" w14:textId="77777777">
            <w:pPr>
              <w:pStyle w:val="NoSpacing"/>
              <w:jc w:val="both"/>
              <w:rPr>
                <w:rFonts w:ascii="Times New Roman" w:hAnsi="Times New Roman" w:cs="Times New Roman"/>
              </w:rPr>
            </w:pPr>
            <w:r w:rsidRPr="00D76880">
              <w:t xml:space="preserve"> </w:t>
            </w:r>
            <w:r w:rsidRPr="00D76880">
              <w:rPr>
                <w:rFonts w:ascii="Times New Roman" w:hAnsi="Times New Roman" w:cs="Times New Roman"/>
              </w:rPr>
              <w:t xml:space="preserve">Transportlīdzekļu vadītāju apmācība ārkārtējas situācijas laikā ir ierobežota – tā atļauta ar nosacījumiem. Transportlīdzekļu vadītāju apmācības kārtību nosaka Ministru kabineta 2010.gada 13.aprīļa noteikumi Nr.358 “Noteikumi par transportlīdzekļu vadītāju apmācību un transportlīdzekļu vadītāju apmācības programmām” (turpmāk – Apmācību noteikumi). </w:t>
            </w:r>
            <w:bookmarkStart w:name="_Hlk63869494" w:id="1"/>
          </w:p>
          <w:p w:rsidRPr="00D76880" w:rsidR="00211EA7" w:rsidP="00D76880" w:rsidRDefault="00214B44" w14:paraId="3B6AE73F" w14:textId="0A945928">
            <w:pPr>
              <w:pStyle w:val="NoSpacing"/>
              <w:jc w:val="both"/>
              <w:rPr>
                <w:rFonts w:ascii="Times New Roman" w:hAnsi="Times New Roman" w:cs="Times New Roman"/>
              </w:rPr>
            </w:pPr>
            <w:r w:rsidRPr="00D76880">
              <w:rPr>
                <w:rFonts w:ascii="Times New Roman" w:hAnsi="Times New Roman" w:cs="Times New Roman"/>
              </w:rPr>
              <w:t>Izvērtējot Ministru kabineta 2020.gada 9.jūnija noteikumu Nr. 360 “Epidemioloģiskās drošības pasākumi Covid-19 infekcijas izplatības ierobežošanai” (turpmāk – MK noteikumi 360</w:t>
            </w:r>
            <w:r w:rsidRPr="00D76880" w:rsidR="00D76880">
              <w:rPr>
                <w:rFonts w:ascii="Times New Roman" w:hAnsi="Times New Roman" w:cs="Times New Roman"/>
              </w:rPr>
              <w:t>)</w:t>
            </w:r>
            <w:r w:rsidRPr="00D76880">
              <w:rPr>
                <w:rFonts w:ascii="Times New Roman" w:hAnsi="Times New Roman" w:cs="Times New Roman"/>
              </w:rPr>
              <w:t xml:space="preserve"> prasības ir konstatējams, ka pastāv atšķirīgas interpretācijas attiecībā uz pirmās palīdzības mācību kursu praktiskās daļas individuālas apguves iespējām, lai iegūtu AM, A1, A2 un A kategorijas vadītāja tiesības. Ievērojot minēto, lai nodrošinātu skaidru un nepārprotamu tiesisko regulējumu un izslēgtu noteikumu normu dažādu interpretāciju, ir nepieciešams precizēt  normas saistībā ar AM, A1, A2 un A kategorijas iegūšanu un pirmās palīdzības apmācību.</w:t>
            </w:r>
          </w:p>
          <w:bookmarkEnd w:id="1"/>
          <w:p w:rsidRPr="00D76880" w:rsidR="00214B44" w:rsidP="00214B44" w:rsidRDefault="00CC3E92" w14:paraId="0279AE57" w14:textId="77777777">
            <w:pPr>
              <w:spacing w:after="0"/>
              <w:ind w:right="-472"/>
              <w:jc w:val="both"/>
              <w:rPr>
                <w:rFonts w:ascii="Times New Roman" w:hAnsi="Times New Roman" w:eastAsia="Times New Roman" w:cs="Times New Roman"/>
                <w:sz w:val="24"/>
                <w:szCs w:val="24"/>
              </w:rPr>
            </w:pPr>
            <w:r w:rsidRPr="00D76880">
              <w:rPr>
                <w:rFonts w:ascii="Times New Roman" w:hAnsi="Times New Roman" w:eastAsia="Times New Roman" w:cs="Times New Roman"/>
                <w:sz w:val="24"/>
                <w:szCs w:val="24"/>
              </w:rPr>
              <w:t>Tādējādi Projektā ietvertais regulējum</w:t>
            </w:r>
            <w:r w:rsidRPr="00D76880" w:rsidR="00214B44">
              <w:rPr>
                <w:rFonts w:ascii="Times New Roman" w:hAnsi="Times New Roman" w:eastAsia="Times New Roman" w:cs="Times New Roman"/>
                <w:sz w:val="24"/>
                <w:szCs w:val="24"/>
              </w:rPr>
              <w:t>s</w:t>
            </w:r>
            <w:r w:rsidRPr="00D76880">
              <w:rPr>
                <w:rFonts w:ascii="Times New Roman" w:hAnsi="Times New Roman" w:eastAsia="Times New Roman" w:cs="Times New Roman"/>
                <w:sz w:val="24"/>
                <w:szCs w:val="24"/>
              </w:rPr>
              <w:t xml:space="preserve"> </w:t>
            </w:r>
            <w:r w:rsidRPr="00D76880" w:rsidR="00214B44">
              <w:rPr>
                <w:rFonts w:ascii="Times New Roman" w:hAnsi="Times New Roman" w:eastAsia="Times New Roman" w:cs="Times New Roman"/>
                <w:sz w:val="24"/>
                <w:szCs w:val="24"/>
              </w:rPr>
              <w:t>paredz:</w:t>
            </w:r>
          </w:p>
          <w:p w:rsidRPr="00D76880" w:rsidR="00214B44" w:rsidP="00214B44" w:rsidRDefault="00214B44" w14:paraId="5DFF9889" w14:textId="6689B26E">
            <w:pPr>
              <w:spacing w:after="0"/>
              <w:ind w:right="69"/>
              <w:jc w:val="both"/>
              <w:rPr>
                <w:rFonts w:ascii="Times New Roman" w:hAnsi="Times New Roman" w:eastAsia="Times New Roman" w:cs="Times New Roman"/>
                <w:sz w:val="24"/>
                <w:szCs w:val="24"/>
              </w:rPr>
            </w:pPr>
            <w:r w:rsidRPr="00D76880">
              <w:rPr>
                <w:rFonts w:ascii="Times New Roman" w:hAnsi="Times New Roman" w:eastAsia="Times New Roman" w:cs="Times New Roman"/>
              </w:rPr>
              <w:t xml:space="preserve">- </w:t>
            </w:r>
            <w:r w:rsidRPr="00D76880">
              <w:rPr>
                <w:rFonts w:ascii="Times New Roman" w:hAnsi="Times New Roman" w:cs="Times New Roman"/>
                <w:sz w:val="24"/>
                <w:szCs w:val="24"/>
              </w:rPr>
              <w:t>izteikt MK noteikumu 360 32.</w:t>
            </w:r>
            <w:r w:rsidRPr="00D76880">
              <w:rPr>
                <w:rFonts w:ascii="Times New Roman" w:hAnsi="Times New Roman" w:cs="Times New Roman"/>
                <w:sz w:val="24"/>
                <w:szCs w:val="24"/>
                <w:vertAlign w:val="superscript"/>
              </w:rPr>
              <w:t xml:space="preserve">8 </w:t>
            </w:r>
            <w:r w:rsidRPr="00D76880">
              <w:rPr>
                <w:rFonts w:ascii="Times New Roman" w:hAnsi="Times New Roman" w:cs="Times New Roman"/>
                <w:sz w:val="24"/>
                <w:szCs w:val="24"/>
              </w:rPr>
              <w:t xml:space="preserve"> punkta ievaddaļu  jaunā redakcijā, nosakot, ka </w:t>
            </w:r>
            <w:r w:rsidR="00DC6B26">
              <w:rPr>
                <w:rFonts w:ascii="Times New Roman" w:hAnsi="Times New Roman" w:cs="Times New Roman"/>
                <w:sz w:val="24"/>
                <w:szCs w:val="24"/>
              </w:rPr>
              <w:t xml:space="preserve">praktiskajās braukšanas apmācībās </w:t>
            </w:r>
            <w:r w:rsidRPr="00D76880">
              <w:rPr>
                <w:rFonts w:ascii="Times New Roman" w:hAnsi="Times New Roman" w:cs="Times New Roman"/>
                <w:sz w:val="24"/>
                <w:szCs w:val="24"/>
              </w:rPr>
              <w:t>AM, A1, A2 un A kategorijas vadītāja tiesīb</w:t>
            </w:r>
            <w:r w:rsidR="00DC6B26">
              <w:rPr>
                <w:rFonts w:ascii="Times New Roman" w:hAnsi="Times New Roman" w:cs="Times New Roman"/>
                <w:sz w:val="24"/>
                <w:szCs w:val="24"/>
              </w:rPr>
              <w:t xml:space="preserve">u ieguvei </w:t>
            </w:r>
            <w:r w:rsidRPr="00D76880">
              <w:rPr>
                <w:rFonts w:ascii="Times New Roman" w:hAnsi="Times New Roman" w:cs="Times New Roman"/>
                <w:sz w:val="24"/>
                <w:szCs w:val="24"/>
              </w:rPr>
              <w:t xml:space="preserve"> un pirmās palīdzības mācību kursu praktiskās daļas individuāl</w:t>
            </w:r>
            <w:r w:rsidR="00DC6B26">
              <w:rPr>
                <w:rFonts w:ascii="Times New Roman" w:hAnsi="Times New Roman" w:cs="Times New Roman"/>
                <w:sz w:val="24"/>
                <w:szCs w:val="24"/>
              </w:rPr>
              <w:t>ajā</w:t>
            </w:r>
            <w:r w:rsidRPr="00D76880">
              <w:rPr>
                <w:rFonts w:ascii="Times New Roman" w:hAnsi="Times New Roman" w:cs="Times New Roman"/>
                <w:sz w:val="24"/>
                <w:szCs w:val="24"/>
              </w:rPr>
              <w:t xml:space="preserve"> apguv</w:t>
            </w:r>
            <w:r w:rsidR="00DC6B26">
              <w:rPr>
                <w:rFonts w:ascii="Times New Roman" w:hAnsi="Times New Roman" w:cs="Times New Roman"/>
                <w:sz w:val="24"/>
                <w:szCs w:val="24"/>
              </w:rPr>
              <w:t>ē</w:t>
            </w:r>
            <w:r w:rsidRPr="00D76880">
              <w:rPr>
                <w:rFonts w:ascii="Times New Roman" w:hAnsi="Times New Roman" w:cs="Times New Roman"/>
                <w:sz w:val="24"/>
                <w:szCs w:val="24"/>
              </w:rPr>
              <w:t xml:space="preserve"> un noslēguma pārbaudījuma kārtošanā ir jāievēro iepriekš noteiktās prasības.</w:t>
            </w:r>
          </w:p>
          <w:p w:rsidRPr="00D76880" w:rsidR="00214B44" w:rsidP="00214B44" w:rsidRDefault="00214B44" w14:paraId="318BAB85" w14:textId="77777777">
            <w:pPr>
              <w:spacing w:after="0"/>
              <w:ind w:right="-472"/>
              <w:jc w:val="both"/>
              <w:rPr>
                <w:rFonts w:ascii="Times New Roman" w:hAnsi="Times New Roman" w:cs="Times New Roman"/>
                <w:sz w:val="24"/>
                <w:szCs w:val="24"/>
              </w:rPr>
            </w:pPr>
            <w:r w:rsidRPr="00D76880">
              <w:rPr>
                <w:rFonts w:ascii="Times New Roman" w:hAnsi="Times New Roman" w:cs="Times New Roman"/>
                <w:sz w:val="24"/>
                <w:szCs w:val="24"/>
              </w:rPr>
              <w:t xml:space="preserve"> </w:t>
            </w:r>
          </w:p>
          <w:p w:rsidRPr="00D76880" w:rsidR="00214B44" w:rsidP="002D60AF" w:rsidRDefault="00214B44" w14:paraId="296C27B3" w14:textId="4B8F057E">
            <w:pPr>
              <w:spacing w:after="0"/>
              <w:ind w:right="69"/>
              <w:jc w:val="both"/>
              <w:rPr>
                <w:rFonts w:ascii="Times New Roman" w:hAnsi="Times New Roman" w:cs="Times New Roman"/>
                <w:sz w:val="24"/>
                <w:szCs w:val="24"/>
              </w:rPr>
            </w:pPr>
            <w:r w:rsidRPr="00D76880">
              <w:rPr>
                <w:rFonts w:ascii="Times New Roman" w:hAnsi="Times New Roman"/>
                <w:sz w:val="24"/>
                <w:szCs w:val="24"/>
              </w:rPr>
              <w:t xml:space="preserve">- Papildināt MK noteikumus 360 </w:t>
            </w:r>
            <w:r w:rsidR="00DC6B26">
              <w:rPr>
                <w:rFonts w:ascii="Times New Roman" w:hAnsi="Times New Roman"/>
                <w:sz w:val="24"/>
                <w:szCs w:val="24"/>
              </w:rPr>
              <w:t>32.</w:t>
            </w:r>
            <w:r w:rsidRPr="00FB6509" w:rsidR="00DC6B26">
              <w:rPr>
                <w:rFonts w:ascii="Times New Roman" w:hAnsi="Times New Roman"/>
                <w:sz w:val="24"/>
                <w:szCs w:val="24"/>
                <w:vertAlign w:val="superscript"/>
              </w:rPr>
              <w:t>8</w:t>
            </w:r>
            <w:r w:rsidR="00DC6B26">
              <w:rPr>
                <w:rFonts w:ascii="Times New Roman" w:hAnsi="Times New Roman"/>
                <w:sz w:val="24"/>
                <w:szCs w:val="24"/>
              </w:rPr>
              <w:t xml:space="preserve"> apakšpunktu </w:t>
            </w:r>
            <w:r w:rsidRPr="00D76880">
              <w:rPr>
                <w:rFonts w:ascii="Times New Roman" w:hAnsi="Times New Roman"/>
                <w:sz w:val="24"/>
                <w:szCs w:val="24"/>
              </w:rPr>
              <w:t>ar jaunu apakšpunktu, kurā tiek noteikts, ka</w:t>
            </w:r>
            <w:r w:rsidRPr="00D76880" w:rsidR="002D60AF">
              <w:rPr>
                <w:rFonts w:ascii="Times New Roman" w:hAnsi="Times New Roman"/>
                <w:sz w:val="24"/>
                <w:szCs w:val="24"/>
              </w:rPr>
              <w:t xml:space="preserve"> </w:t>
            </w:r>
            <w:r w:rsidRPr="00D76880" w:rsidR="002D60AF">
              <w:rPr>
                <w:rFonts w:ascii="Times New Roman" w:hAnsi="Times New Roman" w:cs="Times New Roman"/>
                <w:sz w:val="24"/>
                <w:szCs w:val="24"/>
              </w:rPr>
              <w:t>ap</w:t>
            </w:r>
            <w:r w:rsidRPr="00D76880">
              <w:rPr>
                <w:rFonts w:ascii="Times New Roman" w:hAnsi="Times New Roman" w:cs="Times New Roman"/>
                <w:sz w:val="24"/>
                <w:szCs w:val="24"/>
              </w:rPr>
              <w:t xml:space="preserve">mācības </w:t>
            </w:r>
            <w:r w:rsidRPr="00D76880" w:rsidR="002D60AF">
              <w:rPr>
                <w:rFonts w:ascii="Times New Roman" w:hAnsi="Times New Roman" w:cs="Times New Roman"/>
                <w:sz w:val="24"/>
                <w:szCs w:val="24"/>
              </w:rPr>
              <w:t>ir</w:t>
            </w:r>
            <w:r w:rsidRPr="00D76880">
              <w:rPr>
                <w:rFonts w:ascii="Times New Roman" w:hAnsi="Times New Roman" w:cs="Times New Roman"/>
                <w:sz w:val="24"/>
                <w:szCs w:val="24"/>
              </w:rPr>
              <w:t xml:space="preserve"> </w:t>
            </w:r>
            <w:r w:rsidRPr="00D76880" w:rsidR="002D60AF">
              <w:rPr>
                <w:rFonts w:ascii="Times New Roman" w:hAnsi="Times New Roman" w:cs="Times New Roman"/>
                <w:sz w:val="24"/>
                <w:szCs w:val="24"/>
              </w:rPr>
              <w:t>jā</w:t>
            </w:r>
            <w:r w:rsidRPr="00D76880">
              <w:rPr>
                <w:rFonts w:ascii="Times New Roman" w:hAnsi="Times New Roman" w:cs="Times New Roman"/>
                <w:sz w:val="24"/>
                <w:szCs w:val="24"/>
              </w:rPr>
              <w:t>organizē atbilstoši normatīvajiem aktiem par apmācību pirmās palīdzības sniegšanā</w:t>
            </w:r>
            <w:r w:rsidRPr="00D76880" w:rsidR="002D60AF">
              <w:rPr>
                <w:rFonts w:ascii="Times New Roman" w:hAnsi="Times New Roman" w:cs="Times New Roman"/>
                <w:sz w:val="24"/>
                <w:szCs w:val="24"/>
              </w:rPr>
              <w:t xml:space="preserve">. </w:t>
            </w:r>
            <w:r w:rsidR="00DC6B26">
              <w:rPr>
                <w:rFonts w:ascii="Times New Roman" w:hAnsi="Times New Roman" w:cs="Times New Roman"/>
                <w:sz w:val="24"/>
                <w:szCs w:val="24"/>
              </w:rPr>
              <w:t>Vienlaikus</w:t>
            </w:r>
            <w:r w:rsidRPr="00D76880" w:rsidR="00DC6B26">
              <w:rPr>
                <w:rFonts w:ascii="Times New Roman" w:hAnsi="Times New Roman" w:cs="Times New Roman"/>
                <w:sz w:val="24"/>
                <w:szCs w:val="24"/>
              </w:rPr>
              <w:t xml:space="preserve"> </w:t>
            </w:r>
            <w:r w:rsidRPr="00D76880" w:rsidR="002D60AF">
              <w:rPr>
                <w:rFonts w:ascii="Times New Roman" w:hAnsi="Times New Roman" w:cs="Times New Roman"/>
                <w:sz w:val="24"/>
                <w:szCs w:val="24"/>
              </w:rPr>
              <w:t>arī</w:t>
            </w:r>
            <w:r w:rsidRPr="00D76880">
              <w:rPr>
                <w:rFonts w:ascii="Times New Roman" w:hAnsi="Times New Roman" w:cs="Times New Roman"/>
                <w:sz w:val="24"/>
                <w:szCs w:val="24"/>
              </w:rPr>
              <w:t xml:space="preserve"> klātienes mācību laikā </w:t>
            </w:r>
            <w:r w:rsidRPr="00D76880" w:rsidR="002D60AF">
              <w:rPr>
                <w:rFonts w:ascii="Times New Roman" w:hAnsi="Times New Roman" w:cs="Times New Roman"/>
                <w:sz w:val="24"/>
                <w:szCs w:val="24"/>
              </w:rPr>
              <w:t>ir jā</w:t>
            </w:r>
            <w:r w:rsidRPr="00D76880">
              <w:rPr>
                <w:rFonts w:ascii="Times New Roman" w:hAnsi="Times New Roman" w:cs="Times New Roman"/>
                <w:sz w:val="24"/>
                <w:szCs w:val="24"/>
              </w:rPr>
              <w:t>drošin</w:t>
            </w:r>
            <w:r w:rsidRPr="00D76880" w:rsidR="002D60AF">
              <w:rPr>
                <w:rFonts w:ascii="Times New Roman" w:hAnsi="Times New Roman" w:cs="Times New Roman"/>
                <w:sz w:val="24"/>
                <w:szCs w:val="24"/>
              </w:rPr>
              <w:t>a</w:t>
            </w:r>
            <w:r w:rsidRPr="00D76880">
              <w:rPr>
                <w:rFonts w:ascii="Times New Roman" w:hAnsi="Times New Roman" w:cs="Times New Roman"/>
                <w:sz w:val="24"/>
                <w:szCs w:val="24"/>
              </w:rPr>
              <w:t xml:space="preserve"> visi piesardzības pasākumi atbilstoši</w:t>
            </w:r>
            <w:r w:rsidRPr="00D76880" w:rsidR="002D60AF">
              <w:rPr>
                <w:rFonts w:ascii="Times New Roman" w:hAnsi="Times New Roman" w:cs="Times New Roman"/>
                <w:sz w:val="24"/>
                <w:szCs w:val="24"/>
              </w:rPr>
              <w:t xml:space="preserve"> ar</w:t>
            </w:r>
            <w:r w:rsidRPr="00D76880">
              <w:rPr>
                <w:rFonts w:ascii="Times New Roman" w:hAnsi="Times New Roman" w:cs="Times New Roman"/>
                <w:sz w:val="24"/>
                <w:szCs w:val="24"/>
              </w:rPr>
              <w:t xml:space="preserve"> </w:t>
            </w:r>
            <w:r w:rsidRPr="00D76880" w:rsidR="002D60AF">
              <w:rPr>
                <w:rFonts w:ascii="Times New Roman" w:hAnsi="Times New Roman" w:cs="Times New Roman"/>
                <w:sz w:val="24"/>
                <w:szCs w:val="24"/>
              </w:rPr>
              <w:t xml:space="preserve">kompetentajām institūcijām </w:t>
            </w:r>
            <w:r w:rsidRPr="00D76880">
              <w:rPr>
                <w:rFonts w:ascii="Times New Roman" w:hAnsi="Times New Roman" w:cs="Times New Roman"/>
                <w:sz w:val="24"/>
                <w:szCs w:val="24"/>
              </w:rPr>
              <w:t>saskaņotajām rekomendācijām.</w:t>
            </w:r>
          </w:p>
          <w:p w:rsidRPr="00D76880" w:rsidR="005B5F81" w:rsidP="00FB6509" w:rsidRDefault="00DC6B26" w14:paraId="74A4B9FB" w14:textId="746F3203">
            <w:pPr>
              <w:pStyle w:val="NoSpacing"/>
              <w:spacing w:before="100" w:beforeAutospacing="1"/>
              <w:jc w:val="both"/>
              <w:rPr>
                <w:rFonts w:ascii="Times New Roman" w:hAnsi="Times New Roman" w:cs="Times New Roman"/>
                <w:shd w:val="clear" w:color="auto" w:fill="FFFFFF"/>
              </w:rPr>
            </w:pPr>
            <w:r>
              <w:rPr>
                <w:rFonts w:ascii="Times New Roman" w:hAnsi="Times New Roman" w:cs="Times New Roman"/>
              </w:rPr>
              <w:t>A</w:t>
            </w:r>
            <w:r w:rsidRPr="00D76880" w:rsidR="00302DC2">
              <w:rPr>
                <w:rFonts w:ascii="Times New Roman" w:hAnsi="Times New Roman" w:cs="Times New Roman"/>
              </w:rPr>
              <w:t xml:space="preserve">tbildīgās institūcijas atbilstoši kompetencei nodrošinās transportlīdzekļu vadītāju apmācību procesa kontroli, vienlaikus izvērtējot visus papildu pasākumus, kas varētu iespējami samazināt inficēšanās riskus. Šo pasākumu ieviešanai ir jānodrošina, ka apmācību atjaunošana nepaaugstinās riskus Covid-19 izplatībai Latvijā. </w:t>
            </w:r>
          </w:p>
          <w:p w:rsidRPr="00D76880" w:rsidR="005B5F81" w:rsidP="008241FB" w:rsidRDefault="005B5F81" w14:paraId="1B368709" w14:textId="77777777">
            <w:pPr>
              <w:spacing w:after="0" w:line="240" w:lineRule="auto"/>
              <w:jc w:val="both"/>
              <w:rPr>
                <w:rFonts w:ascii="Times New Roman" w:hAnsi="Times New Roman" w:eastAsia="Times New Roman" w:cs="Times New Roman"/>
                <w:sz w:val="24"/>
                <w:szCs w:val="24"/>
                <w:lang w:eastAsia="lv-LV"/>
              </w:rPr>
            </w:pPr>
          </w:p>
        </w:tc>
      </w:tr>
      <w:tr w:rsidRPr="00D76880" w:rsidR="005B5F81" w:rsidTr="002D60AF"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DBD699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3.</w:t>
            </w:r>
          </w:p>
        </w:tc>
        <w:tc>
          <w:tcPr>
            <w:tcW w:w="191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68910C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D76880" w:rsidR="0033445E" w:rsidP="00C11AAF" w:rsidRDefault="0033445E" w14:paraId="7EBC733B" w14:textId="7B41704E">
            <w:pPr>
              <w:pStyle w:val="NormalWeb"/>
              <w:spacing w:before="0" w:after="0"/>
              <w:jc w:val="both"/>
              <w:rPr>
                <w:noProof/>
              </w:rPr>
            </w:pPr>
            <w:r w:rsidRPr="00D76880">
              <w:rPr>
                <w:noProof/>
              </w:rPr>
              <w:t>Satiksmes ministrija</w:t>
            </w:r>
            <w:r w:rsidR="00FB6509">
              <w:rPr>
                <w:noProof/>
              </w:rPr>
              <w:t>, Latvijas Motoklubu asociācija”</w:t>
            </w:r>
            <w:r w:rsidR="00D76880">
              <w:rPr>
                <w:noProof/>
              </w:rPr>
              <w:t>.</w:t>
            </w:r>
          </w:p>
          <w:p w:rsidRPr="00D76880" w:rsidR="00C70B96" w:rsidP="00D165FA" w:rsidRDefault="00C70B96" w14:paraId="1354DE30" w14:textId="7006F240">
            <w:pPr>
              <w:pStyle w:val="NormalWeb"/>
              <w:spacing w:before="0" w:after="0"/>
              <w:jc w:val="both"/>
              <w:rPr>
                <w:iCs/>
              </w:rPr>
            </w:pPr>
          </w:p>
        </w:tc>
      </w:tr>
      <w:tr w:rsidRPr="00D76880" w:rsidR="005B5F81" w:rsidTr="002D60AF"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262C0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191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74CC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E2E69C"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cs="Times New Roman"/>
                <w:sz w:val="24"/>
                <w:szCs w:val="24"/>
              </w:rPr>
              <w:t>Nav.</w:t>
            </w:r>
          </w:p>
        </w:tc>
      </w:tr>
    </w:tbl>
    <w:p w:rsidRPr="00D76880" w:rsidR="005B5F81" w:rsidP="005B5F81"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r w:rsidRPr="00D76880">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D76880"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D76880"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237078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428409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Sabiedrības </w:t>
            </w:r>
            <w:proofErr w:type="spellStart"/>
            <w:r w:rsidRPr="00D76880">
              <w:rPr>
                <w:rFonts w:ascii="Times New Roman" w:hAnsi="Times New Roman" w:eastAsia="Times New Roman" w:cs="Times New Roman"/>
                <w:iCs/>
                <w:sz w:val="24"/>
                <w:szCs w:val="24"/>
                <w:lang w:eastAsia="lv-LV"/>
              </w:rPr>
              <w:t>mērķgrupas</w:t>
            </w:r>
            <w:proofErr w:type="spellEnd"/>
            <w:r w:rsidRPr="00D76880">
              <w:rPr>
                <w:rFonts w:ascii="Times New Roman" w:hAnsi="Times New Roman" w:eastAsia="Times New Roman" w:cs="Times New Roman"/>
                <w:iCs/>
                <w:sz w:val="24"/>
                <w:szCs w:val="24"/>
                <w:lang w:eastAsia="lv-LV"/>
              </w:rPr>
              <w:t>,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6400A067" w14:textId="6C4305AF">
            <w:pPr>
              <w:pStyle w:val="NormalWeb"/>
              <w:spacing w:before="0" w:after="0"/>
              <w:jc w:val="both"/>
            </w:pPr>
            <w:r w:rsidRPr="00D76880">
              <w:rPr>
                <w:noProof/>
              </w:rPr>
              <w:t xml:space="preserve">Projekta tiesiskais regulējums attiecas uz </w:t>
            </w:r>
            <w:r w:rsidRPr="00D76880" w:rsidR="00211EA7">
              <w:rPr>
                <w:noProof/>
              </w:rPr>
              <w:t xml:space="preserve">personām, kuras vēlas iegūt </w:t>
            </w:r>
            <w:r w:rsidRPr="00D76880" w:rsidR="00211EA7">
              <w:t>AM, A1, A2 un A kategorijas vadītāja tiesības</w:t>
            </w:r>
            <w:r w:rsidR="00DC6B26">
              <w:t xml:space="preserve">, kā arī personām, kas nodrošina </w:t>
            </w:r>
            <w:r w:rsidRPr="00D76880" w:rsidR="00DC6B26">
              <w:t>apmācību pirmās palīdzības sniegšanā</w:t>
            </w:r>
            <w:r w:rsidRPr="00D76880" w:rsidR="00211EA7">
              <w:t>.</w:t>
            </w:r>
            <w:r w:rsidR="00DC6B26">
              <w:t xml:space="preserve"> </w:t>
            </w:r>
          </w:p>
          <w:p w:rsidRPr="00D76880" w:rsidR="00214B44" w:rsidP="00C11AAF" w:rsidRDefault="00214B44" w14:paraId="07421748" w14:textId="387462D7">
            <w:pPr>
              <w:pStyle w:val="NormalWeb"/>
              <w:spacing w:before="0" w:after="0"/>
              <w:jc w:val="both"/>
              <w:rPr>
                <w:noProof/>
              </w:rPr>
            </w:pPr>
          </w:p>
        </w:tc>
      </w:tr>
      <w:tr w:rsidRPr="00D76880"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3F8691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F0180D8" w14:textId="3D4B2EC1">
            <w:pPr>
              <w:rPr>
                <w:rFonts w:ascii="Times New Roman" w:hAnsi="Times New Roman" w:eastAsia="Times New Roman" w:cs="Times New Roman"/>
                <w:sz w:val="24"/>
                <w:szCs w:val="24"/>
                <w:lang w:eastAsia="lv-LV"/>
              </w:rPr>
            </w:pPr>
            <w:r w:rsidRPr="00D76880">
              <w:rPr>
                <w:rFonts w:ascii="Times New Roman" w:hAnsi="Times New Roman" w:eastAsia="Times New Roman" w:cs="Times New Roman"/>
                <w:iCs/>
                <w:sz w:val="24"/>
                <w:szCs w:val="24"/>
                <w:lang w:eastAsia="lv-LV"/>
              </w:rPr>
              <w:t>Tiesiskā regulējuma ietekme uz tautsaimniecību un administratīvo slogu</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7B8D2C2" w14:textId="77777777">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 xml:space="preserve">  </w:t>
            </w:r>
          </w:p>
          <w:p w:rsidRPr="00D76880" w:rsidR="005B5F81" w:rsidP="00C11AAF" w:rsidRDefault="00211EA7" w14:paraId="687A32B8" w14:textId="669E0C65">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61E24B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D73897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211EA7" w14:paraId="646CDC1D" w14:textId="55A93166">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151E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14934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60792F11" w14:textId="77777777">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5C9C4C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8E60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D76880" w14:paraId="792585BF" w14:textId="3F59E06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D76880" w:rsidR="005B5F81" w:rsidP="005B5F81" w:rsidRDefault="005B5F81" w14:paraId="309FE3E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III. Tiesību akta projekta ietekme uz valsts budžetu un pašvaldību budžetiem</w:t>
            </w:r>
          </w:p>
        </w:tc>
      </w:tr>
      <w:tr w:rsidRPr="00D76880"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D76880" w:rsidTr="000D7DDD"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00D76880" w:rsidP="000D7DDD" w:rsidRDefault="00D76880" w14:paraId="6AFDEB7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D76880" w:rsidTr="000D7DDD" w14:paraId="3B3B8449" w14:textId="77777777">
        <w:tc>
          <w:tcPr>
            <w:tcW w:w="9131" w:type="dxa"/>
            <w:tcBorders>
              <w:top w:val="single" w:color="auto" w:sz="4" w:space="0"/>
              <w:left w:val="single" w:color="auto" w:sz="4" w:space="0"/>
              <w:bottom w:val="single" w:color="auto" w:sz="4" w:space="0"/>
              <w:right w:val="single" w:color="auto" w:sz="4" w:space="0"/>
            </w:tcBorders>
          </w:tcPr>
          <w:p w:rsidR="00D76880" w:rsidP="000D7DDD" w:rsidRDefault="00D76880" w14:paraId="657B035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Pr="00D76880" w:rsidR="00D76880" w:rsidP="005B5F81"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D76880"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19E7C42F"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D76880" w:rsidTr="000D7DDD"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55508CA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D76880" w:rsidTr="000D7DDD"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7B3BC13F"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Pr="00D76880" w:rsidR="005B5F81" w:rsidP="005B5F81"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D76880"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D76880"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F7011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1F130B7"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D76880" w:rsidR="00D76880" w:rsidP="00C11AAF" w:rsidRDefault="00D76880" w14:paraId="1CE684CB" w14:textId="1AF4253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VAS “Ceļu satiksmes drošības direkcija”.</w:t>
            </w:r>
          </w:p>
        </w:tc>
      </w:tr>
      <w:tr w:rsidRPr="00D76880"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0F2EA8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2.</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21C3D7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izpildes ietekme uz pārvaldes funkcijām un institucionālo struktūru.</w:t>
            </w:r>
            <w:r w:rsidRPr="00D76880">
              <w:rPr>
                <w:rFonts w:ascii="Times New Roman" w:hAnsi="Times New Roman" w:eastAsia="Times New Roman" w:cs="Times New Roman"/>
                <w:iCs/>
                <w:sz w:val="24"/>
                <w:szCs w:val="24"/>
                <w:lang w:eastAsia="lv-LV"/>
              </w:rPr>
              <w:br/>
            </w:r>
          </w:p>
          <w:p w:rsidRPr="00D76880" w:rsidR="005B5F81" w:rsidP="00C11AAF"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D76880" w:rsidR="005B5F81" w:rsidP="00C11AAF" w:rsidRDefault="005B5F81" w14:paraId="4F0C64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D76880" w:rsidRDefault="005B5F81" w14:paraId="39492E3D" w14:textId="23437F47">
            <w:pPr>
              <w:jc w:val="both"/>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Projekts tiks īstenots esoš</w:t>
            </w:r>
            <w:r w:rsidR="00DC6B26">
              <w:rPr>
                <w:rFonts w:ascii="Times New Roman" w:hAnsi="Times New Roman" w:eastAsia="Times New Roman" w:cs="Times New Roman"/>
                <w:iCs/>
                <w:sz w:val="24"/>
                <w:szCs w:val="24"/>
                <w:lang w:eastAsia="lv-LV"/>
              </w:rPr>
              <w:t>o</w:t>
            </w:r>
            <w:r w:rsidRPr="00D76880">
              <w:rPr>
                <w:rFonts w:ascii="Times New Roman" w:hAnsi="Times New Roman" w:eastAsia="Times New Roman" w:cs="Times New Roman"/>
                <w:iCs/>
                <w:sz w:val="24"/>
                <w:szCs w:val="24"/>
                <w:lang w:eastAsia="lv-LV"/>
              </w:rPr>
              <w:t xml:space="preserve"> institūciju un cilvēkresursu ietvaros. Projektā paredzētie pasākumi tiks nodrošināti piešķirto valsts budžeta līdzekļu ietvaros. Saistībā ar Projekta izpildi nav paredzēta jaunu institūciju izveide, esošu institūciju likvidācija vai reorganizācija.</w:t>
            </w:r>
          </w:p>
        </w:tc>
      </w:tr>
      <w:tr w:rsidRPr="00D76880"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95173D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4D6AB5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A782271" w14:textId="12930AB0">
            <w:pPr>
              <w:spacing w:after="0"/>
              <w:jc w:val="both"/>
              <w:rPr>
                <w:iCs/>
              </w:rPr>
            </w:pPr>
            <w:r w:rsidRPr="00D76880">
              <w:rPr>
                <w:rFonts w:ascii="Times New Roman" w:hAnsi="Times New Roman" w:cs="Times New Roman"/>
                <w:sz w:val="24"/>
                <w:szCs w:val="24"/>
              </w:rPr>
              <w:t>Nav</w:t>
            </w:r>
            <w:r w:rsidR="00D76880">
              <w:rPr>
                <w:rFonts w:ascii="Times New Roman" w:hAnsi="Times New Roman" w:cs="Times New Roman"/>
                <w:sz w:val="24"/>
                <w:szCs w:val="24"/>
              </w:rPr>
              <w:t>.</w:t>
            </w:r>
          </w:p>
        </w:tc>
      </w:tr>
    </w:tbl>
    <w:p w:rsidR="005B5F81" w:rsidP="005B5F81" w:rsidRDefault="005B5F81" w14:paraId="245D41B2" w14:textId="58DA76C0">
      <w:pPr>
        <w:pStyle w:val="NoSpacing"/>
        <w:rPr>
          <w:rFonts w:ascii="Times New Roman" w:hAnsi="Times New Roman" w:cs="Times New Roman"/>
          <w:sz w:val="28"/>
          <w:szCs w:val="28"/>
        </w:rPr>
      </w:pPr>
    </w:p>
    <w:p w:rsidRPr="00D76880" w:rsidR="00D76880" w:rsidP="005B5F81" w:rsidRDefault="00D76880" w14:paraId="500A86BB" w14:textId="77777777">
      <w:pPr>
        <w:pStyle w:val="NoSpacing"/>
        <w:rPr>
          <w:rFonts w:ascii="Times New Roman" w:hAnsi="Times New Roman" w:cs="Times New Roman"/>
          <w:sz w:val="28"/>
          <w:szCs w:val="28"/>
        </w:rPr>
      </w:pPr>
    </w:p>
    <w:p w:rsidR="00D76880" w:rsidP="00D76880" w:rsidRDefault="00D76880" w14:paraId="1A77BA77"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Iesniedzējs:</w:t>
      </w:r>
    </w:p>
    <w:p w:rsidR="00D76880" w:rsidP="00D76880" w:rsidRDefault="00D76880" w14:paraId="7E393381" w14:textId="77777777">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 ministrs</w:t>
      </w:r>
      <w:r>
        <w:rPr>
          <w:rFonts w:ascii="Times New Roman" w:hAnsi="Times New Roman" w:eastAsia="Times New Roman" w:cs="Times New Roman"/>
          <w:sz w:val="24"/>
          <w:szCs w:val="24"/>
          <w:lang w:eastAsia="lv-LV"/>
        </w:rPr>
        <w:tab/>
        <w:t>T. </w:t>
      </w:r>
      <w:proofErr w:type="spellStart"/>
      <w:r>
        <w:rPr>
          <w:rFonts w:ascii="Times New Roman" w:hAnsi="Times New Roman" w:eastAsia="Times New Roman" w:cs="Times New Roman"/>
          <w:sz w:val="24"/>
          <w:szCs w:val="24"/>
          <w:lang w:eastAsia="lv-LV"/>
        </w:rPr>
        <w:t>Linkaits</w:t>
      </w:r>
      <w:proofErr w:type="spellEnd"/>
    </w:p>
    <w:p w:rsidR="00D76880" w:rsidP="00D76880" w:rsidRDefault="00D76880" w14:paraId="7379D89E" w14:textId="77777777">
      <w:pPr>
        <w:spacing w:after="0" w:line="240" w:lineRule="auto"/>
        <w:jc w:val="both"/>
        <w:rPr>
          <w:rFonts w:ascii="Times New Roman" w:hAnsi="Times New Roman" w:eastAsia="Times New Roman" w:cs="Times New Roman"/>
          <w:sz w:val="24"/>
          <w:szCs w:val="24"/>
        </w:rPr>
      </w:pPr>
    </w:p>
    <w:p w:rsidR="00D76880" w:rsidP="00D76880" w:rsidRDefault="00D76880" w14:paraId="24780FE0" w14:textId="77777777">
      <w:pPr>
        <w:spacing w:after="0" w:line="240" w:lineRule="auto"/>
        <w:jc w:val="both"/>
        <w:rPr>
          <w:rFonts w:ascii="Times New Roman" w:hAnsi="Times New Roman" w:eastAsia="Times New Roman" w:cs="Times New Roman"/>
          <w:sz w:val="24"/>
          <w:szCs w:val="24"/>
        </w:rPr>
      </w:pPr>
    </w:p>
    <w:p w:rsidR="00D76880" w:rsidP="00D76880" w:rsidRDefault="00D76880" w14:paraId="2D05BC33" w14:textId="77777777">
      <w:pPr>
        <w:pStyle w:val="NormalWeb"/>
        <w:tabs>
          <w:tab w:val="right" w:pos="9071"/>
        </w:tabs>
        <w:spacing w:before="0" w:after="0"/>
        <w:rPr>
          <w:rFonts w:eastAsia="Calibri"/>
          <w:color w:val="000000" w:themeColor="text1"/>
        </w:rPr>
      </w:pPr>
      <w:bookmarkStart w:name="_Hlk65516079" w:id="2"/>
      <w:r>
        <w:rPr>
          <w:rFonts w:eastAsia="Calibri"/>
          <w:color w:val="000000" w:themeColor="text1"/>
        </w:rPr>
        <w:t>Vīza: Valsts sekretāre</w:t>
      </w:r>
      <w:r>
        <w:rPr>
          <w:rFonts w:eastAsia="Calibri"/>
          <w:color w:val="000000" w:themeColor="text1"/>
        </w:rPr>
        <w:tab/>
      </w:r>
      <w:proofErr w:type="spellStart"/>
      <w:r>
        <w:rPr>
          <w:rFonts w:eastAsia="Calibri"/>
          <w:color w:val="000000" w:themeColor="text1"/>
        </w:rPr>
        <w:t>I.Stepanova</w:t>
      </w:r>
      <w:proofErr w:type="spellEnd"/>
    </w:p>
    <w:bookmarkEnd w:id="2"/>
    <w:p w:rsidR="00D76880" w:rsidP="00D76880" w:rsidRDefault="00D76880" w14:paraId="5011B05E" w14:textId="77777777">
      <w:pPr>
        <w:pStyle w:val="NormalWeb"/>
        <w:spacing w:before="0" w:after="0"/>
      </w:pPr>
    </w:p>
    <w:p w:rsidRPr="00D76880" w:rsidR="005B5F81" w:rsidP="005B5F81" w:rsidRDefault="005B5F81" w14:paraId="1C5E6756" w14:textId="77777777">
      <w:pPr>
        <w:spacing w:after="0" w:line="240" w:lineRule="auto"/>
        <w:ind w:right="-3228"/>
        <w:rPr>
          <w:rFonts w:ascii="Times New Roman" w:hAnsi="Times New Roman" w:cs="Times New Roman"/>
          <w:szCs w:val="24"/>
        </w:rPr>
      </w:pPr>
    </w:p>
    <w:p w:rsidRPr="00D76880" w:rsidR="005B5F81" w:rsidP="005B5F81" w:rsidRDefault="005B5F81" w14:paraId="6CAEFCEC" w14:textId="77777777">
      <w:pPr>
        <w:spacing w:after="0" w:line="240" w:lineRule="auto"/>
        <w:ind w:right="-3228"/>
        <w:rPr>
          <w:rFonts w:ascii="Times New Roman" w:hAnsi="Times New Roman" w:cs="Times New Roman"/>
          <w:szCs w:val="24"/>
        </w:rPr>
      </w:pPr>
    </w:p>
    <w:p w:rsidRPr="00D76880" w:rsidR="005B5F81" w:rsidP="005B5F81" w:rsidRDefault="005B5F81" w14:paraId="1029C9CC" w14:textId="77777777">
      <w:pPr>
        <w:spacing w:after="0" w:line="240" w:lineRule="auto"/>
        <w:ind w:right="-3228"/>
        <w:rPr>
          <w:rFonts w:ascii="Times New Roman" w:hAnsi="Times New Roman" w:cs="Times New Roman"/>
          <w:szCs w:val="24"/>
        </w:rPr>
      </w:pPr>
    </w:p>
    <w:p w:rsidRPr="00D76880" w:rsidR="00C13A99" w:rsidP="005B5F81" w:rsidRDefault="00C13A99" w14:paraId="4877D1E8" w14:textId="15DFF759"/>
    <w:sectPr w:rsidRPr="00D76880"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B031" w14:textId="77777777" w:rsidR="00F661CF" w:rsidRDefault="00F661CF">
      <w:pPr>
        <w:spacing w:after="0" w:line="240" w:lineRule="auto"/>
      </w:pPr>
      <w:r>
        <w:separator/>
      </w:r>
    </w:p>
  </w:endnote>
  <w:endnote w:type="continuationSeparator" w:id="0">
    <w:p w14:paraId="56B54440" w14:textId="77777777" w:rsidR="00F661CF" w:rsidRDefault="00F6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335" w14:textId="63DF07F0" w:rsidR="00C11AAF" w:rsidRPr="00D76880" w:rsidRDefault="00D76880" w:rsidP="00211EA7">
    <w:pPr>
      <w:pStyle w:val="Footer"/>
      <w:rPr>
        <w:rFonts w:ascii="Times New Roman" w:hAnsi="Times New Roman" w:cs="Times New Roman"/>
        <w:sz w:val="20"/>
        <w:szCs w:val="20"/>
      </w:rPr>
    </w:pPr>
    <w:r w:rsidRPr="00D76880">
      <w:rPr>
        <w:rFonts w:ascii="Times New Roman" w:hAnsi="Times New Roman" w:cs="Times New Roman"/>
        <w:sz w:val="20"/>
        <w:szCs w:val="20"/>
      </w:rPr>
      <w:t>SManot_MK360_120421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E687" w14:textId="767AB828" w:rsidR="00C11AAF" w:rsidRPr="006A7EC5" w:rsidRDefault="00D76880" w:rsidP="006A7EC5">
    <w:pPr>
      <w:pStyle w:val="Footer"/>
      <w:rPr>
        <w:rFonts w:ascii="Times New Roman" w:hAnsi="Times New Roman" w:cs="Times New Roman"/>
        <w:sz w:val="20"/>
        <w:szCs w:val="20"/>
      </w:rPr>
    </w:pPr>
    <w:r w:rsidRPr="00D76880">
      <w:rPr>
        <w:rFonts w:ascii="Times New Roman" w:hAnsi="Times New Roman" w:cs="Times New Roman"/>
        <w:sz w:val="20"/>
        <w:szCs w:val="20"/>
      </w:rPr>
      <w:t>SManot_MK360_120421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77FB" w14:textId="77777777" w:rsidR="00F661CF" w:rsidRDefault="00F661CF" w:rsidP="00894C55">
      <w:pPr>
        <w:spacing w:after="0" w:line="240" w:lineRule="auto"/>
      </w:pPr>
      <w:r>
        <w:separator/>
      </w:r>
    </w:p>
  </w:footnote>
  <w:footnote w:type="continuationSeparator" w:id="0">
    <w:p w14:paraId="35CC83FF" w14:textId="77777777" w:rsidR="00F661CF" w:rsidRDefault="00F661C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1"/>
  </w:num>
  <w:num w:numId="4">
    <w:abstractNumId w:val="33"/>
  </w:num>
  <w:num w:numId="5">
    <w:abstractNumId w:val="5"/>
  </w:num>
  <w:num w:numId="6">
    <w:abstractNumId w:val="20"/>
  </w:num>
  <w:num w:numId="7">
    <w:abstractNumId w:val="7"/>
  </w:num>
  <w:num w:numId="8">
    <w:abstractNumId w:val="10"/>
  </w:num>
  <w:num w:numId="9">
    <w:abstractNumId w:val="23"/>
  </w:num>
  <w:num w:numId="10">
    <w:abstractNumId w:val="24"/>
  </w:num>
  <w:num w:numId="11">
    <w:abstractNumId w:val="27"/>
  </w:num>
  <w:num w:numId="12">
    <w:abstractNumId w:val="30"/>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29"/>
  </w:num>
  <w:num w:numId="20">
    <w:abstractNumId w:val="2"/>
  </w:num>
  <w:num w:numId="21">
    <w:abstractNumId w:val="22"/>
  </w:num>
  <w:num w:numId="22">
    <w:abstractNumId w:val="34"/>
  </w:num>
  <w:num w:numId="23">
    <w:abstractNumId w:val="12"/>
  </w:num>
  <w:num w:numId="24">
    <w:abstractNumId w:val="32"/>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28"/>
  </w:num>
  <w:num w:numId="33">
    <w:abstractNumId w:val="4"/>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67"/>
    <w:rsid w:val="00004846"/>
    <w:rsid w:val="0000667C"/>
    <w:rsid w:val="0001012A"/>
    <w:rsid w:val="00013862"/>
    <w:rsid w:val="000147AC"/>
    <w:rsid w:val="00015391"/>
    <w:rsid w:val="00023379"/>
    <w:rsid w:val="000276E9"/>
    <w:rsid w:val="00030127"/>
    <w:rsid w:val="00030157"/>
    <w:rsid w:val="0003029C"/>
    <w:rsid w:val="00034C78"/>
    <w:rsid w:val="0003629F"/>
    <w:rsid w:val="00040E74"/>
    <w:rsid w:val="00045BB5"/>
    <w:rsid w:val="00046080"/>
    <w:rsid w:val="0005182C"/>
    <w:rsid w:val="00052FFC"/>
    <w:rsid w:val="00061A0D"/>
    <w:rsid w:val="0006518C"/>
    <w:rsid w:val="000700AC"/>
    <w:rsid w:val="000732A9"/>
    <w:rsid w:val="000744E1"/>
    <w:rsid w:val="0007689C"/>
    <w:rsid w:val="00087BEE"/>
    <w:rsid w:val="00091B8D"/>
    <w:rsid w:val="00096D45"/>
    <w:rsid w:val="000A2D05"/>
    <w:rsid w:val="000A6F4B"/>
    <w:rsid w:val="000A7030"/>
    <w:rsid w:val="000B2741"/>
    <w:rsid w:val="000B2FB1"/>
    <w:rsid w:val="000B5D94"/>
    <w:rsid w:val="000C31F6"/>
    <w:rsid w:val="000C5BCA"/>
    <w:rsid w:val="000D1B49"/>
    <w:rsid w:val="000D4AF9"/>
    <w:rsid w:val="000E0536"/>
    <w:rsid w:val="000E5C1A"/>
    <w:rsid w:val="000E792B"/>
    <w:rsid w:val="000E7A82"/>
    <w:rsid w:val="000F06EB"/>
    <w:rsid w:val="001048E8"/>
    <w:rsid w:val="00105C1E"/>
    <w:rsid w:val="00111225"/>
    <w:rsid w:val="001127BB"/>
    <w:rsid w:val="00113722"/>
    <w:rsid w:val="001173BE"/>
    <w:rsid w:val="00117547"/>
    <w:rsid w:val="00134317"/>
    <w:rsid w:val="0014317A"/>
    <w:rsid w:val="001506C5"/>
    <w:rsid w:val="00152276"/>
    <w:rsid w:val="001550EA"/>
    <w:rsid w:val="001560E2"/>
    <w:rsid w:val="00160882"/>
    <w:rsid w:val="001660F2"/>
    <w:rsid w:val="00167C14"/>
    <w:rsid w:val="00171252"/>
    <w:rsid w:val="00172559"/>
    <w:rsid w:val="00192482"/>
    <w:rsid w:val="00192B3D"/>
    <w:rsid w:val="001934A3"/>
    <w:rsid w:val="001936AA"/>
    <w:rsid w:val="00194A41"/>
    <w:rsid w:val="00194C2A"/>
    <w:rsid w:val="001A2D1F"/>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2079A"/>
    <w:rsid w:val="00221D58"/>
    <w:rsid w:val="00222D2F"/>
    <w:rsid w:val="002239C0"/>
    <w:rsid w:val="00223CBC"/>
    <w:rsid w:val="002328C5"/>
    <w:rsid w:val="00241D9C"/>
    <w:rsid w:val="00243426"/>
    <w:rsid w:val="0024417B"/>
    <w:rsid w:val="0025096E"/>
    <w:rsid w:val="002559DE"/>
    <w:rsid w:val="00256366"/>
    <w:rsid w:val="002567D6"/>
    <w:rsid w:val="002615C7"/>
    <w:rsid w:val="0026239F"/>
    <w:rsid w:val="002624FE"/>
    <w:rsid w:val="00262771"/>
    <w:rsid w:val="00262A2F"/>
    <w:rsid w:val="002714E6"/>
    <w:rsid w:val="00271C23"/>
    <w:rsid w:val="002736D9"/>
    <w:rsid w:val="002821C2"/>
    <w:rsid w:val="00284A60"/>
    <w:rsid w:val="002906D9"/>
    <w:rsid w:val="00291819"/>
    <w:rsid w:val="002978D6"/>
    <w:rsid w:val="002A1440"/>
    <w:rsid w:val="002A2336"/>
    <w:rsid w:val="002A2635"/>
    <w:rsid w:val="002A2BC5"/>
    <w:rsid w:val="002A5FC4"/>
    <w:rsid w:val="002A648E"/>
    <w:rsid w:val="002A6BD0"/>
    <w:rsid w:val="002A7B1C"/>
    <w:rsid w:val="002B14A9"/>
    <w:rsid w:val="002B28E5"/>
    <w:rsid w:val="002B311B"/>
    <w:rsid w:val="002B446B"/>
    <w:rsid w:val="002B603B"/>
    <w:rsid w:val="002B6A97"/>
    <w:rsid w:val="002C1224"/>
    <w:rsid w:val="002C50D8"/>
    <w:rsid w:val="002D5D4B"/>
    <w:rsid w:val="002D60AF"/>
    <w:rsid w:val="002E1C05"/>
    <w:rsid w:val="002E1C20"/>
    <w:rsid w:val="002E3B3D"/>
    <w:rsid w:val="002F00B3"/>
    <w:rsid w:val="002F0889"/>
    <w:rsid w:val="002F0C2A"/>
    <w:rsid w:val="002F362E"/>
    <w:rsid w:val="002F5423"/>
    <w:rsid w:val="002F5796"/>
    <w:rsid w:val="002F7AE9"/>
    <w:rsid w:val="00300997"/>
    <w:rsid w:val="0030126F"/>
    <w:rsid w:val="00302DC2"/>
    <w:rsid w:val="00306F9A"/>
    <w:rsid w:val="00310F65"/>
    <w:rsid w:val="00317EE7"/>
    <w:rsid w:val="00320CFD"/>
    <w:rsid w:val="00320F3E"/>
    <w:rsid w:val="00321228"/>
    <w:rsid w:val="00325C21"/>
    <w:rsid w:val="003268FB"/>
    <w:rsid w:val="0033098D"/>
    <w:rsid w:val="00330A8D"/>
    <w:rsid w:val="003319B4"/>
    <w:rsid w:val="0033445E"/>
    <w:rsid w:val="00334B25"/>
    <w:rsid w:val="00337494"/>
    <w:rsid w:val="0033795E"/>
    <w:rsid w:val="00340EE6"/>
    <w:rsid w:val="0034250E"/>
    <w:rsid w:val="00344D88"/>
    <w:rsid w:val="003450AE"/>
    <w:rsid w:val="00346006"/>
    <w:rsid w:val="00347FE0"/>
    <w:rsid w:val="00350522"/>
    <w:rsid w:val="00353C43"/>
    <w:rsid w:val="0036339A"/>
    <w:rsid w:val="00366AE2"/>
    <w:rsid w:val="00367A10"/>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788C"/>
    <w:rsid w:val="003D2C43"/>
    <w:rsid w:val="003D3EB2"/>
    <w:rsid w:val="003D594C"/>
    <w:rsid w:val="003E0791"/>
    <w:rsid w:val="003E28B5"/>
    <w:rsid w:val="003E6715"/>
    <w:rsid w:val="003F28AC"/>
    <w:rsid w:val="003F5709"/>
    <w:rsid w:val="00400F89"/>
    <w:rsid w:val="004014B0"/>
    <w:rsid w:val="004069B4"/>
    <w:rsid w:val="00407114"/>
    <w:rsid w:val="00410C14"/>
    <w:rsid w:val="0041611C"/>
    <w:rsid w:val="004222FA"/>
    <w:rsid w:val="00425D77"/>
    <w:rsid w:val="00441D4E"/>
    <w:rsid w:val="00443C09"/>
    <w:rsid w:val="004442C1"/>
    <w:rsid w:val="004454FE"/>
    <w:rsid w:val="0045059D"/>
    <w:rsid w:val="00451CB0"/>
    <w:rsid w:val="00452233"/>
    <w:rsid w:val="00453CFE"/>
    <w:rsid w:val="00454A08"/>
    <w:rsid w:val="00456E40"/>
    <w:rsid w:val="0046026E"/>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4069"/>
    <w:rsid w:val="004C7F94"/>
    <w:rsid w:val="004D1E9D"/>
    <w:rsid w:val="004D1FDA"/>
    <w:rsid w:val="004D4A8B"/>
    <w:rsid w:val="004D7701"/>
    <w:rsid w:val="004E20CA"/>
    <w:rsid w:val="004E33A1"/>
    <w:rsid w:val="004E49BD"/>
    <w:rsid w:val="004E7922"/>
    <w:rsid w:val="004F6FCB"/>
    <w:rsid w:val="00500FB2"/>
    <w:rsid w:val="0050178F"/>
    <w:rsid w:val="005018B2"/>
    <w:rsid w:val="00501983"/>
    <w:rsid w:val="00501FB2"/>
    <w:rsid w:val="00507DB8"/>
    <w:rsid w:val="00507E77"/>
    <w:rsid w:val="00510894"/>
    <w:rsid w:val="00513AAE"/>
    <w:rsid w:val="00514240"/>
    <w:rsid w:val="005170F5"/>
    <w:rsid w:val="00534323"/>
    <w:rsid w:val="00536E60"/>
    <w:rsid w:val="00542EC9"/>
    <w:rsid w:val="00543705"/>
    <w:rsid w:val="005451A6"/>
    <w:rsid w:val="005467FF"/>
    <w:rsid w:val="00551EB6"/>
    <w:rsid w:val="00561391"/>
    <w:rsid w:val="00561767"/>
    <w:rsid w:val="00561E12"/>
    <w:rsid w:val="00565584"/>
    <w:rsid w:val="0057445E"/>
    <w:rsid w:val="005819E4"/>
    <w:rsid w:val="00583EDB"/>
    <w:rsid w:val="0058417E"/>
    <w:rsid w:val="00584EE3"/>
    <w:rsid w:val="00586456"/>
    <w:rsid w:val="0058657D"/>
    <w:rsid w:val="00586806"/>
    <w:rsid w:val="005A64BD"/>
    <w:rsid w:val="005A67B3"/>
    <w:rsid w:val="005B1351"/>
    <w:rsid w:val="005B1905"/>
    <w:rsid w:val="005B1958"/>
    <w:rsid w:val="005B1DCA"/>
    <w:rsid w:val="005B2BB7"/>
    <w:rsid w:val="005B5F81"/>
    <w:rsid w:val="005B7AAB"/>
    <w:rsid w:val="005C05C3"/>
    <w:rsid w:val="005C0F67"/>
    <w:rsid w:val="005C30B8"/>
    <w:rsid w:val="005C33F5"/>
    <w:rsid w:val="005C36F9"/>
    <w:rsid w:val="005C401A"/>
    <w:rsid w:val="005C54D4"/>
    <w:rsid w:val="005C62F9"/>
    <w:rsid w:val="005C733D"/>
    <w:rsid w:val="005D134C"/>
    <w:rsid w:val="005D163E"/>
    <w:rsid w:val="005D1650"/>
    <w:rsid w:val="005D223B"/>
    <w:rsid w:val="005D54A0"/>
    <w:rsid w:val="005D70AE"/>
    <w:rsid w:val="005D7C1C"/>
    <w:rsid w:val="005E2F3C"/>
    <w:rsid w:val="005F0D8F"/>
    <w:rsid w:val="005F17A8"/>
    <w:rsid w:val="005F7E7F"/>
    <w:rsid w:val="0060389C"/>
    <w:rsid w:val="0060753D"/>
    <w:rsid w:val="006226C0"/>
    <w:rsid w:val="00632C65"/>
    <w:rsid w:val="006345F5"/>
    <w:rsid w:val="00640DB8"/>
    <w:rsid w:val="00650CB5"/>
    <w:rsid w:val="00651404"/>
    <w:rsid w:val="00651720"/>
    <w:rsid w:val="00652F5F"/>
    <w:rsid w:val="00653449"/>
    <w:rsid w:val="00653E81"/>
    <w:rsid w:val="0065672B"/>
    <w:rsid w:val="006603D7"/>
    <w:rsid w:val="006658DE"/>
    <w:rsid w:val="00666C83"/>
    <w:rsid w:val="0067077F"/>
    <w:rsid w:val="00673592"/>
    <w:rsid w:val="0067411B"/>
    <w:rsid w:val="006741D5"/>
    <w:rsid w:val="00676856"/>
    <w:rsid w:val="00680B53"/>
    <w:rsid w:val="006811EA"/>
    <w:rsid w:val="00683A0A"/>
    <w:rsid w:val="00685245"/>
    <w:rsid w:val="0068782A"/>
    <w:rsid w:val="0069120C"/>
    <w:rsid w:val="00692D3A"/>
    <w:rsid w:val="00695156"/>
    <w:rsid w:val="0069730D"/>
    <w:rsid w:val="006A13D2"/>
    <w:rsid w:val="006A641F"/>
    <w:rsid w:val="006A7EC5"/>
    <w:rsid w:val="006B2807"/>
    <w:rsid w:val="006C1B7F"/>
    <w:rsid w:val="006C38AC"/>
    <w:rsid w:val="006C3CD9"/>
    <w:rsid w:val="006C4BF1"/>
    <w:rsid w:val="006D1E64"/>
    <w:rsid w:val="006D72F6"/>
    <w:rsid w:val="006D7E1A"/>
    <w:rsid w:val="006E0558"/>
    <w:rsid w:val="006E1081"/>
    <w:rsid w:val="006E6413"/>
    <w:rsid w:val="006F2B3B"/>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6F6F"/>
    <w:rsid w:val="007472DD"/>
    <w:rsid w:val="007474A6"/>
    <w:rsid w:val="007511B8"/>
    <w:rsid w:val="00752E15"/>
    <w:rsid w:val="0075336B"/>
    <w:rsid w:val="007572CF"/>
    <w:rsid w:val="007574CF"/>
    <w:rsid w:val="00761C5D"/>
    <w:rsid w:val="00763245"/>
    <w:rsid w:val="007633F1"/>
    <w:rsid w:val="0076595C"/>
    <w:rsid w:val="00766588"/>
    <w:rsid w:val="0076686E"/>
    <w:rsid w:val="00767752"/>
    <w:rsid w:val="00772551"/>
    <w:rsid w:val="00772C42"/>
    <w:rsid w:val="00773AF6"/>
    <w:rsid w:val="007801C3"/>
    <w:rsid w:val="00782FFB"/>
    <w:rsid w:val="007860D4"/>
    <w:rsid w:val="00787A97"/>
    <w:rsid w:val="007913D3"/>
    <w:rsid w:val="00791A31"/>
    <w:rsid w:val="00795EDC"/>
    <w:rsid w:val="00795F71"/>
    <w:rsid w:val="007A2181"/>
    <w:rsid w:val="007B27AE"/>
    <w:rsid w:val="007B3F26"/>
    <w:rsid w:val="007B51D9"/>
    <w:rsid w:val="007C00C7"/>
    <w:rsid w:val="007C18EF"/>
    <w:rsid w:val="007C4561"/>
    <w:rsid w:val="007D2F8F"/>
    <w:rsid w:val="007D33ED"/>
    <w:rsid w:val="007D51B6"/>
    <w:rsid w:val="007D5AE9"/>
    <w:rsid w:val="007D6D0D"/>
    <w:rsid w:val="007E21C8"/>
    <w:rsid w:val="007E4CE0"/>
    <w:rsid w:val="007E7389"/>
    <w:rsid w:val="007E73AB"/>
    <w:rsid w:val="007F3E82"/>
    <w:rsid w:val="007F41DD"/>
    <w:rsid w:val="00800F50"/>
    <w:rsid w:val="00804D0B"/>
    <w:rsid w:val="0081338F"/>
    <w:rsid w:val="008157E8"/>
    <w:rsid w:val="00816C11"/>
    <w:rsid w:val="0082023A"/>
    <w:rsid w:val="0082401A"/>
    <w:rsid w:val="008241FB"/>
    <w:rsid w:val="00824606"/>
    <w:rsid w:val="0082461B"/>
    <w:rsid w:val="008254A9"/>
    <w:rsid w:val="008270FB"/>
    <w:rsid w:val="00830727"/>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806A5"/>
    <w:rsid w:val="008905D5"/>
    <w:rsid w:val="00894C55"/>
    <w:rsid w:val="008956CA"/>
    <w:rsid w:val="00896E62"/>
    <w:rsid w:val="008A1A0B"/>
    <w:rsid w:val="008A204C"/>
    <w:rsid w:val="008A2261"/>
    <w:rsid w:val="008A2B1E"/>
    <w:rsid w:val="008A3ACD"/>
    <w:rsid w:val="008A654D"/>
    <w:rsid w:val="008A7058"/>
    <w:rsid w:val="008B02D6"/>
    <w:rsid w:val="008B0927"/>
    <w:rsid w:val="008B241F"/>
    <w:rsid w:val="008B2560"/>
    <w:rsid w:val="008B2638"/>
    <w:rsid w:val="008B6007"/>
    <w:rsid w:val="008B6F9B"/>
    <w:rsid w:val="008C10BF"/>
    <w:rsid w:val="008C5FE1"/>
    <w:rsid w:val="008C6369"/>
    <w:rsid w:val="008C7625"/>
    <w:rsid w:val="008D02E1"/>
    <w:rsid w:val="008D1769"/>
    <w:rsid w:val="008E004C"/>
    <w:rsid w:val="008E21E5"/>
    <w:rsid w:val="008E3408"/>
    <w:rsid w:val="008E498E"/>
    <w:rsid w:val="008F254D"/>
    <w:rsid w:val="008F29B7"/>
    <w:rsid w:val="00910C65"/>
    <w:rsid w:val="0091568B"/>
    <w:rsid w:val="0091603D"/>
    <w:rsid w:val="00916B26"/>
    <w:rsid w:val="00917AAA"/>
    <w:rsid w:val="00921988"/>
    <w:rsid w:val="00922DCB"/>
    <w:rsid w:val="00923C04"/>
    <w:rsid w:val="009250FF"/>
    <w:rsid w:val="009273B2"/>
    <w:rsid w:val="009336D3"/>
    <w:rsid w:val="0094032A"/>
    <w:rsid w:val="009408B2"/>
    <w:rsid w:val="0094093C"/>
    <w:rsid w:val="009412A4"/>
    <w:rsid w:val="00942E61"/>
    <w:rsid w:val="009502EF"/>
    <w:rsid w:val="0095171E"/>
    <w:rsid w:val="00952501"/>
    <w:rsid w:val="00952D2E"/>
    <w:rsid w:val="00954EE3"/>
    <w:rsid w:val="00957452"/>
    <w:rsid w:val="00957936"/>
    <w:rsid w:val="009579B9"/>
    <w:rsid w:val="00961D90"/>
    <w:rsid w:val="0096244C"/>
    <w:rsid w:val="00971027"/>
    <w:rsid w:val="00972F55"/>
    <w:rsid w:val="009806E6"/>
    <w:rsid w:val="00983A12"/>
    <w:rsid w:val="009907A0"/>
    <w:rsid w:val="009907FF"/>
    <w:rsid w:val="009959DA"/>
    <w:rsid w:val="009A2098"/>
    <w:rsid w:val="009A2654"/>
    <w:rsid w:val="009B36CC"/>
    <w:rsid w:val="009C09C8"/>
    <w:rsid w:val="009C22CD"/>
    <w:rsid w:val="009C3543"/>
    <w:rsid w:val="009C4805"/>
    <w:rsid w:val="009C53FB"/>
    <w:rsid w:val="009C68C7"/>
    <w:rsid w:val="009D4551"/>
    <w:rsid w:val="009D6ABC"/>
    <w:rsid w:val="009E1A04"/>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070A1"/>
    <w:rsid w:val="00A10FC3"/>
    <w:rsid w:val="00A11F86"/>
    <w:rsid w:val="00A13846"/>
    <w:rsid w:val="00A14955"/>
    <w:rsid w:val="00A16C08"/>
    <w:rsid w:val="00A20FFC"/>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2053"/>
    <w:rsid w:val="00A63290"/>
    <w:rsid w:val="00A63C63"/>
    <w:rsid w:val="00A64713"/>
    <w:rsid w:val="00A658EE"/>
    <w:rsid w:val="00A66FF8"/>
    <w:rsid w:val="00A725C7"/>
    <w:rsid w:val="00A752AD"/>
    <w:rsid w:val="00A7628C"/>
    <w:rsid w:val="00A76AA7"/>
    <w:rsid w:val="00A8062B"/>
    <w:rsid w:val="00A83703"/>
    <w:rsid w:val="00A85FBA"/>
    <w:rsid w:val="00A8716D"/>
    <w:rsid w:val="00A907EC"/>
    <w:rsid w:val="00A9324E"/>
    <w:rsid w:val="00A9590D"/>
    <w:rsid w:val="00AA05F2"/>
    <w:rsid w:val="00AA13A5"/>
    <w:rsid w:val="00AA21BD"/>
    <w:rsid w:val="00AA51D8"/>
    <w:rsid w:val="00AB6631"/>
    <w:rsid w:val="00AB7341"/>
    <w:rsid w:val="00AC349B"/>
    <w:rsid w:val="00AD0E20"/>
    <w:rsid w:val="00AD1CA6"/>
    <w:rsid w:val="00AD281E"/>
    <w:rsid w:val="00AD41CC"/>
    <w:rsid w:val="00AD6D73"/>
    <w:rsid w:val="00AE2F71"/>
    <w:rsid w:val="00AE5567"/>
    <w:rsid w:val="00AF4FE0"/>
    <w:rsid w:val="00AF7469"/>
    <w:rsid w:val="00AF7568"/>
    <w:rsid w:val="00AF788D"/>
    <w:rsid w:val="00B15B54"/>
    <w:rsid w:val="00B16480"/>
    <w:rsid w:val="00B16BA1"/>
    <w:rsid w:val="00B2165C"/>
    <w:rsid w:val="00B27317"/>
    <w:rsid w:val="00B3504D"/>
    <w:rsid w:val="00B41CD7"/>
    <w:rsid w:val="00B42962"/>
    <w:rsid w:val="00B4361C"/>
    <w:rsid w:val="00B43CA5"/>
    <w:rsid w:val="00B61869"/>
    <w:rsid w:val="00B62A70"/>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2E8C"/>
    <w:rsid w:val="00BA57DC"/>
    <w:rsid w:val="00BA7A69"/>
    <w:rsid w:val="00BB08FA"/>
    <w:rsid w:val="00BB0E64"/>
    <w:rsid w:val="00BB3E9B"/>
    <w:rsid w:val="00BB5ECA"/>
    <w:rsid w:val="00BC05BF"/>
    <w:rsid w:val="00BC0913"/>
    <w:rsid w:val="00BC0E13"/>
    <w:rsid w:val="00BC3426"/>
    <w:rsid w:val="00BC42A7"/>
    <w:rsid w:val="00BC5224"/>
    <w:rsid w:val="00BC5403"/>
    <w:rsid w:val="00BC5EC9"/>
    <w:rsid w:val="00BC74FD"/>
    <w:rsid w:val="00BC78CD"/>
    <w:rsid w:val="00BD2549"/>
    <w:rsid w:val="00BD356F"/>
    <w:rsid w:val="00BD4425"/>
    <w:rsid w:val="00BD4C3E"/>
    <w:rsid w:val="00BE2F62"/>
    <w:rsid w:val="00BE578A"/>
    <w:rsid w:val="00BE5CC8"/>
    <w:rsid w:val="00BE7746"/>
    <w:rsid w:val="00BF1947"/>
    <w:rsid w:val="00BF4BA7"/>
    <w:rsid w:val="00BF6A80"/>
    <w:rsid w:val="00C0206F"/>
    <w:rsid w:val="00C03F73"/>
    <w:rsid w:val="00C0538C"/>
    <w:rsid w:val="00C074B3"/>
    <w:rsid w:val="00C1083A"/>
    <w:rsid w:val="00C11AAF"/>
    <w:rsid w:val="00C13A99"/>
    <w:rsid w:val="00C25B49"/>
    <w:rsid w:val="00C27BCA"/>
    <w:rsid w:val="00C30542"/>
    <w:rsid w:val="00C30E14"/>
    <w:rsid w:val="00C331EF"/>
    <w:rsid w:val="00C44FE5"/>
    <w:rsid w:val="00C46F20"/>
    <w:rsid w:val="00C47943"/>
    <w:rsid w:val="00C50921"/>
    <w:rsid w:val="00C51177"/>
    <w:rsid w:val="00C532DF"/>
    <w:rsid w:val="00C54089"/>
    <w:rsid w:val="00C5540D"/>
    <w:rsid w:val="00C62C47"/>
    <w:rsid w:val="00C63C03"/>
    <w:rsid w:val="00C6425D"/>
    <w:rsid w:val="00C649C5"/>
    <w:rsid w:val="00C6591F"/>
    <w:rsid w:val="00C67733"/>
    <w:rsid w:val="00C67D13"/>
    <w:rsid w:val="00C70B96"/>
    <w:rsid w:val="00C74CE3"/>
    <w:rsid w:val="00C844EF"/>
    <w:rsid w:val="00C87E9D"/>
    <w:rsid w:val="00C905D9"/>
    <w:rsid w:val="00C9517A"/>
    <w:rsid w:val="00C95D3A"/>
    <w:rsid w:val="00CA0A05"/>
    <w:rsid w:val="00CA3BE2"/>
    <w:rsid w:val="00CA69A6"/>
    <w:rsid w:val="00CB13F5"/>
    <w:rsid w:val="00CB4026"/>
    <w:rsid w:val="00CB6441"/>
    <w:rsid w:val="00CC001A"/>
    <w:rsid w:val="00CC2518"/>
    <w:rsid w:val="00CC3E92"/>
    <w:rsid w:val="00CC6ACF"/>
    <w:rsid w:val="00CD14C4"/>
    <w:rsid w:val="00CD2552"/>
    <w:rsid w:val="00CD526E"/>
    <w:rsid w:val="00CD56C9"/>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D4E"/>
    <w:rsid w:val="00D10B4B"/>
    <w:rsid w:val="00D11A60"/>
    <w:rsid w:val="00D13065"/>
    <w:rsid w:val="00D133F8"/>
    <w:rsid w:val="00D14A3E"/>
    <w:rsid w:val="00D14AF7"/>
    <w:rsid w:val="00D16011"/>
    <w:rsid w:val="00D1633F"/>
    <w:rsid w:val="00D165FA"/>
    <w:rsid w:val="00D166CA"/>
    <w:rsid w:val="00D171E9"/>
    <w:rsid w:val="00D17ABD"/>
    <w:rsid w:val="00D22465"/>
    <w:rsid w:val="00D23C3D"/>
    <w:rsid w:val="00D24910"/>
    <w:rsid w:val="00D24C58"/>
    <w:rsid w:val="00D33D6B"/>
    <w:rsid w:val="00D37169"/>
    <w:rsid w:val="00D42A92"/>
    <w:rsid w:val="00D44FD5"/>
    <w:rsid w:val="00D458E0"/>
    <w:rsid w:val="00D47185"/>
    <w:rsid w:val="00D530F4"/>
    <w:rsid w:val="00D573B6"/>
    <w:rsid w:val="00D60B3E"/>
    <w:rsid w:val="00D7312C"/>
    <w:rsid w:val="00D73A43"/>
    <w:rsid w:val="00D76880"/>
    <w:rsid w:val="00D77DF6"/>
    <w:rsid w:val="00D77EA3"/>
    <w:rsid w:val="00D8055A"/>
    <w:rsid w:val="00D81609"/>
    <w:rsid w:val="00D82CB1"/>
    <w:rsid w:val="00D864D3"/>
    <w:rsid w:val="00D93667"/>
    <w:rsid w:val="00D95AB6"/>
    <w:rsid w:val="00DA0793"/>
    <w:rsid w:val="00DA0D1F"/>
    <w:rsid w:val="00DA1D27"/>
    <w:rsid w:val="00DA1F37"/>
    <w:rsid w:val="00DA21EE"/>
    <w:rsid w:val="00DA39C0"/>
    <w:rsid w:val="00DA680D"/>
    <w:rsid w:val="00DB0949"/>
    <w:rsid w:val="00DB1BF4"/>
    <w:rsid w:val="00DB29BD"/>
    <w:rsid w:val="00DB2DB8"/>
    <w:rsid w:val="00DB43D2"/>
    <w:rsid w:val="00DB5AF9"/>
    <w:rsid w:val="00DB7AE6"/>
    <w:rsid w:val="00DC2FF6"/>
    <w:rsid w:val="00DC6B26"/>
    <w:rsid w:val="00DD30A6"/>
    <w:rsid w:val="00DD6301"/>
    <w:rsid w:val="00DD7BFD"/>
    <w:rsid w:val="00DE1020"/>
    <w:rsid w:val="00DE56E0"/>
    <w:rsid w:val="00DE6AA3"/>
    <w:rsid w:val="00DF7D13"/>
    <w:rsid w:val="00E00202"/>
    <w:rsid w:val="00E002F8"/>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0F8"/>
    <w:rsid w:val="00E67BB6"/>
    <w:rsid w:val="00E7134D"/>
    <w:rsid w:val="00E766F9"/>
    <w:rsid w:val="00E8178F"/>
    <w:rsid w:val="00E838F4"/>
    <w:rsid w:val="00E8749E"/>
    <w:rsid w:val="00E9035D"/>
    <w:rsid w:val="00E90C01"/>
    <w:rsid w:val="00E916C6"/>
    <w:rsid w:val="00E937A1"/>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6545"/>
    <w:rsid w:val="00EC679D"/>
    <w:rsid w:val="00EE42AA"/>
    <w:rsid w:val="00EE5572"/>
    <w:rsid w:val="00EE67D0"/>
    <w:rsid w:val="00EE71BF"/>
    <w:rsid w:val="00EF347B"/>
    <w:rsid w:val="00EF35BB"/>
    <w:rsid w:val="00EF4784"/>
    <w:rsid w:val="00EF661D"/>
    <w:rsid w:val="00F12E89"/>
    <w:rsid w:val="00F15364"/>
    <w:rsid w:val="00F16963"/>
    <w:rsid w:val="00F20FA6"/>
    <w:rsid w:val="00F27575"/>
    <w:rsid w:val="00F30214"/>
    <w:rsid w:val="00F30257"/>
    <w:rsid w:val="00F34E6E"/>
    <w:rsid w:val="00F361FA"/>
    <w:rsid w:val="00F36553"/>
    <w:rsid w:val="00F43D39"/>
    <w:rsid w:val="00F47ED8"/>
    <w:rsid w:val="00F523F9"/>
    <w:rsid w:val="00F53BE3"/>
    <w:rsid w:val="00F55088"/>
    <w:rsid w:val="00F57B0C"/>
    <w:rsid w:val="00F661CF"/>
    <w:rsid w:val="00F66726"/>
    <w:rsid w:val="00F75E11"/>
    <w:rsid w:val="00F83DD9"/>
    <w:rsid w:val="00F849AF"/>
    <w:rsid w:val="00F9106F"/>
    <w:rsid w:val="00F91469"/>
    <w:rsid w:val="00F92041"/>
    <w:rsid w:val="00F921D5"/>
    <w:rsid w:val="00F92458"/>
    <w:rsid w:val="00F93E58"/>
    <w:rsid w:val="00F945E3"/>
    <w:rsid w:val="00F952E1"/>
    <w:rsid w:val="00F96A1F"/>
    <w:rsid w:val="00F97DC0"/>
    <w:rsid w:val="00FA6572"/>
    <w:rsid w:val="00FA6C51"/>
    <w:rsid w:val="00FB3A29"/>
    <w:rsid w:val="00FB6509"/>
    <w:rsid w:val="00FC192A"/>
    <w:rsid w:val="00FC6FBA"/>
    <w:rsid w:val="00FD0044"/>
    <w:rsid w:val="00FD0B97"/>
    <w:rsid w:val="00FD226A"/>
    <w:rsid w:val="00FD363A"/>
    <w:rsid w:val="00FD38A8"/>
    <w:rsid w:val="00FD39AA"/>
    <w:rsid w:val="00FD42D0"/>
    <w:rsid w:val="00FE0142"/>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link w:val="NormalWebChar"/>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BC5EC9"/>
    <w:rPr>
      <w:rFonts w:ascii="Calibri" w:eastAsia="Calibri" w:hAnsi="Calibri" w:cs="Times New Roman"/>
      <w:lang w:val="en-US"/>
    </w:rPr>
  </w:style>
  <w:style w:type="character" w:customStyle="1" w:styleId="NormalWebChar">
    <w:name w:val="Normal (Web) Char"/>
    <w:link w:val="NormalWeb"/>
    <w:uiPriority w:val="99"/>
    <w:qFormat/>
    <w:rsid w:val="00D76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3021</Words>
  <Characters>1723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2020.gada 9.jūnija noteikumos Nr.360 “Epidemioloģiskās drošības pasākumi Covid-19 infekcijas izplatības ierobežošanai”” sākotnējās ietekmes novērtējuma ziņojums (anotācija)</dc:title>
  <dc:subject>Anotācija</dc:subject>
  <dc:creator>Lauris.Mikelsons@sam.gov.lv</dc:creator>
  <dc:description/>
  <cp:lastModifiedBy>Lauris Miķelsons</cp:lastModifiedBy>
  <cp:revision>39</cp:revision>
  <cp:lastPrinted>2020-06-04T16:18:00Z</cp:lastPrinted>
  <dcterms:created xsi:type="dcterms:W3CDTF">2021-03-24T08:54:00Z</dcterms:created>
  <dcterms:modified xsi:type="dcterms:W3CDTF">2021-04-12T15:35:00Z</dcterms:modified>
</cp:coreProperties>
</file>