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F61AD" w:rsidR="00101AFE" w:rsidP="00101AFE" w:rsidRDefault="00101AFE" w14:paraId="4BE3D910" w14:textId="77777777">
      <w:pPr>
        <w:spacing w:after="0" w:line="240" w:lineRule="auto"/>
        <w:jc w:val="center"/>
        <w:rPr>
          <w:rFonts w:ascii="Times New Roman" w:hAnsi="Times New Roman" w:cs="Times New Roman"/>
          <w:b/>
          <w:sz w:val="24"/>
          <w:szCs w:val="24"/>
        </w:rPr>
      </w:pPr>
      <w:bookmarkStart w:name="_Hlk67654519" w:id="0"/>
      <w:bookmarkStart w:name="OLE_LINK11" w:id="1"/>
      <w:bookmarkStart w:name="OLE_LINK12" w:id="2"/>
      <w:bookmarkStart w:name="OLE_LINK1" w:id="3"/>
      <w:r w:rsidRPr="009F61AD">
        <w:rPr>
          <w:rFonts w:ascii="Times New Roman" w:hAnsi="Times New Roman" w:eastAsia="Times New Roman" w:cs="Times New Roman"/>
          <w:b/>
          <w:sz w:val="24"/>
          <w:szCs w:val="24"/>
          <w:lang w:eastAsia="lv-LV"/>
        </w:rPr>
        <w:t xml:space="preserve">Ministru kabineta rīkojuma projekta </w:t>
      </w:r>
      <w:r w:rsidRPr="009F61AD">
        <w:rPr>
          <w:rFonts w:ascii="Times New Roman" w:hAnsi="Times New Roman" w:cs="Times New Roman"/>
          <w:b/>
          <w:sz w:val="24"/>
          <w:szCs w:val="24"/>
          <w:lang w:eastAsia="lv-LV"/>
        </w:rPr>
        <w:t>"Par finanšu līdzekļu piešķiršanu no valsts budžeta programmas "Līdzekļi neparedzētiem gadījumiem""</w:t>
      </w:r>
      <w:r w:rsidRPr="009F61AD">
        <w:rPr>
          <w:rFonts w:ascii="Times New Roman" w:hAnsi="Times New Roman" w:eastAsia="Times New Roman" w:cs="Times New Roman"/>
          <w:b/>
          <w:sz w:val="24"/>
          <w:szCs w:val="24"/>
        </w:rPr>
        <w:t xml:space="preserve"> sākotnējās ietekmes novērtējuma </w:t>
      </w:r>
      <w:r w:rsidRPr="009F61AD">
        <w:rPr>
          <w:rFonts w:ascii="Times New Roman" w:hAnsi="Times New Roman" w:cs="Times New Roman"/>
          <w:b/>
          <w:sz w:val="24"/>
          <w:szCs w:val="24"/>
        </w:rPr>
        <w:t>ziņojums (anotācija</w:t>
      </w:r>
      <w:bookmarkEnd w:id="0"/>
      <w:r w:rsidRPr="009F61AD">
        <w:rPr>
          <w:rFonts w:ascii="Times New Roman" w:hAnsi="Times New Roman" w:cs="Times New Roman"/>
          <w:b/>
          <w:sz w:val="24"/>
          <w:szCs w:val="24"/>
        </w:rPr>
        <w:t>)</w:t>
      </w:r>
    </w:p>
    <w:p w:rsidRPr="009F61AD" w:rsidR="00101AFE" w:rsidP="00101AFE" w:rsidRDefault="00101AFE" w14:paraId="7F0B1F83" w14:textId="77777777">
      <w:pPr>
        <w:pStyle w:val="Bezatstarpm"/>
        <w:jc w:val="center"/>
        <w:rPr>
          <w:rFonts w:ascii="Times New Roman" w:hAnsi="Times New Roman" w:cs="Times New Roman"/>
          <w:b/>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9F61AD" w:rsidR="00101AFE" w:rsidTr="008C5AE7" w14:paraId="65420937" w14:textId="77777777">
        <w:trPr>
          <w:cantSplit/>
        </w:trPr>
        <w:tc>
          <w:tcPr>
            <w:tcW w:w="9061" w:type="dxa"/>
            <w:gridSpan w:val="2"/>
            <w:shd w:val="clear" w:color="auto" w:fill="FFFFFF"/>
            <w:vAlign w:val="center"/>
            <w:hideMark/>
          </w:tcPr>
          <w:bookmarkEnd w:id="1"/>
          <w:bookmarkEnd w:id="2"/>
          <w:bookmarkEnd w:id="3"/>
          <w:p w:rsidRPr="009F61AD" w:rsidR="00101AFE" w:rsidP="008C5AE7" w:rsidRDefault="00101AFE" w14:paraId="68C4E996" w14:textId="77777777">
            <w:pPr>
              <w:spacing w:after="0" w:line="240" w:lineRule="auto"/>
              <w:ind w:firstLine="300"/>
              <w:jc w:val="center"/>
              <w:rPr>
                <w:rFonts w:ascii="Cambria" w:hAnsi="Cambria"/>
                <w:b/>
                <w:iCs/>
                <w:sz w:val="19"/>
                <w:szCs w:val="19"/>
              </w:rPr>
            </w:pPr>
            <w:r w:rsidRPr="009F61AD">
              <w:rPr>
                <w:rFonts w:ascii="Times New Roman" w:hAnsi="Times New Roman" w:eastAsia="Times New Roman" w:cs="Times New Roman"/>
                <w:b/>
                <w:bCs/>
                <w:sz w:val="24"/>
                <w:szCs w:val="24"/>
                <w:lang w:eastAsia="lv-LV"/>
              </w:rPr>
              <w:t>Tiesību akta projekta anotācijas kopsavilkums</w:t>
            </w:r>
          </w:p>
        </w:tc>
      </w:tr>
      <w:tr w:rsidRPr="009F61AD" w:rsidR="00101AFE" w:rsidTr="008C5AE7" w14:paraId="1382ED40" w14:textId="77777777">
        <w:trPr>
          <w:cantSplit/>
        </w:trPr>
        <w:tc>
          <w:tcPr>
            <w:tcW w:w="2830" w:type="dxa"/>
            <w:shd w:val="clear" w:color="auto" w:fill="FFFFFF"/>
            <w:hideMark/>
          </w:tcPr>
          <w:p w:rsidRPr="009F61AD" w:rsidR="00101AFE" w:rsidP="008C5AE7" w:rsidRDefault="00101AFE" w14:paraId="31686823" w14:textId="77777777">
            <w:pPr>
              <w:spacing w:after="0" w:line="240" w:lineRule="auto"/>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hideMark/>
          </w:tcPr>
          <w:p w:rsidRPr="009F61AD" w:rsidR="00101AFE" w:rsidP="008C5AE7" w:rsidRDefault="00101AFE" w14:paraId="0D6FC270" w14:textId="77777777">
            <w:pPr>
              <w:spacing w:after="0" w:line="240" w:lineRule="auto"/>
              <w:jc w:val="both"/>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Nav attiecināms</w:t>
            </w:r>
            <w:r>
              <w:rPr>
                <w:rFonts w:ascii="Times New Roman" w:hAnsi="Times New Roman" w:eastAsia="Times New Roman" w:cs="Times New Roman"/>
                <w:sz w:val="24"/>
                <w:szCs w:val="24"/>
                <w:lang w:eastAsia="lv-LV"/>
              </w:rPr>
              <w:t>.</w:t>
            </w:r>
          </w:p>
        </w:tc>
      </w:tr>
    </w:tbl>
    <w:p w:rsidRPr="008619CD" w:rsidR="00101AFE" w:rsidP="00101AFE" w:rsidRDefault="00101AFE" w14:paraId="20D46A52" w14:textId="77777777">
      <w:pPr>
        <w:spacing w:after="0" w:line="240" w:lineRule="auto"/>
        <w:jc w:val="center"/>
        <w:rPr>
          <w:rFonts w:ascii="Times New Roman" w:hAnsi="Times New Roman" w:eastAsia="Times New Roman" w:cs="Times New Roman"/>
          <w:b/>
          <w:bCs/>
          <w:sz w:val="28"/>
          <w:szCs w:val="28"/>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3"/>
        <w:gridCol w:w="1905"/>
        <w:gridCol w:w="997"/>
        <w:gridCol w:w="991"/>
        <w:gridCol w:w="850"/>
        <w:gridCol w:w="993"/>
        <w:gridCol w:w="848"/>
        <w:gridCol w:w="993"/>
        <w:gridCol w:w="1122"/>
      </w:tblGrid>
      <w:tr w:rsidRPr="009F61AD" w:rsidR="00101AFE" w:rsidTr="008C5AE7" w14:paraId="5C31924A" w14:textId="77777777">
        <w:trPr>
          <w:trHeight w:val="405"/>
        </w:trPr>
        <w:tc>
          <w:tcPr>
            <w:tcW w:w="5000" w:type="pct"/>
            <w:gridSpan w:val="9"/>
            <w:tcBorders>
              <w:top w:val="outset" w:color="414142" w:sz="6" w:space="0"/>
              <w:left w:val="outset" w:color="414142" w:sz="6" w:space="0"/>
              <w:bottom w:val="outset" w:color="414142" w:sz="6" w:space="0"/>
              <w:right w:val="outset" w:color="414142" w:sz="6" w:space="0"/>
            </w:tcBorders>
            <w:vAlign w:val="center"/>
            <w:hideMark/>
          </w:tcPr>
          <w:p w:rsidRPr="009F61AD" w:rsidR="00101AFE" w:rsidP="008C5AE7" w:rsidRDefault="00101AFE" w14:paraId="0FFF9CDD" w14:textId="77777777">
            <w:pPr>
              <w:spacing w:after="0" w:line="240" w:lineRule="auto"/>
              <w:ind w:firstLine="300"/>
              <w:jc w:val="center"/>
              <w:rPr>
                <w:rFonts w:ascii="Times New Roman" w:hAnsi="Times New Roman" w:eastAsia="Times New Roman" w:cs="Times New Roman"/>
                <w:b/>
                <w:bCs/>
                <w:sz w:val="24"/>
                <w:szCs w:val="24"/>
                <w:lang w:eastAsia="lv-LV"/>
              </w:rPr>
            </w:pPr>
            <w:r w:rsidRPr="009F61AD">
              <w:rPr>
                <w:rFonts w:ascii="Times New Roman" w:hAnsi="Times New Roman" w:eastAsia="Times New Roman" w:cs="Times New Roman"/>
                <w:b/>
                <w:bCs/>
                <w:sz w:val="24"/>
                <w:szCs w:val="24"/>
                <w:lang w:eastAsia="lv-LV"/>
              </w:rPr>
              <w:t>I. Tiesību akta projekta izstrādes nepieciešamība</w:t>
            </w:r>
          </w:p>
        </w:tc>
      </w:tr>
      <w:tr w:rsidRPr="009F61AD" w:rsidR="00101AFE" w:rsidTr="008C5AE7" w14:paraId="4AEE24B4"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9F61AD" w:rsidR="00101AFE" w:rsidP="008C5AE7" w:rsidRDefault="00101AFE" w14:paraId="74C61013" w14:textId="77777777">
            <w:pPr>
              <w:spacing w:after="0" w:line="240" w:lineRule="auto"/>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1.</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9F61AD" w:rsidR="00101AFE" w:rsidP="008C5AE7" w:rsidRDefault="00101AFE" w14:paraId="6D639805" w14:textId="77777777">
            <w:pPr>
              <w:spacing w:after="0" w:line="240" w:lineRule="auto"/>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Pamatojums</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00344B09" w:rsidP="008C5AE7" w:rsidRDefault="00101AFE" w14:paraId="63E4CE22" w14:textId="77777777">
            <w:pPr>
              <w:spacing w:after="0" w:line="240" w:lineRule="auto"/>
              <w:ind w:firstLine="387"/>
              <w:jc w:val="both"/>
              <w:rPr>
                <w:rFonts w:ascii="Times New Roman" w:hAnsi="Times New Roman" w:cs="Times New Roman"/>
                <w:sz w:val="24"/>
                <w:szCs w:val="24"/>
              </w:rPr>
            </w:pPr>
            <w:r w:rsidRPr="009F61AD">
              <w:rPr>
                <w:rFonts w:ascii="Times New Roman" w:hAnsi="Times New Roman" w:cs="Times New Roman"/>
                <w:sz w:val="24"/>
                <w:szCs w:val="24"/>
              </w:rPr>
              <w:t>Ministru kabineta rīkojuma projekts "Par finanšu līdzekļu piešķiršanu no valsts budžeta programmas "Līdzekļi neparedzētiem gadījumiem"" (turpmāk – rīkojuma projekts) sagatavots saskaņā ar</w:t>
            </w:r>
          </w:p>
          <w:p w:rsidR="00101AFE" w:rsidP="008C5AE7" w:rsidRDefault="00344B09" w14:paraId="485ED2F3" w14:textId="146DAA33">
            <w:pPr>
              <w:spacing w:after="0" w:line="240" w:lineRule="auto"/>
              <w:ind w:firstLine="387"/>
              <w:jc w:val="both"/>
              <w:rPr>
                <w:rFonts w:ascii="Times New Roman" w:hAnsi="Times New Roman"/>
                <w:sz w:val="24"/>
                <w:szCs w:val="24"/>
              </w:rPr>
            </w:pPr>
            <w:r>
              <w:rPr>
                <w:rFonts w:ascii="Times New Roman" w:hAnsi="Times New Roman" w:cs="Times New Roman"/>
                <w:sz w:val="24"/>
                <w:szCs w:val="24"/>
              </w:rPr>
              <w:t>1.</w:t>
            </w:r>
            <w:r w:rsidRPr="009F61AD" w:rsidR="00101AFE">
              <w:rPr>
                <w:rFonts w:ascii="Times New Roman" w:hAnsi="Times New Roman" w:cs="Times New Roman"/>
                <w:sz w:val="24"/>
                <w:szCs w:val="24"/>
              </w:rPr>
              <w:t xml:space="preserve"> Ministru kabineta 2018. gada 17. jūlija noteikumu Nr. 421 "Kārtība, kādā veic gadskārtējā valsts budžeta likumā noteiktās apropriācijas izmaiņas" 41. </w:t>
            </w:r>
            <w:r w:rsidR="00101AFE">
              <w:rPr>
                <w:rFonts w:ascii="Times New Roman" w:hAnsi="Times New Roman" w:cs="Times New Roman"/>
                <w:sz w:val="24"/>
                <w:szCs w:val="24"/>
              </w:rPr>
              <w:t xml:space="preserve">un 43. </w:t>
            </w:r>
            <w:r w:rsidRPr="009F61AD" w:rsidR="00101AFE">
              <w:rPr>
                <w:rFonts w:ascii="Times New Roman" w:hAnsi="Times New Roman" w:cs="Times New Roman"/>
                <w:sz w:val="24"/>
                <w:szCs w:val="24"/>
              </w:rPr>
              <w:t>punktu</w:t>
            </w:r>
            <w:r>
              <w:rPr>
                <w:rFonts w:ascii="Times New Roman" w:hAnsi="Times New Roman" w:cs="Times New Roman"/>
                <w:sz w:val="24"/>
                <w:szCs w:val="24"/>
              </w:rPr>
              <w:t>;</w:t>
            </w:r>
          </w:p>
          <w:p w:rsidRPr="009F61AD" w:rsidR="00101AFE" w:rsidP="008C5AE7" w:rsidRDefault="00101AFE" w14:paraId="78CF7CA8" w14:textId="77777777">
            <w:pPr>
              <w:spacing w:after="0" w:line="240" w:lineRule="auto"/>
              <w:ind w:firstLine="387"/>
              <w:jc w:val="both"/>
              <w:rPr>
                <w:rFonts w:ascii="Times New Roman" w:hAnsi="Times New Roman" w:eastAsia="Times New Roman" w:cs="Times New Roman"/>
                <w:sz w:val="24"/>
                <w:szCs w:val="24"/>
                <w:lang w:eastAsia="lv-LV"/>
              </w:rPr>
            </w:pPr>
            <w:r w:rsidRPr="00846A0D">
              <w:rPr>
                <w:rFonts w:ascii="Times New Roman" w:hAnsi="Times New Roman" w:eastAsia="Times New Roman" w:cs="Times New Roman"/>
                <w:sz w:val="24"/>
                <w:szCs w:val="24"/>
                <w:lang w:eastAsia="lv-LV"/>
              </w:rPr>
              <w:t>2. Covid-19 infekcijas izplatības seku pārvarēšanas likuma 24. un 25. pants.</w:t>
            </w:r>
          </w:p>
        </w:tc>
      </w:tr>
      <w:tr w:rsidRPr="008619CD" w:rsidR="00101AFE" w:rsidTr="008C5AE7" w14:paraId="719DA34E" w14:textId="77777777">
        <w:trPr>
          <w:trHeight w:val="233"/>
        </w:trPr>
        <w:tc>
          <w:tcPr>
            <w:tcW w:w="200" w:type="pct"/>
            <w:tcBorders>
              <w:top w:val="outset" w:color="414142" w:sz="6" w:space="0"/>
              <w:left w:val="outset" w:color="414142" w:sz="6" w:space="0"/>
              <w:bottom w:val="outset" w:color="414142" w:sz="6" w:space="0"/>
              <w:right w:val="outset" w:color="414142" w:sz="6" w:space="0"/>
            </w:tcBorders>
            <w:hideMark/>
          </w:tcPr>
          <w:p w:rsidRPr="009F61AD" w:rsidR="00101AFE" w:rsidP="008C5AE7" w:rsidRDefault="00101AFE" w14:paraId="2D02E7FB" w14:textId="77777777">
            <w:pPr>
              <w:spacing w:after="0" w:line="240" w:lineRule="auto"/>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2.</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9F61AD" w:rsidR="00101AFE" w:rsidP="008C5AE7" w:rsidRDefault="00101AFE" w14:paraId="638A52CF" w14:textId="77777777">
            <w:pPr>
              <w:spacing w:after="0" w:line="240" w:lineRule="auto"/>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9F61AD" w:rsidR="00101AFE" w:rsidP="008C5AE7" w:rsidRDefault="00101AFE" w14:paraId="4C97CC1B" w14:textId="77777777">
            <w:pPr>
              <w:rPr>
                <w:rFonts w:ascii="Times New Roman" w:hAnsi="Times New Roman" w:eastAsia="Times New Roman" w:cs="Times New Roman"/>
                <w:sz w:val="24"/>
                <w:szCs w:val="24"/>
                <w:lang w:eastAsia="lv-LV"/>
              </w:rPr>
            </w:pPr>
          </w:p>
          <w:p w:rsidRPr="009F61AD" w:rsidR="00101AFE" w:rsidP="008C5AE7" w:rsidRDefault="00101AFE" w14:paraId="767DF9C7" w14:textId="77777777">
            <w:pPr>
              <w:rPr>
                <w:rFonts w:ascii="Times New Roman" w:hAnsi="Times New Roman" w:eastAsia="Times New Roman" w:cs="Times New Roman"/>
                <w:sz w:val="24"/>
                <w:szCs w:val="24"/>
                <w:lang w:eastAsia="lv-LV"/>
              </w:rPr>
            </w:pPr>
          </w:p>
          <w:p w:rsidRPr="009F61AD" w:rsidR="00101AFE" w:rsidP="008C5AE7" w:rsidRDefault="00101AFE" w14:paraId="59E43C8E" w14:textId="77777777">
            <w:pPr>
              <w:rPr>
                <w:rFonts w:ascii="Times New Roman" w:hAnsi="Times New Roman" w:eastAsia="Times New Roman" w:cs="Times New Roman"/>
                <w:sz w:val="24"/>
                <w:szCs w:val="24"/>
                <w:lang w:eastAsia="lv-LV"/>
              </w:rPr>
            </w:pPr>
          </w:p>
          <w:p w:rsidRPr="009F61AD" w:rsidR="00101AFE" w:rsidP="008C5AE7" w:rsidRDefault="00101AFE" w14:paraId="23F3F7C4" w14:textId="77777777">
            <w:pPr>
              <w:rPr>
                <w:rFonts w:ascii="Times New Roman" w:hAnsi="Times New Roman" w:eastAsia="Times New Roman" w:cs="Times New Roman"/>
                <w:sz w:val="24"/>
                <w:szCs w:val="24"/>
                <w:lang w:eastAsia="lv-LV"/>
              </w:rPr>
            </w:pPr>
          </w:p>
          <w:p w:rsidRPr="009F61AD" w:rsidR="00101AFE" w:rsidP="008C5AE7" w:rsidRDefault="00101AFE" w14:paraId="6174EE6C" w14:textId="77777777">
            <w:pPr>
              <w:rPr>
                <w:rFonts w:ascii="Times New Roman" w:hAnsi="Times New Roman" w:eastAsia="Times New Roman" w:cs="Times New Roman"/>
                <w:sz w:val="24"/>
                <w:szCs w:val="24"/>
                <w:lang w:eastAsia="lv-LV"/>
              </w:rPr>
            </w:pPr>
          </w:p>
          <w:p w:rsidRPr="009F61AD" w:rsidR="00101AFE" w:rsidP="008C5AE7" w:rsidRDefault="00101AFE" w14:paraId="5DEB855E" w14:textId="77777777">
            <w:pPr>
              <w:rPr>
                <w:rFonts w:ascii="Times New Roman" w:hAnsi="Times New Roman" w:eastAsia="Times New Roman" w:cs="Times New Roman"/>
                <w:sz w:val="24"/>
                <w:szCs w:val="24"/>
                <w:lang w:eastAsia="lv-LV"/>
              </w:rPr>
            </w:pPr>
          </w:p>
          <w:p w:rsidRPr="009F61AD" w:rsidR="00101AFE" w:rsidP="008C5AE7" w:rsidRDefault="00101AFE" w14:paraId="2F6842B6" w14:textId="77777777">
            <w:pPr>
              <w:rPr>
                <w:rFonts w:ascii="Times New Roman" w:hAnsi="Times New Roman" w:eastAsia="Times New Roman" w:cs="Times New Roman"/>
                <w:sz w:val="24"/>
                <w:szCs w:val="24"/>
                <w:lang w:eastAsia="lv-LV"/>
              </w:rPr>
            </w:pPr>
          </w:p>
          <w:p w:rsidRPr="009F61AD" w:rsidR="00101AFE" w:rsidP="008C5AE7" w:rsidRDefault="00101AFE" w14:paraId="4DD4189B" w14:textId="77777777">
            <w:pPr>
              <w:rPr>
                <w:rFonts w:ascii="Times New Roman" w:hAnsi="Times New Roman" w:eastAsia="Times New Roman" w:cs="Times New Roman"/>
                <w:sz w:val="24"/>
                <w:szCs w:val="24"/>
                <w:lang w:eastAsia="lv-LV"/>
              </w:rPr>
            </w:pPr>
          </w:p>
          <w:p w:rsidRPr="009F61AD" w:rsidR="00101AFE" w:rsidP="008C5AE7" w:rsidRDefault="00101AFE" w14:paraId="5CC0E001" w14:textId="77777777">
            <w:pPr>
              <w:rPr>
                <w:rFonts w:ascii="Times New Roman" w:hAnsi="Times New Roman" w:eastAsia="Times New Roman" w:cs="Times New Roman"/>
                <w:sz w:val="24"/>
                <w:szCs w:val="24"/>
                <w:lang w:eastAsia="lv-LV"/>
              </w:rPr>
            </w:pPr>
          </w:p>
          <w:p w:rsidRPr="009F61AD" w:rsidR="00101AFE" w:rsidP="008C5AE7" w:rsidRDefault="00101AFE" w14:paraId="6E5E5D34" w14:textId="77777777">
            <w:pPr>
              <w:rPr>
                <w:rFonts w:ascii="Times New Roman" w:hAnsi="Times New Roman" w:eastAsia="Times New Roman" w:cs="Times New Roman"/>
                <w:sz w:val="24"/>
                <w:szCs w:val="24"/>
                <w:lang w:eastAsia="lv-LV"/>
              </w:rPr>
            </w:pPr>
          </w:p>
          <w:p w:rsidRPr="009F61AD" w:rsidR="00101AFE" w:rsidP="008C5AE7" w:rsidRDefault="00101AFE" w14:paraId="352A81BD" w14:textId="77777777">
            <w:pPr>
              <w:rPr>
                <w:rFonts w:ascii="Times New Roman" w:hAnsi="Times New Roman" w:eastAsia="Times New Roman" w:cs="Times New Roman"/>
                <w:sz w:val="24"/>
                <w:szCs w:val="24"/>
                <w:lang w:eastAsia="lv-LV"/>
              </w:rPr>
            </w:pPr>
          </w:p>
          <w:p w:rsidRPr="009F61AD" w:rsidR="00101AFE" w:rsidP="008C5AE7" w:rsidRDefault="00101AFE" w14:paraId="3ABFEE3A" w14:textId="77777777">
            <w:pPr>
              <w:rPr>
                <w:rFonts w:ascii="Times New Roman" w:hAnsi="Times New Roman" w:eastAsia="Times New Roman" w:cs="Times New Roman"/>
                <w:sz w:val="24"/>
                <w:szCs w:val="24"/>
                <w:lang w:eastAsia="lv-LV"/>
              </w:rPr>
            </w:pPr>
          </w:p>
          <w:p w:rsidRPr="009F61AD" w:rsidR="00101AFE" w:rsidP="008C5AE7" w:rsidRDefault="00101AFE" w14:paraId="7022F43E" w14:textId="77777777">
            <w:pPr>
              <w:rPr>
                <w:rFonts w:ascii="Times New Roman" w:hAnsi="Times New Roman" w:eastAsia="Times New Roman" w:cs="Times New Roman"/>
                <w:sz w:val="24"/>
                <w:szCs w:val="24"/>
                <w:lang w:eastAsia="lv-LV"/>
              </w:rPr>
            </w:pPr>
          </w:p>
          <w:p w:rsidRPr="009F61AD" w:rsidR="00101AFE" w:rsidP="008C5AE7" w:rsidRDefault="00101AFE" w14:paraId="0800F22D" w14:textId="77777777">
            <w:pPr>
              <w:rPr>
                <w:rFonts w:ascii="Times New Roman" w:hAnsi="Times New Roman" w:eastAsia="Times New Roman" w:cs="Times New Roman"/>
                <w:sz w:val="24"/>
                <w:szCs w:val="24"/>
                <w:lang w:eastAsia="lv-LV"/>
              </w:rPr>
            </w:pPr>
          </w:p>
          <w:p w:rsidRPr="009F61AD" w:rsidR="00101AFE" w:rsidP="008C5AE7" w:rsidRDefault="00101AFE" w14:paraId="2757615F" w14:textId="77777777">
            <w:pPr>
              <w:rPr>
                <w:rFonts w:ascii="Times New Roman" w:hAnsi="Times New Roman" w:eastAsia="Times New Roman" w:cs="Times New Roman"/>
                <w:sz w:val="24"/>
                <w:szCs w:val="24"/>
                <w:lang w:eastAsia="lv-LV"/>
              </w:rPr>
            </w:pPr>
          </w:p>
          <w:p w:rsidRPr="009F61AD" w:rsidR="00101AFE" w:rsidP="008C5AE7" w:rsidRDefault="00101AFE" w14:paraId="5E3F35C1" w14:textId="77777777">
            <w:pPr>
              <w:jc w:val="center"/>
              <w:rPr>
                <w:rFonts w:ascii="Times New Roman" w:hAnsi="Times New Roman" w:eastAsia="Times New Roman" w:cs="Times New Roman"/>
                <w:sz w:val="24"/>
                <w:szCs w:val="24"/>
                <w:lang w:eastAsia="lv-LV"/>
              </w:rPr>
            </w:pPr>
          </w:p>
        </w:tc>
        <w:tc>
          <w:tcPr>
            <w:tcW w:w="3199" w:type="pct"/>
            <w:gridSpan w:val="6"/>
            <w:tcBorders>
              <w:top w:val="outset" w:color="414142" w:sz="6" w:space="0"/>
              <w:left w:val="outset" w:color="414142" w:sz="6" w:space="0"/>
              <w:bottom w:val="outset" w:color="414142" w:sz="6" w:space="0"/>
              <w:right w:val="outset" w:color="414142" w:sz="6" w:space="0"/>
            </w:tcBorders>
          </w:tcPr>
          <w:p w:rsidRPr="009F77D0" w:rsidR="006B29E8" w:rsidP="006B29E8" w:rsidRDefault="006B29E8" w14:paraId="198EA7E0" w14:textId="7D0D236C">
            <w:pPr>
              <w:pStyle w:val="p2"/>
              <w:widowControl w:val="0"/>
              <w:suppressAutoHyphens/>
              <w:ind w:firstLine="720"/>
              <w:jc w:val="both"/>
              <w:rPr>
                <w:rFonts w:ascii="Times New Roman" w:hAnsi="Times New Roman"/>
                <w:sz w:val="24"/>
                <w:szCs w:val="24"/>
                <w:lang w:val="lv-LV"/>
              </w:rPr>
            </w:pPr>
            <w:r w:rsidRPr="009F77D0">
              <w:rPr>
                <w:rFonts w:ascii="Times New Roman" w:hAnsi="Times New Roman"/>
                <w:sz w:val="24"/>
                <w:szCs w:val="24"/>
                <w:lang w:val="lv-LV"/>
              </w:rPr>
              <w:lastRenderedPageBreak/>
              <w:t>Saskaņā ar Ministru kabineta 2020.gada 6.</w:t>
            </w:r>
            <w:r w:rsidRPr="009F77D0" w:rsidR="00344B09">
              <w:rPr>
                <w:rFonts w:ascii="Times New Roman" w:hAnsi="Times New Roman"/>
                <w:sz w:val="24"/>
                <w:szCs w:val="24"/>
                <w:lang w:val="lv-LV"/>
              </w:rPr>
              <w:t>novembra</w:t>
            </w:r>
            <w:r w:rsidRPr="009F77D0">
              <w:rPr>
                <w:rFonts w:ascii="Times New Roman" w:hAnsi="Times New Roman"/>
                <w:sz w:val="24"/>
                <w:szCs w:val="24"/>
                <w:lang w:val="lv-LV"/>
              </w:rPr>
              <w:t xml:space="preserve"> rīkojumu Nr.655 </w:t>
            </w:r>
            <w:r w:rsidRPr="009F77D0" w:rsidR="004B3E55">
              <w:rPr>
                <w:rFonts w:ascii="Times New Roman" w:hAnsi="Times New Roman"/>
                <w:sz w:val="24"/>
                <w:szCs w:val="24"/>
              </w:rPr>
              <w:t>"</w:t>
            </w:r>
            <w:r w:rsidRPr="009F77D0">
              <w:rPr>
                <w:rFonts w:ascii="Times New Roman" w:hAnsi="Times New Roman"/>
                <w:sz w:val="24"/>
                <w:szCs w:val="24"/>
                <w:lang w:val="lv-LV"/>
              </w:rPr>
              <w:t>Par ārkārtējās situācijas izsludināšanu</w:t>
            </w:r>
            <w:r w:rsidRPr="009F77D0" w:rsidR="00344B09">
              <w:rPr>
                <w:rFonts w:ascii="Times New Roman" w:hAnsi="Times New Roman"/>
                <w:sz w:val="24"/>
                <w:szCs w:val="24"/>
                <w:lang w:val="lv-LV"/>
              </w:rPr>
              <w:t>”</w:t>
            </w:r>
            <w:r w:rsidRPr="009F77D0">
              <w:rPr>
                <w:rFonts w:ascii="Times New Roman" w:hAnsi="Times New Roman"/>
                <w:sz w:val="24"/>
                <w:szCs w:val="24"/>
                <w:lang w:val="lv-LV"/>
              </w:rPr>
              <w:t xml:space="preserve"> (turpmāk - Rīkojums) valstī ir izsludināta ārkārtējā situācija, paredzot būtiskus ierobežojumus kā ikdienā, tā arī svētku dienās. Turklāt epidemioloģiskā situācija prasa arvien radikālākus paņēmienus cīņā ar pandēmiju. Taču Lieldienu laiks ir īpašs laiks, kad visas pasaules kristieši gatavojas Jēzus Kristus augšāmcelšanās svētkiem, kas ir cerību laiks. </w:t>
            </w:r>
          </w:p>
          <w:p w:rsidRPr="009F77D0" w:rsidR="006B29E8" w:rsidP="006B29E8" w:rsidRDefault="006B29E8" w14:paraId="10CAF4F3" w14:textId="77777777">
            <w:pPr>
              <w:pStyle w:val="p2"/>
              <w:widowControl w:val="0"/>
              <w:suppressAutoHyphens/>
              <w:ind w:firstLine="720"/>
              <w:jc w:val="both"/>
              <w:rPr>
                <w:rFonts w:ascii="Times New Roman" w:hAnsi="Times New Roman"/>
                <w:sz w:val="24"/>
                <w:szCs w:val="24"/>
                <w:lang w:val="lv-LV"/>
              </w:rPr>
            </w:pPr>
            <w:r w:rsidRPr="009F77D0">
              <w:rPr>
                <w:rFonts w:ascii="Times New Roman" w:hAnsi="Times New Roman"/>
                <w:sz w:val="24"/>
                <w:szCs w:val="24"/>
                <w:lang w:val="lv-LV"/>
              </w:rPr>
              <w:t>Ierasti šie svētki Latvijas dievnamos pulcē plašas sabiedrības masas, kas skaitliski pārsniedz aktīvo ikdienas dievlūdzēju skaitu. Tomēr pandēmija un ārkārtējā situācija ievieš nenovēršamas korekcijas arī šajā tradīcijā.</w:t>
            </w:r>
          </w:p>
          <w:p w:rsidRPr="009F77D0" w:rsidR="006B29E8" w:rsidP="006B29E8" w:rsidRDefault="006B29E8" w14:paraId="5523C712" w14:textId="77777777">
            <w:pPr>
              <w:spacing w:after="0" w:line="240" w:lineRule="auto"/>
              <w:ind w:firstLine="720"/>
              <w:jc w:val="both"/>
              <w:rPr>
                <w:rFonts w:ascii="Times New Roman" w:hAnsi="Times New Roman"/>
                <w:sz w:val="24"/>
                <w:szCs w:val="24"/>
              </w:rPr>
            </w:pPr>
            <w:r w:rsidRPr="009F77D0">
              <w:rPr>
                <w:rFonts w:ascii="Times New Roman" w:hAnsi="Times New Roman"/>
                <w:sz w:val="24"/>
                <w:szCs w:val="24"/>
              </w:rPr>
              <w:t xml:space="preserve">Kristus Augšāmcelšanās svētki – Lieldienas ir kristīgajā pasaulē nozīmīgākie svētki, tie simbolizē ticību un atdzimšanu. Dievkalpojumi Lieldienās ir tradīcija, kas ir pastāvējusi gadsimtiem ilgi un ir neatņemama ticīgo reliģiskās dzīves, kā arī reliģisko organizāciju pamatdogmas sastāvdaļa. </w:t>
            </w:r>
          </w:p>
          <w:p w:rsidRPr="009F77D0" w:rsidR="006B29E8" w:rsidP="006B29E8" w:rsidRDefault="006B29E8" w14:paraId="5898F19A" w14:textId="7B7EBE72">
            <w:pPr>
              <w:pStyle w:val="p2"/>
              <w:widowControl w:val="0"/>
              <w:suppressAutoHyphens/>
              <w:ind w:firstLine="720"/>
              <w:jc w:val="both"/>
              <w:rPr>
                <w:rFonts w:ascii="Times New Roman" w:hAnsi="Times New Roman"/>
                <w:sz w:val="24"/>
                <w:szCs w:val="24"/>
                <w:lang w:val="lv-LV"/>
              </w:rPr>
            </w:pPr>
            <w:r w:rsidRPr="009F77D0">
              <w:rPr>
                <w:rFonts w:ascii="Times New Roman" w:hAnsi="Times New Roman"/>
                <w:sz w:val="24"/>
                <w:szCs w:val="24"/>
                <w:lang w:val="lv-LV"/>
              </w:rPr>
              <w:t>Lai rūpētos par sabiedrības veselības drošību un mazinātu inficēšanās risku ar Covid-19, ārkārtējās situācijas laikā ir noteikti stingri pulcēšanās ierobežojumi, kas skar arī pulcēšanos uz dievkalpojumiem visos Latvijas dievnamos. Lai arī dievnami nav slēgti, šobrīd vairāku reliģisko organizāciju pārstāvji reliģiskās darbības veikšanai izmanto dažādas tehnoloģijas, piemēram, nodrošina dievkalpojumu tiešraidi interneta vidē. Tādēļ reliģiskās organizācijas laika periodā no 2021.gada 1</w:t>
            </w:r>
            <w:r w:rsidRPr="009F77D0" w:rsidR="00344B09">
              <w:rPr>
                <w:rFonts w:ascii="Times New Roman" w:hAnsi="Times New Roman"/>
                <w:sz w:val="24"/>
                <w:szCs w:val="24"/>
                <w:lang w:val="lv-LV"/>
              </w:rPr>
              <w:t xml:space="preserve">. līdz </w:t>
            </w:r>
            <w:r w:rsidRPr="009F77D0">
              <w:rPr>
                <w:rFonts w:ascii="Times New Roman" w:hAnsi="Times New Roman"/>
                <w:sz w:val="24"/>
                <w:szCs w:val="24"/>
                <w:lang w:val="lv-LV"/>
              </w:rPr>
              <w:t xml:space="preserve">4.aprīlim </w:t>
            </w:r>
            <w:r w:rsidRPr="009F77D0" w:rsidR="00344B09">
              <w:rPr>
                <w:rFonts w:ascii="Times New Roman" w:hAnsi="Times New Roman"/>
                <w:sz w:val="24"/>
                <w:szCs w:val="24"/>
                <w:lang w:val="lv-LV"/>
              </w:rPr>
              <w:t xml:space="preserve">t.sk. aicinās </w:t>
            </w:r>
            <w:r w:rsidRPr="009F77D0">
              <w:rPr>
                <w:rFonts w:ascii="Times New Roman" w:hAnsi="Times New Roman"/>
                <w:sz w:val="24"/>
                <w:szCs w:val="24"/>
                <w:lang w:val="lv-LV"/>
              </w:rPr>
              <w:t>iedzīvotājus palikt savās mājās un piedalīties svētku dievkalpojumos attālināti, tostarp, izmantojot internet</w:t>
            </w:r>
            <w:r w:rsidRPr="009F77D0" w:rsidR="00344B09">
              <w:rPr>
                <w:rFonts w:ascii="Times New Roman" w:hAnsi="Times New Roman"/>
                <w:sz w:val="24"/>
                <w:szCs w:val="24"/>
                <w:lang w:val="lv-LV"/>
              </w:rPr>
              <w:t>a</w:t>
            </w:r>
            <w:r w:rsidRPr="009F77D0">
              <w:rPr>
                <w:rFonts w:ascii="Times New Roman" w:hAnsi="Times New Roman"/>
                <w:sz w:val="24"/>
                <w:szCs w:val="24"/>
                <w:lang w:val="lv-LV"/>
              </w:rPr>
              <w:t>, televīzij</w:t>
            </w:r>
            <w:r w:rsidRPr="009F77D0" w:rsidR="00344B09">
              <w:rPr>
                <w:rFonts w:ascii="Times New Roman" w:hAnsi="Times New Roman"/>
                <w:sz w:val="24"/>
                <w:szCs w:val="24"/>
                <w:lang w:val="lv-LV"/>
              </w:rPr>
              <w:t>as</w:t>
            </w:r>
            <w:r w:rsidRPr="009F77D0">
              <w:rPr>
                <w:rFonts w:ascii="Times New Roman" w:hAnsi="Times New Roman"/>
                <w:sz w:val="24"/>
                <w:szCs w:val="24"/>
                <w:lang w:val="lv-LV"/>
              </w:rPr>
              <w:t xml:space="preserve"> un radio starpniecību. Tomēr ne visi ticīgie var </w:t>
            </w:r>
            <w:r w:rsidRPr="009F77D0">
              <w:rPr>
                <w:rFonts w:ascii="Times New Roman" w:hAnsi="Times New Roman"/>
                <w:sz w:val="24"/>
                <w:szCs w:val="24"/>
                <w:lang w:val="lv-LV"/>
              </w:rPr>
              <w:lastRenderedPageBreak/>
              <w:t xml:space="preserve">piedalīties dievkalpojumos attālināti, izmantojot modernās tehnoloģijas, tādēļ ļoti būtiski ir nodrošināt tradicionālo konfesiju dievkalpojumu translāciju Latvijas elektroniskajos plašsaziņas līdzekļos, proti, televīzijā un radio. </w:t>
            </w:r>
          </w:p>
          <w:p w:rsidRPr="009F77D0" w:rsidR="00344B09" w:rsidP="006B29E8" w:rsidRDefault="00344B09" w14:paraId="485D146C" w14:textId="20FE6280">
            <w:pPr>
              <w:pStyle w:val="p2"/>
              <w:widowControl w:val="0"/>
              <w:suppressAutoHyphens/>
              <w:ind w:firstLine="720"/>
              <w:jc w:val="both"/>
              <w:rPr>
                <w:rFonts w:ascii="Times New Roman" w:hAnsi="Times New Roman"/>
                <w:sz w:val="24"/>
                <w:szCs w:val="24"/>
                <w:lang w:val="lv-LV"/>
              </w:rPr>
            </w:pPr>
            <w:r w:rsidRPr="009F77D0">
              <w:rPr>
                <w:rFonts w:ascii="Times New Roman" w:hAnsi="Times New Roman"/>
                <w:sz w:val="24"/>
                <w:szCs w:val="24"/>
                <w:lang w:val="lv-LV"/>
              </w:rPr>
              <w:t>Neskatoties uz to, ka Latvijas nekomerciālie mediji jau savlaicīgi ir ieplānojuši atsevišķu svētku dievkalpojumu raidīšanu, reliģiskās savienības (baznīcas), lai mazinātu dievlūdzēju iespējamo pieplūdumu reliģiskās darbības veikšanas vietās, ir uzrunājuši atbildīgās ministrijas par nepieciešamību rast risinājumu pārraidīt papildus svētku dievkalpojumus arī komerciālajos mēdijos.</w:t>
            </w:r>
          </w:p>
          <w:p w:rsidRPr="009F77D0" w:rsidR="006B29E8" w:rsidP="00BC3B8D" w:rsidRDefault="006B29E8" w14:paraId="7F3EA477" w14:textId="77777777">
            <w:pPr>
              <w:spacing w:after="0" w:line="240" w:lineRule="auto"/>
              <w:jc w:val="both"/>
              <w:rPr>
                <w:rFonts w:ascii="Times New Roman" w:hAnsi="Times New Roman" w:eastAsia="Times New Roman" w:cs="Times New Roman"/>
                <w:sz w:val="24"/>
                <w:szCs w:val="24"/>
                <w:lang w:eastAsia="lv-LV"/>
              </w:rPr>
            </w:pPr>
          </w:p>
          <w:p w:rsidRPr="009F77D0" w:rsidR="005B2C44" w:rsidP="005B2C44" w:rsidRDefault="00344B09" w14:paraId="45288793" w14:textId="2AAECECC">
            <w:pPr>
              <w:spacing w:after="0" w:line="240" w:lineRule="auto"/>
              <w:ind w:firstLine="387"/>
              <w:jc w:val="both"/>
              <w:rPr>
                <w:rFonts w:ascii="Times New Roman" w:hAnsi="Times New Roman" w:cs="Times New Roman"/>
                <w:sz w:val="24"/>
                <w:szCs w:val="24"/>
              </w:rPr>
            </w:pPr>
            <w:r w:rsidRPr="009F77D0">
              <w:rPr>
                <w:rFonts w:ascii="Times New Roman" w:hAnsi="Times New Roman" w:eastAsia="Times New Roman" w:cs="Times New Roman"/>
                <w:sz w:val="24"/>
                <w:szCs w:val="24"/>
                <w:lang w:eastAsia="lv-LV"/>
              </w:rPr>
              <w:t>Šobrīd e</w:t>
            </w:r>
            <w:r w:rsidRPr="009F77D0" w:rsidR="00101AFE">
              <w:rPr>
                <w:rFonts w:ascii="Times New Roman" w:hAnsi="Times New Roman" w:eastAsia="Times New Roman" w:cs="Times New Roman"/>
                <w:sz w:val="24"/>
                <w:szCs w:val="24"/>
                <w:lang w:eastAsia="lv-LV"/>
              </w:rPr>
              <w:t xml:space="preserve">sošās valsts dotācijas ietvaros VSIA </w:t>
            </w:r>
            <w:r w:rsidRPr="009F77D0" w:rsidR="00101AFE">
              <w:rPr>
                <w:rFonts w:ascii="Times New Roman" w:hAnsi="Times New Roman" w:cs="Times New Roman"/>
                <w:sz w:val="24"/>
                <w:szCs w:val="24"/>
              </w:rPr>
              <w:t>"</w:t>
            </w:r>
            <w:r w:rsidRPr="009F77D0" w:rsidR="00101AFE">
              <w:rPr>
                <w:rFonts w:ascii="Times New Roman" w:hAnsi="Times New Roman" w:eastAsia="Times New Roman" w:cs="Times New Roman"/>
                <w:sz w:val="24"/>
                <w:szCs w:val="24"/>
                <w:lang w:eastAsia="lv-LV"/>
              </w:rPr>
              <w:t>Latvijas Televīzija</w:t>
            </w:r>
            <w:r w:rsidRPr="009F77D0" w:rsidR="00101AFE">
              <w:rPr>
                <w:rFonts w:ascii="Times New Roman" w:hAnsi="Times New Roman" w:cs="Times New Roman"/>
                <w:sz w:val="24"/>
                <w:szCs w:val="24"/>
              </w:rPr>
              <w:t xml:space="preserve">" </w:t>
            </w:r>
            <w:r w:rsidRPr="009F77D0">
              <w:rPr>
                <w:rFonts w:ascii="Times New Roman" w:hAnsi="Times New Roman" w:cs="Times New Roman"/>
                <w:sz w:val="24"/>
                <w:szCs w:val="24"/>
              </w:rPr>
              <w:t xml:space="preserve">plāno </w:t>
            </w:r>
            <w:r w:rsidRPr="009F77D0" w:rsidR="005B2C44">
              <w:rPr>
                <w:rFonts w:ascii="Times New Roman" w:hAnsi="Times New Roman" w:cs="Times New Roman"/>
                <w:sz w:val="24"/>
                <w:szCs w:val="24"/>
              </w:rPr>
              <w:t xml:space="preserve">pēc tradicionāla ikgadējā plāna </w:t>
            </w:r>
            <w:r w:rsidRPr="009F77D0">
              <w:rPr>
                <w:rFonts w:ascii="Times New Roman" w:hAnsi="Times New Roman" w:cs="Times New Roman"/>
                <w:sz w:val="24"/>
                <w:szCs w:val="24"/>
              </w:rPr>
              <w:t xml:space="preserve">pārraidīt </w:t>
            </w:r>
          </w:p>
          <w:p w:rsidRPr="009F77D0" w:rsidR="005B2C44" w:rsidP="00706642" w:rsidRDefault="005B2C44" w14:paraId="721BDB68" w14:textId="5220CFB5">
            <w:pPr>
              <w:pStyle w:val="xmsonormal"/>
              <w:rPr>
                <w:rFonts w:ascii="Times New Roman" w:hAnsi="Times New Roman" w:cs="Times New Roman"/>
                <w:sz w:val="24"/>
                <w:szCs w:val="24"/>
              </w:rPr>
            </w:pPr>
            <w:r w:rsidRPr="009F77D0">
              <w:rPr>
                <w:rFonts w:ascii="Times New Roman" w:hAnsi="Times New Roman" w:cs="Times New Roman"/>
                <w:sz w:val="24"/>
                <w:szCs w:val="24"/>
              </w:rPr>
              <w:t xml:space="preserve">2.aprīlī </w:t>
            </w:r>
            <w:r w:rsidRPr="009F77D0" w:rsidR="00706642">
              <w:rPr>
                <w:rFonts w:ascii="Times New Roman" w:hAnsi="Times New Roman" w:cs="Times New Roman"/>
                <w:sz w:val="24"/>
                <w:szCs w:val="24"/>
              </w:rPr>
              <w:t xml:space="preserve">translāciju no Vatikāna, </w:t>
            </w:r>
            <w:r w:rsidRPr="009F77D0">
              <w:rPr>
                <w:rFonts w:ascii="Times New Roman" w:hAnsi="Times New Roman" w:cs="Times New Roman"/>
                <w:sz w:val="24"/>
                <w:szCs w:val="24"/>
              </w:rPr>
              <w:t>Krusta ceļu (plkst.23:00)</w:t>
            </w:r>
            <w:r w:rsidRPr="009F77D0" w:rsidR="00706642">
              <w:rPr>
                <w:rFonts w:ascii="Times New Roman" w:hAnsi="Times New Roman" w:cs="Times New Roman"/>
                <w:sz w:val="24"/>
                <w:szCs w:val="24"/>
              </w:rPr>
              <w:t xml:space="preserve">, 4.aprīlī Lieldienu dievkalpojumu no Doma baznīcas (plkst.12:00), 5.aprīlī translāciju no Vatikāna, Urbi </w:t>
            </w:r>
            <w:proofErr w:type="spellStart"/>
            <w:r w:rsidRPr="009F77D0" w:rsidR="00706642">
              <w:rPr>
                <w:rFonts w:ascii="Times New Roman" w:hAnsi="Times New Roman" w:cs="Times New Roman"/>
                <w:sz w:val="24"/>
                <w:szCs w:val="24"/>
              </w:rPr>
              <w:t>et</w:t>
            </w:r>
            <w:proofErr w:type="spellEnd"/>
            <w:r w:rsidRPr="009F77D0" w:rsidR="00706642">
              <w:rPr>
                <w:rFonts w:ascii="Times New Roman" w:hAnsi="Times New Roman" w:cs="Times New Roman"/>
                <w:sz w:val="24"/>
                <w:szCs w:val="24"/>
              </w:rPr>
              <w:t xml:space="preserve"> </w:t>
            </w:r>
            <w:proofErr w:type="spellStart"/>
            <w:r w:rsidRPr="009F77D0" w:rsidR="00706642">
              <w:rPr>
                <w:rFonts w:ascii="Times New Roman" w:hAnsi="Times New Roman" w:cs="Times New Roman"/>
                <w:sz w:val="24"/>
                <w:szCs w:val="24"/>
              </w:rPr>
              <w:t>Orbi</w:t>
            </w:r>
            <w:proofErr w:type="spellEnd"/>
            <w:r w:rsidRPr="009F77D0" w:rsidR="00706642">
              <w:rPr>
                <w:rFonts w:ascii="Times New Roman" w:hAnsi="Times New Roman" w:cs="Times New Roman"/>
                <w:sz w:val="24"/>
                <w:szCs w:val="24"/>
              </w:rPr>
              <w:t>, tāpat tiks pārraidīti kristīgo konfesiju bīskapu apsveikumi.</w:t>
            </w:r>
          </w:p>
          <w:p w:rsidRPr="009F77D0" w:rsidR="005B2C44" w:rsidP="005B2C44" w:rsidRDefault="005B2C44" w14:paraId="14040AF3" w14:textId="77777777">
            <w:pPr>
              <w:spacing w:after="0" w:line="240" w:lineRule="auto"/>
              <w:ind w:firstLine="387"/>
              <w:jc w:val="both"/>
              <w:rPr>
                <w:rFonts w:ascii="Times New Roman" w:hAnsi="Times New Roman" w:cs="Times New Roman"/>
                <w:sz w:val="24"/>
                <w:szCs w:val="24"/>
              </w:rPr>
            </w:pPr>
          </w:p>
          <w:p w:rsidRPr="009F77D0" w:rsidR="00706642" w:rsidP="005B2C44" w:rsidRDefault="00706642" w14:paraId="33749B10" w14:textId="77777777">
            <w:pPr>
              <w:spacing w:after="0" w:line="240" w:lineRule="auto"/>
              <w:ind w:firstLine="387"/>
              <w:jc w:val="both"/>
              <w:rPr>
                <w:rFonts w:ascii="Times New Roman" w:hAnsi="Times New Roman" w:cs="Times New Roman"/>
                <w:sz w:val="24"/>
                <w:szCs w:val="24"/>
              </w:rPr>
            </w:pPr>
            <w:r w:rsidRPr="009F77D0">
              <w:rPr>
                <w:rFonts w:ascii="Times New Roman" w:hAnsi="Times New Roman" w:cs="Times New Roman"/>
                <w:sz w:val="24"/>
                <w:szCs w:val="24"/>
              </w:rPr>
              <w:t>Savukārt Latvijas Radio 1 ir ieplānojis šādas translācijas:</w:t>
            </w:r>
          </w:p>
          <w:p w:rsidRPr="009F77D0" w:rsidR="005B2C44" w:rsidP="005B2C44" w:rsidRDefault="00344B09" w14:paraId="266FA83C" w14:textId="59EBC69F">
            <w:pPr>
              <w:spacing w:after="0" w:line="240" w:lineRule="auto"/>
              <w:ind w:firstLine="387"/>
              <w:jc w:val="both"/>
              <w:rPr>
                <w:rFonts w:ascii="Times New Roman" w:hAnsi="Times New Roman" w:cs="Times New Roman"/>
                <w:sz w:val="24"/>
                <w:szCs w:val="24"/>
              </w:rPr>
            </w:pPr>
            <w:r w:rsidRPr="009F77D0">
              <w:rPr>
                <w:rFonts w:ascii="Times New Roman" w:hAnsi="Times New Roman" w:cs="Times New Roman"/>
                <w:sz w:val="24"/>
                <w:szCs w:val="24"/>
              </w:rPr>
              <w:t>Ekumenisko krusta ceļu 2.aprīlī (plkst.13:05-14:00), Lieldienu nakts dievkalpojumu</w:t>
            </w:r>
            <w:r w:rsidRPr="009F77D0" w:rsidR="005B2C44">
              <w:rPr>
                <w:rFonts w:ascii="Times New Roman" w:hAnsi="Times New Roman" w:cs="Times New Roman"/>
                <w:sz w:val="24"/>
                <w:szCs w:val="24"/>
              </w:rPr>
              <w:t xml:space="preserve"> Rīgas Lutera baznīcā 3.aprīlī (plkst.22:-24:00), Li</w:t>
            </w:r>
            <w:r w:rsidR="00B94E94">
              <w:rPr>
                <w:rFonts w:ascii="Times New Roman" w:hAnsi="Times New Roman" w:cs="Times New Roman"/>
                <w:sz w:val="24"/>
                <w:szCs w:val="24"/>
              </w:rPr>
              <w:t>e</w:t>
            </w:r>
            <w:r w:rsidRPr="009F77D0" w:rsidR="005B2C44">
              <w:rPr>
                <w:rFonts w:ascii="Times New Roman" w:hAnsi="Times New Roman" w:cs="Times New Roman"/>
                <w:sz w:val="24"/>
                <w:szCs w:val="24"/>
              </w:rPr>
              <w:t xml:space="preserve">ldienu rīta dievkalpojumu Rīgas Domā 4.aprīlī (plkst.12:00- 13:05) un Svēto misi Otrajās Lieldienās </w:t>
            </w:r>
            <w:proofErr w:type="spellStart"/>
            <w:r w:rsidRPr="009F77D0" w:rsidR="005B2C44">
              <w:rPr>
                <w:rFonts w:ascii="Times New Roman" w:hAnsi="Times New Roman" w:cs="Times New Roman"/>
                <w:sz w:val="24"/>
                <w:szCs w:val="24"/>
              </w:rPr>
              <w:t>Sv.Jēkaba</w:t>
            </w:r>
            <w:proofErr w:type="spellEnd"/>
            <w:r w:rsidRPr="009F77D0" w:rsidR="005B2C44">
              <w:rPr>
                <w:rFonts w:ascii="Times New Roman" w:hAnsi="Times New Roman" w:cs="Times New Roman"/>
                <w:sz w:val="24"/>
                <w:szCs w:val="24"/>
              </w:rPr>
              <w:t xml:space="preserve"> katedrālē (plkst.11:00-12:00). Tāpat 4.aprīlī ir plānots raidīt šādus Lieldienu apsveikumus:</w:t>
            </w:r>
          </w:p>
          <w:p w:rsidRPr="009F77D0" w:rsidR="005B2C44" w:rsidP="005B2C44" w:rsidRDefault="005B2C44" w14:paraId="5D0E3B56" w14:textId="77777777">
            <w:pPr>
              <w:spacing w:after="0" w:line="240" w:lineRule="auto"/>
              <w:ind w:firstLine="387"/>
              <w:jc w:val="both"/>
              <w:rPr>
                <w:rFonts w:ascii="Times New Roman" w:hAnsi="Times New Roman" w:cs="Times New Roman"/>
                <w:sz w:val="24"/>
                <w:szCs w:val="24"/>
              </w:rPr>
            </w:pPr>
            <w:r w:rsidRPr="009F77D0">
              <w:rPr>
                <w:rFonts w:ascii="Times New Roman" w:hAnsi="Times New Roman" w:cs="Times New Roman"/>
                <w:sz w:val="24"/>
                <w:szCs w:val="24"/>
              </w:rPr>
              <w:t>14:05 Latvijas evaņģēliski luteriskās baznīcas arhibīskapa Jāņa Vanaga apsveikums;</w:t>
            </w:r>
          </w:p>
          <w:p w:rsidRPr="009F77D0" w:rsidR="005B2C44" w:rsidP="005B2C44" w:rsidRDefault="005B2C44" w14:paraId="4C95488C" w14:textId="160D0E62">
            <w:pPr>
              <w:spacing w:after="0" w:line="240" w:lineRule="auto"/>
              <w:ind w:firstLine="387"/>
              <w:jc w:val="both"/>
              <w:rPr>
                <w:rFonts w:ascii="Times New Roman" w:hAnsi="Times New Roman" w:cs="Times New Roman"/>
                <w:sz w:val="24"/>
                <w:szCs w:val="24"/>
              </w:rPr>
            </w:pPr>
            <w:r w:rsidRPr="009F77D0">
              <w:rPr>
                <w:rFonts w:ascii="Times New Roman" w:hAnsi="Times New Roman" w:cs="Times New Roman"/>
                <w:sz w:val="24"/>
                <w:szCs w:val="24"/>
              </w:rPr>
              <w:t>15:05 Latvijas Pareizticīgo baznīcas arhibīskapa metropolīta Aleksandra apsveikums Lieldienās;</w:t>
            </w:r>
          </w:p>
          <w:p w:rsidRPr="009F77D0" w:rsidR="005B2C44" w:rsidP="005B2C44" w:rsidRDefault="005B2C44" w14:paraId="0DED922F" w14:textId="1671BE35">
            <w:pPr>
              <w:spacing w:after="0" w:line="240" w:lineRule="auto"/>
              <w:ind w:firstLine="387"/>
              <w:jc w:val="both"/>
              <w:rPr>
                <w:rFonts w:ascii="Times New Roman" w:hAnsi="Times New Roman" w:cs="Times New Roman"/>
                <w:sz w:val="24"/>
                <w:szCs w:val="24"/>
              </w:rPr>
            </w:pPr>
            <w:r w:rsidRPr="009F77D0">
              <w:rPr>
                <w:rFonts w:ascii="Times New Roman" w:hAnsi="Times New Roman" w:cs="Times New Roman"/>
                <w:sz w:val="24"/>
                <w:szCs w:val="24"/>
              </w:rPr>
              <w:t>17:05 Septītās dienas adventistu baznīcas Latvijas draudžu bīskapa Viļņa Latgaļa apsveikums Lieldienās;</w:t>
            </w:r>
          </w:p>
          <w:p w:rsidRPr="009F77D0" w:rsidR="005B2C44" w:rsidP="005B2C44" w:rsidRDefault="005B2C44" w14:paraId="249AB718" w14:textId="5EFE493D">
            <w:pPr>
              <w:spacing w:after="0" w:line="240" w:lineRule="auto"/>
              <w:ind w:firstLine="387"/>
              <w:jc w:val="both"/>
              <w:rPr>
                <w:rFonts w:ascii="Times New Roman" w:hAnsi="Times New Roman" w:cs="Times New Roman"/>
                <w:sz w:val="24"/>
                <w:szCs w:val="24"/>
              </w:rPr>
            </w:pPr>
            <w:r w:rsidRPr="009F77D0">
              <w:rPr>
                <w:rFonts w:ascii="Times New Roman" w:hAnsi="Times New Roman" w:cs="Times New Roman"/>
                <w:sz w:val="24"/>
                <w:szCs w:val="24"/>
              </w:rPr>
              <w:t xml:space="preserve">18:15 </w:t>
            </w:r>
            <w:bookmarkStart w:name="_Hlk67904463" w:id="4"/>
            <w:r w:rsidRPr="009F77D0">
              <w:rPr>
                <w:rFonts w:ascii="Times New Roman" w:hAnsi="Times New Roman" w:cs="Times New Roman"/>
                <w:sz w:val="24"/>
                <w:szCs w:val="24"/>
              </w:rPr>
              <w:t xml:space="preserve">Latvijas Vasarsvētku </w:t>
            </w:r>
            <w:r w:rsidR="00977FF3">
              <w:rPr>
                <w:rFonts w:ascii="Times New Roman" w:hAnsi="Times New Roman" w:cs="Times New Roman"/>
                <w:sz w:val="24"/>
                <w:szCs w:val="24"/>
              </w:rPr>
              <w:t>d</w:t>
            </w:r>
            <w:r w:rsidRPr="009F77D0">
              <w:rPr>
                <w:rFonts w:ascii="Times New Roman" w:hAnsi="Times New Roman" w:cs="Times New Roman"/>
                <w:sz w:val="24"/>
                <w:szCs w:val="24"/>
              </w:rPr>
              <w:t xml:space="preserve">raudžu apvienības bīskapa Modra </w:t>
            </w:r>
            <w:proofErr w:type="spellStart"/>
            <w:r w:rsidRPr="009F77D0">
              <w:rPr>
                <w:rFonts w:ascii="Times New Roman" w:hAnsi="Times New Roman" w:cs="Times New Roman"/>
                <w:sz w:val="24"/>
                <w:szCs w:val="24"/>
              </w:rPr>
              <w:t>Ozoliņkēviča</w:t>
            </w:r>
            <w:proofErr w:type="spellEnd"/>
            <w:r w:rsidRPr="009F77D0">
              <w:rPr>
                <w:rFonts w:ascii="Times New Roman" w:hAnsi="Times New Roman" w:cs="Times New Roman"/>
                <w:sz w:val="24"/>
                <w:szCs w:val="24"/>
              </w:rPr>
              <w:t xml:space="preserve"> apsveikums Lieldienās;</w:t>
            </w:r>
          </w:p>
          <w:bookmarkEnd w:id="4"/>
          <w:p w:rsidRPr="009F77D0" w:rsidR="005B2C44" w:rsidP="005B2C44" w:rsidRDefault="005B2C44" w14:paraId="1EA7FDEB" w14:textId="366CD492">
            <w:pPr>
              <w:spacing w:after="0" w:line="240" w:lineRule="auto"/>
              <w:ind w:firstLine="387"/>
              <w:jc w:val="both"/>
              <w:rPr>
                <w:rFonts w:ascii="Times New Roman" w:hAnsi="Times New Roman" w:cs="Times New Roman"/>
                <w:sz w:val="24"/>
                <w:szCs w:val="24"/>
              </w:rPr>
            </w:pPr>
            <w:r w:rsidRPr="009F77D0">
              <w:rPr>
                <w:rFonts w:ascii="Times New Roman" w:hAnsi="Times New Roman" w:cs="Times New Roman"/>
                <w:sz w:val="24"/>
                <w:szCs w:val="24"/>
              </w:rPr>
              <w:t>20:05 Latvijas Baptistu draudžu savienības bīskapa Kaspara Šterna apsveikums;</w:t>
            </w:r>
          </w:p>
          <w:p w:rsidRPr="009F77D0" w:rsidR="005B2C44" w:rsidP="005B2C44" w:rsidRDefault="005B2C44" w14:paraId="0823B1EB" w14:textId="22BEBC34">
            <w:pPr>
              <w:spacing w:after="0" w:line="240" w:lineRule="auto"/>
              <w:ind w:firstLine="387"/>
              <w:jc w:val="both"/>
              <w:rPr>
                <w:rFonts w:ascii="Times New Roman" w:hAnsi="Times New Roman" w:cs="Times New Roman"/>
                <w:sz w:val="24"/>
                <w:szCs w:val="24"/>
              </w:rPr>
            </w:pPr>
            <w:r w:rsidRPr="009F77D0">
              <w:rPr>
                <w:rFonts w:ascii="Times New Roman" w:hAnsi="Times New Roman" w:cs="Times New Roman"/>
                <w:sz w:val="24"/>
                <w:szCs w:val="24"/>
              </w:rPr>
              <w:t>21:05 Latvijas Romas katoļu baznīcas arhibīskapa metropolīta Zbigņeva Stankeviča apsveikums Lieldienās.</w:t>
            </w:r>
          </w:p>
          <w:p w:rsidRPr="009F77D0" w:rsidR="005B2C44" w:rsidP="005B2C44" w:rsidRDefault="005B2C44" w14:paraId="2263F548" w14:textId="6FC584C6">
            <w:pPr>
              <w:spacing w:after="0" w:line="240" w:lineRule="auto"/>
              <w:ind w:firstLine="387"/>
              <w:jc w:val="both"/>
              <w:rPr>
                <w:rFonts w:ascii="Times New Roman" w:hAnsi="Times New Roman" w:cs="Times New Roman"/>
                <w:sz w:val="24"/>
                <w:szCs w:val="24"/>
              </w:rPr>
            </w:pPr>
          </w:p>
          <w:p w:rsidRPr="009F77D0" w:rsidR="00101AFE" w:rsidP="008C5AE7" w:rsidRDefault="00101AFE" w14:paraId="7078CF05" w14:textId="0D986A19">
            <w:pPr>
              <w:spacing w:after="0" w:line="240" w:lineRule="auto"/>
              <w:ind w:firstLine="387"/>
              <w:jc w:val="both"/>
              <w:rPr>
                <w:rFonts w:ascii="Times New Roman" w:hAnsi="Times New Roman" w:eastAsia="Times New Roman" w:cs="Times New Roman"/>
                <w:sz w:val="24"/>
                <w:szCs w:val="24"/>
                <w:lang w:eastAsia="lv-LV"/>
              </w:rPr>
            </w:pPr>
            <w:r w:rsidRPr="009F77D0">
              <w:rPr>
                <w:rFonts w:ascii="Times New Roman" w:hAnsi="Times New Roman" w:eastAsia="Times New Roman" w:cs="Times New Roman"/>
                <w:sz w:val="24"/>
                <w:szCs w:val="24"/>
                <w:lang w:eastAsia="lv-LV"/>
              </w:rPr>
              <w:t xml:space="preserve">Svētku dievkalpojums ir fundamentāla baznīcas teoloģijas daļa, kas ir pastāvējusi gadsimtiem ilgi, un ir neatņemama </w:t>
            </w:r>
            <w:r w:rsidRPr="009F77D0" w:rsidR="006B29E8">
              <w:rPr>
                <w:rFonts w:ascii="Times New Roman" w:hAnsi="Times New Roman" w:eastAsia="Times New Roman" w:cs="Times New Roman"/>
                <w:sz w:val="24"/>
                <w:szCs w:val="24"/>
                <w:lang w:eastAsia="lv-LV"/>
              </w:rPr>
              <w:t>Lieldienu</w:t>
            </w:r>
            <w:r w:rsidRPr="009F77D0">
              <w:rPr>
                <w:rFonts w:ascii="Times New Roman" w:hAnsi="Times New Roman" w:eastAsia="Times New Roman" w:cs="Times New Roman"/>
                <w:sz w:val="24"/>
                <w:szCs w:val="24"/>
                <w:lang w:eastAsia="lv-LV"/>
              </w:rPr>
              <w:t xml:space="preserve"> sastāvdaļa</w:t>
            </w:r>
            <w:r w:rsidRPr="009F77D0" w:rsidR="006B29E8">
              <w:rPr>
                <w:rFonts w:ascii="Times New Roman" w:hAnsi="Times New Roman" w:eastAsia="Times New Roman" w:cs="Times New Roman"/>
                <w:sz w:val="24"/>
                <w:szCs w:val="24"/>
                <w:lang w:eastAsia="lv-LV"/>
              </w:rPr>
              <w:t>.</w:t>
            </w:r>
          </w:p>
          <w:p w:rsidRPr="009F77D0" w:rsidR="00101AFE" w:rsidP="008C5AE7" w:rsidRDefault="00706642" w14:paraId="65AAF929" w14:textId="2B072572">
            <w:pPr>
              <w:spacing w:after="0" w:line="240" w:lineRule="auto"/>
              <w:ind w:firstLine="387"/>
              <w:jc w:val="both"/>
              <w:rPr>
                <w:rFonts w:ascii="Times New Roman" w:hAnsi="Times New Roman" w:eastAsia="Times New Roman" w:cs="Times New Roman"/>
                <w:sz w:val="24"/>
                <w:szCs w:val="24"/>
                <w:lang w:eastAsia="lv-LV"/>
              </w:rPr>
            </w:pPr>
            <w:r w:rsidRPr="009F77D0">
              <w:rPr>
                <w:rFonts w:ascii="Times New Roman" w:hAnsi="Times New Roman" w:eastAsia="Times New Roman" w:cs="Times New Roman"/>
                <w:sz w:val="24"/>
                <w:szCs w:val="24"/>
                <w:lang w:eastAsia="lv-LV"/>
              </w:rPr>
              <w:t>Īpaši</w:t>
            </w:r>
            <w:r w:rsidRPr="009F77D0" w:rsidR="00101AFE">
              <w:rPr>
                <w:rFonts w:ascii="Times New Roman" w:hAnsi="Times New Roman" w:eastAsia="Times New Roman" w:cs="Times New Roman"/>
                <w:sz w:val="24"/>
                <w:szCs w:val="24"/>
                <w:lang w:eastAsia="lv-LV"/>
              </w:rPr>
              <w:t xml:space="preserve"> krīzes laikā iedzīvotājiem it īpaši nepieciešams atbalsts un garīgā palīdzība, ko sniedz reliģiskās organizācijas, tāp</w:t>
            </w:r>
            <w:r w:rsidRPr="009F77D0">
              <w:rPr>
                <w:rFonts w:ascii="Times New Roman" w:hAnsi="Times New Roman" w:eastAsia="Times New Roman" w:cs="Times New Roman"/>
                <w:sz w:val="24"/>
                <w:szCs w:val="24"/>
                <w:lang w:eastAsia="lv-LV"/>
              </w:rPr>
              <w:t xml:space="preserve">ēc it īpaši </w:t>
            </w:r>
            <w:r w:rsidRPr="009F77D0" w:rsidR="00101AFE">
              <w:rPr>
                <w:rFonts w:ascii="Times New Roman" w:hAnsi="Times New Roman" w:eastAsia="Times New Roman" w:cs="Times New Roman"/>
                <w:sz w:val="24"/>
                <w:szCs w:val="24"/>
                <w:lang w:eastAsia="lv-LV"/>
              </w:rPr>
              <w:t>šajā</w:t>
            </w:r>
            <w:r w:rsidRPr="009F77D0">
              <w:rPr>
                <w:rFonts w:ascii="Times New Roman" w:hAnsi="Times New Roman" w:eastAsia="Times New Roman" w:cs="Times New Roman"/>
                <w:sz w:val="24"/>
                <w:szCs w:val="24"/>
                <w:lang w:eastAsia="lv-LV"/>
              </w:rPr>
              <w:t xml:space="preserve"> ārkārtējās situācijas</w:t>
            </w:r>
            <w:r w:rsidRPr="009F77D0" w:rsidR="00101AFE">
              <w:rPr>
                <w:rFonts w:ascii="Times New Roman" w:hAnsi="Times New Roman" w:eastAsia="Times New Roman" w:cs="Times New Roman"/>
                <w:sz w:val="24"/>
                <w:szCs w:val="24"/>
                <w:lang w:eastAsia="lv-LV"/>
              </w:rPr>
              <w:t xml:space="preserve"> laikā ir svarīgi </w:t>
            </w:r>
            <w:r w:rsidRPr="009F77D0">
              <w:rPr>
                <w:rFonts w:ascii="Times New Roman" w:hAnsi="Times New Roman" w:eastAsia="Times New Roman" w:cs="Times New Roman"/>
                <w:sz w:val="24"/>
                <w:szCs w:val="24"/>
                <w:lang w:eastAsia="lv-LV"/>
              </w:rPr>
              <w:t xml:space="preserve">epidemioloģiskās </w:t>
            </w:r>
            <w:r w:rsidRPr="009F77D0" w:rsidR="00101AFE">
              <w:rPr>
                <w:rFonts w:ascii="Times New Roman" w:hAnsi="Times New Roman" w:eastAsia="Times New Roman" w:cs="Times New Roman"/>
                <w:sz w:val="24"/>
                <w:szCs w:val="24"/>
                <w:lang w:eastAsia="lv-LV"/>
              </w:rPr>
              <w:t xml:space="preserve">drošības apsvērumu dēļ sniegt ticīgajiem iespēju svinēt kopā (tiešraidē) – katram paliekot savās mājās. </w:t>
            </w:r>
          </w:p>
          <w:p w:rsidRPr="009F77D0" w:rsidR="00101AFE" w:rsidP="008C5AE7" w:rsidRDefault="00101AFE" w14:paraId="6B258DF5" w14:textId="57E8FA38">
            <w:pPr>
              <w:spacing w:after="0" w:line="240" w:lineRule="auto"/>
              <w:ind w:firstLine="387"/>
              <w:jc w:val="both"/>
              <w:rPr>
                <w:rFonts w:ascii="Times New Roman" w:hAnsi="Times New Roman" w:eastAsia="Times New Roman" w:cs="Times New Roman"/>
                <w:sz w:val="24"/>
                <w:szCs w:val="24"/>
                <w:lang w:eastAsia="lv-LV"/>
              </w:rPr>
            </w:pPr>
            <w:r w:rsidRPr="009F77D0">
              <w:rPr>
                <w:rFonts w:ascii="Times New Roman" w:hAnsi="Times New Roman" w:eastAsia="Times New Roman" w:cs="Times New Roman"/>
                <w:sz w:val="24"/>
                <w:szCs w:val="24"/>
                <w:lang w:eastAsia="lv-LV"/>
              </w:rPr>
              <w:lastRenderedPageBreak/>
              <w:t xml:space="preserve">Reliģiskās organizācijas visā šajā pandēmijas laikā ir saglabājušas lojalitāti valdības lēmumiem un ir sniegušas un arī turpina sniegt iedzīvotājiem ļoti nepieciešamo garīgās aprūpes atbalstu, kā arī aicina iedzīvotājus palikt savās mājās un piedalīties dievkalpojumos attālināti, tostarp, izmantojot internetu, televīzijas un radio starpniecību. </w:t>
            </w:r>
          </w:p>
          <w:p w:rsidRPr="009F77D0" w:rsidR="006B29E8" w:rsidP="008C5AE7" w:rsidRDefault="006B29E8" w14:paraId="1FD41BA6" w14:textId="77777777">
            <w:pPr>
              <w:spacing w:after="0" w:line="240" w:lineRule="auto"/>
              <w:ind w:firstLine="387"/>
              <w:jc w:val="both"/>
              <w:rPr>
                <w:rFonts w:ascii="Times New Roman" w:hAnsi="Times New Roman" w:eastAsia="Times New Roman" w:cs="Times New Roman"/>
                <w:sz w:val="24"/>
                <w:szCs w:val="24"/>
                <w:lang w:eastAsia="lv-LV"/>
              </w:rPr>
            </w:pPr>
          </w:p>
          <w:p w:rsidR="00056120" w:rsidP="00056120" w:rsidRDefault="00101AFE" w14:paraId="2622B98F" w14:textId="77777777">
            <w:pPr>
              <w:spacing w:line="240" w:lineRule="auto"/>
              <w:ind w:firstLine="720"/>
              <w:jc w:val="both"/>
              <w:rPr>
                <w:rFonts w:ascii="Times New Roman" w:hAnsi="Times New Roman" w:eastAsia="Times New Roman" w:cs="Times New Roman"/>
                <w:sz w:val="24"/>
                <w:szCs w:val="24"/>
                <w:lang w:eastAsia="lv-LV"/>
              </w:rPr>
            </w:pPr>
            <w:r w:rsidRPr="009F77D0">
              <w:rPr>
                <w:rFonts w:ascii="Times New Roman" w:hAnsi="Times New Roman" w:eastAsia="Times New Roman" w:cs="Times New Roman"/>
                <w:sz w:val="24"/>
                <w:szCs w:val="24"/>
                <w:lang w:eastAsia="lv-LV"/>
              </w:rPr>
              <w:t xml:space="preserve">Rīkojuma projekts paredz Finanšu ministrijai no valsts budžeta programmas 02.00.00 "Līdzekļi neparedzētiem gadījumiem" piešķirt Tieslietu ministrijai finansējumu </w:t>
            </w:r>
            <w:r w:rsidRPr="009F77D0" w:rsidR="00D005BA">
              <w:rPr>
                <w:rFonts w:ascii="Times New Roman" w:hAnsi="Times New Roman" w:eastAsia="Times New Roman" w:cs="Times New Roman"/>
                <w:sz w:val="24"/>
                <w:szCs w:val="24"/>
                <w:lang w:eastAsia="lv-LV"/>
              </w:rPr>
              <w:t>27 891</w:t>
            </w:r>
            <w:r w:rsidRPr="009F77D0">
              <w:rPr>
                <w:rFonts w:ascii="Times New Roman" w:hAnsi="Times New Roman" w:eastAsia="Times New Roman" w:cs="Times New Roman"/>
                <w:sz w:val="24"/>
                <w:szCs w:val="24"/>
                <w:lang w:eastAsia="lv-LV"/>
              </w:rPr>
              <w:t> </w:t>
            </w:r>
            <w:r w:rsidRPr="009F77D0">
              <w:rPr>
                <w:rFonts w:ascii="Times New Roman" w:hAnsi="Times New Roman" w:eastAsia="Times New Roman" w:cs="Times New Roman"/>
                <w:i/>
                <w:sz w:val="24"/>
                <w:szCs w:val="24"/>
                <w:lang w:eastAsia="lv-LV"/>
              </w:rPr>
              <w:t xml:space="preserve">euro </w:t>
            </w:r>
            <w:r w:rsidRPr="009F77D0">
              <w:rPr>
                <w:rFonts w:ascii="Times New Roman" w:hAnsi="Times New Roman" w:eastAsia="Times New Roman" w:cs="Times New Roman"/>
                <w:iCs/>
                <w:sz w:val="24"/>
                <w:szCs w:val="24"/>
                <w:lang w:eastAsia="lv-LV"/>
              </w:rPr>
              <w:t xml:space="preserve">apmērā, ko </w:t>
            </w:r>
            <w:r w:rsidRPr="009F77D0">
              <w:rPr>
                <w:rFonts w:ascii="Times New Roman" w:hAnsi="Times New Roman"/>
                <w:sz w:val="24"/>
                <w:szCs w:val="24"/>
              </w:rPr>
              <w:t>Tieslietu ministrija</w:t>
            </w:r>
            <w:r w:rsidRPr="009F77D0">
              <w:rPr>
                <w:rFonts w:ascii="Times New Roman" w:hAnsi="Times New Roman" w:eastAsia="Times New Roman" w:cs="Times New Roman"/>
                <w:i/>
                <w:sz w:val="24"/>
                <w:szCs w:val="24"/>
                <w:lang w:eastAsia="lv-LV"/>
              </w:rPr>
              <w:t xml:space="preserve"> </w:t>
            </w:r>
            <w:r w:rsidRPr="009F77D0">
              <w:rPr>
                <w:rFonts w:ascii="Times New Roman" w:hAnsi="Times New Roman" w:eastAsia="Times New Roman" w:cs="Times New Roman"/>
                <w:iCs/>
                <w:sz w:val="24"/>
                <w:szCs w:val="24"/>
                <w:lang w:eastAsia="lv-LV"/>
              </w:rPr>
              <w:t>pārskaitīs</w:t>
            </w:r>
            <w:r w:rsidRPr="009F77D0">
              <w:rPr>
                <w:rFonts w:ascii="Times New Roman" w:hAnsi="Times New Roman" w:eastAsia="Times New Roman" w:cs="Times New Roman"/>
                <w:i/>
                <w:sz w:val="24"/>
                <w:szCs w:val="24"/>
                <w:lang w:eastAsia="lv-LV"/>
              </w:rPr>
              <w:t xml:space="preserve"> </w:t>
            </w:r>
            <w:r w:rsidRPr="009F77D0">
              <w:rPr>
                <w:rFonts w:ascii="Times New Roman" w:hAnsi="Times New Roman" w:eastAsia="Times New Roman" w:cs="Times New Roman"/>
                <w:sz w:val="24"/>
                <w:szCs w:val="24"/>
                <w:lang w:eastAsia="lv-LV"/>
              </w:rPr>
              <w:t>biedrībai "</w:t>
            </w:r>
            <w:r w:rsidRPr="009F77D0" w:rsidR="006B29E8">
              <w:rPr>
                <w:rFonts w:ascii="Times New Roman" w:hAnsi="Times New Roman" w:cs="Times New Roman"/>
                <w:sz w:val="24"/>
                <w:szCs w:val="24"/>
              </w:rPr>
              <w:t>Katoļu Baznīcas informācijas aģentūra</w:t>
            </w:r>
            <w:r w:rsidRPr="009F77D0">
              <w:rPr>
                <w:rFonts w:ascii="Times New Roman" w:hAnsi="Times New Roman" w:eastAsia="Times New Roman" w:cs="Times New Roman"/>
                <w:sz w:val="24"/>
                <w:szCs w:val="24"/>
                <w:lang w:eastAsia="lv-LV"/>
              </w:rPr>
              <w:t xml:space="preserve">", lai nodrošinātu </w:t>
            </w:r>
            <w:r w:rsidRPr="009F77D0" w:rsidR="006B29E8">
              <w:rPr>
                <w:rFonts w:ascii="Times New Roman" w:hAnsi="Times New Roman" w:eastAsia="Times New Roman" w:cs="Times New Roman"/>
                <w:sz w:val="24"/>
                <w:szCs w:val="24"/>
                <w:lang w:eastAsia="lv-LV"/>
              </w:rPr>
              <w:t>Lieldienu</w:t>
            </w:r>
            <w:r w:rsidRPr="009F77D0">
              <w:rPr>
                <w:rFonts w:ascii="Times New Roman" w:hAnsi="Times New Roman" w:eastAsia="Times New Roman" w:cs="Times New Roman"/>
                <w:sz w:val="24"/>
                <w:szCs w:val="24"/>
                <w:lang w:eastAsia="lv-LV"/>
              </w:rPr>
              <w:t xml:space="preserve"> dievkalpojumu translāciju komerciālajos medijos.</w:t>
            </w:r>
            <w:r w:rsidR="00B94E94">
              <w:rPr>
                <w:rFonts w:ascii="Times New Roman" w:hAnsi="Times New Roman" w:eastAsia="Times New Roman" w:cs="Times New Roman"/>
                <w:sz w:val="24"/>
                <w:szCs w:val="24"/>
                <w:lang w:eastAsia="lv-LV"/>
              </w:rPr>
              <w:t xml:space="preserve"> </w:t>
            </w:r>
            <w:r w:rsidRPr="00B94E94" w:rsidR="00B94E94">
              <w:rPr>
                <w:rFonts w:ascii="Times New Roman" w:hAnsi="Times New Roman" w:eastAsia="Times New Roman" w:cs="Times New Roman"/>
                <w:sz w:val="24"/>
                <w:szCs w:val="24"/>
                <w:lang w:eastAsia="lv-LV"/>
              </w:rPr>
              <w:t>Kopā</w:t>
            </w:r>
            <w:r w:rsidR="00B94E94">
              <w:rPr>
                <w:rFonts w:ascii="Times New Roman" w:hAnsi="Times New Roman" w:eastAsia="Times New Roman" w:cs="Times New Roman"/>
                <w:sz w:val="24"/>
                <w:szCs w:val="24"/>
                <w:lang w:eastAsia="lv-LV"/>
              </w:rPr>
              <w:t xml:space="preserve"> paredzēti </w:t>
            </w:r>
            <w:r w:rsidR="00977FF3">
              <w:rPr>
                <w:rFonts w:ascii="Times New Roman" w:hAnsi="Times New Roman" w:eastAsia="Times New Roman" w:cs="Times New Roman"/>
                <w:sz w:val="24"/>
                <w:szCs w:val="24"/>
                <w:lang w:eastAsia="lv-LV"/>
              </w:rPr>
              <w:t>desmit</w:t>
            </w:r>
            <w:r w:rsidRPr="00B94E94" w:rsidR="00B94E94">
              <w:rPr>
                <w:rFonts w:ascii="Times New Roman" w:hAnsi="Times New Roman" w:eastAsia="Times New Roman" w:cs="Times New Roman"/>
                <w:sz w:val="24"/>
                <w:szCs w:val="24"/>
                <w:lang w:eastAsia="lv-LV"/>
              </w:rPr>
              <w:t xml:space="preserve"> dievkalpojumi TV un </w:t>
            </w:r>
            <w:r w:rsidR="00977FF3">
              <w:rPr>
                <w:rFonts w:ascii="Times New Roman" w:hAnsi="Times New Roman" w:eastAsia="Times New Roman" w:cs="Times New Roman"/>
                <w:sz w:val="24"/>
                <w:szCs w:val="24"/>
                <w:lang w:eastAsia="lv-LV"/>
              </w:rPr>
              <w:t>astoņi</w:t>
            </w:r>
            <w:r w:rsidRPr="00B94E94" w:rsidR="00B94E94">
              <w:rPr>
                <w:rFonts w:ascii="Times New Roman" w:hAnsi="Times New Roman" w:eastAsia="Times New Roman" w:cs="Times New Roman"/>
                <w:sz w:val="24"/>
                <w:szCs w:val="24"/>
                <w:lang w:eastAsia="lv-LV"/>
              </w:rPr>
              <w:t xml:space="preserve"> dievkalpojumi radio</w:t>
            </w:r>
            <w:r w:rsidR="00B94E94">
              <w:rPr>
                <w:rFonts w:ascii="Times New Roman" w:hAnsi="Times New Roman" w:eastAsia="Times New Roman" w:cs="Times New Roman"/>
                <w:sz w:val="24"/>
                <w:szCs w:val="24"/>
                <w:lang w:eastAsia="lv-LV"/>
              </w:rPr>
              <w:t>.</w:t>
            </w:r>
            <w:r w:rsidR="00B94E94">
              <w:t xml:space="preserve"> </w:t>
            </w:r>
            <w:r w:rsidRPr="00B94E94" w:rsidR="00B94E94">
              <w:rPr>
                <w:rFonts w:ascii="Times New Roman" w:hAnsi="Times New Roman" w:eastAsia="Times New Roman" w:cs="Times New Roman"/>
                <w:sz w:val="24"/>
                <w:szCs w:val="24"/>
                <w:lang w:eastAsia="lv-LV"/>
              </w:rPr>
              <w:t>Dievkalpoj</w:t>
            </w:r>
            <w:r w:rsidR="00B94E94">
              <w:rPr>
                <w:rFonts w:ascii="Times New Roman" w:hAnsi="Times New Roman" w:eastAsia="Times New Roman" w:cs="Times New Roman"/>
                <w:sz w:val="24"/>
                <w:szCs w:val="24"/>
                <w:lang w:eastAsia="lv-LV"/>
              </w:rPr>
              <w:t>u</w:t>
            </w:r>
            <w:r w:rsidRPr="00B94E94" w:rsidR="00B94E94">
              <w:rPr>
                <w:rFonts w:ascii="Times New Roman" w:hAnsi="Times New Roman" w:eastAsia="Times New Roman" w:cs="Times New Roman"/>
                <w:sz w:val="24"/>
                <w:szCs w:val="24"/>
                <w:lang w:eastAsia="lv-LV"/>
              </w:rPr>
              <w:t xml:space="preserve">mi tiks translēti </w:t>
            </w:r>
            <w:proofErr w:type="spellStart"/>
            <w:r w:rsidRPr="00B94E94" w:rsidR="00B94E94">
              <w:rPr>
                <w:rFonts w:ascii="Times New Roman" w:hAnsi="Times New Roman" w:eastAsia="Times New Roman" w:cs="Times New Roman"/>
                <w:sz w:val="24"/>
                <w:szCs w:val="24"/>
                <w:lang w:eastAsia="lv-LV"/>
              </w:rPr>
              <w:t>ReTv</w:t>
            </w:r>
            <w:proofErr w:type="spellEnd"/>
            <w:r w:rsidRPr="00B94E94" w:rsidR="00B94E94">
              <w:rPr>
                <w:rFonts w:ascii="Times New Roman" w:hAnsi="Times New Roman" w:eastAsia="Times New Roman" w:cs="Times New Roman"/>
                <w:sz w:val="24"/>
                <w:szCs w:val="24"/>
                <w:lang w:eastAsia="lv-LV"/>
              </w:rPr>
              <w:t>, RigaTV24, TV4, Radio Marija Latvija</w:t>
            </w:r>
            <w:r w:rsidR="00B94E94">
              <w:rPr>
                <w:rFonts w:ascii="Times New Roman" w:hAnsi="Times New Roman" w:eastAsia="Times New Roman" w:cs="Times New Roman"/>
                <w:sz w:val="24"/>
                <w:szCs w:val="24"/>
                <w:lang w:eastAsia="lv-LV"/>
              </w:rPr>
              <w:t>.</w:t>
            </w:r>
          </w:p>
          <w:p w:rsidRPr="009F77D0" w:rsidR="00056120" w:rsidP="00056120" w:rsidRDefault="00056120" w14:paraId="374CFACE" w14:textId="4D436337">
            <w:pPr>
              <w:spacing w:line="240" w:lineRule="auto"/>
              <w:ind w:firstLine="720"/>
              <w:jc w:val="both"/>
              <w:rPr>
                <w:rFonts w:ascii="Times New Roman" w:hAnsi="Times New Roman" w:eastAsia="Times New Roman" w:cs="Times New Roman"/>
                <w:sz w:val="24"/>
                <w:szCs w:val="24"/>
                <w:lang w:eastAsia="lv-LV"/>
              </w:rPr>
            </w:pPr>
            <w:r w:rsidRPr="00056120">
              <w:rPr>
                <w:rFonts w:ascii="Times New Roman" w:hAnsi="Times New Roman" w:eastAsia="Times New Roman" w:cs="Times New Roman"/>
                <w:sz w:val="24"/>
                <w:szCs w:val="24"/>
                <w:lang w:eastAsia="lv-LV"/>
              </w:rPr>
              <w:t>Jautājums par finanšu līdzekļu piešķiršanu Lieldienu dievkalpojumu translācijai komerciālajos medijos tika atbalstīts finanšu ministra J.Reira vadības grupas Covid-19 radīto ekonomisko seku operatīvai novēršanai uzņēmējdarbībā un nodarbināto atbalstam 2021. gada 25.</w:t>
            </w:r>
            <w:r w:rsidR="007945B0">
              <w:rPr>
                <w:rFonts w:ascii="Times New Roman" w:hAnsi="Times New Roman" w:eastAsia="Times New Roman" w:cs="Times New Roman"/>
                <w:sz w:val="24"/>
                <w:szCs w:val="24"/>
                <w:lang w:eastAsia="lv-LV"/>
              </w:rPr>
              <w:t> </w:t>
            </w:r>
            <w:r w:rsidRPr="00056120">
              <w:rPr>
                <w:rFonts w:ascii="Times New Roman" w:hAnsi="Times New Roman" w:eastAsia="Times New Roman" w:cs="Times New Roman"/>
                <w:sz w:val="24"/>
                <w:szCs w:val="24"/>
                <w:lang w:eastAsia="lv-LV"/>
              </w:rPr>
              <w:t>marta sēdē.</w:t>
            </w:r>
          </w:p>
          <w:p w:rsidRPr="009F77D0" w:rsidR="00101AFE" w:rsidP="008C5AE7" w:rsidRDefault="00101AFE" w14:paraId="669D053D" w14:textId="0436FC33">
            <w:pPr>
              <w:spacing w:line="240" w:lineRule="auto"/>
              <w:ind w:firstLine="720"/>
              <w:jc w:val="both"/>
              <w:rPr>
                <w:rFonts w:ascii="Times New Roman" w:hAnsi="Times New Roman" w:eastAsia="Times New Roman" w:cs="Times New Roman"/>
                <w:iCs/>
                <w:sz w:val="24"/>
                <w:szCs w:val="24"/>
                <w:lang w:eastAsia="lv-LV"/>
              </w:rPr>
            </w:pPr>
            <w:r w:rsidRPr="009F77D0">
              <w:rPr>
                <w:rFonts w:ascii="Times New Roman" w:hAnsi="Times New Roman" w:eastAsia="Times New Roman" w:cs="Times New Roman"/>
                <w:sz w:val="24"/>
                <w:szCs w:val="24"/>
                <w:lang w:eastAsia="lv-LV"/>
              </w:rPr>
              <w:t>Lai nodrošinātu, ka komercdarbības atbalsts netiek sniegts biedrībai "</w:t>
            </w:r>
            <w:r w:rsidRPr="009F77D0" w:rsidR="006B29E8">
              <w:rPr>
                <w:rFonts w:ascii="Times New Roman" w:hAnsi="Times New Roman" w:cs="Times New Roman"/>
                <w:sz w:val="24"/>
                <w:szCs w:val="24"/>
              </w:rPr>
              <w:t>Katoļu Baznīcas informācijas aģentūra</w:t>
            </w:r>
            <w:r w:rsidRPr="009F77D0">
              <w:rPr>
                <w:rFonts w:ascii="Times New Roman" w:hAnsi="Times New Roman" w:eastAsia="Times New Roman" w:cs="Times New Roman"/>
                <w:sz w:val="24"/>
                <w:szCs w:val="24"/>
                <w:lang w:eastAsia="lv-LV"/>
              </w:rPr>
              <w:t xml:space="preserve">", tiks nodrošināts, ka visas finansiālās priekšrocības tiek nodotas komerciālajiem medijiem. </w:t>
            </w:r>
          </w:p>
          <w:p w:rsidRPr="009F77D0" w:rsidR="00101AFE" w:rsidP="008C5AE7" w:rsidRDefault="00101AFE" w14:paraId="30DEE255" w14:textId="7ADC6C02">
            <w:pPr>
              <w:spacing w:line="240" w:lineRule="auto"/>
              <w:ind w:firstLine="720"/>
              <w:jc w:val="both"/>
              <w:rPr>
                <w:rFonts w:ascii="Times New Roman" w:hAnsi="Times New Roman" w:eastAsia="Times New Roman" w:cs="Times New Roman"/>
                <w:sz w:val="24"/>
                <w:szCs w:val="24"/>
                <w:lang w:eastAsia="lv-LV"/>
              </w:rPr>
            </w:pPr>
            <w:r w:rsidRPr="009F77D0">
              <w:rPr>
                <w:rFonts w:ascii="Times New Roman" w:hAnsi="Times New Roman" w:eastAsia="Times New Roman" w:cs="Times New Roman"/>
                <w:iCs/>
                <w:sz w:val="24"/>
                <w:szCs w:val="24"/>
                <w:lang w:eastAsia="lv-LV"/>
              </w:rPr>
              <w:t xml:space="preserve">Finansējumu </w:t>
            </w:r>
            <w:bookmarkStart w:name="_Hlk67654457" w:id="5"/>
            <w:r w:rsidRPr="009F77D0" w:rsidR="00BC3B8D">
              <w:rPr>
                <w:rFonts w:ascii="Times New Roman" w:hAnsi="Times New Roman" w:eastAsia="Times New Roman" w:cs="Times New Roman"/>
                <w:sz w:val="24"/>
                <w:szCs w:val="24"/>
                <w:lang w:eastAsia="lv-LV"/>
              </w:rPr>
              <w:t>"</w:t>
            </w:r>
            <w:r w:rsidRPr="009F77D0" w:rsidR="00BC3B8D">
              <w:rPr>
                <w:rFonts w:ascii="Times New Roman" w:hAnsi="Times New Roman" w:cs="Times New Roman"/>
                <w:sz w:val="24"/>
                <w:szCs w:val="24"/>
              </w:rPr>
              <w:t>Katoļu Baznīcas informācijas aģentūra</w:t>
            </w:r>
            <w:r w:rsidRPr="009F77D0" w:rsidR="00BC3B8D">
              <w:rPr>
                <w:rFonts w:ascii="Times New Roman" w:hAnsi="Times New Roman" w:eastAsia="Times New Roman" w:cs="Times New Roman"/>
                <w:sz w:val="24"/>
                <w:szCs w:val="24"/>
                <w:lang w:eastAsia="lv-LV"/>
              </w:rPr>
              <w:t>"</w:t>
            </w:r>
            <w:bookmarkEnd w:id="5"/>
            <w:r w:rsidRPr="009F77D0" w:rsidR="00BC3B8D">
              <w:rPr>
                <w:rFonts w:ascii="Times New Roman" w:hAnsi="Times New Roman" w:eastAsia="Times New Roman" w:cs="Times New Roman"/>
                <w:sz w:val="24"/>
                <w:szCs w:val="24"/>
                <w:lang w:eastAsia="lv-LV"/>
              </w:rPr>
              <w:t xml:space="preserve"> </w:t>
            </w:r>
            <w:r w:rsidRPr="009F77D0">
              <w:rPr>
                <w:rFonts w:ascii="Times New Roman" w:hAnsi="Times New Roman" w:eastAsia="Times New Roman" w:cs="Times New Roman"/>
                <w:iCs/>
                <w:sz w:val="24"/>
                <w:szCs w:val="24"/>
                <w:lang w:eastAsia="lv-LV"/>
              </w:rPr>
              <w:t>komerciālajiem medijiem snie</w:t>
            </w:r>
            <w:r w:rsidRPr="009F77D0" w:rsidR="00706642">
              <w:rPr>
                <w:rFonts w:ascii="Times New Roman" w:hAnsi="Times New Roman" w:eastAsia="Times New Roman" w:cs="Times New Roman"/>
                <w:iCs/>
                <w:sz w:val="24"/>
                <w:szCs w:val="24"/>
                <w:lang w:eastAsia="lv-LV"/>
              </w:rPr>
              <w:t>gs,</w:t>
            </w:r>
            <w:r w:rsidRPr="009F77D0">
              <w:rPr>
                <w:rFonts w:ascii="Times New Roman" w:hAnsi="Times New Roman" w:eastAsia="Times New Roman" w:cs="Times New Roman"/>
                <w:iCs/>
                <w:sz w:val="24"/>
                <w:szCs w:val="24"/>
                <w:lang w:eastAsia="lv-LV"/>
              </w:rPr>
              <w:t xml:space="preserve"> </w:t>
            </w:r>
            <w:r w:rsidRPr="009F77D0">
              <w:rPr>
                <w:rFonts w:ascii="Times New Roman" w:hAnsi="Times New Roman"/>
                <w:sz w:val="24"/>
                <w:szCs w:val="24"/>
              </w:rPr>
              <w:t>ievērojot Eiropas Komisijas 2013. gada 18. decembra Regulu (ES) Nr. 1407/2013 par Līguma par Eiropas Savienības darbību 107. un 108. panta piemērošanu</w:t>
            </w:r>
            <w:r w:rsidRPr="009F77D0">
              <w:rPr>
                <w:rFonts w:ascii="Times New Roman" w:hAnsi="Times New Roman"/>
                <w:i/>
                <w:iCs/>
                <w:sz w:val="24"/>
                <w:szCs w:val="24"/>
              </w:rPr>
              <w:t xml:space="preserve"> </w:t>
            </w:r>
            <w:proofErr w:type="spellStart"/>
            <w:r w:rsidRPr="009F77D0">
              <w:rPr>
                <w:rFonts w:ascii="Times New Roman" w:hAnsi="Times New Roman"/>
                <w:i/>
                <w:iCs/>
                <w:sz w:val="24"/>
                <w:szCs w:val="24"/>
              </w:rPr>
              <w:t>de</w:t>
            </w:r>
            <w:proofErr w:type="spellEnd"/>
            <w:r w:rsidRPr="009F77D0">
              <w:rPr>
                <w:rFonts w:ascii="Times New Roman" w:hAnsi="Times New Roman"/>
                <w:i/>
                <w:iCs/>
                <w:sz w:val="24"/>
                <w:szCs w:val="24"/>
              </w:rPr>
              <w:t xml:space="preserve"> </w:t>
            </w:r>
            <w:proofErr w:type="spellStart"/>
            <w:r w:rsidRPr="009F77D0">
              <w:rPr>
                <w:rFonts w:ascii="Times New Roman" w:hAnsi="Times New Roman"/>
                <w:i/>
                <w:iCs/>
                <w:sz w:val="24"/>
                <w:szCs w:val="24"/>
              </w:rPr>
              <w:t>minimis</w:t>
            </w:r>
            <w:proofErr w:type="spellEnd"/>
            <w:r w:rsidRPr="009F77D0">
              <w:rPr>
                <w:rFonts w:ascii="Times New Roman" w:hAnsi="Times New Roman"/>
                <w:sz w:val="24"/>
                <w:szCs w:val="24"/>
              </w:rPr>
              <w:t xml:space="preserve"> atbalstam (Eiropas Savienības Oficiālais Vēstnesis, 2013. gada 24. decembris, Nr. L352) un normatīvos aktus par </w:t>
            </w:r>
            <w:proofErr w:type="spellStart"/>
            <w:r w:rsidRPr="009F77D0">
              <w:rPr>
                <w:rFonts w:ascii="Times New Roman" w:hAnsi="Times New Roman"/>
                <w:i/>
                <w:iCs/>
                <w:sz w:val="24"/>
                <w:szCs w:val="24"/>
              </w:rPr>
              <w:t>de</w:t>
            </w:r>
            <w:proofErr w:type="spellEnd"/>
            <w:r w:rsidRPr="009F77D0">
              <w:rPr>
                <w:rFonts w:ascii="Times New Roman" w:hAnsi="Times New Roman"/>
                <w:i/>
                <w:iCs/>
                <w:sz w:val="24"/>
                <w:szCs w:val="24"/>
              </w:rPr>
              <w:t xml:space="preserve"> </w:t>
            </w:r>
            <w:proofErr w:type="spellStart"/>
            <w:r w:rsidRPr="009F77D0">
              <w:rPr>
                <w:rFonts w:ascii="Times New Roman" w:hAnsi="Times New Roman"/>
                <w:i/>
                <w:iCs/>
                <w:sz w:val="24"/>
                <w:szCs w:val="24"/>
              </w:rPr>
              <w:t>minimis</w:t>
            </w:r>
            <w:proofErr w:type="spellEnd"/>
            <w:r w:rsidRPr="009F77D0">
              <w:rPr>
                <w:rFonts w:ascii="Times New Roman" w:hAnsi="Times New Roman"/>
                <w:sz w:val="24"/>
                <w:szCs w:val="24"/>
              </w:rPr>
              <w:t xml:space="preserve"> atbalsta uzskaites un piešķiršanas kārtību un </w:t>
            </w:r>
            <w:proofErr w:type="spellStart"/>
            <w:r w:rsidRPr="009F77D0">
              <w:rPr>
                <w:rFonts w:ascii="Times New Roman" w:hAnsi="Times New Roman"/>
                <w:i/>
                <w:iCs/>
                <w:sz w:val="24"/>
                <w:szCs w:val="24"/>
              </w:rPr>
              <w:t>de</w:t>
            </w:r>
            <w:proofErr w:type="spellEnd"/>
            <w:r w:rsidRPr="009F77D0">
              <w:rPr>
                <w:rFonts w:ascii="Times New Roman" w:hAnsi="Times New Roman"/>
                <w:i/>
                <w:iCs/>
                <w:sz w:val="24"/>
                <w:szCs w:val="24"/>
              </w:rPr>
              <w:t xml:space="preserve"> </w:t>
            </w:r>
            <w:proofErr w:type="spellStart"/>
            <w:r w:rsidRPr="009F77D0">
              <w:rPr>
                <w:rFonts w:ascii="Times New Roman" w:hAnsi="Times New Roman"/>
                <w:i/>
                <w:iCs/>
                <w:sz w:val="24"/>
                <w:szCs w:val="24"/>
              </w:rPr>
              <w:t>minimis</w:t>
            </w:r>
            <w:proofErr w:type="spellEnd"/>
            <w:r w:rsidRPr="009F77D0">
              <w:rPr>
                <w:rFonts w:ascii="Times New Roman" w:hAnsi="Times New Roman"/>
                <w:sz w:val="24"/>
                <w:szCs w:val="24"/>
              </w:rPr>
              <w:t xml:space="preserve"> atbalsta uzskaites veidlapu paraugiem. </w:t>
            </w:r>
          </w:p>
        </w:tc>
      </w:tr>
      <w:tr w:rsidRPr="008619CD" w:rsidR="00101AFE" w:rsidTr="008C5AE7" w14:paraId="52FB6FC2"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8619CD" w:rsidR="00101AFE" w:rsidP="008C5AE7" w:rsidRDefault="00101AFE" w14:paraId="478ECBAA"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lastRenderedPageBreak/>
              <w:t>3.</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8619CD" w:rsidR="00101AFE" w:rsidP="008C5AE7" w:rsidRDefault="00101AFE" w14:paraId="4C281AFD"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Projekta izstrādē iesaistītās institūcijas un publiskas personas kapitālsabiedrības</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8619CD" w:rsidR="00101AFE" w:rsidP="008C5AE7" w:rsidRDefault="00101AFE" w14:paraId="39A03AC5" w14:textId="77777777">
            <w:pPr>
              <w:spacing w:after="0" w:line="240" w:lineRule="auto"/>
              <w:jc w:val="both"/>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Tieslietu ministrija.</w:t>
            </w:r>
          </w:p>
        </w:tc>
      </w:tr>
      <w:tr w:rsidRPr="008619CD" w:rsidR="00101AFE" w:rsidTr="008C5AE7" w14:paraId="196A3A7D" w14:textId="77777777">
        <w:tc>
          <w:tcPr>
            <w:tcW w:w="200" w:type="pct"/>
            <w:tcBorders>
              <w:top w:val="outset" w:color="414142" w:sz="6" w:space="0"/>
              <w:left w:val="outset" w:color="414142" w:sz="6" w:space="0"/>
              <w:bottom w:val="outset" w:color="414142" w:sz="6" w:space="0"/>
              <w:right w:val="outset" w:color="414142" w:sz="6" w:space="0"/>
            </w:tcBorders>
            <w:hideMark/>
          </w:tcPr>
          <w:p w:rsidRPr="008619CD" w:rsidR="00101AFE" w:rsidP="008C5AE7" w:rsidRDefault="00101AFE" w14:paraId="12FB374D"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4.</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8619CD" w:rsidR="00101AFE" w:rsidP="008C5AE7" w:rsidRDefault="00101AFE" w14:paraId="4A8545EF"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Cita informācija</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8619CD" w:rsidR="00101AFE" w:rsidP="008C5AE7" w:rsidRDefault="00101AFE" w14:paraId="75D8CE2B" w14:textId="77777777">
            <w:pPr>
              <w:spacing w:after="0" w:line="240" w:lineRule="auto"/>
              <w:jc w:val="both"/>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Nav.</w:t>
            </w:r>
          </w:p>
        </w:tc>
      </w:tr>
      <w:tr w:rsidRPr="008619CD" w:rsidR="00101AFE" w:rsidTr="008C5AE7" w14:paraId="49C7F7E0" w14:textId="77777777">
        <w:trPr>
          <w:trHeight w:val="128"/>
        </w:trPr>
        <w:tc>
          <w:tcPr>
            <w:tcW w:w="5000" w:type="pct"/>
            <w:gridSpan w:val="9"/>
            <w:tcBorders>
              <w:top w:val="outset" w:color="414142" w:sz="6" w:space="0"/>
              <w:left w:val="nil"/>
              <w:bottom w:val="outset" w:color="414142" w:sz="6" w:space="0"/>
              <w:right w:val="nil"/>
            </w:tcBorders>
          </w:tcPr>
          <w:p w:rsidRPr="008619CD" w:rsidR="00101AFE" w:rsidP="008C5AE7" w:rsidRDefault="00101AFE" w14:paraId="1B52926C" w14:textId="77777777">
            <w:pPr>
              <w:tabs>
                <w:tab w:val="left" w:pos="990"/>
              </w:tabs>
              <w:spacing w:after="0" w:line="240" w:lineRule="auto"/>
              <w:rPr>
                <w:rFonts w:ascii="Times New Roman" w:hAnsi="Times New Roman" w:eastAsia="Times New Roman" w:cs="Times New Roman"/>
                <w:sz w:val="28"/>
                <w:szCs w:val="28"/>
                <w:lang w:eastAsia="lv-LV"/>
              </w:rPr>
            </w:pPr>
            <w:r w:rsidRPr="008619CD">
              <w:rPr>
                <w:rFonts w:ascii="Times New Roman" w:hAnsi="Times New Roman" w:eastAsia="Times New Roman" w:cs="Times New Roman"/>
                <w:sz w:val="24"/>
                <w:szCs w:val="24"/>
                <w:lang w:eastAsia="lv-LV"/>
              </w:rPr>
              <w:tab/>
            </w:r>
          </w:p>
        </w:tc>
      </w:tr>
      <w:tr w:rsidRPr="008619CD" w:rsidR="00101AFE" w:rsidTr="008C5AE7" w14:paraId="3655677B" w14:textId="77777777">
        <w:trPr>
          <w:trHeight w:val="555"/>
        </w:trPr>
        <w:tc>
          <w:tcPr>
            <w:tcW w:w="5000" w:type="pct"/>
            <w:gridSpan w:val="9"/>
            <w:tcBorders>
              <w:top w:val="nil"/>
              <w:left w:val="outset" w:color="414142" w:sz="6" w:space="0"/>
              <w:bottom w:val="outset" w:color="414142" w:sz="6" w:space="0"/>
              <w:right w:val="outset" w:color="414142" w:sz="6" w:space="0"/>
            </w:tcBorders>
            <w:vAlign w:val="center"/>
            <w:hideMark/>
          </w:tcPr>
          <w:p w:rsidRPr="008619CD" w:rsidR="00101AFE" w:rsidP="008C5AE7" w:rsidRDefault="00101AFE" w14:paraId="177D2086" w14:textId="77777777">
            <w:pPr>
              <w:spacing w:after="0" w:line="240" w:lineRule="auto"/>
              <w:ind w:firstLine="300"/>
              <w:jc w:val="center"/>
              <w:rPr>
                <w:rFonts w:ascii="Times New Roman" w:hAnsi="Times New Roman" w:eastAsia="Times New Roman" w:cs="Times New Roman"/>
                <w:b/>
                <w:bCs/>
                <w:sz w:val="24"/>
                <w:szCs w:val="24"/>
                <w:lang w:eastAsia="lv-LV"/>
              </w:rPr>
            </w:pPr>
            <w:r w:rsidRPr="008619CD">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8619CD" w:rsidR="00101AFE" w:rsidTr="008C5AE7" w14:paraId="2A272344" w14:textId="77777777">
        <w:trPr>
          <w:trHeight w:val="224"/>
        </w:trPr>
        <w:tc>
          <w:tcPr>
            <w:tcW w:w="5000" w:type="pct"/>
            <w:gridSpan w:val="9"/>
            <w:tcBorders>
              <w:top w:val="outset" w:color="414142" w:sz="6" w:space="0"/>
              <w:left w:val="outset" w:color="414142" w:sz="6" w:space="0"/>
              <w:bottom w:val="outset" w:color="414142" w:sz="6" w:space="0"/>
              <w:right w:val="outset" w:color="414142" w:sz="6" w:space="0"/>
            </w:tcBorders>
          </w:tcPr>
          <w:p w:rsidRPr="008619CD" w:rsidR="00101AFE" w:rsidP="008C5AE7" w:rsidRDefault="00101AFE" w14:paraId="056FB95F"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iCs/>
                <w:color w:val="0D0D0D"/>
                <w:sz w:val="24"/>
                <w:szCs w:val="24"/>
                <w:lang w:eastAsia="lv-LV"/>
              </w:rPr>
              <w:t>Rīkojuma projekts šo jomu neskar.</w:t>
            </w:r>
          </w:p>
        </w:tc>
      </w:tr>
      <w:tr w:rsidRPr="008619CD" w:rsidR="00101AFE" w:rsidTr="008C5AE7" w14:paraId="764EDD08" w14:textId="77777777">
        <w:trPr>
          <w:trHeight w:val="360"/>
        </w:trPr>
        <w:tc>
          <w:tcPr>
            <w:tcW w:w="5000" w:type="pct"/>
            <w:gridSpan w:val="9"/>
            <w:tcBorders>
              <w:top w:val="single" w:color="auto" w:sz="4" w:space="0"/>
              <w:left w:val="nil"/>
              <w:bottom w:val="nil"/>
              <w:right w:val="nil"/>
            </w:tcBorders>
            <w:vAlign w:val="center"/>
          </w:tcPr>
          <w:p w:rsidRPr="008619CD" w:rsidR="00101AFE" w:rsidP="008C5AE7" w:rsidRDefault="00101AFE" w14:paraId="3A80B28F" w14:textId="77777777">
            <w:pPr>
              <w:spacing w:after="0" w:line="240" w:lineRule="auto"/>
              <w:ind w:firstLine="300"/>
              <w:jc w:val="center"/>
              <w:rPr>
                <w:rFonts w:ascii="Times New Roman" w:hAnsi="Times New Roman" w:eastAsia="Times New Roman" w:cs="Times New Roman"/>
                <w:b/>
                <w:bCs/>
                <w:sz w:val="28"/>
                <w:szCs w:val="28"/>
                <w:lang w:eastAsia="lv-LV"/>
              </w:rPr>
            </w:pPr>
          </w:p>
        </w:tc>
      </w:tr>
      <w:tr w:rsidRPr="008619CD" w:rsidR="00101AFE" w:rsidTr="008C5AE7" w14:paraId="07D7F2D7" w14:textId="77777777">
        <w:trPr>
          <w:trHeight w:val="360"/>
        </w:trPr>
        <w:tc>
          <w:tcPr>
            <w:tcW w:w="5000" w:type="pct"/>
            <w:gridSpan w:val="9"/>
            <w:tcBorders>
              <w:top w:val="single" w:color="auto" w:sz="4" w:space="0"/>
              <w:left w:val="outset" w:color="414142" w:sz="6" w:space="0"/>
              <w:bottom w:val="outset" w:color="414142" w:sz="6" w:space="0"/>
              <w:right w:val="outset" w:color="414142" w:sz="6" w:space="0"/>
            </w:tcBorders>
            <w:vAlign w:val="center"/>
            <w:hideMark/>
          </w:tcPr>
          <w:p w:rsidRPr="008619CD" w:rsidR="00101AFE" w:rsidP="008C5AE7" w:rsidRDefault="00101AFE" w14:paraId="4A8267E1" w14:textId="77777777">
            <w:pPr>
              <w:spacing w:after="0" w:line="240" w:lineRule="auto"/>
              <w:ind w:firstLine="300"/>
              <w:jc w:val="center"/>
              <w:rPr>
                <w:rFonts w:ascii="Times New Roman" w:hAnsi="Times New Roman" w:eastAsia="Times New Roman" w:cs="Times New Roman"/>
                <w:b/>
                <w:bCs/>
                <w:sz w:val="24"/>
                <w:szCs w:val="24"/>
                <w:lang w:eastAsia="lv-LV"/>
              </w:rPr>
            </w:pPr>
            <w:r w:rsidRPr="008619CD">
              <w:rPr>
                <w:rFonts w:ascii="Times New Roman" w:hAnsi="Times New Roman" w:eastAsia="Times New Roman" w:cs="Times New Roman"/>
                <w:b/>
                <w:bCs/>
                <w:sz w:val="24"/>
                <w:szCs w:val="24"/>
                <w:lang w:eastAsia="lv-LV"/>
              </w:rPr>
              <w:lastRenderedPageBreak/>
              <w:t>III. Tiesību akta projekta ietekme uz valsts budžetu un pašvaldību budžetiem</w:t>
            </w:r>
          </w:p>
        </w:tc>
      </w:tr>
      <w:tr w:rsidRPr="008619CD" w:rsidR="00101AFE" w:rsidTr="008C5AE7" w14:paraId="4D1BC88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rsidRPr="008619CD" w:rsidR="00101AFE" w:rsidP="008C5AE7" w:rsidRDefault="00101AFE" w14:paraId="028BDC41"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Rādītāji</w:t>
            </w:r>
          </w:p>
        </w:tc>
        <w:tc>
          <w:tcPr>
            <w:tcW w:w="1097" w:type="pct"/>
            <w:gridSpan w:val="2"/>
            <w:vMerge w:val="restart"/>
            <w:shd w:val="clear" w:color="auto" w:fill="FFFFFF"/>
            <w:vAlign w:val="center"/>
            <w:hideMark/>
          </w:tcPr>
          <w:p w:rsidRPr="008619CD" w:rsidR="00101AFE" w:rsidP="008C5AE7" w:rsidRDefault="00101AFE" w14:paraId="4A8D5B4A"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202</w:t>
            </w:r>
            <w:r>
              <w:rPr>
                <w:rFonts w:ascii="Times New Roman" w:hAnsi="Times New Roman" w:eastAsia="Times New Roman" w:cs="Times New Roman"/>
                <w:sz w:val="24"/>
                <w:szCs w:val="24"/>
                <w:lang w:eastAsia="lv-LV"/>
              </w:rPr>
              <w:t>1</w:t>
            </w:r>
            <w:r w:rsidRPr="008619CD">
              <w:rPr>
                <w:rFonts w:ascii="Times New Roman" w:hAnsi="Times New Roman" w:eastAsia="Times New Roman" w:cs="Times New Roman"/>
                <w:sz w:val="24"/>
                <w:szCs w:val="24"/>
                <w:lang w:eastAsia="lv-LV"/>
              </w:rPr>
              <w:t>. gads</w:t>
            </w:r>
          </w:p>
        </w:tc>
        <w:tc>
          <w:tcPr>
            <w:tcW w:w="2652" w:type="pct"/>
            <w:gridSpan w:val="5"/>
            <w:shd w:val="clear" w:color="auto" w:fill="FFFFFF"/>
            <w:vAlign w:val="center"/>
            <w:hideMark/>
          </w:tcPr>
          <w:p w:rsidRPr="008619CD" w:rsidR="00101AFE" w:rsidP="008C5AE7" w:rsidRDefault="00101AFE" w14:paraId="2BF41023"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Turpmākie trīs gadi (</w:t>
            </w:r>
            <w:r w:rsidRPr="008619CD">
              <w:rPr>
                <w:rFonts w:ascii="Times New Roman" w:hAnsi="Times New Roman" w:eastAsia="Times New Roman" w:cs="Times New Roman"/>
                <w:i/>
                <w:sz w:val="24"/>
                <w:szCs w:val="24"/>
                <w:lang w:eastAsia="lv-LV"/>
              </w:rPr>
              <w:t>euro</w:t>
            </w:r>
            <w:r w:rsidRPr="008619CD">
              <w:rPr>
                <w:rFonts w:ascii="Times New Roman" w:hAnsi="Times New Roman" w:eastAsia="Times New Roman" w:cs="Times New Roman"/>
                <w:sz w:val="24"/>
                <w:szCs w:val="24"/>
                <w:lang w:eastAsia="lv-LV"/>
              </w:rPr>
              <w:t>)</w:t>
            </w:r>
          </w:p>
        </w:tc>
      </w:tr>
      <w:tr w:rsidRPr="008619CD" w:rsidR="00101AFE" w:rsidTr="008C5AE7" w14:paraId="0EA99C2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rsidRPr="008619CD" w:rsidR="00101AFE" w:rsidP="008C5AE7" w:rsidRDefault="00101AFE" w14:paraId="3DE9F87B" w14:textId="77777777">
            <w:pPr>
              <w:spacing w:after="0" w:line="240" w:lineRule="auto"/>
              <w:jc w:val="both"/>
              <w:rPr>
                <w:rFonts w:ascii="Times New Roman" w:hAnsi="Times New Roman" w:eastAsia="Times New Roman" w:cs="Times New Roman"/>
                <w:sz w:val="24"/>
                <w:szCs w:val="24"/>
                <w:lang w:eastAsia="lv-LV"/>
              </w:rPr>
            </w:pPr>
          </w:p>
        </w:tc>
        <w:tc>
          <w:tcPr>
            <w:tcW w:w="1097" w:type="pct"/>
            <w:gridSpan w:val="2"/>
            <w:vMerge/>
            <w:shd w:val="clear" w:color="auto" w:fill="auto"/>
            <w:vAlign w:val="center"/>
            <w:hideMark/>
          </w:tcPr>
          <w:p w:rsidRPr="008619CD" w:rsidR="00101AFE" w:rsidP="008C5AE7" w:rsidRDefault="00101AFE" w14:paraId="53EE5B0D" w14:textId="77777777">
            <w:pPr>
              <w:spacing w:after="0" w:line="240" w:lineRule="auto"/>
              <w:jc w:val="both"/>
              <w:rPr>
                <w:rFonts w:ascii="Times New Roman" w:hAnsi="Times New Roman" w:eastAsia="Times New Roman" w:cs="Times New Roman"/>
                <w:sz w:val="24"/>
                <w:szCs w:val="24"/>
                <w:lang w:eastAsia="lv-LV"/>
              </w:rPr>
            </w:pPr>
          </w:p>
        </w:tc>
        <w:tc>
          <w:tcPr>
            <w:tcW w:w="1017" w:type="pct"/>
            <w:gridSpan w:val="2"/>
            <w:shd w:val="clear" w:color="auto" w:fill="FFFFFF"/>
            <w:vAlign w:val="center"/>
            <w:hideMark/>
          </w:tcPr>
          <w:p w:rsidRPr="008619CD" w:rsidR="00101AFE" w:rsidP="008C5AE7" w:rsidRDefault="00101AFE" w14:paraId="7A27EFCA"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202</w:t>
            </w:r>
            <w:r>
              <w:rPr>
                <w:rFonts w:ascii="Times New Roman" w:hAnsi="Times New Roman" w:eastAsia="Times New Roman" w:cs="Times New Roman"/>
                <w:sz w:val="24"/>
                <w:szCs w:val="24"/>
                <w:lang w:eastAsia="lv-LV"/>
              </w:rPr>
              <w:t>2</w:t>
            </w:r>
          </w:p>
        </w:tc>
        <w:tc>
          <w:tcPr>
            <w:tcW w:w="1016" w:type="pct"/>
            <w:gridSpan w:val="2"/>
            <w:shd w:val="clear" w:color="auto" w:fill="FFFFFF"/>
            <w:vAlign w:val="center"/>
            <w:hideMark/>
          </w:tcPr>
          <w:p w:rsidRPr="008619CD" w:rsidR="00101AFE" w:rsidP="008C5AE7" w:rsidRDefault="00101AFE" w14:paraId="69271210"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202</w:t>
            </w:r>
            <w:r>
              <w:rPr>
                <w:rFonts w:ascii="Times New Roman" w:hAnsi="Times New Roman" w:eastAsia="Times New Roman" w:cs="Times New Roman"/>
                <w:sz w:val="24"/>
                <w:szCs w:val="24"/>
                <w:lang w:eastAsia="lv-LV"/>
              </w:rPr>
              <w:t>3</w:t>
            </w:r>
          </w:p>
        </w:tc>
        <w:tc>
          <w:tcPr>
            <w:tcW w:w="619" w:type="pct"/>
            <w:shd w:val="clear" w:color="auto" w:fill="FFFFFF"/>
            <w:vAlign w:val="center"/>
            <w:hideMark/>
          </w:tcPr>
          <w:p w:rsidRPr="008619CD" w:rsidR="00101AFE" w:rsidP="008C5AE7" w:rsidRDefault="00101AFE" w14:paraId="1AECEF6B"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202</w:t>
            </w:r>
            <w:r>
              <w:rPr>
                <w:rFonts w:ascii="Times New Roman" w:hAnsi="Times New Roman" w:eastAsia="Times New Roman" w:cs="Times New Roman"/>
                <w:sz w:val="24"/>
                <w:szCs w:val="24"/>
                <w:lang w:eastAsia="lv-LV"/>
              </w:rPr>
              <w:t>4</w:t>
            </w:r>
          </w:p>
        </w:tc>
      </w:tr>
      <w:tr w:rsidRPr="008619CD" w:rsidR="00101AFE" w:rsidTr="008C5AE7" w14:paraId="746DA05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rsidRPr="008619CD" w:rsidR="00101AFE" w:rsidP="008C5AE7" w:rsidRDefault="00101AFE" w14:paraId="1BD8A4E4" w14:textId="77777777">
            <w:pPr>
              <w:spacing w:after="0" w:line="240" w:lineRule="auto"/>
              <w:jc w:val="both"/>
              <w:rPr>
                <w:rFonts w:ascii="Times New Roman" w:hAnsi="Times New Roman" w:eastAsia="Times New Roman" w:cs="Times New Roman"/>
                <w:sz w:val="24"/>
                <w:szCs w:val="24"/>
                <w:lang w:eastAsia="lv-LV"/>
              </w:rPr>
            </w:pPr>
          </w:p>
        </w:tc>
        <w:tc>
          <w:tcPr>
            <w:tcW w:w="550" w:type="pct"/>
            <w:shd w:val="clear" w:color="auto" w:fill="FFFFFF"/>
            <w:vAlign w:val="center"/>
            <w:hideMark/>
          </w:tcPr>
          <w:p w:rsidRPr="008619CD" w:rsidR="00101AFE" w:rsidP="008C5AE7" w:rsidRDefault="00101AFE" w14:paraId="613A8A0E"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saskaņā ar valsts budžetu kārtējam gadam</w:t>
            </w:r>
          </w:p>
        </w:tc>
        <w:tc>
          <w:tcPr>
            <w:tcW w:w="547" w:type="pct"/>
            <w:shd w:val="clear" w:color="auto" w:fill="FFFFFF"/>
            <w:vAlign w:val="center"/>
            <w:hideMark/>
          </w:tcPr>
          <w:p w:rsidRPr="008619CD" w:rsidR="00101AFE" w:rsidP="008C5AE7" w:rsidRDefault="00101AFE" w14:paraId="1DCF2304"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rsidRPr="008619CD" w:rsidR="00101AFE" w:rsidP="008C5AE7" w:rsidRDefault="00101AFE" w14:paraId="2E7F0175"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saskaņā ar vidēja termiņa budžeta ietvaru</w:t>
            </w:r>
          </w:p>
        </w:tc>
        <w:tc>
          <w:tcPr>
            <w:tcW w:w="548" w:type="pct"/>
            <w:shd w:val="clear" w:color="auto" w:fill="FFFFFF"/>
            <w:vAlign w:val="center"/>
            <w:hideMark/>
          </w:tcPr>
          <w:p w:rsidRPr="008619CD" w:rsidR="00101AFE" w:rsidP="008C5AE7" w:rsidRDefault="00101AFE" w14:paraId="5967B766" w14:textId="09D306A8">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izmaiņas, salīdzinot ar vidēja termiņa budžeta ietvaru 202</w:t>
            </w:r>
            <w:r w:rsidR="00CB2FF8">
              <w:rPr>
                <w:rFonts w:ascii="Times New Roman" w:hAnsi="Times New Roman" w:eastAsia="Times New Roman" w:cs="Times New Roman"/>
                <w:sz w:val="24"/>
                <w:szCs w:val="24"/>
                <w:lang w:eastAsia="lv-LV"/>
              </w:rPr>
              <w:t>2</w:t>
            </w:r>
            <w:r>
              <w:rPr>
                <w:rFonts w:ascii="Times New Roman" w:hAnsi="Times New Roman" w:eastAsia="Times New Roman" w:cs="Times New Roman"/>
                <w:sz w:val="24"/>
                <w:szCs w:val="24"/>
                <w:lang w:eastAsia="lv-LV"/>
              </w:rPr>
              <w:t>.</w:t>
            </w:r>
            <w:r w:rsidRPr="008619CD">
              <w:rPr>
                <w:rFonts w:ascii="Times New Roman" w:hAnsi="Times New Roman" w:eastAsia="Times New Roman" w:cs="Times New Roman"/>
                <w:sz w:val="24"/>
                <w:szCs w:val="24"/>
                <w:lang w:eastAsia="lv-LV"/>
              </w:rPr>
              <w:t>gadam</w:t>
            </w:r>
          </w:p>
        </w:tc>
        <w:tc>
          <w:tcPr>
            <w:tcW w:w="468" w:type="pct"/>
            <w:shd w:val="clear" w:color="auto" w:fill="FFFFFF"/>
            <w:vAlign w:val="center"/>
            <w:hideMark/>
          </w:tcPr>
          <w:p w:rsidRPr="008619CD" w:rsidR="00101AFE" w:rsidP="008C5AE7" w:rsidRDefault="00101AFE" w14:paraId="7AF3B259"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saskaņā ar vidēja termiņa budžeta ietvaru</w:t>
            </w:r>
          </w:p>
        </w:tc>
        <w:tc>
          <w:tcPr>
            <w:tcW w:w="548" w:type="pct"/>
            <w:shd w:val="clear" w:color="auto" w:fill="FFFFFF"/>
            <w:vAlign w:val="center"/>
            <w:hideMark/>
          </w:tcPr>
          <w:p w:rsidRPr="008619CD" w:rsidR="00101AFE" w:rsidP="008C5AE7" w:rsidRDefault="00101AFE" w14:paraId="720DE88E" w14:textId="13827FED">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izmaiņas, salīdzinot ar vidēja termiņa budžeta ietvaru 202</w:t>
            </w:r>
            <w:r w:rsidR="00CB2FF8">
              <w:rPr>
                <w:rFonts w:ascii="Times New Roman" w:hAnsi="Times New Roman" w:eastAsia="Times New Roman" w:cs="Times New Roman"/>
                <w:sz w:val="24"/>
                <w:szCs w:val="24"/>
                <w:lang w:eastAsia="lv-LV"/>
              </w:rPr>
              <w:t>3</w:t>
            </w:r>
            <w:r>
              <w:rPr>
                <w:rFonts w:ascii="Times New Roman" w:hAnsi="Times New Roman" w:eastAsia="Times New Roman" w:cs="Times New Roman"/>
                <w:sz w:val="24"/>
                <w:szCs w:val="24"/>
                <w:lang w:eastAsia="lv-LV"/>
              </w:rPr>
              <w:t>.</w:t>
            </w:r>
            <w:r w:rsidRPr="008619CD">
              <w:rPr>
                <w:rFonts w:ascii="Times New Roman" w:hAnsi="Times New Roman" w:eastAsia="Times New Roman" w:cs="Times New Roman"/>
                <w:sz w:val="24"/>
                <w:szCs w:val="24"/>
                <w:lang w:eastAsia="lv-LV"/>
              </w:rPr>
              <w:t xml:space="preserve"> gadam</w:t>
            </w:r>
          </w:p>
        </w:tc>
        <w:tc>
          <w:tcPr>
            <w:tcW w:w="619" w:type="pct"/>
            <w:shd w:val="clear" w:color="auto" w:fill="FFFFFF"/>
            <w:vAlign w:val="center"/>
            <w:hideMark/>
          </w:tcPr>
          <w:p w:rsidRPr="008619CD" w:rsidR="00101AFE" w:rsidP="008C5AE7" w:rsidRDefault="00101AFE" w14:paraId="1A9F82E7" w14:textId="110628AD">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 xml:space="preserve">izmaiņas, salīdzinot ar vidēja termiņa budžeta ietvaru </w:t>
            </w:r>
            <w:r w:rsidRPr="008619CD">
              <w:rPr>
                <w:rFonts w:ascii="Times New Roman" w:hAnsi="Times New Roman" w:eastAsia="Times New Roman" w:cs="Times New Roman"/>
                <w:sz w:val="24"/>
                <w:szCs w:val="24"/>
                <w:lang w:eastAsia="lv-LV"/>
              </w:rPr>
              <w:br/>
              <w:t>202</w:t>
            </w:r>
            <w:r w:rsidR="00CB2FF8">
              <w:rPr>
                <w:rFonts w:ascii="Times New Roman" w:hAnsi="Times New Roman" w:eastAsia="Times New Roman" w:cs="Times New Roman"/>
                <w:sz w:val="24"/>
                <w:szCs w:val="24"/>
                <w:lang w:eastAsia="lv-LV"/>
              </w:rPr>
              <w:t>3</w:t>
            </w:r>
            <w:r>
              <w:rPr>
                <w:rFonts w:ascii="Times New Roman" w:hAnsi="Times New Roman" w:eastAsia="Times New Roman" w:cs="Times New Roman"/>
                <w:sz w:val="24"/>
                <w:szCs w:val="24"/>
                <w:lang w:eastAsia="lv-LV"/>
              </w:rPr>
              <w:t>.</w:t>
            </w:r>
            <w:r w:rsidRPr="008619CD">
              <w:rPr>
                <w:rFonts w:ascii="Times New Roman" w:hAnsi="Times New Roman" w:eastAsia="Times New Roman" w:cs="Times New Roman"/>
                <w:sz w:val="24"/>
                <w:szCs w:val="24"/>
                <w:lang w:eastAsia="lv-LV"/>
              </w:rPr>
              <w:t xml:space="preserve"> gadam</w:t>
            </w:r>
          </w:p>
        </w:tc>
      </w:tr>
      <w:tr w:rsidRPr="008619CD" w:rsidR="00101AFE" w:rsidTr="008C5AE7" w14:paraId="70EA838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FFFFFF"/>
            <w:vAlign w:val="center"/>
            <w:hideMark/>
          </w:tcPr>
          <w:p w:rsidRPr="008619CD" w:rsidR="00101AFE" w:rsidP="008C5AE7" w:rsidRDefault="00101AFE" w14:paraId="2CAE4F27"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1</w:t>
            </w:r>
          </w:p>
        </w:tc>
        <w:tc>
          <w:tcPr>
            <w:tcW w:w="550" w:type="pct"/>
            <w:shd w:val="clear" w:color="auto" w:fill="FFFFFF"/>
            <w:vAlign w:val="center"/>
            <w:hideMark/>
          </w:tcPr>
          <w:p w:rsidRPr="008619CD" w:rsidR="00101AFE" w:rsidP="008C5AE7" w:rsidRDefault="00101AFE" w14:paraId="361F61B6"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w:t>
            </w:r>
          </w:p>
        </w:tc>
        <w:tc>
          <w:tcPr>
            <w:tcW w:w="547" w:type="pct"/>
            <w:shd w:val="clear" w:color="auto" w:fill="FFFFFF"/>
            <w:vAlign w:val="center"/>
            <w:hideMark/>
          </w:tcPr>
          <w:p w:rsidRPr="008619CD" w:rsidR="00101AFE" w:rsidP="008C5AE7" w:rsidRDefault="00101AFE" w14:paraId="6CF45516"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w:t>
            </w:r>
          </w:p>
        </w:tc>
        <w:tc>
          <w:tcPr>
            <w:tcW w:w="469" w:type="pct"/>
            <w:shd w:val="clear" w:color="auto" w:fill="FFFFFF"/>
            <w:vAlign w:val="center"/>
            <w:hideMark/>
          </w:tcPr>
          <w:p w:rsidRPr="008619CD" w:rsidR="00101AFE" w:rsidP="008C5AE7" w:rsidRDefault="00101AFE" w14:paraId="74712241"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4</w:t>
            </w:r>
          </w:p>
        </w:tc>
        <w:tc>
          <w:tcPr>
            <w:tcW w:w="548" w:type="pct"/>
            <w:shd w:val="clear" w:color="auto" w:fill="FFFFFF"/>
            <w:vAlign w:val="center"/>
            <w:hideMark/>
          </w:tcPr>
          <w:p w:rsidRPr="008619CD" w:rsidR="00101AFE" w:rsidP="008C5AE7" w:rsidRDefault="00101AFE" w14:paraId="333BFBCB"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5</w:t>
            </w:r>
          </w:p>
        </w:tc>
        <w:tc>
          <w:tcPr>
            <w:tcW w:w="468" w:type="pct"/>
            <w:shd w:val="clear" w:color="auto" w:fill="FFFFFF"/>
            <w:vAlign w:val="center"/>
            <w:hideMark/>
          </w:tcPr>
          <w:p w:rsidRPr="008619CD" w:rsidR="00101AFE" w:rsidP="008C5AE7" w:rsidRDefault="00101AFE" w14:paraId="1F376F0B"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6</w:t>
            </w:r>
          </w:p>
        </w:tc>
        <w:tc>
          <w:tcPr>
            <w:tcW w:w="548" w:type="pct"/>
            <w:shd w:val="clear" w:color="auto" w:fill="FFFFFF"/>
            <w:vAlign w:val="center"/>
            <w:hideMark/>
          </w:tcPr>
          <w:p w:rsidRPr="008619CD" w:rsidR="00101AFE" w:rsidP="008C5AE7" w:rsidRDefault="00101AFE" w14:paraId="2CABB9BC"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7</w:t>
            </w:r>
          </w:p>
        </w:tc>
        <w:tc>
          <w:tcPr>
            <w:tcW w:w="619" w:type="pct"/>
            <w:shd w:val="clear" w:color="auto" w:fill="FFFFFF"/>
            <w:vAlign w:val="center"/>
            <w:hideMark/>
          </w:tcPr>
          <w:p w:rsidRPr="008619CD" w:rsidR="00101AFE" w:rsidP="008C5AE7" w:rsidRDefault="00101AFE" w14:paraId="530138BD"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8</w:t>
            </w:r>
          </w:p>
        </w:tc>
      </w:tr>
      <w:tr w:rsidRPr="008619CD" w:rsidR="00D005BA" w:rsidTr="00D005BA" w14:paraId="6FCDAAB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FFFFFF"/>
            <w:hideMark/>
          </w:tcPr>
          <w:p w:rsidR="00D005BA" w:rsidP="00D005BA" w:rsidRDefault="00D005BA" w14:paraId="689D305A" w14:textId="043FBF0F">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1. Budžeta ieņēmumi</w:t>
            </w:r>
          </w:p>
          <w:p w:rsidRPr="000D0158" w:rsidR="00D005BA" w:rsidP="00D005BA" w:rsidRDefault="00D005BA" w14:paraId="7154E5DA" w14:textId="77777777">
            <w:pPr>
              <w:jc w:val="center"/>
              <w:rPr>
                <w:rFonts w:ascii="Times New Roman" w:hAnsi="Times New Roman" w:eastAsia="Times New Roman" w:cs="Times New Roman"/>
                <w:sz w:val="24"/>
                <w:szCs w:val="24"/>
                <w:lang w:eastAsia="lv-LV"/>
              </w:rPr>
            </w:pPr>
          </w:p>
        </w:tc>
        <w:tc>
          <w:tcPr>
            <w:tcW w:w="550" w:type="pct"/>
            <w:shd w:val="clear" w:color="auto" w:fill="FFFFFF"/>
            <w:vAlign w:val="center"/>
          </w:tcPr>
          <w:p w:rsidRPr="008619CD" w:rsidR="00D005BA" w:rsidP="00D005BA" w:rsidRDefault="00D005BA" w14:paraId="7BBB9CBA" w14:textId="181CF547">
            <w:pPr>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tcPr>
          <w:p w:rsidRPr="008619CD" w:rsidR="00D005BA" w:rsidP="00D005BA" w:rsidRDefault="00D005BA" w14:paraId="67787C30" w14:textId="29FA74E5">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shd w:val="clear" w:color="auto" w:fill="FFFFFF"/>
            <w:vAlign w:val="center"/>
          </w:tcPr>
          <w:p w:rsidRPr="008619CD" w:rsidR="00D005BA" w:rsidP="00D005BA" w:rsidRDefault="00D005BA" w14:paraId="14412E82" w14:textId="08632F5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tcPr>
          <w:p w:rsidRPr="008619CD" w:rsidR="00D005BA" w:rsidP="00D005BA" w:rsidRDefault="00D005BA" w14:paraId="23A1E860" w14:textId="601BCE48">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tcPr>
          <w:p w:rsidRPr="008619CD" w:rsidR="00D005BA" w:rsidP="00D005BA" w:rsidRDefault="00D005BA" w14:paraId="155C78BA" w14:textId="25C58A68">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tcPr>
          <w:p w:rsidRPr="008619CD" w:rsidR="00D005BA" w:rsidP="00D005BA" w:rsidRDefault="00D005BA" w14:paraId="179046D9" w14:textId="265B80FD">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tcPr>
          <w:p w:rsidRPr="008619CD" w:rsidR="00D005BA" w:rsidP="00D005BA" w:rsidRDefault="00D005BA" w14:paraId="14FAAD0E" w14:textId="1F702F25">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005BA" w:rsidTr="00D005BA" w14:paraId="3C5416C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00D005BA" w:rsidP="00D005BA" w:rsidRDefault="00D005BA" w14:paraId="00F16579" w14:textId="60090991">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1.1. valsts pamatbudžets, tai skaitā ieņēmumi no maksas pakalpojumiem un citi pašu ieņēmumi</w:t>
            </w:r>
          </w:p>
          <w:p w:rsidRPr="000D0158" w:rsidR="00D005BA" w:rsidP="00D005BA" w:rsidRDefault="00D005BA" w14:paraId="47CE7546" w14:textId="77777777">
            <w:pPr>
              <w:rPr>
                <w:rFonts w:ascii="Times New Roman" w:hAnsi="Times New Roman" w:eastAsia="Times New Roman" w:cs="Times New Roman"/>
                <w:sz w:val="24"/>
                <w:szCs w:val="24"/>
                <w:lang w:eastAsia="lv-LV"/>
              </w:rPr>
            </w:pPr>
          </w:p>
        </w:tc>
        <w:tc>
          <w:tcPr>
            <w:tcW w:w="550" w:type="pct"/>
            <w:shd w:val="clear" w:color="auto" w:fill="FFFFFF"/>
            <w:vAlign w:val="center"/>
          </w:tcPr>
          <w:p w:rsidRPr="008619CD" w:rsidR="00D005BA" w:rsidP="00D005BA" w:rsidRDefault="00D005BA" w14:paraId="45DC1A38" w14:textId="70B1CE7B">
            <w:pPr>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tcPr>
          <w:p w:rsidRPr="008619CD" w:rsidR="00D005BA" w:rsidP="00D005BA" w:rsidRDefault="00D005BA" w14:paraId="27E6A578" w14:textId="704B3B84">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shd w:val="clear" w:color="auto" w:fill="FFFFFF"/>
            <w:vAlign w:val="center"/>
          </w:tcPr>
          <w:p w:rsidRPr="008619CD" w:rsidR="00D005BA" w:rsidP="00D005BA" w:rsidRDefault="00D005BA" w14:paraId="5666BF3D" w14:textId="11373A75">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tcPr>
          <w:p w:rsidRPr="008619CD" w:rsidR="00D005BA" w:rsidP="00D005BA" w:rsidRDefault="00D005BA" w14:paraId="3EC36E69" w14:textId="0ECA459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tcPr>
          <w:p w:rsidRPr="008619CD" w:rsidR="00D005BA" w:rsidP="00D005BA" w:rsidRDefault="00D005BA" w14:paraId="6A6F9785" w14:textId="00DC7658">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tcPr>
          <w:p w:rsidRPr="008619CD" w:rsidR="00D005BA" w:rsidP="00D005BA" w:rsidRDefault="00D005BA" w14:paraId="5614C04D" w14:textId="24B4C232">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tcPr>
          <w:p w:rsidRPr="008619CD" w:rsidR="00D005BA" w:rsidP="00D005BA" w:rsidRDefault="00D005BA" w14:paraId="752234E4" w14:textId="458AC2CB">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005BA" w:rsidTr="008C5AE7" w14:paraId="5336B7B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00F98A69"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1.2. valsts speciālais budžets</w:t>
            </w:r>
          </w:p>
        </w:tc>
        <w:tc>
          <w:tcPr>
            <w:tcW w:w="550" w:type="pct"/>
            <w:shd w:val="clear" w:color="auto" w:fill="FFFFFF"/>
            <w:vAlign w:val="center"/>
            <w:hideMark/>
          </w:tcPr>
          <w:p w:rsidRPr="008619CD" w:rsidR="00D005BA" w:rsidP="00D005BA" w:rsidRDefault="00D005BA" w14:paraId="003F9CA4"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005BA" w:rsidP="00D005BA" w:rsidRDefault="00D005BA" w14:paraId="2368DF6D"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8619CD" w:rsidR="00D005BA" w:rsidP="00D005BA" w:rsidRDefault="00D005BA" w14:paraId="09501F25"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005BA" w:rsidP="00D005BA" w:rsidRDefault="00D005BA" w14:paraId="61C7818A"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005BA" w:rsidP="00D005BA" w:rsidRDefault="00D005BA" w14:paraId="3DC186B1"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005BA" w:rsidP="00D005BA" w:rsidRDefault="00D005BA" w14:paraId="4458FBEF"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005BA" w:rsidP="00D005BA" w:rsidRDefault="00D005BA" w14:paraId="24C5CC2E"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005BA" w:rsidTr="008C5AE7" w14:paraId="723B5A7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75328107"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1.3. pašvaldību budžets</w:t>
            </w:r>
          </w:p>
        </w:tc>
        <w:tc>
          <w:tcPr>
            <w:tcW w:w="550" w:type="pct"/>
            <w:shd w:val="clear" w:color="auto" w:fill="FFFFFF"/>
            <w:vAlign w:val="center"/>
            <w:hideMark/>
          </w:tcPr>
          <w:p w:rsidRPr="008619CD" w:rsidR="00D005BA" w:rsidP="00D005BA" w:rsidRDefault="00D005BA" w14:paraId="2D8CE76D"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005BA" w:rsidP="00D005BA" w:rsidRDefault="00D005BA" w14:paraId="1196FA12"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8619CD" w:rsidR="00D005BA" w:rsidP="00D005BA" w:rsidRDefault="00D005BA" w14:paraId="6804443A"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005BA" w:rsidP="00D005BA" w:rsidRDefault="00D005BA" w14:paraId="06BA4E0C"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005BA" w:rsidP="00D005BA" w:rsidRDefault="00D005BA" w14:paraId="3450E832"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005BA" w:rsidP="00D005BA" w:rsidRDefault="00D005BA" w14:paraId="1EE884BB"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005BA" w:rsidP="00D005BA" w:rsidRDefault="00D005BA" w14:paraId="5938C71C"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005BA" w:rsidTr="008C5AE7" w14:paraId="4CA1570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6A0A19CF"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 Budžeta izdevumi</w:t>
            </w:r>
          </w:p>
        </w:tc>
        <w:tc>
          <w:tcPr>
            <w:tcW w:w="550" w:type="pct"/>
            <w:shd w:val="clear" w:color="auto" w:fill="FFFFFF"/>
            <w:vAlign w:val="center"/>
            <w:hideMark/>
          </w:tcPr>
          <w:p w:rsidRPr="008619CD" w:rsidR="00D005BA" w:rsidP="00D005BA" w:rsidRDefault="00D005BA" w14:paraId="208D1C34"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005BA" w:rsidP="00D005BA" w:rsidRDefault="00D005BA" w14:paraId="607FAFFC" w14:textId="088029E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27 891</w:t>
            </w:r>
          </w:p>
        </w:tc>
        <w:tc>
          <w:tcPr>
            <w:tcW w:w="469" w:type="pct"/>
            <w:shd w:val="clear" w:color="auto" w:fill="FFFFFF"/>
            <w:vAlign w:val="center"/>
            <w:hideMark/>
          </w:tcPr>
          <w:p w:rsidRPr="008619CD" w:rsidR="00D005BA" w:rsidP="00D005BA" w:rsidRDefault="00D005BA" w14:paraId="1D8F4020"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005BA" w:rsidP="00D005BA" w:rsidRDefault="00D005BA" w14:paraId="1B9BBC7B"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005BA" w:rsidP="00D005BA" w:rsidRDefault="00D005BA" w14:paraId="409A7EA5"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005BA" w:rsidP="00D005BA" w:rsidRDefault="00D005BA" w14:paraId="01F9501E"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005BA" w:rsidP="00D005BA" w:rsidRDefault="00D005BA" w14:paraId="54835003"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005BA" w:rsidTr="008C5AE7" w14:paraId="40D59BB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6493E95A"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2.1. valsts pamatbudžets</w:t>
            </w:r>
          </w:p>
        </w:tc>
        <w:tc>
          <w:tcPr>
            <w:tcW w:w="550" w:type="pct"/>
            <w:shd w:val="clear" w:color="auto" w:fill="FFFFFF"/>
            <w:vAlign w:val="center"/>
            <w:hideMark/>
          </w:tcPr>
          <w:p w:rsidRPr="008619CD" w:rsidR="00D005BA" w:rsidP="00D005BA" w:rsidRDefault="00D005BA" w14:paraId="196C04AE"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005BA" w:rsidP="00D005BA" w:rsidRDefault="00D005BA" w14:paraId="5FFC38A9" w14:textId="37D487B1">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27 891</w:t>
            </w:r>
          </w:p>
        </w:tc>
        <w:tc>
          <w:tcPr>
            <w:tcW w:w="469" w:type="pct"/>
            <w:shd w:val="clear" w:color="auto" w:fill="FFFFFF"/>
            <w:vAlign w:val="center"/>
            <w:hideMark/>
          </w:tcPr>
          <w:p w:rsidRPr="008619CD" w:rsidR="00D005BA" w:rsidP="00D005BA" w:rsidRDefault="00D005BA" w14:paraId="6A16A719"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005BA" w:rsidP="00D005BA" w:rsidRDefault="00D005BA" w14:paraId="02156604"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005BA" w:rsidP="00D005BA" w:rsidRDefault="00D005BA" w14:paraId="09F76B91"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005BA" w:rsidP="00D005BA" w:rsidRDefault="00D005BA" w14:paraId="73E6516C"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005BA" w:rsidP="00D005BA" w:rsidRDefault="00D005BA" w14:paraId="65CE9276"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005BA" w:rsidTr="008C5AE7" w14:paraId="171148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5DC2EBE8"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2.2. valsts speciālais budžets</w:t>
            </w:r>
          </w:p>
        </w:tc>
        <w:tc>
          <w:tcPr>
            <w:tcW w:w="550" w:type="pct"/>
            <w:shd w:val="clear" w:color="auto" w:fill="FFFFFF"/>
            <w:vAlign w:val="center"/>
            <w:hideMark/>
          </w:tcPr>
          <w:p w:rsidRPr="008619CD" w:rsidR="00D005BA" w:rsidP="00D005BA" w:rsidRDefault="00D005BA" w14:paraId="19E100DF"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005BA" w:rsidP="00D005BA" w:rsidRDefault="00D005BA" w14:paraId="67EB1977"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8619CD" w:rsidR="00D005BA" w:rsidP="00D005BA" w:rsidRDefault="00D005BA" w14:paraId="413CDBBF"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005BA" w:rsidP="00D005BA" w:rsidRDefault="00D005BA" w14:paraId="56C70F58"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005BA" w:rsidP="00D005BA" w:rsidRDefault="00D005BA" w14:paraId="2DA47E75"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005BA" w:rsidP="00D005BA" w:rsidRDefault="00D005BA" w14:paraId="1A942007"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005BA" w:rsidP="00D005BA" w:rsidRDefault="00D005BA" w14:paraId="3F9D77FF"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005BA" w:rsidTr="008C5AE7" w14:paraId="6C7BADD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0D07FED1"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2.3. pašvaldību budžets</w:t>
            </w:r>
          </w:p>
        </w:tc>
        <w:tc>
          <w:tcPr>
            <w:tcW w:w="550" w:type="pct"/>
            <w:shd w:val="clear" w:color="auto" w:fill="FFFFFF"/>
            <w:vAlign w:val="center"/>
            <w:hideMark/>
          </w:tcPr>
          <w:p w:rsidRPr="008619CD" w:rsidR="00D005BA" w:rsidP="00D005BA" w:rsidRDefault="00D005BA" w14:paraId="06C74496"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005BA" w:rsidP="00D005BA" w:rsidRDefault="00D005BA" w14:paraId="259EEBDC"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8619CD" w:rsidR="00D005BA" w:rsidP="00D005BA" w:rsidRDefault="00D005BA" w14:paraId="5CCB27B1"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005BA" w:rsidP="00D005BA" w:rsidRDefault="00D005BA" w14:paraId="78BEAA28"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005BA" w:rsidP="00D005BA" w:rsidRDefault="00D005BA" w14:paraId="4592C036"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005BA" w:rsidP="00D005BA" w:rsidRDefault="00D005BA" w14:paraId="29E49EE0"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005BA" w:rsidP="00D005BA" w:rsidRDefault="00D005BA" w14:paraId="42AFC740"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005BA" w:rsidTr="008C5AE7" w14:paraId="4657D16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5FC96899"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 Finansiālā ietekme</w:t>
            </w:r>
          </w:p>
        </w:tc>
        <w:tc>
          <w:tcPr>
            <w:tcW w:w="550" w:type="pct"/>
            <w:shd w:val="clear" w:color="auto" w:fill="FFFFFF"/>
            <w:vAlign w:val="center"/>
            <w:hideMark/>
          </w:tcPr>
          <w:p w:rsidRPr="008619CD" w:rsidR="00D005BA" w:rsidP="00D005BA" w:rsidRDefault="00D005BA" w14:paraId="4CBE9EB5"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005BA" w:rsidP="00D005BA" w:rsidRDefault="00D005BA" w14:paraId="47DB5986" w14:textId="6F66660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-27 891</w:t>
            </w:r>
          </w:p>
        </w:tc>
        <w:tc>
          <w:tcPr>
            <w:tcW w:w="469" w:type="pct"/>
            <w:shd w:val="clear" w:color="auto" w:fill="FFFFFF"/>
            <w:vAlign w:val="center"/>
            <w:hideMark/>
          </w:tcPr>
          <w:p w:rsidRPr="008619CD" w:rsidR="00D005BA" w:rsidP="00D005BA" w:rsidRDefault="00D005BA" w14:paraId="4506465E"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005BA" w:rsidP="00D005BA" w:rsidRDefault="00D005BA" w14:paraId="1CC65214"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005BA" w:rsidP="00D005BA" w:rsidRDefault="00D005BA" w14:paraId="7F477924"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005BA" w:rsidP="00D005BA" w:rsidRDefault="00D005BA" w14:paraId="73FF5CE6"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005BA" w:rsidP="00D005BA" w:rsidRDefault="00D005BA" w14:paraId="269BE974"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005BA" w:rsidTr="008C5AE7" w14:paraId="5C0F146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3208E9C2"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3.1. valsts pamatbudžets</w:t>
            </w:r>
          </w:p>
        </w:tc>
        <w:tc>
          <w:tcPr>
            <w:tcW w:w="550" w:type="pct"/>
            <w:shd w:val="clear" w:color="auto" w:fill="FFFFFF"/>
            <w:vAlign w:val="center"/>
            <w:hideMark/>
          </w:tcPr>
          <w:p w:rsidRPr="008619CD" w:rsidR="00D005BA" w:rsidP="00D005BA" w:rsidRDefault="00D005BA" w14:paraId="1AFC77B1"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005BA" w:rsidP="00D005BA" w:rsidRDefault="00D005BA" w14:paraId="62888E53" w14:textId="46659E8B">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27 891</w:t>
            </w:r>
          </w:p>
        </w:tc>
        <w:tc>
          <w:tcPr>
            <w:tcW w:w="469" w:type="pct"/>
            <w:shd w:val="clear" w:color="auto" w:fill="FFFFFF"/>
            <w:vAlign w:val="center"/>
            <w:hideMark/>
          </w:tcPr>
          <w:p w:rsidRPr="008619CD" w:rsidR="00D005BA" w:rsidP="00D005BA" w:rsidRDefault="00D005BA" w14:paraId="2BC8FBDE"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005BA" w:rsidP="00D005BA" w:rsidRDefault="00D005BA" w14:paraId="587334D6"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005BA" w:rsidP="00D005BA" w:rsidRDefault="00D005BA" w14:paraId="56BED0A1"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005BA" w:rsidP="00D005BA" w:rsidRDefault="00D005BA" w14:paraId="715696FD"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005BA" w:rsidP="00D005BA" w:rsidRDefault="00D005BA" w14:paraId="21EB5455"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005BA" w:rsidTr="008C5AE7" w14:paraId="03C55FF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498F6161"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3.2. speciālais budžets</w:t>
            </w:r>
          </w:p>
        </w:tc>
        <w:tc>
          <w:tcPr>
            <w:tcW w:w="550" w:type="pct"/>
            <w:shd w:val="clear" w:color="auto" w:fill="FFFFFF"/>
            <w:vAlign w:val="center"/>
            <w:hideMark/>
          </w:tcPr>
          <w:p w:rsidRPr="008619CD" w:rsidR="00D005BA" w:rsidP="00D005BA" w:rsidRDefault="00D005BA" w14:paraId="1C97A088"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005BA" w:rsidP="00D005BA" w:rsidRDefault="00D005BA" w14:paraId="7FF63028"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8619CD" w:rsidR="00D005BA" w:rsidP="00D005BA" w:rsidRDefault="00D005BA" w14:paraId="22A27BEC"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005BA" w:rsidP="00D005BA" w:rsidRDefault="00D005BA" w14:paraId="4E78DD48"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005BA" w:rsidP="00D005BA" w:rsidRDefault="00D005BA" w14:paraId="0DCDF71D"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005BA" w:rsidP="00D005BA" w:rsidRDefault="00D005BA" w14:paraId="318DD2DA"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005BA" w:rsidP="00D005BA" w:rsidRDefault="00D005BA" w14:paraId="28DEBB54"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005BA" w:rsidTr="008C5AE7" w14:paraId="2A025A3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45FEF6B2"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3.3. pašvaldību budžets</w:t>
            </w:r>
          </w:p>
        </w:tc>
        <w:tc>
          <w:tcPr>
            <w:tcW w:w="550" w:type="pct"/>
            <w:shd w:val="clear" w:color="auto" w:fill="FFFFFF"/>
            <w:vAlign w:val="center"/>
            <w:hideMark/>
          </w:tcPr>
          <w:p w:rsidRPr="008619CD" w:rsidR="00D005BA" w:rsidP="00D005BA" w:rsidRDefault="00D005BA" w14:paraId="614AE972"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005BA" w:rsidP="00D005BA" w:rsidRDefault="00D005BA" w14:paraId="11EAB201"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8619CD" w:rsidR="00D005BA" w:rsidP="00D005BA" w:rsidRDefault="00D005BA" w14:paraId="73BB7FF1"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005BA" w:rsidP="00D005BA" w:rsidRDefault="00D005BA" w14:paraId="7B282780"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005BA" w:rsidP="00D005BA" w:rsidRDefault="00D005BA" w14:paraId="4E804984"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005BA" w:rsidP="00D005BA" w:rsidRDefault="00D005BA" w14:paraId="2A913C13"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005BA" w:rsidP="00D005BA" w:rsidRDefault="00D005BA" w14:paraId="20BA66B1"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005BA" w:rsidTr="008C5AE7" w14:paraId="3ADD05C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374B8F27"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rsidRPr="008619CD" w:rsidR="00D005BA" w:rsidP="00D005BA" w:rsidRDefault="00D005BA" w14:paraId="68BF9439"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X</w:t>
            </w:r>
          </w:p>
        </w:tc>
        <w:tc>
          <w:tcPr>
            <w:tcW w:w="547" w:type="pct"/>
            <w:shd w:val="clear" w:color="auto" w:fill="auto"/>
            <w:vAlign w:val="center"/>
            <w:hideMark/>
          </w:tcPr>
          <w:p w:rsidRPr="008619CD" w:rsidR="00D005BA" w:rsidP="00D005BA" w:rsidRDefault="00D005BA" w14:paraId="18A62C5F" w14:textId="43801FB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27 891</w:t>
            </w:r>
          </w:p>
        </w:tc>
        <w:tc>
          <w:tcPr>
            <w:tcW w:w="469" w:type="pct"/>
            <w:shd w:val="clear" w:color="auto" w:fill="auto"/>
            <w:vAlign w:val="center"/>
            <w:hideMark/>
          </w:tcPr>
          <w:p w:rsidRPr="008619CD" w:rsidR="00D005BA" w:rsidP="00D005BA" w:rsidRDefault="00D005BA" w14:paraId="3A00EDF0"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8619CD" w:rsidR="00D005BA" w:rsidP="00D005BA" w:rsidRDefault="00D005BA" w14:paraId="50B4D738"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8619CD" w:rsidR="00D005BA" w:rsidP="00D005BA" w:rsidRDefault="00D005BA" w14:paraId="44B160AD"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8619CD" w:rsidR="00D005BA" w:rsidP="00D005BA" w:rsidRDefault="00D005BA" w14:paraId="63D6A4D0"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8619CD" w:rsidR="00D005BA" w:rsidP="00D005BA" w:rsidRDefault="00D005BA" w14:paraId="3C7DA2D8"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005BA" w:rsidTr="008C5AE7" w14:paraId="42BE9DA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4C3427F8"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5. Precizēta finansiālā ietekme</w:t>
            </w:r>
          </w:p>
        </w:tc>
        <w:tc>
          <w:tcPr>
            <w:tcW w:w="550" w:type="pct"/>
            <w:vMerge w:val="restart"/>
            <w:shd w:val="clear" w:color="auto" w:fill="auto"/>
            <w:vAlign w:val="center"/>
            <w:hideMark/>
          </w:tcPr>
          <w:p w:rsidRPr="008619CD" w:rsidR="00D005BA" w:rsidP="00D005BA" w:rsidRDefault="00D005BA" w14:paraId="07EE2C2A"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X</w:t>
            </w:r>
          </w:p>
        </w:tc>
        <w:tc>
          <w:tcPr>
            <w:tcW w:w="547" w:type="pct"/>
            <w:shd w:val="clear" w:color="auto" w:fill="auto"/>
            <w:vAlign w:val="center"/>
            <w:hideMark/>
          </w:tcPr>
          <w:p w:rsidRPr="008619CD" w:rsidR="00D005BA" w:rsidP="00D005BA" w:rsidRDefault="00D005BA" w14:paraId="5720FD48"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vMerge w:val="restart"/>
            <w:shd w:val="clear" w:color="auto" w:fill="auto"/>
            <w:vAlign w:val="center"/>
            <w:hideMark/>
          </w:tcPr>
          <w:p w:rsidRPr="008619CD" w:rsidR="00D005BA" w:rsidP="00D005BA" w:rsidRDefault="00D005BA" w14:paraId="27A18B93"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8619CD" w:rsidR="00D005BA" w:rsidP="00D005BA" w:rsidRDefault="00D005BA" w14:paraId="7B7446C3"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vMerge w:val="restart"/>
            <w:shd w:val="clear" w:color="auto" w:fill="auto"/>
            <w:vAlign w:val="center"/>
            <w:hideMark/>
          </w:tcPr>
          <w:p w:rsidRPr="008619CD" w:rsidR="00D005BA" w:rsidP="00D005BA" w:rsidRDefault="00D005BA" w14:paraId="36CBA82B"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8619CD" w:rsidR="00D005BA" w:rsidP="00D005BA" w:rsidRDefault="00D005BA" w14:paraId="3DFF40E1"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8619CD" w:rsidR="00D005BA" w:rsidP="00D005BA" w:rsidRDefault="00D005BA" w14:paraId="0468C79E"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005BA" w:rsidTr="008C5AE7" w14:paraId="08C37EB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25B25A9F"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lastRenderedPageBreak/>
              <w:t>5.1. valsts pamatbudžets</w:t>
            </w:r>
          </w:p>
        </w:tc>
        <w:tc>
          <w:tcPr>
            <w:tcW w:w="550" w:type="pct"/>
            <w:vMerge/>
            <w:shd w:val="clear" w:color="auto" w:fill="auto"/>
            <w:vAlign w:val="center"/>
            <w:hideMark/>
          </w:tcPr>
          <w:p w:rsidRPr="008619CD" w:rsidR="00D005BA" w:rsidP="00D005BA" w:rsidRDefault="00D005BA" w14:paraId="464B4886" w14:textId="77777777">
            <w:pPr>
              <w:spacing w:after="0" w:line="240" w:lineRule="auto"/>
              <w:jc w:val="center"/>
              <w:rPr>
                <w:rFonts w:ascii="Times New Roman" w:hAnsi="Times New Roman" w:eastAsia="Times New Roman" w:cs="Times New Roman"/>
                <w:sz w:val="24"/>
                <w:szCs w:val="24"/>
                <w:lang w:eastAsia="lv-LV"/>
              </w:rPr>
            </w:pPr>
          </w:p>
        </w:tc>
        <w:tc>
          <w:tcPr>
            <w:tcW w:w="547" w:type="pct"/>
            <w:shd w:val="clear" w:color="auto" w:fill="auto"/>
            <w:vAlign w:val="center"/>
            <w:hideMark/>
          </w:tcPr>
          <w:p w:rsidRPr="008619CD" w:rsidR="00D005BA" w:rsidP="00D005BA" w:rsidRDefault="00D005BA" w14:paraId="512A1073"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vMerge/>
            <w:shd w:val="clear" w:color="auto" w:fill="auto"/>
            <w:vAlign w:val="center"/>
            <w:hideMark/>
          </w:tcPr>
          <w:p w:rsidRPr="008619CD" w:rsidR="00D005BA" w:rsidP="00D005BA" w:rsidRDefault="00D005BA" w14:paraId="55C5E876"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8619CD" w:rsidR="00D005BA" w:rsidP="00D005BA" w:rsidRDefault="00D005BA" w14:paraId="2473EB28"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vMerge/>
            <w:shd w:val="clear" w:color="auto" w:fill="auto"/>
            <w:vAlign w:val="center"/>
            <w:hideMark/>
          </w:tcPr>
          <w:p w:rsidRPr="008619CD" w:rsidR="00D005BA" w:rsidP="00D005BA" w:rsidRDefault="00D005BA" w14:paraId="0E1133C7"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8619CD" w:rsidR="00D005BA" w:rsidP="00D005BA" w:rsidRDefault="00D005BA" w14:paraId="44FC0F64"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8619CD" w:rsidR="00D005BA" w:rsidP="00D005BA" w:rsidRDefault="00D005BA" w14:paraId="14E74EB7"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005BA" w:rsidTr="008C5AE7" w14:paraId="59E0ACB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4EE15A8B"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5.2. speciālais budžets</w:t>
            </w:r>
          </w:p>
        </w:tc>
        <w:tc>
          <w:tcPr>
            <w:tcW w:w="550" w:type="pct"/>
            <w:vMerge/>
            <w:shd w:val="clear" w:color="auto" w:fill="auto"/>
            <w:vAlign w:val="center"/>
            <w:hideMark/>
          </w:tcPr>
          <w:p w:rsidRPr="008619CD" w:rsidR="00D005BA" w:rsidP="00D005BA" w:rsidRDefault="00D005BA" w14:paraId="365B7072" w14:textId="77777777">
            <w:pPr>
              <w:spacing w:after="0" w:line="240" w:lineRule="auto"/>
              <w:jc w:val="center"/>
              <w:rPr>
                <w:rFonts w:ascii="Times New Roman" w:hAnsi="Times New Roman" w:eastAsia="Times New Roman" w:cs="Times New Roman"/>
                <w:sz w:val="24"/>
                <w:szCs w:val="24"/>
                <w:lang w:eastAsia="lv-LV"/>
              </w:rPr>
            </w:pPr>
          </w:p>
        </w:tc>
        <w:tc>
          <w:tcPr>
            <w:tcW w:w="547" w:type="pct"/>
            <w:shd w:val="clear" w:color="auto" w:fill="auto"/>
            <w:vAlign w:val="center"/>
            <w:hideMark/>
          </w:tcPr>
          <w:p w:rsidRPr="008619CD" w:rsidR="00D005BA" w:rsidP="00D005BA" w:rsidRDefault="00D005BA" w14:paraId="6CF5991B"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vMerge/>
            <w:shd w:val="clear" w:color="auto" w:fill="auto"/>
            <w:vAlign w:val="center"/>
            <w:hideMark/>
          </w:tcPr>
          <w:p w:rsidRPr="008619CD" w:rsidR="00D005BA" w:rsidP="00D005BA" w:rsidRDefault="00D005BA" w14:paraId="24FF9CE4"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8619CD" w:rsidR="00D005BA" w:rsidP="00D005BA" w:rsidRDefault="00D005BA" w14:paraId="7D32A8DF"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vMerge/>
            <w:shd w:val="clear" w:color="auto" w:fill="auto"/>
            <w:vAlign w:val="center"/>
            <w:hideMark/>
          </w:tcPr>
          <w:p w:rsidRPr="008619CD" w:rsidR="00D005BA" w:rsidP="00D005BA" w:rsidRDefault="00D005BA" w14:paraId="1B856F3F"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8619CD" w:rsidR="00D005BA" w:rsidP="00D005BA" w:rsidRDefault="00D005BA" w14:paraId="69097DA7"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8619CD" w:rsidR="00D005BA" w:rsidP="00D005BA" w:rsidRDefault="00D005BA" w14:paraId="2C267198"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005BA" w:rsidTr="008C5AE7" w14:paraId="4F9CD97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1B4E8974"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5.3. pašvaldību budžets</w:t>
            </w:r>
          </w:p>
        </w:tc>
        <w:tc>
          <w:tcPr>
            <w:tcW w:w="550" w:type="pct"/>
            <w:vMerge/>
            <w:shd w:val="clear" w:color="auto" w:fill="auto"/>
            <w:vAlign w:val="center"/>
            <w:hideMark/>
          </w:tcPr>
          <w:p w:rsidRPr="008619CD" w:rsidR="00D005BA" w:rsidP="00D005BA" w:rsidRDefault="00D005BA" w14:paraId="2EFBD79F" w14:textId="77777777">
            <w:pPr>
              <w:spacing w:after="0" w:line="240" w:lineRule="auto"/>
              <w:jc w:val="center"/>
              <w:rPr>
                <w:rFonts w:ascii="Times New Roman" w:hAnsi="Times New Roman" w:eastAsia="Times New Roman" w:cs="Times New Roman"/>
                <w:sz w:val="24"/>
                <w:szCs w:val="24"/>
                <w:lang w:eastAsia="lv-LV"/>
              </w:rPr>
            </w:pPr>
          </w:p>
        </w:tc>
        <w:tc>
          <w:tcPr>
            <w:tcW w:w="547" w:type="pct"/>
            <w:shd w:val="clear" w:color="auto" w:fill="auto"/>
            <w:vAlign w:val="center"/>
            <w:hideMark/>
          </w:tcPr>
          <w:p w:rsidRPr="008619CD" w:rsidR="00D005BA" w:rsidP="00D005BA" w:rsidRDefault="00D005BA" w14:paraId="0E8BB63F"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vMerge/>
            <w:shd w:val="clear" w:color="auto" w:fill="auto"/>
            <w:vAlign w:val="center"/>
            <w:hideMark/>
          </w:tcPr>
          <w:p w:rsidRPr="008619CD" w:rsidR="00D005BA" w:rsidP="00D005BA" w:rsidRDefault="00D005BA" w14:paraId="20DB4D4E"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8619CD" w:rsidR="00D005BA" w:rsidP="00D005BA" w:rsidRDefault="00D005BA" w14:paraId="18316894"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vMerge/>
            <w:shd w:val="clear" w:color="auto" w:fill="auto"/>
            <w:vAlign w:val="center"/>
            <w:hideMark/>
          </w:tcPr>
          <w:p w:rsidRPr="008619CD" w:rsidR="00D005BA" w:rsidP="00D005BA" w:rsidRDefault="00D005BA" w14:paraId="3A85B4EE"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8619CD" w:rsidR="00D005BA" w:rsidP="00D005BA" w:rsidRDefault="00D005BA" w14:paraId="367AED05"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8619CD" w:rsidR="00D005BA" w:rsidP="00D005BA" w:rsidRDefault="00D005BA" w14:paraId="24E3BB80"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005BA" w:rsidTr="008C5AE7" w14:paraId="34108CE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251" w:type="pct"/>
            <w:gridSpan w:val="2"/>
            <w:shd w:val="clear" w:color="auto" w:fill="auto"/>
            <w:hideMark/>
          </w:tcPr>
          <w:p w:rsidRPr="008619CD" w:rsidR="00D005BA" w:rsidP="00D005BA" w:rsidRDefault="00D005BA" w14:paraId="4F4EA9E1"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tcBorders>
              <w:top w:val="outset" w:color="auto" w:sz="6" w:space="0"/>
              <w:left w:val="outset" w:color="auto" w:sz="6" w:space="0"/>
              <w:bottom w:val="outset" w:color="auto" w:sz="6" w:space="0"/>
              <w:right w:val="outset" w:color="auto" w:sz="6" w:space="0"/>
            </w:tcBorders>
            <w:hideMark/>
          </w:tcPr>
          <w:tbl>
            <w:tblPr>
              <w:tblW w:w="6969" w:type="dxa"/>
              <w:tblLayout w:type="fixed"/>
              <w:tblLook w:val="04A0" w:firstRow="1" w:lastRow="0" w:firstColumn="1" w:lastColumn="0" w:noHBand="0" w:noVBand="1"/>
            </w:tblPr>
            <w:tblGrid>
              <w:gridCol w:w="2368"/>
              <w:gridCol w:w="2945"/>
              <w:gridCol w:w="1372"/>
              <w:gridCol w:w="284"/>
            </w:tblGrid>
            <w:tr w:rsidRPr="007B675A" w:rsidR="007B675A" w:rsidTr="009155BC" w14:paraId="065E49C1" w14:textId="77777777">
              <w:trPr>
                <w:gridAfter w:val="1"/>
                <w:wAfter w:w="284" w:type="dxa"/>
                <w:trHeight w:val="450"/>
              </w:trPr>
              <w:tc>
                <w:tcPr>
                  <w:tcW w:w="668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7B675A" w:rsidR="007B675A" w:rsidP="007B675A" w:rsidRDefault="007B675A" w14:paraId="5C676A1A" w14:textId="77777777">
                  <w:pPr>
                    <w:spacing w:after="0" w:line="240" w:lineRule="auto"/>
                    <w:rPr>
                      <w:rFonts w:ascii="Times New Roman" w:hAnsi="Times New Roman" w:eastAsia="Times New Roman" w:cs="Times New Roman"/>
                      <w:b/>
                      <w:bCs/>
                      <w:color w:val="000000"/>
                      <w:sz w:val="24"/>
                      <w:szCs w:val="24"/>
                      <w:lang w:eastAsia="lv-LV"/>
                    </w:rPr>
                  </w:pPr>
                  <w:bookmarkStart w:name="RANGE!A1:C12" w:id="6"/>
                  <w:r w:rsidRPr="007B675A">
                    <w:rPr>
                      <w:rFonts w:ascii="Times New Roman" w:hAnsi="Times New Roman" w:eastAsia="Times New Roman" w:cs="Times New Roman"/>
                      <w:b/>
                      <w:bCs/>
                      <w:color w:val="000000"/>
                      <w:sz w:val="24"/>
                      <w:szCs w:val="24"/>
                      <w:lang w:eastAsia="lv-LV"/>
                    </w:rPr>
                    <w:t xml:space="preserve">Nepieciešamais finansējums tradicionālo konfesiju Lieldienu dievkalpojumiem TV un radio </w:t>
                  </w:r>
                  <w:r w:rsidRPr="007B675A">
                    <w:rPr>
                      <w:rFonts w:ascii="Times New Roman" w:hAnsi="Times New Roman" w:eastAsia="Times New Roman" w:cs="Times New Roman"/>
                      <w:color w:val="000000"/>
                      <w:sz w:val="24"/>
                      <w:szCs w:val="24"/>
                      <w:lang w:eastAsia="lv-LV"/>
                    </w:rPr>
                    <w:t>ārkārtas situācijas laikā, lai mazinātu cilvēku inficēšanās risku pulcējoties klātienes dievkalpojumos</w:t>
                  </w:r>
                  <w:bookmarkEnd w:id="6"/>
                </w:p>
              </w:tc>
            </w:tr>
            <w:tr w:rsidRPr="007B675A" w:rsidR="007B675A" w:rsidTr="009155BC" w14:paraId="48DFF0F0" w14:textId="77777777">
              <w:trPr>
                <w:trHeight w:val="787"/>
              </w:trPr>
              <w:tc>
                <w:tcPr>
                  <w:tcW w:w="6685" w:type="dxa"/>
                  <w:gridSpan w:val="3"/>
                  <w:vMerge/>
                  <w:tcBorders>
                    <w:top w:val="single" w:color="auto" w:sz="4" w:space="0"/>
                    <w:left w:val="single" w:color="auto" w:sz="4" w:space="0"/>
                    <w:bottom w:val="single" w:color="auto" w:sz="4" w:space="0"/>
                    <w:right w:val="single" w:color="auto" w:sz="4" w:space="0"/>
                  </w:tcBorders>
                  <w:vAlign w:val="center"/>
                  <w:hideMark/>
                </w:tcPr>
                <w:p w:rsidRPr="007B675A" w:rsidR="007B675A" w:rsidP="007B675A" w:rsidRDefault="007B675A" w14:paraId="6A403093" w14:textId="77777777">
                  <w:pPr>
                    <w:spacing w:after="0" w:line="240" w:lineRule="auto"/>
                    <w:rPr>
                      <w:rFonts w:ascii="Times New Roman" w:hAnsi="Times New Roman" w:eastAsia="Times New Roman" w:cs="Times New Roman"/>
                      <w:b/>
                      <w:bCs/>
                      <w:color w:val="000000"/>
                      <w:sz w:val="24"/>
                      <w:szCs w:val="24"/>
                      <w:lang w:eastAsia="lv-LV"/>
                    </w:rPr>
                  </w:pPr>
                </w:p>
              </w:tc>
              <w:tc>
                <w:tcPr>
                  <w:tcW w:w="284" w:type="dxa"/>
                  <w:tcBorders>
                    <w:top w:val="nil"/>
                    <w:left w:val="nil"/>
                    <w:bottom w:val="nil"/>
                    <w:right w:val="nil"/>
                  </w:tcBorders>
                  <w:shd w:val="clear" w:color="auto" w:fill="auto"/>
                  <w:noWrap/>
                  <w:vAlign w:val="bottom"/>
                  <w:hideMark/>
                </w:tcPr>
                <w:p w:rsidRPr="007B675A" w:rsidR="007B675A" w:rsidP="007B675A" w:rsidRDefault="007B675A" w14:paraId="3B9471D6" w14:textId="77777777">
                  <w:pPr>
                    <w:spacing w:after="0" w:line="240" w:lineRule="auto"/>
                    <w:rPr>
                      <w:rFonts w:ascii="Times New Roman" w:hAnsi="Times New Roman" w:eastAsia="Times New Roman" w:cs="Times New Roman"/>
                      <w:b/>
                      <w:bCs/>
                      <w:color w:val="000000"/>
                      <w:sz w:val="24"/>
                      <w:szCs w:val="24"/>
                      <w:lang w:eastAsia="lv-LV"/>
                    </w:rPr>
                  </w:pPr>
                </w:p>
              </w:tc>
            </w:tr>
            <w:tr w:rsidRPr="007B675A" w:rsidR="007B675A" w:rsidTr="009155BC" w14:paraId="40C9DA7D" w14:textId="77777777">
              <w:trPr>
                <w:trHeight w:val="652"/>
              </w:trPr>
              <w:tc>
                <w:tcPr>
                  <w:tcW w:w="2368" w:type="dxa"/>
                  <w:tcBorders>
                    <w:top w:val="nil"/>
                    <w:left w:val="single" w:color="auto" w:sz="4" w:space="0"/>
                    <w:bottom w:val="single" w:color="auto" w:sz="4" w:space="0"/>
                    <w:right w:val="single" w:color="auto" w:sz="4" w:space="0"/>
                  </w:tcBorders>
                  <w:shd w:val="clear" w:color="auto" w:fill="auto"/>
                  <w:vAlign w:val="center"/>
                  <w:hideMark/>
                </w:tcPr>
                <w:p w:rsidRPr="007B675A" w:rsidR="007B675A" w:rsidP="007B675A" w:rsidRDefault="007B675A" w14:paraId="522B0AFE" w14:textId="77777777">
                  <w:pPr>
                    <w:spacing w:after="0" w:line="240" w:lineRule="auto"/>
                    <w:jc w:val="center"/>
                    <w:rPr>
                      <w:rFonts w:ascii="Times New Roman" w:hAnsi="Times New Roman" w:eastAsia="Times New Roman" w:cs="Times New Roman"/>
                      <w:b/>
                      <w:bCs/>
                      <w:color w:val="000000"/>
                      <w:sz w:val="24"/>
                      <w:szCs w:val="24"/>
                      <w:lang w:eastAsia="lv-LV"/>
                    </w:rPr>
                  </w:pPr>
                  <w:r w:rsidRPr="007B675A">
                    <w:rPr>
                      <w:rFonts w:ascii="Times New Roman" w:hAnsi="Times New Roman" w:eastAsia="Times New Roman" w:cs="Times New Roman"/>
                      <w:b/>
                      <w:bCs/>
                      <w:color w:val="000000"/>
                      <w:sz w:val="24"/>
                      <w:szCs w:val="24"/>
                      <w:lang w:eastAsia="lv-LV"/>
                    </w:rPr>
                    <w:t>Pakalpojums</w:t>
                  </w:r>
                </w:p>
              </w:tc>
              <w:tc>
                <w:tcPr>
                  <w:tcW w:w="2945" w:type="dxa"/>
                  <w:tcBorders>
                    <w:top w:val="nil"/>
                    <w:left w:val="nil"/>
                    <w:bottom w:val="single" w:color="auto" w:sz="4" w:space="0"/>
                    <w:right w:val="single" w:color="auto" w:sz="4" w:space="0"/>
                  </w:tcBorders>
                  <w:shd w:val="clear" w:color="auto" w:fill="auto"/>
                  <w:vAlign w:val="center"/>
                  <w:hideMark/>
                </w:tcPr>
                <w:p w:rsidRPr="007B675A" w:rsidR="007B675A" w:rsidP="007B675A" w:rsidRDefault="007B675A" w14:paraId="58518A03" w14:textId="77777777">
                  <w:pPr>
                    <w:spacing w:after="0" w:line="240" w:lineRule="auto"/>
                    <w:jc w:val="center"/>
                    <w:rPr>
                      <w:rFonts w:ascii="Times New Roman" w:hAnsi="Times New Roman" w:eastAsia="Times New Roman" w:cs="Times New Roman"/>
                      <w:b/>
                      <w:bCs/>
                      <w:color w:val="000000"/>
                      <w:sz w:val="24"/>
                      <w:szCs w:val="24"/>
                      <w:lang w:eastAsia="lv-LV"/>
                    </w:rPr>
                  </w:pPr>
                  <w:r w:rsidRPr="007B675A">
                    <w:rPr>
                      <w:rFonts w:ascii="Times New Roman" w:hAnsi="Times New Roman" w:eastAsia="Times New Roman" w:cs="Times New Roman"/>
                      <w:b/>
                      <w:bCs/>
                      <w:color w:val="000000"/>
                      <w:sz w:val="24"/>
                      <w:szCs w:val="24"/>
                      <w:lang w:eastAsia="lv-LV"/>
                    </w:rPr>
                    <w:t>Pakalpojuma sniedzējs</w:t>
                  </w:r>
                </w:p>
              </w:tc>
              <w:tc>
                <w:tcPr>
                  <w:tcW w:w="1371" w:type="dxa"/>
                  <w:tcBorders>
                    <w:top w:val="nil"/>
                    <w:left w:val="nil"/>
                    <w:bottom w:val="single" w:color="auto" w:sz="4" w:space="0"/>
                    <w:right w:val="single" w:color="auto" w:sz="4" w:space="0"/>
                  </w:tcBorders>
                  <w:shd w:val="clear" w:color="auto" w:fill="auto"/>
                  <w:vAlign w:val="center"/>
                  <w:hideMark/>
                </w:tcPr>
                <w:p w:rsidRPr="007B675A" w:rsidR="007B675A" w:rsidP="007B675A" w:rsidRDefault="007B675A" w14:paraId="4B2889D4" w14:textId="77777777">
                  <w:pPr>
                    <w:spacing w:after="0" w:line="240" w:lineRule="auto"/>
                    <w:jc w:val="center"/>
                    <w:rPr>
                      <w:rFonts w:ascii="Times New Roman" w:hAnsi="Times New Roman" w:eastAsia="Times New Roman" w:cs="Times New Roman"/>
                      <w:b/>
                      <w:bCs/>
                      <w:color w:val="000000"/>
                      <w:sz w:val="24"/>
                      <w:szCs w:val="24"/>
                      <w:lang w:eastAsia="lv-LV"/>
                    </w:rPr>
                  </w:pPr>
                  <w:r w:rsidRPr="007B675A">
                    <w:rPr>
                      <w:rFonts w:ascii="Times New Roman" w:hAnsi="Times New Roman" w:eastAsia="Times New Roman" w:cs="Times New Roman"/>
                      <w:b/>
                      <w:bCs/>
                      <w:color w:val="000000"/>
                      <w:sz w:val="24"/>
                      <w:szCs w:val="24"/>
                      <w:lang w:eastAsia="lv-LV"/>
                    </w:rPr>
                    <w:t xml:space="preserve"> Kopā EUR </w:t>
                  </w:r>
                </w:p>
              </w:tc>
              <w:tc>
                <w:tcPr>
                  <w:tcW w:w="284" w:type="dxa"/>
                  <w:vAlign w:val="center"/>
                  <w:hideMark/>
                </w:tcPr>
                <w:p w:rsidRPr="007B675A" w:rsidR="007B675A" w:rsidP="007B675A" w:rsidRDefault="007B675A" w14:paraId="6D3C63B4" w14:textId="77777777">
                  <w:pPr>
                    <w:spacing w:after="0" w:line="240" w:lineRule="auto"/>
                    <w:rPr>
                      <w:rFonts w:ascii="Times New Roman" w:hAnsi="Times New Roman" w:eastAsia="Times New Roman" w:cs="Times New Roman"/>
                      <w:sz w:val="20"/>
                      <w:szCs w:val="20"/>
                      <w:lang w:eastAsia="lv-LV"/>
                    </w:rPr>
                  </w:pPr>
                </w:p>
              </w:tc>
            </w:tr>
            <w:tr w:rsidRPr="007B675A" w:rsidR="007B675A" w:rsidTr="009155BC" w14:paraId="56783853" w14:textId="77777777">
              <w:trPr>
                <w:trHeight w:val="289"/>
              </w:trPr>
              <w:tc>
                <w:tcPr>
                  <w:tcW w:w="2368" w:type="dxa"/>
                  <w:tcBorders>
                    <w:top w:val="nil"/>
                    <w:left w:val="single" w:color="auto" w:sz="4" w:space="0"/>
                    <w:bottom w:val="single" w:color="auto" w:sz="4" w:space="0"/>
                    <w:right w:val="single" w:color="auto" w:sz="4" w:space="0"/>
                  </w:tcBorders>
                  <w:shd w:val="clear" w:color="auto" w:fill="auto"/>
                  <w:vAlign w:val="bottom"/>
                  <w:hideMark/>
                </w:tcPr>
                <w:p w:rsidRPr="007B675A" w:rsidR="007B675A" w:rsidP="007B675A" w:rsidRDefault="007B675A" w14:paraId="1ACFCF0B" w14:textId="77777777">
                  <w:pPr>
                    <w:spacing w:after="0" w:line="240" w:lineRule="auto"/>
                    <w:rPr>
                      <w:rFonts w:ascii="Times New Roman" w:hAnsi="Times New Roman" w:eastAsia="Times New Roman" w:cs="Times New Roman"/>
                      <w:color w:val="000000"/>
                      <w:lang w:eastAsia="lv-LV"/>
                    </w:rPr>
                  </w:pPr>
                  <w:r w:rsidRPr="007B675A">
                    <w:rPr>
                      <w:rFonts w:ascii="Times New Roman" w:hAnsi="Times New Roman" w:eastAsia="Times New Roman" w:cs="Times New Roman"/>
                      <w:color w:val="000000"/>
                      <w:lang w:eastAsia="lv-LV"/>
                    </w:rPr>
                    <w:t>TV tiešraides</w:t>
                  </w:r>
                </w:p>
              </w:tc>
              <w:tc>
                <w:tcPr>
                  <w:tcW w:w="2945" w:type="dxa"/>
                  <w:tcBorders>
                    <w:top w:val="nil"/>
                    <w:left w:val="nil"/>
                    <w:bottom w:val="single" w:color="auto" w:sz="4" w:space="0"/>
                    <w:right w:val="single" w:color="auto" w:sz="4" w:space="0"/>
                  </w:tcBorders>
                  <w:shd w:val="clear" w:color="auto" w:fill="auto"/>
                  <w:vAlign w:val="bottom"/>
                  <w:hideMark/>
                </w:tcPr>
                <w:p w:rsidRPr="007B675A" w:rsidR="007B675A" w:rsidP="007B675A" w:rsidRDefault="007B675A" w14:paraId="3146A679" w14:textId="77777777">
                  <w:pPr>
                    <w:spacing w:after="0" w:line="240" w:lineRule="auto"/>
                    <w:rPr>
                      <w:rFonts w:ascii="Times New Roman" w:hAnsi="Times New Roman" w:eastAsia="Times New Roman" w:cs="Times New Roman"/>
                      <w:color w:val="000000"/>
                      <w:lang w:eastAsia="lv-LV"/>
                    </w:rPr>
                  </w:pPr>
                  <w:r w:rsidRPr="007B675A">
                    <w:rPr>
                      <w:rFonts w:ascii="Times New Roman" w:hAnsi="Times New Roman" w:eastAsia="Times New Roman" w:cs="Times New Roman"/>
                      <w:color w:val="000000"/>
                      <w:lang w:eastAsia="lv-LV"/>
                    </w:rPr>
                    <w:t>SIA 4.vara</w:t>
                  </w:r>
                </w:p>
              </w:tc>
              <w:tc>
                <w:tcPr>
                  <w:tcW w:w="1371" w:type="dxa"/>
                  <w:tcBorders>
                    <w:top w:val="nil"/>
                    <w:left w:val="nil"/>
                    <w:bottom w:val="single" w:color="auto" w:sz="4" w:space="0"/>
                    <w:right w:val="single" w:color="auto" w:sz="4" w:space="0"/>
                  </w:tcBorders>
                  <w:shd w:val="clear" w:color="auto" w:fill="auto"/>
                  <w:vAlign w:val="bottom"/>
                  <w:hideMark/>
                </w:tcPr>
                <w:p w:rsidRPr="007B675A" w:rsidR="007B675A" w:rsidP="007B675A" w:rsidRDefault="007B675A" w14:paraId="7E6D42C0" w14:textId="63ABAC6D">
                  <w:pPr>
                    <w:spacing w:after="0" w:line="240" w:lineRule="auto"/>
                    <w:rPr>
                      <w:rFonts w:ascii="Times New Roman" w:hAnsi="Times New Roman" w:eastAsia="Times New Roman" w:cs="Times New Roman"/>
                      <w:color w:val="000000"/>
                      <w:lang w:eastAsia="lv-LV"/>
                    </w:rPr>
                  </w:pPr>
                  <w:r w:rsidRPr="007B675A">
                    <w:rPr>
                      <w:rFonts w:ascii="Times New Roman" w:hAnsi="Times New Roman" w:eastAsia="Times New Roman" w:cs="Times New Roman"/>
                      <w:color w:val="000000"/>
                      <w:lang w:eastAsia="lv-LV"/>
                    </w:rPr>
                    <w:t xml:space="preserve">        4 840 </w:t>
                  </w:r>
                </w:p>
              </w:tc>
              <w:tc>
                <w:tcPr>
                  <w:tcW w:w="284" w:type="dxa"/>
                  <w:vAlign w:val="center"/>
                  <w:hideMark/>
                </w:tcPr>
                <w:p w:rsidRPr="007B675A" w:rsidR="007B675A" w:rsidP="007B675A" w:rsidRDefault="007B675A" w14:paraId="40A6B4F0" w14:textId="77777777">
                  <w:pPr>
                    <w:spacing w:after="0" w:line="240" w:lineRule="auto"/>
                    <w:rPr>
                      <w:rFonts w:ascii="Times New Roman" w:hAnsi="Times New Roman" w:eastAsia="Times New Roman" w:cs="Times New Roman"/>
                      <w:sz w:val="20"/>
                      <w:szCs w:val="20"/>
                      <w:lang w:eastAsia="lv-LV"/>
                    </w:rPr>
                  </w:pPr>
                </w:p>
              </w:tc>
            </w:tr>
            <w:tr w:rsidRPr="007B675A" w:rsidR="007B675A" w:rsidTr="009155BC" w14:paraId="74EBB05E" w14:textId="77777777">
              <w:trPr>
                <w:trHeight w:val="579"/>
              </w:trPr>
              <w:tc>
                <w:tcPr>
                  <w:tcW w:w="2368" w:type="dxa"/>
                  <w:tcBorders>
                    <w:top w:val="nil"/>
                    <w:left w:val="single" w:color="auto" w:sz="4" w:space="0"/>
                    <w:bottom w:val="single" w:color="auto" w:sz="4" w:space="0"/>
                    <w:right w:val="single" w:color="auto" w:sz="4" w:space="0"/>
                  </w:tcBorders>
                  <w:shd w:val="clear" w:color="auto" w:fill="auto"/>
                  <w:vAlign w:val="bottom"/>
                  <w:hideMark/>
                </w:tcPr>
                <w:p w:rsidRPr="007B675A" w:rsidR="007B675A" w:rsidP="007B675A" w:rsidRDefault="007B675A" w14:paraId="5D159986" w14:textId="77777777">
                  <w:pPr>
                    <w:spacing w:after="0" w:line="240" w:lineRule="auto"/>
                    <w:rPr>
                      <w:rFonts w:ascii="Times New Roman" w:hAnsi="Times New Roman" w:eastAsia="Times New Roman" w:cs="Times New Roman"/>
                      <w:color w:val="000000"/>
                      <w:lang w:eastAsia="lv-LV"/>
                    </w:rPr>
                  </w:pPr>
                  <w:r w:rsidRPr="007B675A">
                    <w:rPr>
                      <w:rFonts w:ascii="Times New Roman" w:hAnsi="Times New Roman" w:eastAsia="Times New Roman" w:cs="Times New Roman"/>
                      <w:color w:val="000000"/>
                      <w:lang w:eastAsia="lv-LV"/>
                    </w:rPr>
                    <w:t> </w:t>
                  </w:r>
                </w:p>
              </w:tc>
              <w:tc>
                <w:tcPr>
                  <w:tcW w:w="2945" w:type="dxa"/>
                  <w:tcBorders>
                    <w:top w:val="nil"/>
                    <w:left w:val="nil"/>
                    <w:bottom w:val="single" w:color="auto" w:sz="4" w:space="0"/>
                    <w:right w:val="single" w:color="auto" w:sz="4" w:space="0"/>
                  </w:tcBorders>
                  <w:shd w:val="clear" w:color="auto" w:fill="auto"/>
                  <w:vAlign w:val="bottom"/>
                  <w:hideMark/>
                </w:tcPr>
                <w:p w:rsidRPr="007B675A" w:rsidR="007B675A" w:rsidP="007B675A" w:rsidRDefault="007B675A" w14:paraId="20AF8D90" w14:textId="77777777">
                  <w:pPr>
                    <w:spacing w:after="0" w:line="240" w:lineRule="auto"/>
                    <w:rPr>
                      <w:rFonts w:ascii="Times New Roman" w:hAnsi="Times New Roman" w:eastAsia="Times New Roman" w:cs="Times New Roman"/>
                      <w:color w:val="000000"/>
                      <w:lang w:eastAsia="lv-LV"/>
                    </w:rPr>
                  </w:pPr>
                  <w:r w:rsidRPr="007B675A">
                    <w:rPr>
                      <w:rFonts w:ascii="Times New Roman" w:hAnsi="Times New Roman" w:eastAsia="Times New Roman" w:cs="Times New Roman"/>
                      <w:color w:val="000000"/>
                      <w:lang w:eastAsia="lv-LV"/>
                    </w:rPr>
                    <w:t>SIA “VIDZEMES TELEVĪZIJA”</w:t>
                  </w:r>
                </w:p>
              </w:tc>
              <w:tc>
                <w:tcPr>
                  <w:tcW w:w="1371" w:type="dxa"/>
                  <w:tcBorders>
                    <w:top w:val="nil"/>
                    <w:left w:val="nil"/>
                    <w:bottom w:val="single" w:color="auto" w:sz="4" w:space="0"/>
                    <w:right w:val="single" w:color="auto" w:sz="4" w:space="0"/>
                  </w:tcBorders>
                  <w:shd w:val="clear" w:color="auto" w:fill="auto"/>
                  <w:vAlign w:val="bottom"/>
                  <w:hideMark/>
                </w:tcPr>
                <w:p w:rsidRPr="007B675A" w:rsidR="007B675A" w:rsidP="007B675A" w:rsidRDefault="007B675A" w14:paraId="09D685AA" w14:textId="1FC7DEB8">
                  <w:pPr>
                    <w:spacing w:after="0" w:line="240" w:lineRule="auto"/>
                    <w:rPr>
                      <w:rFonts w:ascii="Times New Roman" w:hAnsi="Times New Roman" w:eastAsia="Times New Roman" w:cs="Times New Roman"/>
                      <w:color w:val="000000"/>
                      <w:lang w:eastAsia="lv-LV"/>
                    </w:rPr>
                  </w:pPr>
                  <w:r w:rsidRPr="007B675A">
                    <w:rPr>
                      <w:rFonts w:ascii="Times New Roman" w:hAnsi="Times New Roman" w:eastAsia="Times New Roman" w:cs="Times New Roman"/>
                      <w:color w:val="000000"/>
                      <w:lang w:eastAsia="lv-LV"/>
                    </w:rPr>
                    <w:t xml:space="preserve">        4 840 </w:t>
                  </w:r>
                </w:p>
              </w:tc>
              <w:tc>
                <w:tcPr>
                  <w:tcW w:w="284" w:type="dxa"/>
                  <w:vAlign w:val="center"/>
                  <w:hideMark/>
                </w:tcPr>
                <w:p w:rsidRPr="007B675A" w:rsidR="007B675A" w:rsidP="007B675A" w:rsidRDefault="007B675A" w14:paraId="05D26EA7" w14:textId="77777777">
                  <w:pPr>
                    <w:spacing w:after="0" w:line="240" w:lineRule="auto"/>
                    <w:rPr>
                      <w:rFonts w:ascii="Times New Roman" w:hAnsi="Times New Roman" w:eastAsia="Times New Roman" w:cs="Times New Roman"/>
                      <w:sz w:val="20"/>
                      <w:szCs w:val="20"/>
                      <w:lang w:eastAsia="lv-LV"/>
                    </w:rPr>
                  </w:pPr>
                </w:p>
              </w:tc>
            </w:tr>
            <w:tr w:rsidRPr="007B675A" w:rsidR="007B675A" w:rsidTr="009155BC" w14:paraId="2B8E4C2F" w14:textId="77777777">
              <w:trPr>
                <w:trHeight w:val="289"/>
              </w:trPr>
              <w:tc>
                <w:tcPr>
                  <w:tcW w:w="2368" w:type="dxa"/>
                  <w:tcBorders>
                    <w:top w:val="nil"/>
                    <w:left w:val="single" w:color="auto" w:sz="4" w:space="0"/>
                    <w:bottom w:val="single" w:color="auto" w:sz="4" w:space="0"/>
                    <w:right w:val="single" w:color="auto" w:sz="4" w:space="0"/>
                  </w:tcBorders>
                  <w:shd w:val="clear" w:color="auto" w:fill="auto"/>
                  <w:vAlign w:val="bottom"/>
                  <w:hideMark/>
                </w:tcPr>
                <w:p w:rsidRPr="007B675A" w:rsidR="007B675A" w:rsidP="007B675A" w:rsidRDefault="007B675A" w14:paraId="10D9ECBA" w14:textId="77777777">
                  <w:pPr>
                    <w:spacing w:after="0" w:line="240" w:lineRule="auto"/>
                    <w:rPr>
                      <w:rFonts w:ascii="Times New Roman" w:hAnsi="Times New Roman" w:eastAsia="Times New Roman" w:cs="Times New Roman"/>
                      <w:color w:val="000000"/>
                      <w:lang w:eastAsia="lv-LV"/>
                    </w:rPr>
                  </w:pPr>
                  <w:r w:rsidRPr="007B675A">
                    <w:rPr>
                      <w:rFonts w:ascii="Times New Roman" w:hAnsi="Times New Roman" w:eastAsia="Times New Roman" w:cs="Times New Roman"/>
                      <w:color w:val="000000"/>
                      <w:lang w:eastAsia="lv-LV"/>
                    </w:rPr>
                    <w:t> </w:t>
                  </w:r>
                </w:p>
              </w:tc>
              <w:tc>
                <w:tcPr>
                  <w:tcW w:w="2945" w:type="dxa"/>
                  <w:tcBorders>
                    <w:top w:val="nil"/>
                    <w:left w:val="nil"/>
                    <w:bottom w:val="single" w:color="auto" w:sz="4" w:space="0"/>
                    <w:right w:val="single" w:color="auto" w:sz="4" w:space="0"/>
                  </w:tcBorders>
                  <w:shd w:val="clear" w:color="auto" w:fill="auto"/>
                  <w:vAlign w:val="bottom"/>
                  <w:hideMark/>
                </w:tcPr>
                <w:p w:rsidRPr="007B675A" w:rsidR="007B675A" w:rsidP="007B675A" w:rsidRDefault="007B675A" w14:paraId="135B68AD" w14:textId="77777777">
                  <w:pPr>
                    <w:spacing w:after="0" w:line="240" w:lineRule="auto"/>
                    <w:rPr>
                      <w:rFonts w:ascii="Times New Roman" w:hAnsi="Times New Roman" w:eastAsia="Times New Roman" w:cs="Times New Roman"/>
                      <w:color w:val="000000"/>
                      <w:lang w:eastAsia="lv-LV"/>
                    </w:rPr>
                  </w:pPr>
                  <w:r w:rsidRPr="007B675A">
                    <w:rPr>
                      <w:rFonts w:ascii="Times New Roman" w:hAnsi="Times New Roman" w:eastAsia="Times New Roman" w:cs="Times New Roman"/>
                      <w:color w:val="000000"/>
                      <w:lang w:eastAsia="lv-LV"/>
                    </w:rPr>
                    <w:t>AS “TV Latvija”</w:t>
                  </w:r>
                </w:p>
              </w:tc>
              <w:tc>
                <w:tcPr>
                  <w:tcW w:w="1371" w:type="dxa"/>
                  <w:tcBorders>
                    <w:top w:val="nil"/>
                    <w:left w:val="nil"/>
                    <w:bottom w:val="single" w:color="auto" w:sz="4" w:space="0"/>
                    <w:right w:val="single" w:color="auto" w:sz="4" w:space="0"/>
                  </w:tcBorders>
                  <w:shd w:val="clear" w:color="auto" w:fill="auto"/>
                  <w:vAlign w:val="bottom"/>
                  <w:hideMark/>
                </w:tcPr>
                <w:p w:rsidRPr="007B675A" w:rsidR="007B675A" w:rsidP="007B675A" w:rsidRDefault="007B675A" w14:paraId="34CB64CE" w14:textId="1CE29E8F">
                  <w:pPr>
                    <w:spacing w:after="0" w:line="240" w:lineRule="auto"/>
                    <w:rPr>
                      <w:rFonts w:ascii="Times New Roman" w:hAnsi="Times New Roman" w:eastAsia="Times New Roman" w:cs="Times New Roman"/>
                      <w:color w:val="000000"/>
                      <w:lang w:eastAsia="lv-LV"/>
                    </w:rPr>
                  </w:pPr>
                  <w:r w:rsidRPr="007B675A">
                    <w:rPr>
                      <w:rFonts w:ascii="Times New Roman" w:hAnsi="Times New Roman" w:eastAsia="Times New Roman" w:cs="Times New Roman"/>
                      <w:color w:val="000000"/>
                      <w:lang w:eastAsia="lv-LV"/>
                    </w:rPr>
                    <w:t xml:space="preserve">        4 840 </w:t>
                  </w:r>
                </w:p>
              </w:tc>
              <w:tc>
                <w:tcPr>
                  <w:tcW w:w="284" w:type="dxa"/>
                  <w:vAlign w:val="center"/>
                  <w:hideMark/>
                </w:tcPr>
                <w:p w:rsidRPr="007B675A" w:rsidR="007B675A" w:rsidP="007B675A" w:rsidRDefault="007B675A" w14:paraId="79E6EFE6" w14:textId="77777777">
                  <w:pPr>
                    <w:spacing w:after="0" w:line="240" w:lineRule="auto"/>
                    <w:rPr>
                      <w:rFonts w:ascii="Times New Roman" w:hAnsi="Times New Roman" w:eastAsia="Times New Roman" w:cs="Times New Roman"/>
                      <w:sz w:val="20"/>
                      <w:szCs w:val="20"/>
                      <w:lang w:eastAsia="lv-LV"/>
                    </w:rPr>
                  </w:pPr>
                </w:p>
              </w:tc>
            </w:tr>
            <w:tr w:rsidRPr="007B675A" w:rsidR="007B675A" w:rsidTr="009155BC" w14:paraId="2DB24891" w14:textId="77777777">
              <w:trPr>
                <w:trHeight w:val="869"/>
              </w:trPr>
              <w:tc>
                <w:tcPr>
                  <w:tcW w:w="2368" w:type="dxa"/>
                  <w:tcBorders>
                    <w:top w:val="nil"/>
                    <w:left w:val="single" w:color="auto" w:sz="4" w:space="0"/>
                    <w:bottom w:val="single" w:color="auto" w:sz="4" w:space="0"/>
                    <w:right w:val="single" w:color="auto" w:sz="4" w:space="0"/>
                  </w:tcBorders>
                  <w:shd w:val="clear" w:color="auto" w:fill="auto"/>
                  <w:vAlign w:val="bottom"/>
                  <w:hideMark/>
                </w:tcPr>
                <w:p w:rsidRPr="007B675A" w:rsidR="007B675A" w:rsidP="007B675A" w:rsidRDefault="007B675A" w14:paraId="0D0D63D8" w14:textId="77777777">
                  <w:pPr>
                    <w:spacing w:after="0" w:line="240" w:lineRule="auto"/>
                    <w:rPr>
                      <w:rFonts w:ascii="Times New Roman" w:hAnsi="Times New Roman" w:eastAsia="Times New Roman" w:cs="Times New Roman"/>
                      <w:color w:val="000000"/>
                      <w:lang w:eastAsia="lv-LV"/>
                    </w:rPr>
                  </w:pPr>
                  <w:r w:rsidRPr="007B675A">
                    <w:rPr>
                      <w:rFonts w:ascii="Times New Roman" w:hAnsi="Times New Roman" w:eastAsia="Times New Roman" w:cs="Times New Roman"/>
                      <w:color w:val="000000"/>
                      <w:lang w:eastAsia="lv-LV"/>
                    </w:rPr>
                    <w:t>Filmēšana, video režija, informācijas gatavošana</w:t>
                  </w:r>
                </w:p>
              </w:tc>
              <w:tc>
                <w:tcPr>
                  <w:tcW w:w="2945" w:type="dxa"/>
                  <w:tcBorders>
                    <w:top w:val="nil"/>
                    <w:left w:val="nil"/>
                    <w:bottom w:val="single" w:color="auto" w:sz="4" w:space="0"/>
                    <w:right w:val="single" w:color="auto" w:sz="4" w:space="0"/>
                  </w:tcBorders>
                  <w:shd w:val="clear" w:color="auto" w:fill="auto"/>
                  <w:vAlign w:val="bottom"/>
                  <w:hideMark/>
                </w:tcPr>
                <w:p w:rsidRPr="007B675A" w:rsidR="007B675A" w:rsidP="007B675A" w:rsidRDefault="007B675A" w14:paraId="55BC14DB" w14:textId="77777777">
                  <w:pPr>
                    <w:spacing w:after="0" w:line="240" w:lineRule="auto"/>
                    <w:rPr>
                      <w:rFonts w:ascii="Times New Roman" w:hAnsi="Times New Roman" w:eastAsia="Times New Roman" w:cs="Times New Roman"/>
                      <w:color w:val="000000"/>
                      <w:lang w:eastAsia="lv-LV"/>
                    </w:rPr>
                  </w:pPr>
                  <w:r w:rsidRPr="007B675A">
                    <w:rPr>
                      <w:rFonts w:ascii="Times New Roman" w:hAnsi="Times New Roman" w:eastAsia="Times New Roman" w:cs="Times New Roman"/>
                      <w:color w:val="000000"/>
                      <w:lang w:eastAsia="lv-LV"/>
                    </w:rPr>
                    <w:t>Biedrība INICIA</w:t>
                  </w:r>
                </w:p>
              </w:tc>
              <w:tc>
                <w:tcPr>
                  <w:tcW w:w="1371" w:type="dxa"/>
                  <w:tcBorders>
                    <w:top w:val="nil"/>
                    <w:left w:val="nil"/>
                    <w:bottom w:val="single" w:color="auto" w:sz="4" w:space="0"/>
                    <w:right w:val="single" w:color="auto" w:sz="4" w:space="0"/>
                  </w:tcBorders>
                  <w:shd w:val="clear" w:color="auto" w:fill="auto"/>
                  <w:vAlign w:val="bottom"/>
                  <w:hideMark/>
                </w:tcPr>
                <w:p w:rsidRPr="007B675A" w:rsidR="007B675A" w:rsidP="007B675A" w:rsidRDefault="007B675A" w14:paraId="2B790906" w14:textId="6A24C26B">
                  <w:pPr>
                    <w:spacing w:after="0" w:line="240" w:lineRule="auto"/>
                    <w:rPr>
                      <w:rFonts w:ascii="Times New Roman" w:hAnsi="Times New Roman" w:eastAsia="Times New Roman" w:cs="Times New Roman"/>
                      <w:color w:val="000000"/>
                      <w:lang w:eastAsia="lv-LV"/>
                    </w:rPr>
                  </w:pPr>
                  <w:r w:rsidRPr="007B675A">
                    <w:rPr>
                      <w:rFonts w:ascii="Times New Roman" w:hAnsi="Times New Roman" w:eastAsia="Times New Roman" w:cs="Times New Roman"/>
                      <w:color w:val="000000"/>
                      <w:lang w:eastAsia="lv-LV"/>
                    </w:rPr>
                    <w:t xml:space="preserve">        5 312 </w:t>
                  </w:r>
                </w:p>
              </w:tc>
              <w:tc>
                <w:tcPr>
                  <w:tcW w:w="284" w:type="dxa"/>
                  <w:vAlign w:val="center"/>
                  <w:hideMark/>
                </w:tcPr>
                <w:p w:rsidRPr="007B675A" w:rsidR="007B675A" w:rsidP="007B675A" w:rsidRDefault="007B675A" w14:paraId="5D5C017F" w14:textId="77777777">
                  <w:pPr>
                    <w:spacing w:after="0" w:line="240" w:lineRule="auto"/>
                    <w:rPr>
                      <w:rFonts w:ascii="Times New Roman" w:hAnsi="Times New Roman" w:eastAsia="Times New Roman" w:cs="Times New Roman"/>
                      <w:sz w:val="20"/>
                      <w:szCs w:val="20"/>
                      <w:lang w:eastAsia="lv-LV"/>
                    </w:rPr>
                  </w:pPr>
                </w:p>
              </w:tc>
            </w:tr>
            <w:tr w:rsidRPr="007B675A" w:rsidR="007B675A" w:rsidTr="009155BC" w14:paraId="0CAD4E7A" w14:textId="77777777">
              <w:trPr>
                <w:trHeight w:val="579"/>
              </w:trPr>
              <w:tc>
                <w:tcPr>
                  <w:tcW w:w="2368" w:type="dxa"/>
                  <w:tcBorders>
                    <w:top w:val="nil"/>
                    <w:left w:val="single" w:color="auto" w:sz="4" w:space="0"/>
                    <w:bottom w:val="single" w:color="auto" w:sz="4" w:space="0"/>
                    <w:right w:val="single" w:color="auto" w:sz="4" w:space="0"/>
                  </w:tcBorders>
                  <w:shd w:val="clear" w:color="auto" w:fill="auto"/>
                  <w:vAlign w:val="bottom"/>
                  <w:hideMark/>
                </w:tcPr>
                <w:p w:rsidRPr="007B675A" w:rsidR="007B675A" w:rsidP="007B675A" w:rsidRDefault="007B675A" w14:paraId="2B96BDF1" w14:textId="77777777">
                  <w:pPr>
                    <w:spacing w:after="0" w:line="240" w:lineRule="auto"/>
                    <w:rPr>
                      <w:rFonts w:ascii="Times New Roman" w:hAnsi="Times New Roman" w:eastAsia="Times New Roman" w:cs="Times New Roman"/>
                      <w:color w:val="000000"/>
                      <w:lang w:eastAsia="lv-LV"/>
                    </w:rPr>
                  </w:pPr>
                  <w:r w:rsidRPr="007B675A">
                    <w:rPr>
                      <w:rFonts w:ascii="Times New Roman" w:hAnsi="Times New Roman" w:eastAsia="Times New Roman" w:cs="Times New Roman"/>
                      <w:color w:val="000000"/>
                      <w:lang w:eastAsia="lv-LV"/>
                    </w:rPr>
                    <w:t>Radio tiešraides</w:t>
                  </w:r>
                </w:p>
              </w:tc>
              <w:tc>
                <w:tcPr>
                  <w:tcW w:w="2945" w:type="dxa"/>
                  <w:tcBorders>
                    <w:top w:val="nil"/>
                    <w:left w:val="nil"/>
                    <w:bottom w:val="single" w:color="auto" w:sz="4" w:space="0"/>
                    <w:right w:val="single" w:color="auto" w:sz="4" w:space="0"/>
                  </w:tcBorders>
                  <w:shd w:val="clear" w:color="auto" w:fill="auto"/>
                  <w:vAlign w:val="bottom"/>
                  <w:hideMark/>
                </w:tcPr>
                <w:p w:rsidRPr="007B675A" w:rsidR="007B675A" w:rsidP="007B675A" w:rsidRDefault="007B675A" w14:paraId="5101832B" w14:textId="77777777">
                  <w:pPr>
                    <w:spacing w:after="0" w:line="240" w:lineRule="auto"/>
                    <w:rPr>
                      <w:rFonts w:ascii="Times New Roman" w:hAnsi="Times New Roman" w:eastAsia="Times New Roman" w:cs="Times New Roman"/>
                      <w:color w:val="000000"/>
                      <w:lang w:eastAsia="lv-LV"/>
                    </w:rPr>
                  </w:pPr>
                  <w:r w:rsidRPr="007B675A">
                    <w:rPr>
                      <w:rFonts w:ascii="Times New Roman" w:hAnsi="Times New Roman" w:eastAsia="Times New Roman" w:cs="Times New Roman"/>
                      <w:color w:val="000000"/>
                      <w:lang w:eastAsia="lv-LV"/>
                    </w:rPr>
                    <w:t>Biedrība Radio Marija Latvija</w:t>
                  </w:r>
                </w:p>
              </w:tc>
              <w:tc>
                <w:tcPr>
                  <w:tcW w:w="1371" w:type="dxa"/>
                  <w:tcBorders>
                    <w:top w:val="nil"/>
                    <w:left w:val="nil"/>
                    <w:bottom w:val="single" w:color="auto" w:sz="4" w:space="0"/>
                    <w:right w:val="single" w:color="auto" w:sz="4" w:space="0"/>
                  </w:tcBorders>
                  <w:shd w:val="clear" w:color="auto" w:fill="auto"/>
                  <w:vAlign w:val="bottom"/>
                  <w:hideMark/>
                </w:tcPr>
                <w:p w:rsidRPr="007B675A" w:rsidR="007B675A" w:rsidP="007B675A" w:rsidRDefault="007B675A" w14:paraId="4211E070" w14:textId="77ACF3C0">
                  <w:pPr>
                    <w:spacing w:after="0" w:line="240" w:lineRule="auto"/>
                    <w:rPr>
                      <w:rFonts w:ascii="Times New Roman" w:hAnsi="Times New Roman" w:eastAsia="Times New Roman" w:cs="Times New Roman"/>
                      <w:color w:val="000000"/>
                      <w:lang w:eastAsia="lv-LV"/>
                    </w:rPr>
                  </w:pPr>
                  <w:r w:rsidRPr="007B675A">
                    <w:rPr>
                      <w:rFonts w:ascii="Times New Roman" w:hAnsi="Times New Roman" w:eastAsia="Times New Roman" w:cs="Times New Roman"/>
                      <w:color w:val="000000"/>
                      <w:lang w:eastAsia="lv-LV"/>
                    </w:rPr>
                    <w:t xml:space="preserve">        3 267 </w:t>
                  </w:r>
                </w:p>
              </w:tc>
              <w:tc>
                <w:tcPr>
                  <w:tcW w:w="284" w:type="dxa"/>
                  <w:vAlign w:val="center"/>
                  <w:hideMark/>
                </w:tcPr>
                <w:p w:rsidRPr="007B675A" w:rsidR="007B675A" w:rsidP="007B675A" w:rsidRDefault="007B675A" w14:paraId="42DBFE08" w14:textId="77777777">
                  <w:pPr>
                    <w:spacing w:after="0" w:line="240" w:lineRule="auto"/>
                    <w:rPr>
                      <w:rFonts w:ascii="Times New Roman" w:hAnsi="Times New Roman" w:eastAsia="Times New Roman" w:cs="Times New Roman"/>
                      <w:sz w:val="20"/>
                      <w:szCs w:val="20"/>
                      <w:lang w:eastAsia="lv-LV"/>
                    </w:rPr>
                  </w:pPr>
                </w:p>
              </w:tc>
            </w:tr>
            <w:tr w:rsidRPr="007B675A" w:rsidR="007B675A" w:rsidTr="009155BC" w14:paraId="00A2EE2A" w14:textId="77777777">
              <w:trPr>
                <w:trHeight w:val="579"/>
              </w:trPr>
              <w:tc>
                <w:tcPr>
                  <w:tcW w:w="2368" w:type="dxa"/>
                  <w:tcBorders>
                    <w:top w:val="nil"/>
                    <w:left w:val="single" w:color="auto" w:sz="4" w:space="0"/>
                    <w:bottom w:val="single" w:color="auto" w:sz="4" w:space="0"/>
                    <w:right w:val="single" w:color="auto" w:sz="4" w:space="0"/>
                  </w:tcBorders>
                  <w:shd w:val="clear" w:color="auto" w:fill="auto"/>
                  <w:vAlign w:val="bottom"/>
                  <w:hideMark/>
                </w:tcPr>
                <w:p w:rsidRPr="007B675A" w:rsidR="007B675A" w:rsidP="007B675A" w:rsidRDefault="007B675A" w14:paraId="6FA8626D" w14:textId="77777777">
                  <w:pPr>
                    <w:spacing w:after="0" w:line="240" w:lineRule="auto"/>
                    <w:rPr>
                      <w:rFonts w:ascii="Times New Roman" w:hAnsi="Times New Roman" w:eastAsia="Times New Roman" w:cs="Times New Roman"/>
                      <w:color w:val="000000"/>
                      <w:lang w:eastAsia="lv-LV"/>
                    </w:rPr>
                  </w:pPr>
                  <w:r w:rsidRPr="007B675A">
                    <w:rPr>
                      <w:rFonts w:ascii="Times New Roman" w:hAnsi="Times New Roman" w:eastAsia="Times New Roman" w:cs="Times New Roman"/>
                      <w:color w:val="000000"/>
                      <w:lang w:eastAsia="lv-LV"/>
                    </w:rPr>
                    <w:t>Skaņas un gaismu nodrošinājums</w:t>
                  </w:r>
                </w:p>
              </w:tc>
              <w:tc>
                <w:tcPr>
                  <w:tcW w:w="2945" w:type="dxa"/>
                  <w:tcBorders>
                    <w:top w:val="nil"/>
                    <w:left w:val="nil"/>
                    <w:bottom w:val="single" w:color="auto" w:sz="4" w:space="0"/>
                    <w:right w:val="single" w:color="auto" w:sz="4" w:space="0"/>
                  </w:tcBorders>
                  <w:shd w:val="clear" w:color="auto" w:fill="auto"/>
                  <w:vAlign w:val="bottom"/>
                  <w:hideMark/>
                </w:tcPr>
                <w:p w:rsidRPr="007B675A" w:rsidR="007B675A" w:rsidP="007B675A" w:rsidRDefault="007B675A" w14:paraId="29D4F413" w14:textId="77777777">
                  <w:pPr>
                    <w:spacing w:after="0" w:line="240" w:lineRule="auto"/>
                    <w:rPr>
                      <w:rFonts w:ascii="Times New Roman" w:hAnsi="Times New Roman" w:eastAsia="Times New Roman" w:cs="Times New Roman"/>
                      <w:color w:val="000000"/>
                      <w:lang w:eastAsia="lv-LV"/>
                    </w:rPr>
                  </w:pPr>
                  <w:proofErr w:type="spellStart"/>
                  <w:r w:rsidRPr="007B675A">
                    <w:rPr>
                      <w:rFonts w:ascii="Times New Roman" w:hAnsi="Times New Roman" w:eastAsia="Times New Roman" w:cs="Times New Roman"/>
                      <w:color w:val="000000"/>
                      <w:lang w:eastAsia="lv-LV"/>
                    </w:rPr>
                    <w:t>Diaogēns</w:t>
                  </w:r>
                  <w:proofErr w:type="spellEnd"/>
                  <w:r w:rsidRPr="007B675A">
                    <w:rPr>
                      <w:rFonts w:ascii="Times New Roman" w:hAnsi="Times New Roman" w:eastAsia="Times New Roman" w:cs="Times New Roman"/>
                      <w:color w:val="000000"/>
                      <w:lang w:eastAsia="lv-LV"/>
                    </w:rPr>
                    <w:t xml:space="preserve"> audio</w:t>
                  </w:r>
                </w:p>
              </w:tc>
              <w:tc>
                <w:tcPr>
                  <w:tcW w:w="1371" w:type="dxa"/>
                  <w:tcBorders>
                    <w:top w:val="nil"/>
                    <w:left w:val="nil"/>
                    <w:bottom w:val="single" w:color="auto" w:sz="4" w:space="0"/>
                    <w:right w:val="single" w:color="auto" w:sz="4" w:space="0"/>
                  </w:tcBorders>
                  <w:shd w:val="clear" w:color="auto" w:fill="auto"/>
                  <w:vAlign w:val="bottom"/>
                  <w:hideMark/>
                </w:tcPr>
                <w:p w:rsidRPr="007B675A" w:rsidR="007B675A" w:rsidP="007B675A" w:rsidRDefault="007B675A" w14:paraId="69A435C5" w14:textId="1DE51460">
                  <w:pPr>
                    <w:spacing w:after="0" w:line="240" w:lineRule="auto"/>
                    <w:rPr>
                      <w:rFonts w:ascii="Times New Roman" w:hAnsi="Times New Roman" w:eastAsia="Times New Roman" w:cs="Times New Roman"/>
                      <w:color w:val="000000"/>
                      <w:lang w:eastAsia="lv-LV"/>
                    </w:rPr>
                  </w:pPr>
                  <w:r w:rsidRPr="007B675A">
                    <w:rPr>
                      <w:rFonts w:ascii="Times New Roman" w:hAnsi="Times New Roman" w:eastAsia="Times New Roman" w:cs="Times New Roman"/>
                      <w:color w:val="000000"/>
                      <w:lang w:eastAsia="lv-LV"/>
                    </w:rPr>
                    <w:t xml:space="preserve">        3 582 </w:t>
                  </w:r>
                </w:p>
              </w:tc>
              <w:tc>
                <w:tcPr>
                  <w:tcW w:w="284" w:type="dxa"/>
                  <w:vAlign w:val="center"/>
                  <w:hideMark/>
                </w:tcPr>
                <w:p w:rsidRPr="007B675A" w:rsidR="007B675A" w:rsidP="007B675A" w:rsidRDefault="007B675A" w14:paraId="5BAFC199" w14:textId="77777777">
                  <w:pPr>
                    <w:spacing w:after="0" w:line="240" w:lineRule="auto"/>
                    <w:rPr>
                      <w:rFonts w:ascii="Times New Roman" w:hAnsi="Times New Roman" w:eastAsia="Times New Roman" w:cs="Times New Roman"/>
                      <w:sz w:val="20"/>
                      <w:szCs w:val="20"/>
                      <w:lang w:eastAsia="lv-LV"/>
                    </w:rPr>
                  </w:pPr>
                </w:p>
              </w:tc>
            </w:tr>
            <w:tr w:rsidRPr="007B675A" w:rsidR="007B675A" w:rsidTr="009155BC" w14:paraId="1D924474" w14:textId="77777777">
              <w:trPr>
                <w:trHeight w:val="579"/>
              </w:trPr>
              <w:tc>
                <w:tcPr>
                  <w:tcW w:w="2368" w:type="dxa"/>
                  <w:tcBorders>
                    <w:top w:val="nil"/>
                    <w:left w:val="single" w:color="auto" w:sz="4" w:space="0"/>
                    <w:bottom w:val="single" w:color="auto" w:sz="4" w:space="0"/>
                    <w:right w:val="single" w:color="auto" w:sz="4" w:space="0"/>
                  </w:tcBorders>
                  <w:shd w:val="clear" w:color="auto" w:fill="auto"/>
                  <w:vAlign w:val="bottom"/>
                  <w:hideMark/>
                </w:tcPr>
                <w:p w:rsidRPr="007B675A" w:rsidR="007B675A" w:rsidP="007B675A" w:rsidRDefault="007B675A" w14:paraId="05978419" w14:textId="77777777">
                  <w:pPr>
                    <w:spacing w:after="0" w:line="240" w:lineRule="auto"/>
                    <w:rPr>
                      <w:rFonts w:ascii="Times New Roman" w:hAnsi="Times New Roman" w:eastAsia="Times New Roman" w:cs="Times New Roman"/>
                      <w:color w:val="000000"/>
                      <w:lang w:eastAsia="lv-LV"/>
                    </w:rPr>
                  </w:pPr>
                  <w:proofErr w:type="spellStart"/>
                  <w:r w:rsidRPr="007B675A">
                    <w:rPr>
                      <w:rFonts w:ascii="Times New Roman" w:hAnsi="Times New Roman" w:eastAsia="Times New Roman" w:cs="Times New Roman"/>
                      <w:color w:val="000000"/>
                      <w:lang w:eastAsia="lv-LV"/>
                    </w:rPr>
                    <w:t>Ekumēniskā</w:t>
                  </w:r>
                  <w:proofErr w:type="spellEnd"/>
                  <w:r w:rsidRPr="007B675A">
                    <w:rPr>
                      <w:rFonts w:ascii="Times New Roman" w:hAnsi="Times New Roman" w:eastAsia="Times New Roman" w:cs="Times New Roman"/>
                      <w:color w:val="000000"/>
                      <w:lang w:eastAsia="lv-LV"/>
                    </w:rPr>
                    <w:t xml:space="preserve"> Krustaceļa producēšana</w:t>
                  </w:r>
                </w:p>
              </w:tc>
              <w:tc>
                <w:tcPr>
                  <w:tcW w:w="2945" w:type="dxa"/>
                  <w:tcBorders>
                    <w:top w:val="nil"/>
                    <w:left w:val="nil"/>
                    <w:bottom w:val="single" w:color="auto" w:sz="4" w:space="0"/>
                    <w:right w:val="single" w:color="auto" w:sz="4" w:space="0"/>
                  </w:tcBorders>
                  <w:shd w:val="clear" w:color="auto" w:fill="auto"/>
                  <w:vAlign w:val="bottom"/>
                  <w:hideMark/>
                </w:tcPr>
                <w:p w:rsidRPr="007B675A" w:rsidR="007B675A" w:rsidP="007B675A" w:rsidRDefault="007B675A" w14:paraId="20B36776" w14:textId="77777777">
                  <w:pPr>
                    <w:spacing w:after="0" w:line="240" w:lineRule="auto"/>
                    <w:rPr>
                      <w:rFonts w:ascii="Times New Roman" w:hAnsi="Times New Roman" w:eastAsia="Times New Roman" w:cs="Times New Roman"/>
                      <w:color w:val="000000"/>
                      <w:lang w:eastAsia="lv-LV"/>
                    </w:rPr>
                  </w:pPr>
                  <w:r w:rsidRPr="007B675A">
                    <w:rPr>
                      <w:rFonts w:ascii="Times New Roman" w:hAnsi="Times New Roman" w:eastAsia="Times New Roman" w:cs="Times New Roman"/>
                      <w:color w:val="000000"/>
                      <w:lang w:eastAsia="lv-LV"/>
                    </w:rPr>
                    <w:t>Nodibinājums Vidzemes katoļu jauniešu centrs</w:t>
                  </w:r>
                </w:p>
              </w:tc>
              <w:tc>
                <w:tcPr>
                  <w:tcW w:w="1371" w:type="dxa"/>
                  <w:tcBorders>
                    <w:top w:val="nil"/>
                    <w:left w:val="nil"/>
                    <w:bottom w:val="single" w:color="auto" w:sz="4" w:space="0"/>
                    <w:right w:val="single" w:color="auto" w:sz="4" w:space="0"/>
                  </w:tcBorders>
                  <w:shd w:val="clear" w:color="auto" w:fill="auto"/>
                  <w:vAlign w:val="bottom"/>
                  <w:hideMark/>
                </w:tcPr>
                <w:p w:rsidRPr="007B675A" w:rsidR="007B675A" w:rsidP="007B675A" w:rsidRDefault="007B675A" w14:paraId="1D94D792" w14:textId="005143CA">
                  <w:pPr>
                    <w:spacing w:after="0" w:line="240" w:lineRule="auto"/>
                    <w:rPr>
                      <w:rFonts w:ascii="Times New Roman" w:hAnsi="Times New Roman" w:eastAsia="Times New Roman" w:cs="Times New Roman"/>
                      <w:color w:val="000000"/>
                      <w:lang w:eastAsia="lv-LV"/>
                    </w:rPr>
                  </w:pPr>
                  <w:r w:rsidRPr="007B675A">
                    <w:rPr>
                      <w:rFonts w:ascii="Times New Roman" w:hAnsi="Times New Roman" w:eastAsia="Times New Roman" w:cs="Times New Roman"/>
                      <w:color w:val="000000"/>
                      <w:lang w:eastAsia="lv-LV"/>
                    </w:rPr>
                    <w:t xml:space="preserve">        1 210 </w:t>
                  </w:r>
                </w:p>
              </w:tc>
              <w:tc>
                <w:tcPr>
                  <w:tcW w:w="284" w:type="dxa"/>
                  <w:vAlign w:val="center"/>
                  <w:hideMark/>
                </w:tcPr>
                <w:p w:rsidRPr="007B675A" w:rsidR="007B675A" w:rsidP="007B675A" w:rsidRDefault="007B675A" w14:paraId="721EAAFB" w14:textId="77777777">
                  <w:pPr>
                    <w:spacing w:after="0" w:line="240" w:lineRule="auto"/>
                    <w:rPr>
                      <w:rFonts w:ascii="Times New Roman" w:hAnsi="Times New Roman" w:eastAsia="Times New Roman" w:cs="Times New Roman"/>
                      <w:sz w:val="20"/>
                      <w:szCs w:val="20"/>
                      <w:lang w:eastAsia="lv-LV"/>
                    </w:rPr>
                  </w:pPr>
                </w:p>
              </w:tc>
            </w:tr>
            <w:tr w:rsidRPr="007B675A" w:rsidR="007B675A" w:rsidTr="009155BC" w14:paraId="0BEA6E7B" w14:textId="77777777">
              <w:trPr>
                <w:trHeight w:val="289"/>
              </w:trPr>
              <w:tc>
                <w:tcPr>
                  <w:tcW w:w="2368" w:type="dxa"/>
                  <w:tcBorders>
                    <w:top w:val="nil"/>
                    <w:left w:val="single" w:color="auto" w:sz="4" w:space="0"/>
                    <w:bottom w:val="single" w:color="auto" w:sz="4" w:space="0"/>
                    <w:right w:val="single" w:color="auto" w:sz="4" w:space="0"/>
                  </w:tcBorders>
                  <w:shd w:val="clear" w:color="auto" w:fill="auto"/>
                  <w:vAlign w:val="bottom"/>
                  <w:hideMark/>
                </w:tcPr>
                <w:p w:rsidRPr="007B675A" w:rsidR="007B675A" w:rsidP="007B675A" w:rsidRDefault="007B675A" w14:paraId="0F58C92C" w14:textId="77777777">
                  <w:pPr>
                    <w:spacing w:after="0" w:line="240" w:lineRule="auto"/>
                    <w:rPr>
                      <w:rFonts w:ascii="Times New Roman" w:hAnsi="Times New Roman" w:eastAsia="Times New Roman" w:cs="Times New Roman"/>
                      <w:color w:val="000000"/>
                      <w:lang w:eastAsia="lv-LV"/>
                    </w:rPr>
                  </w:pPr>
                  <w:r w:rsidRPr="007B675A">
                    <w:rPr>
                      <w:rFonts w:ascii="Times New Roman" w:hAnsi="Times New Roman" w:eastAsia="Times New Roman" w:cs="Times New Roman"/>
                      <w:color w:val="000000"/>
                      <w:lang w:eastAsia="lv-LV"/>
                    </w:rPr>
                    <w:t> </w:t>
                  </w:r>
                </w:p>
              </w:tc>
              <w:tc>
                <w:tcPr>
                  <w:tcW w:w="2945" w:type="dxa"/>
                  <w:tcBorders>
                    <w:top w:val="nil"/>
                    <w:left w:val="nil"/>
                    <w:bottom w:val="single" w:color="auto" w:sz="4" w:space="0"/>
                    <w:right w:val="single" w:color="auto" w:sz="4" w:space="0"/>
                  </w:tcBorders>
                  <w:shd w:val="clear" w:color="auto" w:fill="auto"/>
                  <w:vAlign w:val="bottom"/>
                  <w:hideMark/>
                </w:tcPr>
                <w:p w:rsidRPr="007B675A" w:rsidR="007B675A" w:rsidP="007B675A" w:rsidRDefault="007B675A" w14:paraId="5C2A44D8" w14:textId="77777777">
                  <w:pPr>
                    <w:spacing w:after="0" w:line="240" w:lineRule="auto"/>
                    <w:rPr>
                      <w:rFonts w:ascii="Times New Roman" w:hAnsi="Times New Roman" w:eastAsia="Times New Roman" w:cs="Times New Roman"/>
                      <w:color w:val="000000"/>
                      <w:lang w:eastAsia="lv-LV"/>
                    </w:rPr>
                  </w:pPr>
                  <w:r w:rsidRPr="007B675A">
                    <w:rPr>
                      <w:rFonts w:ascii="Times New Roman" w:hAnsi="Times New Roman" w:eastAsia="Times New Roman" w:cs="Times New Roman"/>
                      <w:color w:val="000000"/>
                      <w:lang w:eastAsia="lv-LV"/>
                    </w:rPr>
                    <w:t> </w:t>
                  </w:r>
                </w:p>
              </w:tc>
              <w:tc>
                <w:tcPr>
                  <w:tcW w:w="1371" w:type="dxa"/>
                  <w:tcBorders>
                    <w:top w:val="nil"/>
                    <w:left w:val="nil"/>
                    <w:bottom w:val="single" w:color="auto" w:sz="4" w:space="0"/>
                    <w:right w:val="single" w:color="auto" w:sz="4" w:space="0"/>
                  </w:tcBorders>
                  <w:shd w:val="clear" w:color="auto" w:fill="auto"/>
                  <w:vAlign w:val="bottom"/>
                  <w:hideMark/>
                </w:tcPr>
                <w:p w:rsidRPr="007B675A" w:rsidR="007B675A" w:rsidP="007B675A" w:rsidRDefault="007B675A" w14:paraId="5CA00495" w14:textId="77777777">
                  <w:pPr>
                    <w:spacing w:after="0" w:line="240" w:lineRule="auto"/>
                    <w:rPr>
                      <w:rFonts w:ascii="Times New Roman" w:hAnsi="Times New Roman" w:eastAsia="Times New Roman" w:cs="Times New Roman"/>
                      <w:color w:val="000000"/>
                      <w:lang w:eastAsia="lv-LV"/>
                    </w:rPr>
                  </w:pPr>
                  <w:r w:rsidRPr="007B675A">
                    <w:rPr>
                      <w:rFonts w:ascii="Times New Roman" w:hAnsi="Times New Roman" w:eastAsia="Times New Roman" w:cs="Times New Roman"/>
                      <w:color w:val="000000"/>
                      <w:lang w:eastAsia="lv-LV"/>
                    </w:rPr>
                    <w:t> </w:t>
                  </w:r>
                </w:p>
              </w:tc>
              <w:tc>
                <w:tcPr>
                  <w:tcW w:w="284" w:type="dxa"/>
                  <w:vAlign w:val="center"/>
                  <w:hideMark/>
                </w:tcPr>
                <w:p w:rsidRPr="007B675A" w:rsidR="007B675A" w:rsidP="007B675A" w:rsidRDefault="007B675A" w14:paraId="01DCBA79" w14:textId="77777777">
                  <w:pPr>
                    <w:spacing w:after="0" w:line="240" w:lineRule="auto"/>
                    <w:rPr>
                      <w:rFonts w:ascii="Times New Roman" w:hAnsi="Times New Roman" w:eastAsia="Times New Roman" w:cs="Times New Roman"/>
                      <w:sz w:val="20"/>
                      <w:szCs w:val="20"/>
                      <w:lang w:eastAsia="lv-LV"/>
                    </w:rPr>
                  </w:pPr>
                </w:p>
              </w:tc>
            </w:tr>
            <w:tr w:rsidRPr="007B675A" w:rsidR="007B675A" w:rsidTr="009155BC" w14:paraId="1612087D" w14:textId="77777777">
              <w:trPr>
                <w:trHeight w:val="1552"/>
              </w:trPr>
              <w:tc>
                <w:tcPr>
                  <w:tcW w:w="2368" w:type="dxa"/>
                  <w:tcBorders>
                    <w:top w:val="nil"/>
                    <w:left w:val="single" w:color="auto" w:sz="4" w:space="0"/>
                    <w:bottom w:val="single" w:color="auto" w:sz="4" w:space="0"/>
                    <w:right w:val="single" w:color="auto" w:sz="4" w:space="0"/>
                  </w:tcBorders>
                  <w:shd w:val="clear" w:color="auto" w:fill="auto"/>
                  <w:vAlign w:val="center"/>
                  <w:hideMark/>
                </w:tcPr>
                <w:p w:rsidRPr="007B675A" w:rsidR="007B675A" w:rsidP="007B675A" w:rsidRDefault="007B675A" w14:paraId="3B9D12D8" w14:textId="77777777">
                  <w:pPr>
                    <w:spacing w:after="0" w:line="240" w:lineRule="auto"/>
                    <w:rPr>
                      <w:rFonts w:ascii="Times New Roman" w:hAnsi="Times New Roman" w:eastAsia="Times New Roman" w:cs="Times New Roman"/>
                      <w:b/>
                      <w:bCs/>
                      <w:color w:val="000000"/>
                      <w:sz w:val="24"/>
                      <w:szCs w:val="24"/>
                      <w:lang w:eastAsia="lv-LV"/>
                    </w:rPr>
                  </w:pPr>
                  <w:r w:rsidRPr="007B675A">
                    <w:rPr>
                      <w:rFonts w:ascii="Times New Roman" w:hAnsi="Times New Roman" w:eastAsia="Times New Roman" w:cs="Times New Roman"/>
                      <w:b/>
                      <w:bCs/>
                      <w:color w:val="000000"/>
                      <w:sz w:val="24"/>
                      <w:szCs w:val="24"/>
                      <w:lang w:eastAsia="lv-LV"/>
                    </w:rPr>
                    <w:t>Kopā:</w:t>
                  </w:r>
                  <w:r w:rsidRPr="007B675A">
                    <w:rPr>
                      <w:rFonts w:ascii="Times New Roman" w:hAnsi="Times New Roman" w:eastAsia="Times New Roman" w:cs="Times New Roman"/>
                      <w:b/>
                      <w:bCs/>
                      <w:color w:val="000000"/>
                      <w:sz w:val="24"/>
                      <w:szCs w:val="24"/>
                      <w:lang w:eastAsia="lv-LV"/>
                    </w:rPr>
                    <w:br/>
                    <w:t xml:space="preserve">10 dievkalpojumi TV un </w:t>
                  </w:r>
                  <w:r w:rsidRPr="007B675A">
                    <w:rPr>
                      <w:rFonts w:ascii="Times New Roman" w:hAnsi="Times New Roman" w:eastAsia="Times New Roman" w:cs="Times New Roman"/>
                      <w:b/>
                      <w:bCs/>
                      <w:color w:val="000000"/>
                      <w:sz w:val="24"/>
                      <w:szCs w:val="24"/>
                      <w:lang w:eastAsia="lv-LV"/>
                    </w:rPr>
                    <w:br/>
                    <w:t>8 dievkalpojumi radio</w:t>
                  </w:r>
                </w:p>
              </w:tc>
              <w:tc>
                <w:tcPr>
                  <w:tcW w:w="2945" w:type="dxa"/>
                  <w:tcBorders>
                    <w:top w:val="nil"/>
                    <w:left w:val="nil"/>
                    <w:bottom w:val="single" w:color="auto" w:sz="4" w:space="0"/>
                    <w:right w:val="single" w:color="auto" w:sz="4" w:space="0"/>
                  </w:tcBorders>
                  <w:shd w:val="clear" w:color="auto" w:fill="auto"/>
                  <w:hideMark/>
                </w:tcPr>
                <w:p w:rsidRPr="007B675A" w:rsidR="007B675A" w:rsidP="007B675A" w:rsidRDefault="007B675A" w14:paraId="13E8AEBF" w14:textId="77777777">
                  <w:pPr>
                    <w:spacing w:after="0" w:line="240" w:lineRule="auto"/>
                    <w:rPr>
                      <w:rFonts w:ascii="Times New Roman" w:hAnsi="Times New Roman" w:eastAsia="Times New Roman" w:cs="Times New Roman"/>
                      <w:color w:val="000000"/>
                      <w:lang w:eastAsia="lv-LV"/>
                    </w:rPr>
                  </w:pPr>
                  <w:proofErr w:type="spellStart"/>
                  <w:r w:rsidRPr="007B675A">
                    <w:rPr>
                      <w:rFonts w:ascii="Times New Roman" w:hAnsi="Times New Roman" w:eastAsia="Times New Roman" w:cs="Times New Roman"/>
                      <w:color w:val="000000"/>
                      <w:lang w:eastAsia="lv-LV"/>
                    </w:rPr>
                    <w:t>Dievkalpojmi</w:t>
                  </w:r>
                  <w:proofErr w:type="spellEnd"/>
                  <w:r w:rsidRPr="007B675A">
                    <w:rPr>
                      <w:rFonts w:ascii="Times New Roman" w:hAnsi="Times New Roman" w:eastAsia="Times New Roman" w:cs="Times New Roman"/>
                      <w:color w:val="000000"/>
                      <w:lang w:eastAsia="lv-LV"/>
                    </w:rPr>
                    <w:t xml:space="preserve"> tiks translēti </w:t>
                  </w:r>
                  <w:proofErr w:type="spellStart"/>
                  <w:r w:rsidRPr="007B675A">
                    <w:rPr>
                      <w:rFonts w:ascii="Times New Roman" w:hAnsi="Times New Roman" w:eastAsia="Times New Roman" w:cs="Times New Roman"/>
                      <w:color w:val="000000"/>
                      <w:lang w:eastAsia="lv-LV"/>
                    </w:rPr>
                    <w:t>ReTv</w:t>
                  </w:r>
                  <w:proofErr w:type="spellEnd"/>
                  <w:r w:rsidRPr="007B675A">
                    <w:rPr>
                      <w:rFonts w:ascii="Times New Roman" w:hAnsi="Times New Roman" w:eastAsia="Times New Roman" w:cs="Times New Roman"/>
                      <w:color w:val="000000"/>
                      <w:lang w:eastAsia="lv-LV"/>
                    </w:rPr>
                    <w:t>, RigaTV24, TV4, Radio Marija Latvija</w:t>
                  </w:r>
                </w:p>
              </w:tc>
              <w:tc>
                <w:tcPr>
                  <w:tcW w:w="1371" w:type="dxa"/>
                  <w:tcBorders>
                    <w:top w:val="nil"/>
                    <w:left w:val="nil"/>
                    <w:bottom w:val="single" w:color="auto" w:sz="4" w:space="0"/>
                    <w:right w:val="single" w:color="auto" w:sz="4" w:space="0"/>
                  </w:tcBorders>
                  <w:shd w:val="clear" w:color="auto" w:fill="auto"/>
                  <w:vAlign w:val="bottom"/>
                  <w:hideMark/>
                </w:tcPr>
                <w:p w:rsidRPr="007B675A" w:rsidR="007B675A" w:rsidP="007B675A" w:rsidRDefault="007B675A" w14:paraId="6084881D" w14:textId="1E2B0EA2">
                  <w:pPr>
                    <w:spacing w:after="0" w:line="240" w:lineRule="auto"/>
                    <w:jc w:val="center"/>
                    <w:rPr>
                      <w:rFonts w:ascii="Times New Roman" w:hAnsi="Times New Roman" w:eastAsia="Times New Roman" w:cs="Times New Roman"/>
                      <w:b/>
                      <w:bCs/>
                      <w:color w:val="000000"/>
                      <w:sz w:val="28"/>
                      <w:szCs w:val="28"/>
                      <w:lang w:eastAsia="lv-LV"/>
                    </w:rPr>
                  </w:pPr>
                  <w:r w:rsidRPr="007B675A">
                    <w:rPr>
                      <w:rFonts w:ascii="Times New Roman" w:hAnsi="Times New Roman" w:eastAsia="Times New Roman" w:cs="Times New Roman"/>
                      <w:b/>
                      <w:bCs/>
                      <w:color w:val="000000"/>
                      <w:sz w:val="28"/>
                      <w:szCs w:val="28"/>
                      <w:lang w:eastAsia="lv-LV"/>
                    </w:rPr>
                    <w:t xml:space="preserve">  27 891 </w:t>
                  </w:r>
                </w:p>
              </w:tc>
              <w:tc>
                <w:tcPr>
                  <w:tcW w:w="284" w:type="dxa"/>
                  <w:vAlign w:val="center"/>
                  <w:hideMark/>
                </w:tcPr>
                <w:p w:rsidRPr="007B675A" w:rsidR="007B675A" w:rsidP="007B675A" w:rsidRDefault="007B675A" w14:paraId="57669940" w14:textId="77777777">
                  <w:pPr>
                    <w:spacing w:after="0" w:line="240" w:lineRule="auto"/>
                    <w:rPr>
                      <w:rFonts w:ascii="Times New Roman" w:hAnsi="Times New Roman" w:eastAsia="Times New Roman" w:cs="Times New Roman"/>
                      <w:sz w:val="20"/>
                      <w:szCs w:val="20"/>
                      <w:lang w:eastAsia="lv-LV"/>
                    </w:rPr>
                  </w:pPr>
                </w:p>
              </w:tc>
            </w:tr>
          </w:tbl>
          <w:p w:rsidRPr="008619CD" w:rsidR="00D005BA" w:rsidP="007B675A" w:rsidRDefault="00D005BA" w14:paraId="30AE917F" w14:textId="77777777">
            <w:pPr>
              <w:pStyle w:val="p2"/>
              <w:widowControl w:val="0"/>
              <w:suppressAutoHyphens/>
              <w:jc w:val="both"/>
              <w:rPr>
                <w:rFonts w:ascii="Times New Roman" w:hAnsi="Times New Roman" w:eastAsia="Times New Roman"/>
                <w:sz w:val="24"/>
                <w:szCs w:val="24"/>
                <w:lang w:eastAsia="lv-LV"/>
              </w:rPr>
            </w:pPr>
          </w:p>
        </w:tc>
      </w:tr>
      <w:tr w:rsidRPr="008619CD" w:rsidR="00D005BA" w:rsidTr="008C5AE7" w14:paraId="7DE890E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79F9621C"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6.1. detalizēts ieņēmumu aprēķins</w:t>
            </w:r>
          </w:p>
        </w:tc>
        <w:tc>
          <w:tcPr>
            <w:tcW w:w="3749" w:type="pct"/>
            <w:gridSpan w:val="7"/>
            <w:vMerge/>
            <w:shd w:val="clear" w:color="auto" w:fill="auto"/>
            <w:vAlign w:val="center"/>
            <w:hideMark/>
          </w:tcPr>
          <w:p w:rsidRPr="008619CD" w:rsidR="00D005BA" w:rsidP="00D005BA" w:rsidRDefault="00D005BA" w14:paraId="6F35CC39" w14:textId="77777777">
            <w:pPr>
              <w:spacing w:after="0" w:line="240" w:lineRule="auto"/>
              <w:jc w:val="both"/>
              <w:rPr>
                <w:rFonts w:ascii="Times New Roman" w:hAnsi="Times New Roman" w:eastAsia="Times New Roman" w:cs="Times New Roman"/>
                <w:sz w:val="24"/>
                <w:szCs w:val="24"/>
                <w:lang w:eastAsia="lv-LV"/>
              </w:rPr>
            </w:pPr>
          </w:p>
        </w:tc>
      </w:tr>
      <w:tr w:rsidRPr="008619CD" w:rsidR="00D005BA" w:rsidTr="008C5AE7" w14:paraId="30CEB44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251" w:type="pct"/>
            <w:gridSpan w:val="2"/>
            <w:shd w:val="clear" w:color="auto" w:fill="auto"/>
            <w:hideMark/>
          </w:tcPr>
          <w:p w:rsidRPr="008619CD" w:rsidR="00D005BA" w:rsidP="00D005BA" w:rsidRDefault="00D005BA" w14:paraId="5E0AF069"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6.2. detalizēts izdevumu aprēķins</w:t>
            </w:r>
          </w:p>
        </w:tc>
        <w:tc>
          <w:tcPr>
            <w:tcW w:w="3749" w:type="pct"/>
            <w:gridSpan w:val="7"/>
            <w:vMerge/>
            <w:shd w:val="clear" w:color="auto" w:fill="auto"/>
            <w:vAlign w:val="center"/>
            <w:hideMark/>
          </w:tcPr>
          <w:p w:rsidRPr="008619CD" w:rsidR="00D005BA" w:rsidP="00D005BA" w:rsidRDefault="00D005BA" w14:paraId="64B5E2E7" w14:textId="77777777">
            <w:pPr>
              <w:spacing w:after="0" w:line="240" w:lineRule="auto"/>
              <w:jc w:val="both"/>
              <w:rPr>
                <w:rFonts w:ascii="Times New Roman" w:hAnsi="Times New Roman" w:eastAsia="Times New Roman" w:cs="Times New Roman"/>
                <w:sz w:val="24"/>
                <w:szCs w:val="24"/>
                <w:lang w:eastAsia="lv-LV"/>
              </w:rPr>
            </w:pPr>
          </w:p>
        </w:tc>
      </w:tr>
      <w:tr w:rsidRPr="008619CD" w:rsidR="00D005BA" w:rsidTr="008C5AE7" w14:paraId="576811D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04E7B588"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7. Amata vietu skaita izmaiņas</w:t>
            </w:r>
          </w:p>
        </w:tc>
        <w:tc>
          <w:tcPr>
            <w:tcW w:w="3749" w:type="pct"/>
            <w:gridSpan w:val="7"/>
            <w:shd w:val="clear" w:color="auto" w:fill="auto"/>
            <w:hideMark/>
          </w:tcPr>
          <w:p w:rsidRPr="008619CD" w:rsidR="00D005BA" w:rsidP="00D005BA" w:rsidRDefault="00D005BA" w14:paraId="482BE7CA" w14:textId="77777777">
            <w:pPr>
              <w:spacing w:after="0" w:line="240" w:lineRule="auto"/>
              <w:jc w:val="both"/>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Nav.</w:t>
            </w:r>
          </w:p>
        </w:tc>
      </w:tr>
      <w:tr w:rsidRPr="008619CD" w:rsidR="00D005BA" w:rsidTr="008C5AE7" w14:paraId="3C94EB6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4E823130"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8. Cita informācija</w:t>
            </w:r>
          </w:p>
        </w:tc>
        <w:tc>
          <w:tcPr>
            <w:tcW w:w="3749" w:type="pct"/>
            <w:gridSpan w:val="7"/>
            <w:shd w:val="clear" w:color="auto" w:fill="auto"/>
            <w:hideMark/>
          </w:tcPr>
          <w:p w:rsidRPr="008619CD" w:rsidR="00D005BA" w:rsidP="00D005BA" w:rsidRDefault="00D005BA" w14:paraId="73A5D979" w14:textId="77777777">
            <w:pPr>
              <w:spacing w:after="0" w:line="240" w:lineRule="auto"/>
              <w:jc w:val="both"/>
              <w:rPr>
                <w:rFonts w:ascii="Times New Roman" w:hAnsi="Times New Roman" w:eastAsia="Times New Roman" w:cs="Times New Roman"/>
                <w:sz w:val="24"/>
                <w:szCs w:val="24"/>
                <w:lang w:eastAsia="lv-LV"/>
              </w:rPr>
            </w:pPr>
            <w:r w:rsidRPr="008619CD">
              <w:rPr>
                <w:rFonts w:ascii="Times New Roman" w:hAnsi="Times New Roman" w:eastAsia="Times New Roman" w:cs="Times New Roman"/>
                <w:spacing w:val="-2"/>
                <w:sz w:val="24"/>
                <w:szCs w:val="24"/>
                <w:lang w:eastAsia="lv-LV"/>
              </w:rPr>
              <w:t>Izdevumi tiek segti no valsts budžeta programmas 02.00.00 "Līdzekļi neparedzētiem gadījumiem".</w:t>
            </w:r>
          </w:p>
        </w:tc>
      </w:tr>
    </w:tbl>
    <w:p w:rsidRPr="008619CD" w:rsidR="00101AFE" w:rsidP="00101AFE" w:rsidRDefault="00101AFE" w14:paraId="38176605" w14:textId="77777777">
      <w:pPr>
        <w:spacing w:after="0" w:line="240" w:lineRule="auto"/>
        <w:rPr>
          <w:rFonts w:ascii="Times New Roman" w:hAnsi="Times New Roman" w:eastAsia="Times New Roman" w:cs="Times New Roman"/>
          <w:sz w:val="32"/>
          <w:szCs w:val="32"/>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8619CD" w:rsidR="00101AFE" w:rsidTr="008C5AE7" w14:paraId="5FB8BB59"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8619CD" w:rsidR="00101AFE" w:rsidP="008C5AE7" w:rsidRDefault="00101AFE" w14:paraId="74B1AFF8" w14:textId="77777777">
            <w:pPr>
              <w:spacing w:after="0" w:line="240" w:lineRule="auto"/>
              <w:ind w:firstLine="300"/>
              <w:jc w:val="center"/>
              <w:rPr>
                <w:rFonts w:ascii="Times New Roman" w:hAnsi="Times New Roman" w:eastAsia="Times New Roman" w:cs="Times New Roman"/>
                <w:b/>
                <w:bCs/>
                <w:sz w:val="24"/>
                <w:szCs w:val="24"/>
                <w:lang w:eastAsia="lv-LV"/>
              </w:rPr>
            </w:pPr>
            <w:r w:rsidRPr="008619CD">
              <w:rPr>
                <w:rFonts w:ascii="Times New Roman" w:hAnsi="Times New Roman" w:eastAsia="Times New Roman" w:cs="Times New Roman"/>
                <w:b/>
                <w:bCs/>
                <w:sz w:val="24"/>
                <w:szCs w:val="24"/>
                <w:lang w:eastAsia="lv-LV"/>
              </w:rPr>
              <w:t>IV. Tiesību akta projekta ietekme uz spēkā esošo tiesību normu sistēmu</w:t>
            </w:r>
          </w:p>
        </w:tc>
      </w:tr>
      <w:tr w:rsidRPr="008619CD" w:rsidR="00101AFE" w:rsidTr="008C5AE7" w14:paraId="66326842" w14:textId="77777777">
        <w:tc>
          <w:tcPr>
            <w:tcW w:w="5000" w:type="pct"/>
            <w:tcBorders>
              <w:top w:val="outset" w:color="414142" w:sz="6" w:space="0"/>
              <w:left w:val="outset" w:color="414142" w:sz="6" w:space="0"/>
              <w:bottom w:val="outset" w:color="414142" w:sz="6" w:space="0"/>
              <w:right w:val="outset" w:color="414142" w:sz="6" w:space="0"/>
            </w:tcBorders>
          </w:tcPr>
          <w:p w:rsidRPr="008619CD" w:rsidR="00101AFE" w:rsidP="008C5AE7" w:rsidRDefault="00101AFE" w14:paraId="4CF821B8"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iCs/>
                <w:sz w:val="24"/>
                <w:szCs w:val="24"/>
                <w:lang w:eastAsia="lv-LV"/>
              </w:rPr>
              <w:t>Rīkojuma projekts šo jomu neskar.</w:t>
            </w:r>
          </w:p>
        </w:tc>
      </w:tr>
    </w:tbl>
    <w:p w:rsidRPr="008619CD" w:rsidR="00101AFE" w:rsidP="00101AFE" w:rsidRDefault="00101AFE" w14:paraId="36D692B4" w14:textId="77777777">
      <w:pPr>
        <w:spacing w:after="0" w:line="240" w:lineRule="auto"/>
        <w:rPr>
          <w:rFonts w:ascii="Times New Roman" w:hAnsi="Times New Roman" w:eastAsia="Times New Roman" w:cs="Times New Roman"/>
          <w:sz w:val="32"/>
          <w:szCs w:val="32"/>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8619CD" w:rsidR="00101AFE" w:rsidTr="008C5AE7" w14:paraId="484D102A"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8619CD" w:rsidR="00101AFE" w:rsidP="008C5AE7" w:rsidRDefault="00101AFE" w14:paraId="60C6DE5A" w14:textId="77777777">
            <w:pPr>
              <w:spacing w:after="0" w:line="240" w:lineRule="auto"/>
              <w:ind w:firstLine="300"/>
              <w:jc w:val="center"/>
              <w:rPr>
                <w:rFonts w:ascii="Times New Roman" w:hAnsi="Times New Roman" w:eastAsia="Times New Roman" w:cs="Times New Roman"/>
                <w:b/>
                <w:bCs/>
                <w:sz w:val="24"/>
                <w:szCs w:val="24"/>
                <w:lang w:eastAsia="lv-LV"/>
              </w:rPr>
            </w:pPr>
            <w:r w:rsidRPr="008619CD">
              <w:rPr>
                <w:rFonts w:ascii="Times New Roman" w:hAnsi="Times New Roman" w:eastAsia="Times New Roman" w:cs="Times New Roman"/>
                <w:b/>
                <w:bCs/>
                <w:sz w:val="24"/>
                <w:szCs w:val="24"/>
                <w:lang w:eastAsia="lv-LV"/>
              </w:rPr>
              <w:t>V. Tiesību akta projekta atbilstība Latvijas Republikas starptautiskajām saistībām</w:t>
            </w:r>
          </w:p>
        </w:tc>
      </w:tr>
      <w:tr w:rsidRPr="008619CD" w:rsidR="00101AFE" w:rsidTr="008C5AE7" w14:paraId="63FF58CB" w14:textId="77777777">
        <w:tc>
          <w:tcPr>
            <w:tcW w:w="5000" w:type="pct"/>
            <w:tcBorders>
              <w:top w:val="outset" w:color="414142" w:sz="6" w:space="0"/>
              <w:left w:val="outset" w:color="414142" w:sz="6" w:space="0"/>
              <w:bottom w:val="outset" w:color="414142" w:sz="6" w:space="0"/>
              <w:right w:val="outset" w:color="414142" w:sz="6" w:space="0"/>
            </w:tcBorders>
          </w:tcPr>
          <w:p w:rsidRPr="008619CD" w:rsidR="00101AFE" w:rsidP="008C5AE7" w:rsidRDefault="00101AFE" w14:paraId="4F72038F"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iCs/>
                <w:color w:val="0D0D0D"/>
                <w:sz w:val="24"/>
                <w:szCs w:val="24"/>
                <w:lang w:eastAsia="lv-LV"/>
              </w:rPr>
              <w:t>Rīkojuma projekts šo jomu neskar.</w:t>
            </w:r>
          </w:p>
        </w:tc>
      </w:tr>
    </w:tbl>
    <w:p w:rsidRPr="008619CD" w:rsidR="00101AFE" w:rsidP="00101AFE" w:rsidRDefault="00101AFE" w14:paraId="55FE4766" w14:textId="77777777">
      <w:pPr>
        <w:spacing w:after="0" w:line="240" w:lineRule="auto"/>
        <w:rPr>
          <w:rFonts w:ascii="Times New Roman" w:hAnsi="Times New Roman" w:eastAsia="Times New Roman" w:cs="Times New Roman"/>
          <w:vanish/>
          <w:sz w:val="32"/>
          <w:szCs w:val="32"/>
          <w:lang w:eastAsia="lv-LV"/>
        </w:rPr>
      </w:pPr>
    </w:p>
    <w:p w:rsidRPr="008619CD" w:rsidR="00101AFE" w:rsidP="00101AFE" w:rsidRDefault="00101AFE" w14:paraId="1706043A" w14:textId="77777777">
      <w:pPr>
        <w:spacing w:after="0" w:line="240" w:lineRule="auto"/>
        <w:rPr>
          <w:rFonts w:ascii="Times New Roman" w:hAnsi="Times New Roman" w:eastAsia="Times New Roman" w:cs="Times New Roman"/>
          <w:sz w:val="24"/>
          <w:szCs w:val="24"/>
          <w:lang w:eastAsia="lv-LV"/>
        </w:rPr>
      </w:pPr>
    </w:p>
    <w:tbl>
      <w:tblPr>
        <w:tblW w:w="5005"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64"/>
      </w:tblGrid>
      <w:tr w:rsidRPr="008619CD" w:rsidR="00101AFE" w:rsidTr="008C5AE7" w14:paraId="1EF0AA18" w14:textId="77777777">
        <w:trPr>
          <w:trHeight w:val="266"/>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8619CD" w:rsidR="00101AFE" w:rsidP="008C5AE7" w:rsidRDefault="00101AFE" w14:paraId="5CDCD553" w14:textId="77777777">
            <w:pPr>
              <w:spacing w:after="0" w:line="240" w:lineRule="auto"/>
              <w:ind w:firstLine="300"/>
              <w:jc w:val="center"/>
              <w:rPr>
                <w:rFonts w:ascii="Times New Roman" w:hAnsi="Times New Roman" w:eastAsia="Times New Roman" w:cs="Times New Roman"/>
                <w:b/>
                <w:bCs/>
                <w:sz w:val="24"/>
                <w:szCs w:val="24"/>
                <w:lang w:eastAsia="lv-LV"/>
              </w:rPr>
            </w:pPr>
            <w:r w:rsidRPr="008619CD">
              <w:rPr>
                <w:rFonts w:ascii="Times New Roman" w:hAnsi="Times New Roman" w:eastAsia="Times New Roman" w:cs="Times New Roman"/>
                <w:b/>
                <w:bCs/>
                <w:sz w:val="24"/>
                <w:szCs w:val="24"/>
                <w:lang w:eastAsia="lv-LV"/>
              </w:rPr>
              <w:t>VI. Sabiedrības līdzdalība un komunikācijas aktivitātes</w:t>
            </w:r>
          </w:p>
        </w:tc>
      </w:tr>
      <w:tr w:rsidRPr="008619CD" w:rsidR="00101AFE" w:rsidTr="008C5AE7" w14:paraId="2D3D5D9E" w14:textId="77777777">
        <w:trPr>
          <w:trHeight w:val="343"/>
        </w:trPr>
        <w:tc>
          <w:tcPr>
            <w:tcW w:w="5000" w:type="pct"/>
            <w:tcBorders>
              <w:top w:val="outset" w:color="414142" w:sz="6" w:space="0"/>
              <w:left w:val="outset" w:color="414142" w:sz="6" w:space="0"/>
              <w:bottom w:val="outset" w:color="414142" w:sz="6" w:space="0"/>
              <w:right w:val="outset" w:color="414142" w:sz="6" w:space="0"/>
            </w:tcBorders>
          </w:tcPr>
          <w:p w:rsidRPr="008619CD" w:rsidR="00101AFE" w:rsidP="008C5AE7" w:rsidRDefault="00101AFE" w14:paraId="11BA2580" w14:textId="77777777">
            <w:pPr>
              <w:spacing w:after="0" w:line="240" w:lineRule="auto"/>
              <w:jc w:val="center"/>
              <w:rPr>
                <w:rFonts w:ascii="Times New Roman" w:hAnsi="Times New Roman" w:cs="Times New Roman"/>
                <w:sz w:val="24"/>
                <w:szCs w:val="24"/>
              </w:rPr>
            </w:pPr>
            <w:r w:rsidRPr="008619CD">
              <w:rPr>
                <w:rFonts w:ascii="Times New Roman" w:hAnsi="Times New Roman" w:eastAsia="Times New Roman" w:cs="Times New Roman"/>
                <w:iCs/>
                <w:color w:val="0D0D0D"/>
                <w:sz w:val="24"/>
                <w:szCs w:val="24"/>
                <w:lang w:eastAsia="lv-LV"/>
              </w:rPr>
              <w:t>Rīkojuma projekts šo jomu neskar.</w:t>
            </w:r>
          </w:p>
        </w:tc>
      </w:tr>
    </w:tbl>
    <w:p w:rsidRPr="008619CD" w:rsidR="00101AFE" w:rsidP="00101AFE" w:rsidRDefault="00101AFE" w14:paraId="263D4021" w14:textId="77777777">
      <w:pPr>
        <w:spacing w:after="0" w:line="240" w:lineRule="auto"/>
        <w:rPr>
          <w:rFonts w:ascii="Times New Roman" w:hAnsi="Times New Roman" w:cs="Times New Roman"/>
          <w:sz w:val="32"/>
          <w:szCs w:val="32"/>
        </w:rPr>
      </w:pPr>
    </w:p>
    <w:tbl>
      <w:tblPr>
        <w:tblStyle w:val="Reatabulagaia"/>
        <w:tblW w:w="5000" w:type="pct"/>
        <w:tblLook w:val="04A0" w:firstRow="1" w:lastRow="0" w:firstColumn="1" w:lastColumn="0" w:noHBand="0" w:noVBand="1"/>
      </w:tblPr>
      <w:tblGrid>
        <w:gridCol w:w="453"/>
        <w:gridCol w:w="2945"/>
        <w:gridCol w:w="5663"/>
      </w:tblGrid>
      <w:tr w:rsidRPr="008619CD" w:rsidR="00101AFE" w:rsidTr="008C5AE7" w14:paraId="1195A747" w14:textId="77777777">
        <w:trPr>
          <w:trHeight w:val="375"/>
        </w:trPr>
        <w:tc>
          <w:tcPr>
            <w:tcW w:w="0" w:type="auto"/>
            <w:gridSpan w:val="3"/>
            <w:hideMark/>
          </w:tcPr>
          <w:p w:rsidRPr="008619CD" w:rsidR="00101AFE" w:rsidP="008C5AE7" w:rsidRDefault="00101AFE" w14:paraId="16D201A4" w14:textId="77777777">
            <w:pPr>
              <w:ind w:firstLine="300"/>
              <w:jc w:val="center"/>
              <w:rPr>
                <w:rFonts w:ascii="Times New Roman" w:hAnsi="Times New Roman" w:eastAsia="Times New Roman" w:cs="Times New Roman"/>
                <w:b/>
                <w:bCs/>
                <w:sz w:val="24"/>
                <w:szCs w:val="24"/>
                <w:lang w:eastAsia="lv-LV"/>
              </w:rPr>
            </w:pPr>
            <w:r w:rsidRPr="008619CD">
              <w:rPr>
                <w:rFonts w:ascii="Times New Roman" w:hAnsi="Times New Roman" w:eastAsia="Times New Roman" w:cs="Times New Roman"/>
                <w:b/>
                <w:bCs/>
                <w:sz w:val="24"/>
                <w:szCs w:val="24"/>
                <w:lang w:eastAsia="lv-LV"/>
              </w:rPr>
              <w:t>VII. Tiesību akta projekta izpildes nodrošināšana un tās ietekme uz institūcijām</w:t>
            </w:r>
          </w:p>
        </w:tc>
      </w:tr>
      <w:tr w:rsidRPr="008619CD" w:rsidR="00101AFE" w:rsidTr="008C5AE7" w14:paraId="26450CFF" w14:textId="77777777">
        <w:trPr>
          <w:trHeight w:val="420"/>
        </w:trPr>
        <w:tc>
          <w:tcPr>
            <w:tcW w:w="250" w:type="pct"/>
            <w:hideMark/>
          </w:tcPr>
          <w:p w:rsidRPr="008619CD" w:rsidR="00101AFE" w:rsidP="008C5AE7" w:rsidRDefault="00101AFE" w14:paraId="353F1933"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1.</w:t>
            </w:r>
          </w:p>
        </w:tc>
        <w:tc>
          <w:tcPr>
            <w:tcW w:w="1625" w:type="pct"/>
            <w:hideMark/>
          </w:tcPr>
          <w:p w:rsidRPr="008619CD" w:rsidR="00101AFE" w:rsidP="008C5AE7" w:rsidRDefault="00101AFE" w14:paraId="50B67B2A"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Projekta izpildē iesaistītās institūcijas</w:t>
            </w:r>
          </w:p>
        </w:tc>
        <w:tc>
          <w:tcPr>
            <w:tcW w:w="3125" w:type="pct"/>
            <w:hideMark/>
          </w:tcPr>
          <w:p w:rsidRPr="008619CD" w:rsidR="00101AFE" w:rsidP="008C5AE7" w:rsidRDefault="00101AFE" w14:paraId="039FD899" w14:textId="77777777">
            <w:pPr>
              <w:jc w:val="both"/>
              <w:rPr>
                <w:rFonts w:ascii="Times New Roman" w:hAnsi="Times New Roman" w:cs="Times New Roman"/>
                <w:sz w:val="24"/>
                <w:szCs w:val="24"/>
              </w:rPr>
            </w:pPr>
            <w:r w:rsidRPr="008619CD">
              <w:rPr>
                <w:rFonts w:ascii="Times New Roman" w:hAnsi="Times New Roman" w:cs="Times New Roman"/>
                <w:sz w:val="24"/>
                <w:szCs w:val="24"/>
              </w:rPr>
              <w:t>Tieslietu ministrija.</w:t>
            </w:r>
          </w:p>
        </w:tc>
      </w:tr>
      <w:tr w:rsidRPr="008619CD" w:rsidR="00101AFE" w:rsidTr="008C5AE7" w14:paraId="1DACD1D8" w14:textId="77777777">
        <w:trPr>
          <w:trHeight w:val="450"/>
        </w:trPr>
        <w:tc>
          <w:tcPr>
            <w:tcW w:w="250" w:type="pct"/>
            <w:hideMark/>
          </w:tcPr>
          <w:p w:rsidRPr="008619CD" w:rsidR="00101AFE" w:rsidP="008C5AE7" w:rsidRDefault="00101AFE" w14:paraId="42105AF1"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w:t>
            </w:r>
          </w:p>
        </w:tc>
        <w:tc>
          <w:tcPr>
            <w:tcW w:w="1625" w:type="pct"/>
            <w:hideMark/>
          </w:tcPr>
          <w:p w:rsidRPr="008619CD" w:rsidR="00101AFE" w:rsidP="008C5AE7" w:rsidRDefault="00101AFE" w14:paraId="087DB442"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Projekta izpildes ietekme uz pārvaldes funkcijām un institucionālo struktūru.</w:t>
            </w:r>
          </w:p>
          <w:p w:rsidRPr="008619CD" w:rsidR="00101AFE" w:rsidP="008C5AE7" w:rsidRDefault="00101AFE" w14:paraId="5979003F"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125" w:type="pct"/>
            <w:hideMark/>
          </w:tcPr>
          <w:p w:rsidRPr="008619CD" w:rsidR="00101AFE" w:rsidP="008C5AE7" w:rsidRDefault="00101AFE" w14:paraId="120B5A8A" w14:textId="77777777">
            <w:pPr>
              <w:jc w:val="both"/>
              <w:rPr>
                <w:rFonts w:ascii="Times New Roman" w:hAnsi="Times New Roman" w:eastAsia="Times New Roman" w:cs="Times New Roman"/>
                <w:sz w:val="24"/>
                <w:szCs w:val="24"/>
                <w:lang w:eastAsia="lv-LV"/>
              </w:rPr>
            </w:pPr>
            <w:r w:rsidRPr="008619CD">
              <w:rPr>
                <w:rFonts w:ascii="Times New Roman" w:hAnsi="Times New Roman" w:cs="Times New Roman"/>
                <w:sz w:val="24"/>
                <w:szCs w:val="24"/>
              </w:rPr>
              <w:t>Rīkojuma projekts šo jomu neskar.</w:t>
            </w:r>
          </w:p>
          <w:p w:rsidRPr="008619CD" w:rsidR="00101AFE" w:rsidP="008C5AE7" w:rsidRDefault="00101AFE" w14:paraId="589D17F4" w14:textId="77777777">
            <w:pPr>
              <w:jc w:val="both"/>
              <w:rPr>
                <w:rFonts w:ascii="Times New Roman" w:hAnsi="Times New Roman" w:eastAsia="Times New Roman" w:cs="Times New Roman"/>
                <w:sz w:val="24"/>
                <w:szCs w:val="24"/>
                <w:lang w:eastAsia="lv-LV"/>
              </w:rPr>
            </w:pPr>
          </w:p>
        </w:tc>
      </w:tr>
      <w:tr w:rsidRPr="008619CD" w:rsidR="00101AFE" w:rsidTr="008C5AE7" w14:paraId="1860D501" w14:textId="77777777">
        <w:trPr>
          <w:trHeight w:val="390"/>
        </w:trPr>
        <w:tc>
          <w:tcPr>
            <w:tcW w:w="250" w:type="pct"/>
            <w:hideMark/>
          </w:tcPr>
          <w:p w:rsidRPr="008619CD" w:rsidR="00101AFE" w:rsidP="008C5AE7" w:rsidRDefault="00101AFE" w14:paraId="09FB1C05"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w:t>
            </w:r>
          </w:p>
        </w:tc>
        <w:tc>
          <w:tcPr>
            <w:tcW w:w="1625" w:type="pct"/>
            <w:hideMark/>
          </w:tcPr>
          <w:p w:rsidRPr="008619CD" w:rsidR="00101AFE" w:rsidP="008C5AE7" w:rsidRDefault="00101AFE" w14:paraId="016EA969"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Cita informācija</w:t>
            </w:r>
          </w:p>
        </w:tc>
        <w:tc>
          <w:tcPr>
            <w:tcW w:w="3125" w:type="pct"/>
            <w:hideMark/>
          </w:tcPr>
          <w:p w:rsidRPr="008619CD" w:rsidR="00101AFE" w:rsidP="008C5AE7" w:rsidRDefault="00101AFE" w14:paraId="0D65E076"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Nav.</w:t>
            </w:r>
          </w:p>
        </w:tc>
      </w:tr>
    </w:tbl>
    <w:p w:rsidRPr="008619CD" w:rsidR="00101AFE" w:rsidP="00101AFE" w:rsidRDefault="00101AFE" w14:paraId="55D846F0" w14:textId="77777777">
      <w:pPr>
        <w:spacing w:after="0" w:line="240" w:lineRule="auto"/>
        <w:rPr>
          <w:rFonts w:ascii="Times New Roman" w:hAnsi="Times New Roman" w:cs="Times New Roman"/>
          <w:sz w:val="24"/>
          <w:szCs w:val="24"/>
        </w:rPr>
      </w:pPr>
    </w:p>
    <w:p w:rsidRPr="008619CD" w:rsidR="00101AFE" w:rsidP="00101AFE" w:rsidRDefault="00101AFE" w14:paraId="652656E4" w14:textId="77777777">
      <w:pPr>
        <w:tabs>
          <w:tab w:val="left" w:pos="6804"/>
        </w:tabs>
        <w:spacing w:after="0" w:line="240" w:lineRule="auto"/>
        <w:rPr>
          <w:rFonts w:ascii="Times New Roman" w:hAnsi="Times New Roman" w:cs="Times New Roman"/>
          <w:sz w:val="24"/>
          <w:szCs w:val="24"/>
        </w:rPr>
      </w:pPr>
      <w:r w:rsidRPr="008619CD">
        <w:rPr>
          <w:rFonts w:ascii="Times New Roman" w:hAnsi="Times New Roman" w:cs="Times New Roman"/>
          <w:sz w:val="24"/>
          <w:szCs w:val="24"/>
        </w:rPr>
        <w:t>Iesniedzējs:</w:t>
      </w:r>
    </w:p>
    <w:p w:rsidRPr="008619CD" w:rsidR="00101AFE" w:rsidP="00101AFE" w:rsidRDefault="00101AFE" w14:paraId="0AE047FE" w14:textId="77777777">
      <w:pPr>
        <w:spacing w:after="0" w:line="240" w:lineRule="auto"/>
        <w:rPr>
          <w:rFonts w:ascii="Times New Roman" w:hAnsi="Times New Roman" w:cs="Times New Roman"/>
          <w:sz w:val="24"/>
          <w:szCs w:val="24"/>
        </w:rPr>
      </w:pPr>
      <w:bookmarkStart w:name="OLE_LINK3" w:id="7"/>
      <w:bookmarkStart w:name="OLE_LINK4" w:id="8"/>
      <w:r w:rsidRPr="008619CD">
        <w:rPr>
          <w:rFonts w:ascii="Times New Roman" w:hAnsi="Times New Roman" w:cs="Times New Roman"/>
          <w:sz w:val="24"/>
          <w:szCs w:val="24"/>
        </w:rPr>
        <w:t>Ministru prezidenta biedrs,</w:t>
      </w:r>
    </w:p>
    <w:p w:rsidRPr="008619CD" w:rsidR="00101AFE" w:rsidP="00101AFE" w:rsidRDefault="00101AFE" w14:paraId="5936829C" w14:textId="77777777">
      <w:pPr>
        <w:spacing w:after="0" w:line="240" w:lineRule="auto"/>
        <w:rPr>
          <w:rFonts w:ascii="Times New Roman" w:hAnsi="Times New Roman" w:cs="Times New Roman"/>
          <w:sz w:val="24"/>
          <w:szCs w:val="24"/>
        </w:rPr>
      </w:pPr>
      <w:r w:rsidRPr="008619CD">
        <w:rPr>
          <w:rFonts w:ascii="Times New Roman" w:hAnsi="Times New Roman" w:cs="Times New Roman"/>
          <w:sz w:val="24"/>
          <w:szCs w:val="24"/>
        </w:rPr>
        <w:t>tieslietu ministrs                                                                                               </w:t>
      </w:r>
      <w:bookmarkEnd w:id="7"/>
      <w:bookmarkEnd w:id="8"/>
      <w:r w:rsidRPr="008619CD">
        <w:rPr>
          <w:rFonts w:ascii="Times New Roman" w:hAnsi="Times New Roman" w:cs="Times New Roman"/>
          <w:sz w:val="24"/>
          <w:szCs w:val="24"/>
        </w:rPr>
        <w:t>Jānis Bordāns</w:t>
      </w:r>
    </w:p>
    <w:p w:rsidRPr="008619CD" w:rsidR="00101AFE" w:rsidP="00101AFE" w:rsidRDefault="00101AFE" w14:paraId="1B3D8260" w14:textId="77777777">
      <w:pPr>
        <w:spacing w:after="0" w:line="240" w:lineRule="auto"/>
        <w:rPr>
          <w:rFonts w:ascii="Times New Roman" w:hAnsi="Times New Roman" w:cs="Times New Roman"/>
          <w:sz w:val="24"/>
          <w:szCs w:val="24"/>
        </w:rPr>
      </w:pPr>
    </w:p>
    <w:p w:rsidR="006B29E8" w:rsidP="00101AFE" w:rsidRDefault="006B29E8" w14:paraId="44744529" w14:textId="77777777">
      <w:pPr>
        <w:spacing w:after="0" w:line="240" w:lineRule="auto"/>
        <w:rPr>
          <w:rFonts w:ascii="Times New Roman" w:hAnsi="Times New Roman" w:cs="Times New Roman"/>
          <w:color w:val="000000"/>
        </w:rPr>
      </w:pPr>
    </w:p>
    <w:p w:rsidR="00101AFE" w:rsidP="00101AFE" w:rsidRDefault="00101AFE" w14:paraId="7B7CC5E8" w14:textId="58EAD82E">
      <w:pPr>
        <w:spacing w:after="0" w:line="240" w:lineRule="auto"/>
        <w:rPr>
          <w:rStyle w:val="Hipersaite"/>
          <w:rFonts w:ascii="Times New Roman" w:hAnsi="Times New Roman" w:cs="Times New Roman"/>
        </w:rPr>
      </w:pPr>
      <w:r w:rsidRPr="00E857C3">
        <w:rPr>
          <w:rStyle w:val="Hipersaite"/>
          <w:rFonts w:ascii="Times New Roman" w:hAnsi="Times New Roman" w:cs="Times New Roman"/>
        </w:rPr>
        <w:t>Gavrilova 67046131</w:t>
      </w:r>
    </w:p>
    <w:p w:rsidRPr="006B29E8" w:rsidR="00F15F62" w:rsidP="006B29E8" w:rsidRDefault="00AF4F8E" w14:paraId="2CB75B7B" w14:textId="5B4AA00C">
      <w:pPr>
        <w:spacing w:after="0" w:line="240" w:lineRule="auto"/>
        <w:rPr>
          <w:rFonts w:ascii="Times New Roman" w:hAnsi="Times New Roman" w:cs="Times New Roman"/>
          <w:color w:val="0563C1" w:themeColor="hyperlink"/>
          <w:u w:val="single"/>
        </w:rPr>
      </w:pPr>
      <w:hyperlink w:history="1" r:id="rId7">
        <w:r w:rsidRPr="008540F9" w:rsidR="00101AFE">
          <w:rPr>
            <w:rStyle w:val="Hipersaite"/>
            <w:rFonts w:ascii="Times New Roman" w:hAnsi="Times New Roman" w:cs="Times New Roman"/>
          </w:rPr>
          <w:t>aleksandra.gavrilova@tm.gov.lv</w:t>
        </w:r>
      </w:hyperlink>
    </w:p>
    <w:sectPr w:rsidRPr="006B29E8" w:rsidR="00F15F62" w:rsidSect="004D15A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8ABAC" w14:textId="77777777" w:rsidR="00AF4F8E" w:rsidRDefault="00AF4F8E" w:rsidP="00101AFE">
      <w:pPr>
        <w:spacing w:after="0" w:line="240" w:lineRule="auto"/>
      </w:pPr>
      <w:r>
        <w:separator/>
      </w:r>
    </w:p>
  </w:endnote>
  <w:endnote w:type="continuationSeparator" w:id="0">
    <w:p w14:paraId="286FDFCC" w14:textId="77777777" w:rsidR="00AF4F8E" w:rsidRDefault="00AF4F8E" w:rsidP="0010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4E636" w14:textId="77777777" w:rsidR="00706642" w:rsidRDefault="0070664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55141" w14:textId="76F0D98D" w:rsidR="0042645D" w:rsidRPr="00BF2611" w:rsidRDefault="00BC3B8D" w:rsidP="00BF2611">
    <w:pPr>
      <w:pStyle w:val="Kjene"/>
      <w:rPr>
        <w:rFonts w:ascii="Times New Roman" w:hAnsi="Times New Roman" w:cs="Times New Roman"/>
        <w:sz w:val="20"/>
        <w:szCs w:val="20"/>
      </w:rPr>
    </w:pPr>
    <w:r w:rsidRPr="007E63F4">
      <w:rPr>
        <w:rFonts w:ascii="Times New Roman" w:hAnsi="Times New Roman" w:cs="Times New Roman"/>
        <w:sz w:val="20"/>
        <w:szCs w:val="20"/>
      </w:rPr>
      <w:t>TMAnot_</w:t>
    </w:r>
    <w:r w:rsidR="00101AFE">
      <w:rPr>
        <w:rFonts w:ascii="Times New Roman" w:hAnsi="Times New Roman" w:cs="Times New Roman"/>
        <w:sz w:val="20"/>
        <w:szCs w:val="20"/>
      </w:rPr>
      <w:t>2</w:t>
    </w:r>
    <w:r w:rsidR="00706642">
      <w:rPr>
        <w:rFonts w:ascii="Times New Roman" w:hAnsi="Times New Roman" w:cs="Times New Roman"/>
        <w:sz w:val="20"/>
        <w:szCs w:val="20"/>
      </w:rPr>
      <w:t>9</w:t>
    </w:r>
    <w:r w:rsidR="00101AFE">
      <w:rPr>
        <w:rFonts w:ascii="Times New Roman" w:hAnsi="Times New Roman" w:cs="Times New Roman"/>
        <w:sz w:val="20"/>
        <w:szCs w:val="20"/>
      </w:rPr>
      <w:t>03</w:t>
    </w:r>
    <w:r>
      <w:rPr>
        <w:rFonts w:ascii="Times New Roman" w:hAnsi="Times New Roman" w:cs="Times New Roman"/>
        <w:sz w:val="20"/>
        <w:szCs w:val="20"/>
      </w:rPr>
      <w:t>21_RO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0402E" w14:textId="30D8E8E1" w:rsidR="004D15A9" w:rsidRPr="007E63F4" w:rsidRDefault="00BC3B8D" w:rsidP="007E63F4">
    <w:pPr>
      <w:pStyle w:val="Kjene"/>
      <w:rPr>
        <w:rFonts w:ascii="Times New Roman" w:hAnsi="Times New Roman" w:cs="Times New Roman"/>
        <w:sz w:val="20"/>
        <w:szCs w:val="20"/>
      </w:rPr>
    </w:pPr>
    <w:r w:rsidRPr="007E63F4">
      <w:rPr>
        <w:rFonts w:ascii="Times New Roman" w:hAnsi="Times New Roman" w:cs="Times New Roman"/>
        <w:sz w:val="20"/>
        <w:szCs w:val="20"/>
      </w:rPr>
      <w:t>TMAnot_</w:t>
    </w:r>
    <w:r w:rsidR="00101AFE">
      <w:rPr>
        <w:rFonts w:ascii="Times New Roman" w:hAnsi="Times New Roman" w:cs="Times New Roman"/>
        <w:sz w:val="20"/>
        <w:szCs w:val="20"/>
      </w:rPr>
      <w:t>2</w:t>
    </w:r>
    <w:r w:rsidR="00706642">
      <w:rPr>
        <w:rFonts w:ascii="Times New Roman" w:hAnsi="Times New Roman" w:cs="Times New Roman"/>
        <w:sz w:val="20"/>
        <w:szCs w:val="20"/>
      </w:rPr>
      <w:t>9</w:t>
    </w:r>
    <w:r w:rsidR="00101AFE">
      <w:rPr>
        <w:rFonts w:ascii="Times New Roman" w:hAnsi="Times New Roman" w:cs="Times New Roman"/>
        <w:sz w:val="20"/>
        <w:szCs w:val="20"/>
      </w:rPr>
      <w:t>03</w:t>
    </w:r>
    <w:r>
      <w:rPr>
        <w:rFonts w:ascii="Times New Roman" w:hAnsi="Times New Roman" w:cs="Times New Roman"/>
        <w:sz w:val="20"/>
        <w:szCs w:val="20"/>
      </w:rPr>
      <w:t>21_RO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2532F" w14:textId="77777777" w:rsidR="00AF4F8E" w:rsidRDefault="00AF4F8E" w:rsidP="00101AFE">
      <w:pPr>
        <w:spacing w:after="0" w:line="240" w:lineRule="auto"/>
      </w:pPr>
      <w:r>
        <w:separator/>
      </w:r>
    </w:p>
  </w:footnote>
  <w:footnote w:type="continuationSeparator" w:id="0">
    <w:p w14:paraId="0C514A68" w14:textId="77777777" w:rsidR="00AF4F8E" w:rsidRDefault="00AF4F8E" w:rsidP="00101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6642" w:rsidRDefault="00706642" w14:paraId="370E6F5D"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D15A9" w:rsidRDefault="00BC3B8D" w14:paraId="51F5ED2B"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4D15A9" w:rsidRDefault="00AF4F8E" w14:paraId="62987EAF"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6642" w:rsidRDefault="00706642" w14:paraId="5C1466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6B73"/>
    <w:multiLevelType w:val="hybridMultilevel"/>
    <w:tmpl w:val="05420432"/>
    <w:lvl w:ilvl="0" w:tplc="AA8A1CA4">
      <w:start w:val="27"/>
      <w:numFmt w:val="bullet"/>
      <w:lvlText w:val="-"/>
      <w:lvlJc w:val="left"/>
      <w:pPr>
        <w:ind w:left="762" w:hanging="360"/>
      </w:pPr>
      <w:rPr>
        <w:rFonts w:ascii="Times New Roman" w:eastAsiaTheme="minorHAnsi" w:hAnsi="Times New Roman" w:cs="Times New Roman" w:hint="default"/>
      </w:rPr>
    </w:lvl>
    <w:lvl w:ilvl="1" w:tplc="04260003" w:tentative="1">
      <w:start w:val="1"/>
      <w:numFmt w:val="bullet"/>
      <w:lvlText w:val="o"/>
      <w:lvlJc w:val="left"/>
      <w:pPr>
        <w:ind w:left="1482" w:hanging="360"/>
      </w:pPr>
      <w:rPr>
        <w:rFonts w:ascii="Courier New" w:hAnsi="Courier New" w:cs="Courier New" w:hint="default"/>
      </w:rPr>
    </w:lvl>
    <w:lvl w:ilvl="2" w:tplc="04260005" w:tentative="1">
      <w:start w:val="1"/>
      <w:numFmt w:val="bullet"/>
      <w:lvlText w:val=""/>
      <w:lvlJc w:val="left"/>
      <w:pPr>
        <w:ind w:left="2202" w:hanging="360"/>
      </w:pPr>
      <w:rPr>
        <w:rFonts w:ascii="Wingdings" w:hAnsi="Wingdings" w:hint="default"/>
      </w:rPr>
    </w:lvl>
    <w:lvl w:ilvl="3" w:tplc="04260001" w:tentative="1">
      <w:start w:val="1"/>
      <w:numFmt w:val="bullet"/>
      <w:lvlText w:val=""/>
      <w:lvlJc w:val="left"/>
      <w:pPr>
        <w:ind w:left="2922" w:hanging="360"/>
      </w:pPr>
      <w:rPr>
        <w:rFonts w:ascii="Symbol" w:hAnsi="Symbol" w:hint="default"/>
      </w:rPr>
    </w:lvl>
    <w:lvl w:ilvl="4" w:tplc="04260003" w:tentative="1">
      <w:start w:val="1"/>
      <w:numFmt w:val="bullet"/>
      <w:lvlText w:val="o"/>
      <w:lvlJc w:val="left"/>
      <w:pPr>
        <w:ind w:left="3642" w:hanging="360"/>
      </w:pPr>
      <w:rPr>
        <w:rFonts w:ascii="Courier New" w:hAnsi="Courier New" w:cs="Courier New" w:hint="default"/>
      </w:rPr>
    </w:lvl>
    <w:lvl w:ilvl="5" w:tplc="04260005" w:tentative="1">
      <w:start w:val="1"/>
      <w:numFmt w:val="bullet"/>
      <w:lvlText w:val=""/>
      <w:lvlJc w:val="left"/>
      <w:pPr>
        <w:ind w:left="4362" w:hanging="360"/>
      </w:pPr>
      <w:rPr>
        <w:rFonts w:ascii="Wingdings" w:hAnsi="Wingdings" w:hint="default"/>
      </w:rPr>
    </w:lvl>
    <w:lvl w:ilvl="6" w:tplc="04260001" w:tentative="1">
      <w:start w:val="1"/>
      <w:numFmt w:val="bullet"/>
      <w:lvlText w:val=""/>
      <w:lvlJc w:val="left"/>
      <w:pPr>
        <w:ind w:left="5082" w:hanging="360"/>
      </w:pPr>
      <w:rPr>
        <w:rFonts w:ascii="Symbol" w:hAnsi="Symbol" w:hint="default"/>
      </w:rPr>
    </w:lvl>
    <w:lvl w:ilvl="7" w:tplc="04260003" w:tentative="1">
      <w:start w:val="1"/>
      <w:numFmt w:val="bullet"/>
      <w:lvlText w:val="o"/>
      <w:lvlJc w:val="left"/>
      <w:pPr>
        <w:ind w:left="5802" w:hanging="360"/>
      </w:pPr>
      <w:rPr>
        <w:rFonts w:ascii="Courier New" w:hAnsi="Courier New" w:cs="Courier New" w:hint="default"/>
      </w:rPr>
    </w:lvl>
    <w:lvl w:ilvl="8" w:tplc="04260005" w:tentative="1">
      <w:start w:val="1"/>
      <w:numFmt w:val="bullet"/>
      <w:lvlText w:val=""/>
      <w:lvlJc w:val="left"/>
      <w:pPr>
        <w:ind w:left="65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B"/>
    <w:rsid w:val="0005394D"/>
    <w:rsid w:val="00056120"/>
    <w:rsid w:val="00061705"/>
    <w:rsid w:val="000C3ED7"/>
    <w:rsid w:val="00101AFE"/>
    <w:rsid w:val="001056EB"/>
    <w:rsid w:val="00202EE8"/>
    <w:rsid w:val="00213BCB"/>
    <w:rsid w:val="00344B09"/>
    <w:rsid w:val="003D749B"/>
    <w:rsid w:val="003D7CD0"/>
    <w:rsid w:val="00433C87"/>
    <w:rsid w:val="0049169C"/>
    <w:rsid w:val="004B3E55"/>
    <w:rsid w:val="004F1C00"/>
    <w:rsid w:val="005B2C44"/>
    <w:rsid w:val="006B29E8"/>
    <w:rsid w:val="00706642"/>
    <w:rsid w:val="007569DB"/>
    <w:rsid w:val="007945B0"/>
    <w:rsid w:val="007B675A"/>
    <w:rsid w:val="007C3245"/>
    <w:rsid w:val="009155BC"/>
    <w:rsid w:val="00977FF3"/>
    <w:rsid w:val="009F77D0"/>
    <w:rsid w:val="00AF4F8E"/>
    <w:rsid w:val="00B45C02"/>
    <w:rsid w:val="00B60DA7"/>
    <w:rsid w:val="00B740BD"/>
    <w:rsid w:val="00B94E94"/>
    <w:rsid w:val="00BA0820"/>
    <w:rsid w:val="00BC3B8D"/>
    <w:rsid w:val="00CB2FF8"/>
    <w:rsid w:val="00CC7D81"/>
    <w:rsid w:val="00CD5B51"/>
    <w:rsid w:val="00D005BA"/>
    <w:rsid w:val="00F15F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50B6"/>
  <w15:chartTrackingRefBased/>
  <w15:docId w15:val="{558E61E9-1346-4EDA-A2EB-CB3F75C2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01AFE"/>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01A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01AFE"/>
  </w:style>
  <w:style w:type="paragraph" w:styleId="Kjene">
    <w:name w:val="footer"/>
    <w:basedOn w:val="Parasts"/>
    <w:link w:val="KjeneRakstz"/>
    <w:uiPriority w:val="99"/>
    <w:unhideWhenUsed/>
    <w:rsid w:val="00101AF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01AFE"/>
  </w:style>
  <w:style w:type="character" w:styleId="Hipersaite">
    <w:name w:val="Hyperlink"/>
    <w:basedOn w:val="Noklusjumarindkopasfonts"/>
    <w:uiPriority w:val="99"/>
    <w:unhideWhenUsed/>
    <w:rsid w:val="00101AFE"/>
    <w:rPr>
      <w:color w:val="0563C1" w:themeColor="hyperlink"/>
      <w:u w:val="single"/>
    </w:rPr>
  </w:style>
  <w:style w:type="paragraph" w:styleId="Bezatstarpm">
    <w:name w:val="No Spacing"/>
    <w:uiPriority w:val="1"/>
    <w:qFormat/>
    <w:rsid w:val="00101AFE"/>
    <w:pPr>
      <w:spacing w:after="0" w:line="240" w:lineRule="auto"/>
    </w:pPr>
  </w:style>
  <w:style w:type="table" w:styleId="Reatabulagaia">
    <w:name w:val="Grid Table Light"/>
    <w:basedOn w:val="Parastatabula"/>
    <w:uiPriority w:val="40"/>
    <w:rsid w:val="00101A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2">
    <w:name w:val="p2"/>
    <w:basedOn w:val="Parasts"/>
    <w:rsid w:val="00101AFE"/>
    <w:pPr>
      <w:spacing w:after="0" w:line="240" w:lineRule="auto"/>
    </w:pPr>
    <w:rPr>
      <w:rFonts w:ascii="Helvetica Neue" w:hAnsi="Helvetica Neue" w:cs="Times New Roman"/>
      <w:sz w:val="18"/>
      <w:szCs w:val="18"/>
      <w:lang w:val="en-GB" w:eastAsia="en-GB"/>
    </w:rPr>
  </w:style>
  <w:style w:type="paragraph" w:customStyle="1" w:styleId="xmsonormal">
    <w:name w:val="x_msonormal"/>
    <w:basedOn w:val="Parasts"/>
    <w:rsid w:val="00344B09"/>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4867">
      <w:bodyDiv w:val="1"/>
      <w:marLeft w:val="0"/>
      <w:marRight w:val="0"/>
      <w:marTop w:val="0"/>
      <w:marBottom w:val="0"/>
      <w:divBdr>
        <w:top w:val="none" w:sz="0" w:space="0" w:color="auto"/>
        <w:left w:val="none" w:sz="0" w:space="0" w:color="auto"/>
        <w:bottom w:val="none" w:sz="0" w:space="0" w:color="auto"/>
        <w:right w:val="none" w:sz="0" w:space="0" w:color="auto"/>
      </w:divBdr>
    </w:div>
    <w:div w:id="373311383">
      <w:bodyDiv w:val="1"/>
      <w:marLeft w:val="0"/>
      <w:marRight w:val="0"/>
      <w:marTop w:val="0"/>
      <w:marBottom w:val="0"/>
      <w:divBdr>
        <w:top w:val="none" w:sz="0" w:space="0" w:color="auto"/>
        <w:left w:val="none" w:sz="0" w:space="0" w:color="auto"/>
        <w:bottom w:val="none" w:sz="0" w:space="0" w:color="auto"/>
        <w:right w:val="none" w:sz="0" w:space="0" w:color="auto"/>
      </w:divBdr>
    </w:div>
    <w:div w:id="905335106">
      <w:bodyDiv w:val="1"/>
      <w:marLeft w:val="0"/>
      <w:marRight w:val="0"/>
      <w:marTop w:val="0"/>
      <w:marBottom w:val="0"/>
      <w:divBdr>
        <w:top w:val="none" w:sz="0" w:space="0" w:color="auto"/>
        <w:left w:val="none" w:sz="0" w:space="0" w:color="auto"/>
        <w:bottom w:val="none" w:sz="0" w:space="0" w:color="auto"/>
        <w:right w:val="none" w:sz="0" w:space="0" w:color="auto"/>
      </w:divBdr>
    </w:div>
    <w:div w:id="949429483">
      <w:bodyDiv w:val="1"/>
      <w:marLeft w:val="0"/>
      <w:marRight w:val="0"/>
      <w:marTop w:val="0"/>
      <w:marBottom w:val="0"/>
      <w:divBdr>
        <w:top w:val="none" w:sz="0" w:space="0" w:color="auto"/>
        <w:left w:val="none" w:sz="0" w:space="0" w:color="auto"/>
        <w:bottom w:val="none" w:sz="0" w:space="0" w:color="auto"/>
        <w:right w:val="none" w:sz="0" w:space="0" w:color="auto"/>
      </w:divBdr>
    </w:div>
    <w:div w:id="1489402982">
      <w:bodyDiv w:val="1"/>
      <w:marLeft w:val="0"/>
      <w:marRight w:val="0"/>
      <w:marTop w:val="0"/>
      <w:marBottom w:val="0"/>
      <w:divBdr>
        <w:top w:val="none" w:sz="0" w:space="0" w:color="auto"/>
        <w:left w:val="none" w:sz="0" w:space="0" w:color="auto"/>
        <w:bottom w:val="none" w:sz="0" w:space="0" w:color="auto"/>
        <w:right w:val="none" w:sz="0" w:space="0" w:color="auto"/>
      </w:divBdr>
    </w:div>
    <w:div w:id="1806004101">
      <w:bodyDiv w:val="1"/>
      <w:marLeft w:val="0"/>
      <w:marRight w:val="0"/>
      <w:marTop w:val="0"/>
      <w:marBottom w:val="0"/>
      <w:divBdr>
        <w:top w:val="none" w:sz="0" w:space="0" w:color="auto"/>
        <w:left w:val="none" w:sz="0" w:space="0" w:color="auto"/>
        <w:bottom w:val="none" w:sz="0" w:space="0" w:color="auto"/>
        <w:right w:val="none" w:sz="0" w:space="0" w:color="auto"/>
      </w:divBdr>
    </w:div>
    <w:div w:id="20797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eksandra.gavrilova@t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6790</Words>
  <Characters>3871</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Ministru kabineta rīkojuma projekta "Par finanšu līdzekļu piešķiršanu no valsts budžeta programmas "Līdzekļi neparedzētiem gadījumiem"" sākotnējās ietekmes novērtējuma ziņojums (anotācija)</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Ministru kabineta rīkojuma projekta sākotnējās ietekmes novērtējuma ziņojums (anotācija)</dc:subject>
  <dc:creator>Aleksandra Gavrilova</dc:creator>
  <cp:keywords/>
  <dc:description>Gavrilova, 67046131
aleksandra.gavrilova@tm.gov.lv</dc:description>
  <cp:lastModifiedBy>Olga Zeile</cp:lastModifiedBy>
  <cp:revision>7</cp:revision>
  <dcterms:created xsi:type="dcterms:W3CDTF">2021-03-29T07:07:00Z</dcterms:created>
  <dcterms:modified xsi:type="dcterms:W3CDTF">2021-03-29T08:53:00Z</dcterms:modified>
</cp:coreProperties>
</file>