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14678" w14:textId="77777777" w:rsidR="002022AD" w:rsidRPr="002022AD" w:rsidRDefault="002022AD" w:rsidP="002022A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022AD"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7EA95C4E" w14:textId="77777777" w:rsidR="002022AD" w:rsidRPr="002022AD" w:rsidRDefault="002022AD" w:rsidP="00202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97CE50" w14:textId="77777777" w:rsidR="002166E7" w:rsidRDefault="002166E7" w:rsidP="002022AD">
      <w:pPr>
        <w:tabs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GB" w:eastAsia="ar-SA"/>
        </w:rPr>
      </w:pPr>
    </w:p>
    <w:p w14:paraId="42472023" w14:textId="46FAF50D" w:rsidR="002022AD" w:rsidRPr="002022AD" w:rsidRDefault="002022AD" w:rsidP="002022AD">
      <w:pPr>
        <w:tabs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GB" w:eastAsia="ar-SA"/>
        </w:rPr>
      </w:pPr>
      <w:r w:rsidRPr="002022AD">
        <w:rPr>
          <w:rFonts w:ascii="Times New Roman" w:eastAsia="Times New Roman" w:hAnsi="Times New Roman" w:cs="Times New Roman"/>
          <w:bCs/>
          <w:sz w:val="28"/>
          <w:szCs w:val="28"/>
          <w:lang w:val="en-GB" w:eastAsia="ar-SA"/>
        </w:rPr>
        <w:t>LATVIJAS REPUBLIKAS MINISTRU KABINETS</w:t>
      </w:r>
    </w:p>
    <w:p w14:paraId="3DA8A5AC" w14:textId="77777777" w:rsidR="002022AD" w:rsidRPr="002022AD" w:rsidRDefault="002022AD" w:rsidP="002022A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</w:p>
    <w:p w14:paraId="09E891DA" w14:textId="77777777" w:rsidR="002022AD" w:rsidRPr="002022AD" w:rsidRDefault="002022AD" w:rsidP="002022A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2022AD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2021. gada            </w:t>
      </w:r>
      <w:r w:rsidRPr="002022AD">
        <w:rPr>
          <w:rFonts w:ascii="Times New Roman" w:eastAsia="Times New Roman" w:hAnsi="Times New Roman" w:cs="Times New Roman"/>
          <w:sz w:val="28"/>
          <w:szCs w:val="28"/>
          <w:lang w:val="nb-NO"/>
        </w:rPr>
        <w:tab/>
      </w:r>
      <w:r w:rsidRPr="002022AD">
        <w:rPr>
          <w:rFonts w:ascii="Times New Roman" w:eastAsia="Times New Roman" w:hAnsi="Times New Roman" w:cs="Times New Roman"/>
          <w:sz w:val="28"/>
          <w:szCs w:val="28"/>
          <w:lang w:val="nb-NO"/>
        </w:rPr>
        <w:tab/>
        <w:t>Noteikumi Nr.</w:t>
      </w:r>
    </w:p>
    <w:p w14:paraId="3A300DEB" w14:textId="77777777" w:rsidR="002022AD" w:rsidRPr="002022AD" w:rsidRDefault="002022AD" w:rsidP="002022A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2022AD">
        <w:rPr>
          <w:rFonts w:ascii="Times New Roman" w:eastAsia="Times New Roman" w:hAnsi="Times New Roman" w:cs="Times New Roman"/>
          <w:sz w:val="28"/>
          <w:szCs w:val="28"/>
          <w:lang w:val="nb-NO"/>
        </w:rPr>
        <w:t>Rīgā</w:t>
      </w:r>
      <w:r w:rsidRPr="002022AD">
        <w:rPr>
          <w:rFonts w:ascii="Times New Roman" w:eastAsia="Times New Roman" w:hAnsi="Times New Roman" w:cs="Times New Roman"/>
          <w:sz w:val="28"/>
          <w:szCs w:val="28"/>
          <w:lang w:val="nb-NO"/>
        </w:rPr>
        <w:tab/>
        <w:t>(prot. Nr.               .§)</w:t>
      </w:r>
    </w:p>
    <w:p w14:paraId="6092D346" w14:textId="77777777" w:rsidR="002022AD" w:rsidRPr="002022AD" w:rsidRDefault="002022AD" w:rsidP="00202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C01BA3" w14:textId="77777777" w:rsidR="002022AD" w:rsidRPr="002022AD" w:rsidRDefault="002022AD" w:rsidP="00202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F13C0C" w14:textId="5836A5E6" w:rsidR="002022AD" w:rsidRPr="002022AD" w:rsidRDefault="002022AD" w:rsidP="00202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Hlk65148829"/>
      <w:r w:rsidRPr="002022A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0</w:t>
      </w:r>
      <w:r w:rsidRPr="002022A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 gada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19</w:t>
      </w:r>
      <w:r w:rsidRPr="002022A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janvāra</w:t>
      </w:r>
      <w:r w:rsidRPr="002022A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55</w:t>
      </w:r>
      <w:r w:rsidRPr="002022A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“Noteikumi par republikas pilsētas domes un novada domes deputāta apliecības un deputāta nozīmes paraugu” </w:t>
      </w:r>
    </w:p>
    <w:bookmarkEnd w:id="0"/>
    <w:p w14:paraId="28994757" w14:textId="77777777" w:rsidR="002022AD" w:rsidRPr="002022AD" w:rsidRDefault="002022AD" w:rsidP="002022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022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</w:p>
    <w:p w14:paraId="18AC9C2C" w14:textId="77777777" w:rsidR="00D1257C" w:rsidRDefault="002022AD" w:rsidP="00D1257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022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  <w:bookmarkStart w:id="1" w:name="_Hlk68688789"/>
      <w:r w:rsidR="00D1257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Pašvaldības</w:t>
      </w:r>
      <w:r w:rsidR="00CD0705" w:rsidRPr="00CD070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domes </w:t>
      </w:r>
    </w:p>
    <w:p w14:paraId="1B52AA2D" w14:textId="7A148024" w:rsidR="002022AD" w:rsidRPr="002022AD" w:rsidRDefault="00CD0705" w:rsidP="00D125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CD070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deputāta statusa likuma </w:t>
      </w:r>
      <w:bookmarkEnd w:id="1"/>
      <w:r w:rsidRPr="00CD070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18.</w:t>
      </w:r>
      <w:r w:rsidR="008C40A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CD070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otro daļu</w:t>
      </w:r>
    </w:p>
    <w:p w14:paraId="4D574475" w14:textId="77777777" w:rsidR="002022AD" w:rsidRPr="002022AD" w:rsidRDefault="002022AD" w:rsidP="00202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EA1A9E" w14:textId="77777777" w:rsidR="002022AD" w:rsidRPr="002022AD" w:rsidRDefault="002022AD" w:rsidP="00202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0BD845" w14:textId="59D5FF82" w:rsidR="002022AD" w:rsidRDefault="00215D24" w:rsidP="00526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022AD" w:rsidRPr="002022AD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</w:t>
      </w:r>
      <w:r w:rsidR="00CD070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2022AD" w:rsidRPr="002022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</w:t>
      </w:r>
      <w:r w:rsidR="00CD0705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="002022AD" w:rsidRPr="002022A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D0705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</w:t>
      </w:r>
      <w:r w:rsidR="002022AD" w:rsidRPr="002022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 </w:t>
      </w:r>
      <w:r w:rsidR="00CD0705">
        <w:rPr>
          <w:rFonts w:ascii="Times New Roman" w:eastAsia="Times New Roman" w:hAnsi="Times New Roman" w:cs="Times New Roman"/>
          <w:sz w:val="28"/>
          <w:szCs w:val="28"/>
          <w:lang w:eastAsia="lv-LV"/>
        </w:rPr>
        <w:t>55</w:t>
      </w:r>
      <w:r w:rsidR="002022AD" w:rsidRPr="002022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</w:t>
      </w:r>
      <w:r w:rsidR="00CD0705" w:rsidRPr="00CD070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republikas pilsētas domes un novada domes deputāta apliecības un deputāta nozīmes paraugu</w:t>
      </w:r>
      <w:r w:rsidR="002022AD" w:rsidRPr="002022AD">
        <w:rPr>
          <w:rFonts w:ascii="Times New Roman" w:eastAsia="Times New Roman" w:hAnsi="Times New Roman" w:cs="Times New Roman"/>
          <w:sz w:val="28"/>
          <w:szCs w:val="28"/>
          <w:lang w:eastAsia="lv-LV"/>
        </w:rPr>
        <w:t>” (Latvijas Vēstnesis, 201</w:t>
      </w:r>
      <w:r w:rsidR="00CD0705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2022AD" w:rsidRPr="002022AD">
        <w:rPr>
          <w:rFonts w:ascii="Times New Roman" w:eastAsia="Times New Roman" w:hAnsi="Times New Roman" w:cs="Times New Roman"/>
          <w:sz w:val="28"/>
          <w:szCs w:val="28"/>
          <w:lang w:eastAsia="lv-LV"/>
        </w:rPr>
        <w:t>, 1</w:t>
      </w:r>
      <w:r w:rsidR="00CD0705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2022AD" w:rsidRPr="002022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nr.) šādus grozījumus:</w:t>
      </w:r>
    </w:p>
    <w:p w14:paraId="71F711F5" w14:textId="2365CA8F" w:rsidR="00CD0705" w:rsidRDefault="00CD0705" w:rsidP="00526E2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B5C7D6" w14:textId="675C1CDD" w:rsidR="002022AD" w:rsidRDefault="006029FE" w:rsidP="00526E2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1.1. </w:t>
      </w:r>
      <w:r w:rsidR="00257F22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2022AD" w:rsidRPr="005A17B2">
        <w:rPr>
          <w:rFonts w:ascii="Times New Roman" w:hAnsi="Times New Roman" w:cs="Times New Roman"/>
          <w:sz w:val="28"/>
          <w:szCs w:val="28"/>
        </w:rPr>
        <w:t>zteikt noteikum</w:t>
      </w:r>
      <w:r w:rsidR="00853077">
        <w:rPr>
          <w:rFonts w:ascii="Times New Roman" w:hAnsi="Times New Roman" w:cs="Times New Roman"/>
          <w:sz w:val="28"/>
          <w:szCs w:val="28"/>
        </w:rPr>
        <w:t>u</w:t>
      </w:r>
      <w:r w:rsidR="002022AD" w:rsidRPr="005A17B2">
        <w:rPr>
          <w:rFonts w:ascii="Times New Roman" w:hAnsi="Times New Roman" w:cs="Times New Roman"/>
          <w:sz w:val="28"/>
          <w:szCs w:val="28"/>
        </w:rPr>
        <w:t xml:space="preserve"> nosaukumu šādā redakcijā:</w:t>
      </w:r>
    </w:p>
    <w:p w14:paraId="53CC3834" w14:textId="77777777" w:rsidR="003F0E79" w:rsidRPr="005A17B2" w:rsidRDefault="003F0E79" w:rsidP="00526E2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94E754" w14:textId="1352484C" w:rsidR="00AF68A7" w:rsidRDefault="002022AD" w:rsidP="00526E20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60FEC">
        <w:rPr>
          <w:rFonts w:ascii="Times New Roman" w:hAnsi="Times New Roman" w:cs="Times New Roman"/>
          <w:sz w:val="28"/>
          <w:szCs w:val="28"/>
        </w:rPr>
        <w:t>“</w:t>
      </w:r>
      <w:r w:rsidRPr="00CD0705">
        <w:rPr>
          <w:rFonts w:ascii="Times New Roman" w:hAnsi="Times New Roman" w:cs="Times New Roman"/>
          <w:b/>
          <w:bCs/>
          <w:sz w:val="28"/>
          <w:szCs w:val="28"/>
        </w:rPr>
        <w:t>Noteikumi par pašvaldības domes deputāta apliecības un deputāta nozīmes paraugu</w:t>
      </w:r>
      <w:r w:rsidRPr="00A60FEC">
        <w:rPr>
          <w:rFonts w:ascii="Times New Roman" w:hAnsi="Times New Roman" w:cs="Times New Roman"/>
          <w:sz w:val="28"/>
          <w:szCs w:val="28"/>
        </w:rPr>
        <w:t>”</w:t>
      </w:r>
    </w:p>
    <w:p w14:paraId="56AC3A24" w14:textId="7A49999E" w:rsidR="00526E20" w:rsidRPr="00BF72C9" w:rsidRDefault="00526E20" w:rsidP="00526E20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33D29AD" w14:textId="693F8F5F" w:rsidR="008C36AB" w:rsidRDefault="00BF72C9" w:rsidP="00F83B95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BF72C9">
        <w:rPr>
          <w:rFonts w:ascii="Times New Roman" w:hAnsi="Times New Roman" w:cs="Times New Roman"/>
          <w:sz w:val="28"/>
          <w:szCs w:val="28"/>
        </w:rPr>
        <w:t>1.2. </w:t>
      </w:r>
      <w:r w:rsidR="00F83B95">
        <w:rPr>
          <w:rFonts w:ascii="Times New Roman" w:hAnsi="Times New Roman" w:cs="Times New Roman"/>
          <w:sz w:val="28"/>
          <w:szCs w:val="28"/>
        </w:rPr>
        <w:t>a</w:t>
      </w:r>
      <w:r w:rsidR="008C36AB" w:rsidRPr="005A17B2">
        <w:rPr>
          <w:rFonts w:ascii="Times New Roman" w:hAnsi="Times New Roman" w:cs="Times New Roman"/>
          <w:bCs/>
          <w:sz w:val="28"/>
          <w:szCs w:val="28"/>
        </w:rPr>
        <w:t xml:space="preserve">izstāt </w:t>
      </w:r>
      <w:r w:rsidR="008C36AB">
        <w:rPr>
          <w:rFonts w:ascii="Times New Roman" w:hAnsi="Times New Roman" w:cs="Times New Roman"/>
          <w:bCs/>
          <w:sz w:val="28"/>
          <w:szCs w:val="28"/>
        </w:rPr>
        <w:t>norād</w:t>
      </w:r>
      <w:r w:rsidR="00155AB6">
        <w:rPr>
          <w:rFonts w:ascii="Times New Roman" w:hAnsi="Times New Roman" w:cs="Times New Roman"/>
          <w:bCs/>
          <w:sz w:val="28"/>
          <w:szCs w:val="28"/>
        </w:rPr>
        <w:t>ē,</w:t>
      </w:r>
      <w:r w:rsidR="008C36AB">
        <w:rPr>
          <w:rFonts w:ascii="Times New Roman" w:hAnsi="Times New Roman" w:cs="Times New Roman"/>
          <w:bCs/>
          <w:sz w:val="28"/>
          <w:szCs w:val="28"/>
        </w:rPr>
        <w:t xml:space="preserve"> uz kāda</w:t>
      </w:r>
      <w:r w:rsidR="00155AB6">
        <w:rPr>
          <w:rFonts w:ascii="Times New Roman" w:hAnsi="Times New Roman" w:cs="Times New Roman"/>
          <w:bCs/>
          <w:sz w:val="28"/>
          <w:szCs w:val="28"/>
        </w:rPr>
        <w:t xml:space="preserve"> likuma</w:t>
      </w:r>
      <w:r w:rsidR="008C36AB">
        <w:rPr>
          <w:rFonts w:ascii="Times New Roman" w:hAnsi="Times New Roman" w:cs="Times New Roman"/>
          <w:bCs/>
          <w:sz w:val="28"/>
          <w:szCs w:val="28"/>
        </w:rPr>
        <w:t xml:space="preserve"> pamata noteikumi izdoti</w:t>
      </w:r>
      <w:r w:rsidR="00155AB6">
        <w:rPr>
          <w:rFonts w:ascii="Times New Roman" w:hAnsi="Times New Roman" w:cs="Times New Roman"/>
          <w:bCs/>
          <w:sz w:val="28"/>
          <w:szCs w:val="28"/>
        </w:rPr>
        <w:t>,</w:t>
      </w:r>
      <w:r w:rsidR="008C36AB">
        <w:rPr>
          <w:rFonts w:ascii="Times New Roman" w:hAnsi="Times New Roman" w:cs="Times New Roman"/>
          <w:bCs/>
          <w:sz w:val="28"/>
          <w:szCs w:val="28"/>
        </w:rPr>
        <w:t xml:space="preserve"> vārdus “</w:t>
      </w:r>
      <w:r w:rsidR="008C36AB" w:rsidRPr="00755FD4">
        <w:rPr>
          <w:rFonts w:ascii="Times New Roman" w:hAnsi="Times New Roman" w:cs="Times New Roman"/>
          <w:bCs/>
          <w:sz w:val="28"/>
          <w:szCs w:val="28"/>
        </w:rPr>
        <w:t>Republikas pilsētas domes un</w:t>
      </w:r>
      <w:r w:rsidR="008C36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6AB" w:rsidRPr="00755FD4">
        <w:rPr>
          <w:rFonts w:ascii="Times New Roman" w:hAnsi="Times New Roman" w:cs="Times New Roman"/>
          <w:bCs/>
          <w:sz w:val="28"/>
          <w:szCs w:val="28"/>
        </w:rPr>
        <w:t>novada</w:t>
      </w:r>
      <w:r w:rsidR="008C36AB">
        <w:rPr>
          <w:rFonts w:ascii="Times New Roman" w:hAnsi="Times New Roman" w:cs="Times New Roman"/>
          <w:bCs/>
          <w:sz w:val="28"/>
          <w:szCs w:val="28"/>
        </w:rPr>
        <w:t>” ar vārd</w:t>
      </w:r>
      <w:r w:rsidR="008B54F0">
        <w:rPr>
          <w:rFonts w:ascii="Times New Roman" w:hAnsi="Times New Roman" w:cs="Times New Roman"/>
          <w:bCs/>
          <w:sz w:val="28"/>
          <w:szCs w:val="28"/>
        </w:rPr>
        <w:t>u</w:t>
      </w:r>
      <w:r w:rsidR="008C36AB">
        <w:rPr>
          <w:rFonts w:ascii="Times New Roman" w:hAnsi="Times New Roman" w:cs="Times New Roman"/>
          <w:bCs/>
          <w:sz w:val="28"/>
          <w:szCs w:val="28"/>
        </w:rPr>
        <w:t xml:space="preserve"> “Pašvaldības”</w:t>
      </w:r>
      <w:r w:rsidR="008B54F0">
        <w:rPr>
          <w:rFonts w:ascii="Times New Roman" w:hAnsi="Times New Roman" w:cs="Times New Roman"/>
          <w:bCs/>
          <w:sz w:val="28"/>
          <w:szCs w:val="28"/>
        </w:rPr>
        <w:t>;</w:t>
      </w:r>
    </w:p>
    <w:p w14:paraId="466C23E0" w14:textId="47B2CEE3" w:rsidR="00B65AA0" w:rsidRDefault="00B65AA0" w:rsidP="00F83B95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14:paraId="51A6D992" w14:textId="3B221776" w:rsidR="00AF68A7" w:rsidRDefault="001413D6" w:rsidP="00D214F7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1.3. </w:t>
      </w:r>
      <w:r w:rsidR="00D214F7">
        <w:rPr>
          <w:rFonts w:ascii="Times New Roman" w:hAnsi="Times New Roman" w:cs="Times New Roman"/>
          <w:bCs/>
          <w:sz w:val="28"/>
          <w:szCs w:val="28"/>
        </w:rPr>
        <w:t>a</w:t>
      </w:r>
      <w:r w:rsidR="001633D6" w:rsidRPr="00AF68A7">
        <w:rPr>
          <w:rFonts w:ascii="Times New Roman" w:hAnsi="Times New Roman" w:cs="Times New Roman"/>
          <w:sz w:val="28"/>
          <w:szCs w:val="28"/>
        </w:rPr>
        <w:t xml:space="preserve">izstāt </w:t>
      </w:r>
      <w:r w:rsidR="00D70584" w:rsidRPr="00AF68A7">
        <w:rPr>
          <w:rFonts w:ascii="Times New Roman" w:hAnsi="Times New Roman" w:cs="Times New Roman"/>
          <w:sz w:val="28"/>
          <w:szCs w:val="28"/>
        </w:rPr>
        <w:t>1. punktā</w:t>
      </w:r>
      <w:r w:rsidR="001633D6" w:rsidRPr="00AF68A7">
        <w:rPr>
          <w:rFonts w:ascii="Times New Roman" w:hAnsi="Times New Roman" w:cs="Times New Roman"/>
          <w:sz w:val="28"/>
          <w:szCs w:val="28"/>
        </w:rPr>
        <w:t xml:space="preserve"> vārdus </w:t>
      </w:r>
      <w:r w:rsidR="00707130">
        <w:rPr>
          <w:rFonts w:ascii="Times New Roman" w:hAnsi="Times New Roman" w:cs="Times New Roman"/>
          <w:sz w:val="28"/>
          <w:szCs w:val="28"/>
        </w:rPr>
        <w:t>“</w:t>
      </w:r>
      <w:r w:rsidR="001633D6" w:rsidRPr="00AF68A7">
        <w:rPr>
          <w:rFonts w:ascii="Times New Roman" w:hAnsi="Times New Roman" w:cs="Times New Roman"/>
          <w:sz w:val="28"/>
          <w:szCs w:val="28"/>
        </w:rPr>
        <w:t>republikas pilsētas domes un novada</w:t>
      </w:r>
      <w:r w:rsidR="00707130">
        <w:rPr>
          <w:rFonts w:ascii="Times New Roman" w:hAnsi="Times New Roman" w:cs="Times New Roman"/>
          <w:sz w:val="28"/>
          <w:szCs w:val="28"/>
        </w:rPr>
        <w:t>”</w:t>
      </w:r>
      <w:r w:rsidR="001633D6" w:rsidRPr="00AF68A7">
        <w:rPr>
          <w:rFonts w:ascii="Times New Roman" w:hAnsi="Times New Roman" w:cs="Times New Roman"/>
          <w:sz w:val="28"/>
          <w:szCs w:val="28"/>
        </w:rPr>
        <w:t xml:space="preserve"> ar vārd</w:t>
      </w:r>
      <w:r w:rsidR="00B027A9">
        <w:rPr>
          <w:rFonts w:ascii="Times New Roman" w:hAnsi="Times New Roman" w:cs="Times New Roman"/>
          <w:sz w:val="28"/>
          <w:szCs w:val="28"/>
        </w:rPr>
        <w:t>u</w:t>
      </w:r>
      <w:r w:rsidR="001633D6" w:rsidRPr="00AF68A7">
        <w:rPr>
          <w:rFonts w:ascii="Times New Roman" w:hAnsi="Times New Roman" w:cs="Times New Roman"/>
          <w:sz w:val="28"/>
          <w:szCs w:val="28"/>
        </w:rPr>
        <w:t xml:space="preserve"> “pašvaldības</w:t>
      </w:r>
      <w:r w:rsidR="002A3E7C" w:rsidRPr="00AF68A7">
        <w:rPr>
          <w:rFonts w:ascii="Times New Roman" w:hAnsi="Times New Roman" w:cs="Times New Roman"/>
          <w:sz w:val="28"/>
          <w:szCs w:val="28"/>
        </w:rPr>
        <w:t>”</w:t>
      </w:r>
      <w:r w:rsidR="00B027A9">
        <w:rPr>
          <w:rFonts w:ascii="Times New Roman" w:hAnsi="Times New Roman" w:cs="Times New Roman"/>
          <w:sz w:val="28"/>
          <w:szCs w:val="28"/>
        </w:rPr>
        <w:t>;</w:t>
      </w:r>
    </w:p>
    <w:p w14:paraId="25EAD1F3" w14:textId="6246B337" w:rsidR="00B027A9" w:rsidRDefault="00B027A9" w:rsidP="00D214F7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54B68" w14:textId="1FCAA4F2" w:rsidR="00AF68A7" w:rsidRDefault="00961301" w:rsidP="00E116AB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D3FE1">
        <w:rPr>
          <w:rFonts w:ascii="Times New Roman" w:hAnsi="Times New Roman" w:cs="Times New Roman"/>
          <w:sz w:val="28"/>
          <w:szCs w:val="28"/>
        </w:rPr>
        <w:t>1.4. </w:t>
      </w:r>
      <w:r w:rsidR="00984E58">
        <w:rPr>
          <w:rFonts w:ascii="Times New Roman" w:hAnsi="Times New Roman" w:cs="Times New Roman"/>
          <w:sz w:val="28"/>
          <w:szCs w:val="28"/>
        </w:rPr>
        <w:t>svītro</w:t>
      </w:r>
      <w:r w:rsidR="008E4A84">
        <w:rPr>
          <w:rFonts w:ascii="Times New Roman" w:hAnsi="Times New Roman" w:cs="Times New Roman"/>
          <w:sz w:val="28"/>
          <w:szCs w:val="28"/>
        </w:rPr>
        <w:t xml:space="preserve">t noteikumu tekstā </w:t>
      </w:r>
      <w:r w:rsidR="002A3E7C" w:rsidRPr="00AF68A7">
        <w:rPr>
          <w:rFonts w:ascii="Times New Roman" w:hAnsi="Times New Roman" w:cs="Times New Roman"/>
          <w:sz w:val="28"/>
          <w:szCs w:val="28"/>
        </w:rPr>
        <w:t>vārdus “republikas pilsētas</w:t>
      </w:r>
      <w:r w:rsidR="005C2C72">
        <w:rPr>
          <w:rFonts w:ascii="Times New Roman" w:hAnsi="Times New Roman" w:cs="Times New Roman"/>
          <w:sz w:val="28"/>
          <w:szCs w:val="28"/>
        </w:rPr>
        <w:t xml:space="preserve"> vai novada</w:t>
      </w:r>
      <w:r w:rsidR="002A3E7C" w:rsidRPr="00AF68A7">
        <w:rPr>
          <w:rFonts w:ascii="Times New Roman" w:hAnsi="Times New Roman" w:cs="Times New Roman"/>
          <w:sz w:val="28"/>
          <w:szCs w:val="28"/>
        </w:rPr>
        <w:t>”</w:t>
      </w:r>
      <w:r w:rsidR="005C2C72">
        <w:rPr>
          <w:rFonts w:ascii="Times New Roman" w:hAnsi="Times New Roman" w:cs="Times New Roman"/>
          <w:sz w:val="28"/>
          <w:szCs w:val="28"/>
        </w:rPr>
        <w:t>;</w:t>
      </w:r>
    </w:p>
    <w:p w14:paraId="3C269030" w14:textId="660C7A72" w:rsidR="005C2C72" w:rsidRDefault="005C2C72" w:rsidP="00E116AB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25C02" w14:textId="08632A73" w:rsidR="00605FDD" w:rsidRDefault="00605FDD" w:rsidP="00E116AB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05FDD">
        <w:rPr>
          <w:rFonts w:ascii="Times New Roman" w:hAnsi="Times New Roman" w:cs="Times New Roman"/>
          <w:sz w:val="28"/>
          <w:szCs w:val="28"/>
        </w:rPr>
        <w:t>1.5. </w:t>
      </w:r>
      <w:r w:rsidR="00471D8D">
        <w:rPr>
          <w:rFonts w:ascii="Times New Roman" w:hAnsi="Times New Roman" w:cs="Times New Roman"/>
          <w:sz w:val="28"/>
          <w:szCs w:val="28"/>
        </w:rPr>
        <w:t>izteikt 1. un 2. pielikumu jaunā redakcijā:</w:t>
      </w:r>
    </w:p>
    <w:p w14:paraId="5F6022B7" w14:textId="7E47AD65" w:rsidR="00F07054" w:rsidRPr="00C9525F" w:rsidRDefault="00F07054" w:rsidP="002544E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F6F17C3" w14:textId="3CB896FB" w:rsidR="00C833C3" w:rsidRPr="00C9525F" w:rsidRDefault="00C833C3" w:rsidP="002544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9525F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C833C3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C9525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833C3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  <w:r w:rsidRPr="00C833C3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kabineta</w:t>
      </w:r>
      <w:r w:rsidRPr="00C833C3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2010.</w:t>
      </w:r>
      <w:r w:rsidR="00BD63C6" w:rsidRPr="00C9525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833C3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19.</w:t>
      </w:r>
      <w:r w:rsidR="00BD63C6" w:rsidRPr="00C9525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833C3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 noteikumiem Nr.</w:t>
      </w:r>
      <w:r w:rsidR="00BD63C6" w:rsidRPr="00C9525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833C3">
        <w:rPr>
          <w:rFonts w:ascii="Times New Roman" w:eastAsia="Times New Roman" w:hAnsi="Times New Roman" w:cs="Times New Roman"/>
          <w:sz w:val="28"/>
          <w:szCs w:val="28"/>
          <w:lang w:eastAsia="lv-LV"/>
        </w:rPr>
        <w:t>55</w:t>
      </w:r>
      <w:bookmarkStart w:id="2" w:name="piel-325940"/>
      <w:bookmarkEnd w:id="2"/>
    </w:p>
    <w:p w14:paraId="1084ECC9" w14:textId="77777777" w:rsidR="00BD63C6" w:rsidRPr="00C833C3" w:rsidRDefault="00BD63C6" w:rsidP="002544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EF4CCA" w14:textId="74F4C6E2" w:rsidR="00C833C3" w:rsidRPr="00C833C3" w:rsidRDefault="001513DE" w:rsidP="0025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3" w:name="325941"/>
      <w:bookmarkStart w:id="4" w:name="n-325941"/>
      <w:bookmarkEnd w:id="3"/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Pašvaldības</w:t>
      </w:r>
      <w:r w:rsidR="00C833C3" w:rsidRPr="00C833C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domes deputāta apliecības paraugs</w:t>
      </w:r>
    </w:p>
    <w:p w14:paraId="207FEF87" w14:textId="77777777" w:rsidR="002544E1" w:rsidRDefault="002544E1" w:rsidP="002544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6196A9" w14:textId="7CD98550" w:rsidR="00C833C3" w:rsidRDefault="00C833C3" w:rsidP="002544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833C3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2544E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833C3">
        <w:rPr>
          <w:rFonts w:ascii="Times New Roman" w:eastAsia="Times New Roman" w:hAnsi="Times New Roman" w:cs="Times New Roman"/>
          <w:sz w:val="28"/>
          <w:szCs w:val="28"/>
          <w:lang w:eastAsia="lv-LV"/>
        </w:rPr>
        <w:t>Apliecības priekšpuse (averss)</w:t>
      </w:r>
    </w:p>
    <w:p w14:paraId="3FDC390F" w14:textId="688D096E" w:rsidR="002544E1" w:rsidRDefault="002544E1" w:rsidP="002544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AFA9A4" w14:textId="77777777" w:rsidR="002544E1" w:rsidRPr="00C833C3" w:rsidRDefault="002544E1" w:rsidP="002544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417"/>
        <w:gridCol w:w="2552"/>
      </w:tblGrid>
      <w:tr w:rsidR="00362D91" w14:paraId="7BEA4A64" w14:textId="77777777" w:rsidTr="00C64FD6">
        <w:trPr>
          <w:jc w:val="center"/>
        </w:trPr>
        <w:tc>
          <w:tcPr>
            <w:tcW w:w="568" w:type="dxa"/>
            <w:tcBorders>
              <w:bottom w:val="nil"/>
              <w:right w:val="nil"/>
            </w:tcBorders>
          </w:tcPr>
          <w:p w14:paraId="7D5BDA6D" w14:textId="77777777" w:rsidR="00362D91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47D78FE4" w14:textId="77777777" w:rsidR="00362D91" w:rsidRDefault="00362D91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33B80741" w14:textId="77777777" w:rsidR="00362D91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</w:tcBorders>
          </w:tcPr>
          <w:p w14:paraId="35FB11E5" w14:textId="77777777" w:rsidR="00362D91" w:rsidRDefault="00362D91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91" w14:paraId="12B1C384" w14:textId="77777777" w:rsidTr="00C64FD6">
        <w:trPr>
          <w:jc w:val="center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6634D41D" w14:textId="77777777" w:rsidR="00362D91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A4B0F" w14:textId="77777777" w:rsidR="00362D91" w:rsidRDefault="00362D91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E2EDA" w14:textId="77777777" w:rsidR="00362D91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22B84813" w14:textId="3E96C52F" w:rsidR="00362D91" w:rsidRDefault="00362D91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Pašvaldības nosaukums</w:t>
            </w:r>
          </w:p>
        </w:tc>
      </w:tr>
      <w:tr w:rsidR="00362D91" w14:paraId="07F5F9E9" w14:textId="77777777" w:rsidTr="00C64FD6">
        <w:trPr>
          <w:jc w:val="center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48A664C9" w14:textId="77777777" w:rsidR="00362D91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557F3" w14:textId="77777777" w:rsidR="00362D91" w:rsidRDefault="00362D91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BD274" w14:textId="77777777" w:rsidR="00362D91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7285896C" w14:textId="77777777" w:rsidR="00362D91" w:rsidRDefault="00362D91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91" w14:paraId="184D0D29" w14:textId="77777777" w:rsidTr="00C64FD6">
        <w:trPr>
          <w:jc w:val="center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028114EC" w14:textId="77777777" w:rsidR="00362D91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C5AD5" w14:textId="4F506870" w:rsidR="00362D91" w:rsidRDefault="002C31E2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Fotogrāfija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56097" w14:textId="77777777" w:rsidR="00362D91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3F576F13" w14:textId="4182D980" w:rsidR="00362D91" w:rsidRDefault="00362D91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DOMES DEPUTĀTS</w:t>
            </w:r>
          </w:p>
        </w:tc>
      </w:tr>
      <w:tr w:rsidR="00362D91" w14:paraId="11948D84" w14:textId="77777777" w:rsidTr="00C64FD6">
        <w:trPr>
          <w:jc w:val="center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5EFEAEE4" w14:textId="77777777" w:rsidR="00362D91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483A" w14:textId="77777777" w:rsidR="00362D91" w:rsidRDefault="00362D91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7CC62" w14:textId="77777777" w:rsidR="00362D91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6B78BA6B" w14:textId="77777777" w:rsidR="00362D91" w:rsidRDefault="00362D91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91" w14:paraId="5CB2BA23" w14:textId="77777777" w:rsidTr="00C64FD6">
        <w:trPr>
          <w:jc w:val="center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0B05B123" w14:textId="77777777" w:rsidR="00362D91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3752" w14:textId="77777777" w:rsidR="00362D91" w:rsidRDefault="00362D91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C3A0E" w14:textId="77777777" w:rsidR="00362D91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4FCBE8E7" w14:textId="1D4DABE1" w:rsidR="00362D91" w:rsidRDefault="007030A3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Deputāta vārds, uzvārds</w:t>
            </w:r>
          </w:p>
        </w:tc>
      </w:tr>
      <w:tr w:rsidR="00DD20D4" w14:paraId="2C487AD7" w14:textId="77777777" w:rsidTr="00C64FD6">
        <w:trPr>
          <w:jc w:val="center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14:paraId="6CB04B33" w14:textId="77777777" w:rsidR="00DD20D4" w:rsidRDefault="00DD20D4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E7A0" w14:textId="77777777" w:rsidR="00DD20D4" w:rsidRDefault="00DD20D4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FC7F4" w14:textId="77777777" w:rsidR="00DD20D4" w:rsidRDefault="00DD20D4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7686CBE1" w14:textId="77777777" w:rsidR="00DD20D4" w:rsidRDefault="00DD20D4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91" w14:paraId="5590599F" w14:textId="77777777" w:rsidTr="00C64FD6">
        <w:trPr>
          <w:jc w:val="center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F9BB0D9" w14:textId="77777777" w:rsidR="00362D91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C5066" w14:textId="15726559" w:rsidR="00362D91" w:rsidRDefault="002C31E2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Zīmoga vieta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050B2E" w14:textId="77777777" w:rsidR="00362D91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518AD168" w14:textId="77777777" w:rsidR="00362D91" w:rsidRDefault="00362D91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91" w14:paraId="1B1E03F3" w14:textId="77777777" w:rsidTr="00C64FD6">
        <w:trPr>
          <w:jc w:val="center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DCB169C" w14:textId="77777777" w:rsidR="00362D91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2F1D17" w14:textId="77777777" w:rsidR="00362D91" w:rsidRDefault="00362D91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7BBA99" w14:textId="77777777" w:rsidR="00362D91" w:rsidRDefault="00362D91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52B23EBF" w14:textId="77777777" w:rsidR="00362D91" w:rsidRDefault="00362D91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D6" w14:paraId="1F29E3E0" w14:textId="77777777" w:rsidTr="00C64FD6">
        <w:trPr>
          <w:jc w:val="center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92FBB2" w14:textId="77777777" w:rsidR="00C64FD6" w:rsidRDefault="00C64FD6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9CEA59D" w14:textId="77777777" w:rsidR="00C64FD6" w:rsidRDefault="00C64FD6" w:rsidP="00BF1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B482F5" w14:textId="77777777" w:rsidR="00C64FD6" w:rsidRDefault="00C64FD6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33109B7D" w14:textId="77777777" w:rsidR="00C64FD6" w:rsidRDefault="00C64FD6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27B" w14:paraId="600AA6B6" w14:textId="77777777" w:rsidTr="003E2E5B">
        <w:trPr>
          <w:jc w:val="center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6CA3E306" w14:textId="1D29E1ED" w:rsidR="00B2727B" w:rsidRDefault="00B2727B" w:rsidP="00B2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Vēlēšanu komisijas priekšsēdētājs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6192" w14:textId="77777777" w:rsidR="00B2727B" w:rsidRPr="003E2E5B" w:rsidRDefault="00B2727B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94B8C" w14:textId="18C20665" w:rsidR="00BF0E71" w:rsidRPr="00255759" w:rsidRDefault="00F45725" w:rsidP="00F457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5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117C44" w14:textId="77777777" w:rsidR="00B2727B" w:rsidRPr="003E2E5B" w:rsidRDefault="00B2727B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42921" w14:textId="5417EC15" w:rsidR="00F45725" w:rsidRPr="00255759" w:rsidRDefault="00F45725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5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</w:t>
            </w:r>
          </w:p>
        </w:tc>
      </w:tr>
      <w:tr w:rsidR="00CA74D7" w14:paraId="6EF89146" w14:textId="77777777" w:rsidTr="00C64FD6">
        <w:trPr>
          <w:jc w:val="center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78D4BB6D" w14:textId="77777777" w:rsidR="00CA74D7" w:rsidRDefault="00CA74D7" w:rsidP="00B2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736CB" w14:textId="45234BD4" w:rsidR="00CA74D7" w:rsidRDefault="00E007F7" w:rsidP="00E0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(paraksts)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3F6DB654" w14:textId="4AE55B5B" w:rsidR="00CA74D7" w:rsidRDefault="00E007F7" w:rsidP="00E0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(datums)</w:t>
            </w:r>
          </w:p>
        </w:tc>
      </w:tr>
      <w:tr w:rsidR="00E007F7" w14:paraId="71D5E593" w14:textId="77777777" w:rsidTr="00C64FD6">
        <w:trPr>
          <w:jc w:val="center"/>
        </w:trPr>
        <w:tc>
          <w:tcPr>
            <w:tcW w:w="2410" w:type="dxa"/>
            <w:gridSpan w:val="2"/>
            <w:tcBorders>
              <w:top w:val="nil"/>
              <w:right w:val="nil"/>
            </w:tcBorders>
          </w:tcPr>
          <w:p w14:paraId="5FE50364" w14:textId="77777777" w:rsidR="00E007F7" w:rsidRDefault="00E007F7" w:rsidP="00B2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14:paraId="6FBFFA47" w14:textId="77777777" w:rsidR="00E007F7" w:rsidRDefault="00E007F7" w:rsidP="00D4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32F165A9" w14:textId="77777777" w:rsidR="00E007F7" w:rsidRDefault="00E007F7" w:rsidP="00362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D3E6FE" w14:textId="77777777" w:rsidR="00C833C3" w:rsidRDefault="00C833C3" w:rsidP="00D4359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02B6585" w14:textId="5614D24C" w:rsidR="00F07054" w:rsidRDefault="00C64FD6" w:rsidP="00E116AB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A059F">
        <w:rPr>
          <w:rFonts w:ascii="Times New Roman" w:hAnsi="Times New Roman" w:cs="Times New Roman"/>
          <w:sz w:val="28"/>
          <w:szCs w:val="28"/>
        </w:rPr>
        <w:t>Apliecība</w:t>
      </w:r>
      <w:r w:rsidR="003A20ED">
        <w:rPr>
          <w:rFonts w:ascii="Times New Roman" w:hAnsi="Times New Roman" w:cs="Times New Roman"/>
          <w:sz w:val="28"/>
          <w:szCs w:val="28"/>
        </w:rPr>
        <w:t>s</w:t>
      </w:r>
      <w:r w:rsidR="008A059F">
        <w:rPr>
          <w:rFonts w:ascii="Times New Roman" w:hAnsi="Times New Roman" w:cs="Times New Roman"/>
          <w:sz w:val="28"/>
          <w:szCs w:val="28"/>
        </w:rPr>
        <w:t xml:space="preserve"> aizmugure (reverss)</w:t>
      </w:r>
    </w:p>
    <w:p w14:paraId="1A3F6399" w14:textId="00D7FBFE" w:rsidR="008A059F" w:rsidRDefault="008A059F" w:rsidP="00E116AB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126"/>
        <w:gridCol w:w="999"/>
        <w:gridCol w:w="1417"/>
        <w:gridCol w:w="2403"/>
      </w:tblGrid>
      <w:tr w:rsidR="008A059F" w14:paraId="0B6927FF" w14:textId="77777777" w:rsidTr="00D56BDD">
        <w:trPr>
          <w:jc w:val="center"/>
        </w:trPr>
        <w:tc>
          <w:tcPr>
            <w:tcW w:w="421" w:type="dxa"/>
            <w:tcBorders>
              <w:bottom w:val="nil"/>
              <w:right w:val="nil"/>
            </w:tcBorders>
          </w:tcPr>
          <w:p w14:paraId="70A2F6B1" w14:textId="77777777" w:rsidR="008A059F" w:rsidRDefault="008A059F" w:rsidP="00BD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36DECE53" w14:textId="77777777" w:rsidR="008A059F" w:rsidRDefault="008A059F" w:rsidP="00B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14:paraId="1C9E20E5" w14:textId="77777777" w:rsidR="008A059F" w:rsidRDefault="008A059F" w:rsidP="00BD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left w:val="nil"/>
              <w:bottom w:val="nil"/>
            </w:tcBorders>
          </w:tcPr>
          <w:p w14:paraId="7960A364" w14:textId="77777777" w:rsidR="008A059F" w:rsidRDefault="008A059F" w:rsidP="00B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59F" w14:paraId="372521B0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5C300E11" w14:textId="77777777" w:rsidR="008A059F" w:rsidRDefault="008A059F" w:rsidP="00BD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98975D" w14:textId="77777777" w:rsidR="008A059F" w:rsidRDefault="008A059F" w:rsidP="00B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AF3A7ED" w14:textId="77777777" w:rsidR="008A059F" w:rsidRDefault="008A059F" w:rsidP="00BD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407DDA1B" w14:textId="2841278E" w:rsidR="008A059F" w:rsidRDefault="008A059F" w:rsidP="00B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59F" w14:paraId="466BC726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268A3BA6" w14:textId="77777777" w:rsidR="008A059F" w:rsidRDefault="008A059F" w:rsidP="00BD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01F1990" w14:textId="77777777" w:rsidR="008A059F" w:rsidRDefault="008A059F" w:rsidP="00B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4245D03" w14:textId="77777777" w:rsidR="008A059F" w:rsidRDefault="008A059F" w:rsidP="00BD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621122AA" w14:textId="77777777" w:rsidR="008A059F" w:rsidRDefault="008A059F" w:rsidP="00B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59F" w14:paraId="69BD26BE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2FC3CC28" w14:textId="77777777" w:rsidR="008A059F" w:rsidRDefault="008A059F" w:rsidP="00BD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7BDBB9" w14:textId="245D844D" w:rsidR="008A059F" w:rsidRDefault="008A059F" w:rsidP="00B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BA8FCBA" w14:textId="77777777" w:rsidR="008A059F" w:rsidRDefault="008A059F" w:rsidP="00BD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1CF47870" w14:textId="14FEF601" w:rsidR="008A059F" w:rsidRDefault="008A059F" w:rsidP="00BD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BB" w14:paraId="1DD348B0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188440DC" w14:textId="77777777" w:rsidR="00FD4DBB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B8F8BD" w14:textId="265B674B" w:rsidR="00FD4DBB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Latvijas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72B22B4" w14:textId="77777777" w:rsidR="00FD4DBB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7CDF4E7F" w14:textId="77777777" w:rsidR="00FD4DBB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BB" w14:paraId="3B445653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4D9846CD" w14:textId="77777777" w:rsidR="00FD4DBB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E10F85" w14:textId="1B967DBE" w:rsidR="00FD4DBB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Republikas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61D547C" w14:textId="77777777" w:rsidR="00FD4DBB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2E3ED37E" w14:textId="5E5D89C0" w:rsidR="00FD4DBB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BB" w14:paraId="7649AFC5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47B087EB" w14:textId="77777777" w:rsidR="00FD4DBB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5B0D13" w14:textId="77629F29" w:rsidR="00FD4DBB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papildinātā mazā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2116F69" w14:textId="77777777" w:rsidR="00FD4DBB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21EC035C" w14:textId="457A621E" w:rsidR="00FD4DBB" w:rsidRDefault="00FD4DBB" w:rsidP="00D5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Pašvaldības nosaukums</w:t>
            </w:r>
          </w:p>
        </w:tc>
      </w:tr>
      <w:tr w:rsidR="00FD4DBB" w14:paraId="0F9CA28A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03E9001F" w14:textId="77777777" w:rsidR="00FD4DBB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B659F0" w14:textId="1D80F07E" w:rsidR="00FD4DBB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valsts ģerboņa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AA51A44" w14:textId="77777777" w:rsidR="00FD4DBB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4AED6085" w14:textId="77777777" w:rsidR="00FD4DBB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BB" w14:paraId="1A1B680E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071441E8" w14:textId="77777777" w:rsidR="00FD4DBB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31167B" w14:textId="7696CA57" w:rsidR="00FD4DBB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attēls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938452D" w14:textId="77777777" w:rsidR="00FD4DBB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4EC296AE" w14:textId="77777777" w:rsidR="00FD4DBB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BB" w14:paraId="6B3727C8" w14:textId="77777777" w:rsidTr="00D56BDD">
        <w:trPr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2873A892" w14:textId="77777777" w:rsidR="00FD4DBB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16A774" w14:textId="77777777" w:rsidR="00FD4DBB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822F2BF" w14:textId="77777777" w:rsidR="00FD4DBB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</w:tcBorders>
          </w:tcPr>
          <w:p w14:paraId="0FC7488E" w14:textId="77777777" w:rsidR="00FD4DBB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BB" w14:paraId="38C175C7" w14:textId="77777777" w:rsidTr="009E1564">
        <w:trPr>
          <w:jc w:val="center"/>
        </w:trPr>
        <w:tc>
          <w:tcPr>
            <w:tcW w:w="2547" w:type="dxa"/>
            <w:gridSpan w:val="2"/>
            <w:tcBorders>
              <w:top w:val="nil"/>
              <w:bottom w:val="nil"/>
              <w:right w:val="nil"/>
            </w:tcBorders>
          </w:tcPr>
          <w:p w14:paraId="3DFE0656" w14:textId="47835F85" w:rsidR="00FD4DBB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0078E" w14:textId="66C24FFC" w:rsidR="00FD4DBB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567DF233" w14:textId="28A47362" w:rsidR="00FD4DBB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BB" w14:paraId="746EEC90" w14:textId="77777777" w:rsidTr="009E1564">
        <w:trPr>
          <w:jc w:val="center"/>
        </w:trPr>
        <w:tc>
          <w:tcPr>
            <w:tcW w:w="2547" w:type="dxa"/>
            <w:gridSpan w:val="2"/>
            <w:tcBorders>
              <w:top w:val="nil"/>
              <w:bottom w:val="nil"/>
              <w:right w:val="nil"/>
            </w:tcBorders>
          </w:tcPr>
          <w:p w14:paraId="70D038AB" w14:textId="77777777" w:rsidR="00FD4DBB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AEF1B" w14:textId="67F0DFC2" w:rsidR="00FD4DBB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4753C9BB" w14:textId="18AAB510" w:rsidR="00FD4DBB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DBB" w14:paraId="668D10A7" w14:textId="77777777" w:rsidTr="009E1564">
        <w:trPr>
          <w:jc w:val="center"/>
        </w:trPr>
        <w:tc>
          <w:tcPr>
            <w:tcW w:w="2547" w:type="dxa"/>
            <w:gridSpan w:val="2"/>
            <w:tcBorders>
              <w:top w:val="nil"/>
              <w:right w:val="nil"/>
            </w:tcBorders>
          </w:tcPr>
          <w:p w14:paraId="5E764426" w14:textId="77777777" w:rsidR="00FD4DBB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right w:val="nil"/>
            </w:tcBorders>
          </w:tcPr>
          <w:p w14:paraId="7A215F1C" w14:textId="77777777" w:rsidR="00FD4DBB" w:rsidRDefault="00FD4DBB" w:rsidP="00FD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</w:tcBorders>
          </w:tcPr>
          <w:p w14:paraId="6310817B" w14:textId="77777777" w:rsidR="00FD4DBB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AB84B" w14:textId="53BBB4B6" w:rsidR="00FD4DBB" w:rsidRDefault="00FD4DBB" w:rsidP="00FD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EAE6B8" w14:textId="77777777" w:rsidR="008A059F" w:rsidRDefault="008A059F" w:rsidP="00E116AB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1D5ABF5" w14:textId="65D476D1" w:rsidR="00777738" w:rsidRDefault="00777738" w:rsidP="007777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</w:t>
      </w:r>
      <w:r w:rsidRPr="007777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eģionālās attīstības ministrs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A. T. Pleš</w:t>
      </w:r>
      <w:r w:rsidRPr="0077773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</w:p>
    <w:p w14:paraId="22DF189A" w14:textId="77777777" w:rsidR="00777738" w:rsidRPr="00777738" w:rsidRDefault="00777738" w:rsidP="007777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00A0EF" w14:textId="77777777" w:rsidR="006B5491" w:rsidRDefault="006B5491" w:rsidP="007777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piel2"/>
      <w:bookmarkEnd w:id="5"/>
    </w:p>
    <w:p w14:paraId="5D32C01A" w14:textId="0D08BB28" w:rsidR="00777738" w:rsidRDefault="00777738" w:rsidP="007777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7738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57733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77738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  <w:r w:rsidRPr="00777738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kabineta</w:t>
      </w:r>
      <w:r w:rsidRPr="00777738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2010.</w:t>
      </w:r>
      <w:r w:rsidR="0057733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7773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19.</w:t>
      </w:r>
      <w:r w:rsidR="0057733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77738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 noteikumiem Nr.</w:t>
      </w:r>
      <w:r w:rsidR="0057733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77738">
        <w:rPr>
          <w:rFonts w:ascii="Times New Roman" w:eastAsia="Times New Roman" w:hAnsi="Times New Roman" w:cs="Times New Roman"/>
          <w:sz w:val="28"/>
          <w:szCs w:val="28"/>
          <w:lang w:eastAsia="lv-LV"/>
        </w:rPr>
        <w:t>55</w:t>
      </w:r>
      <w:bookmarkStart w:id="6" w:name="piel-325944"/>
      <w:bookmarkEnd w:id="6"/>
    </w:p>
    <w:p w14:paraId="77E47329" w14:textId="3ABE9D20" w:rsidR="0057733F" w:rsidRPr="00777738" w:rsidRDefault="0057733F" w:rsidP="007777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008713" w14:textId="23013EFA" w:rsidR="00777738" w:rsidRPr="00777738" w:rsidRDefault="00036E12" w:rsidP="0077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7" w:name="325945"/>
      <w:bookmarkStart w:id="8" w:name="n-325945"/>
      <w:bookmarkEnd w:id="7"/>
      <w:bookmarkEnd w:id="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Pašvaldības</w:t>
      </w:r>
      <w:r w:rsidR="00777738" w:rsidRPr="0077773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domes deputāta nozīmes paraugs</w:t>
      </w:r>
    </w:p>
    <w:p w14:paraId="193D9BF0" w14:textId="6AF1973E" w:rsidR="00FA73D5" w:rsidRPr="00777738" w:rsidRDefault="00FA73D5" w:rsidP="00777738">
      <w:pPr>
        <w:tabs>
          <w:tab w:val="left" w:pos="113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ED2D361" w14:textId="191B97A7" w:rsidR="00777738" w:rsidRDefault="00777738" w:rsidP="00036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31BEA" w14:textId="4A1CC22F" w:rsidR="00777738" w:rsidRDefault="00777738" w:rsidP="00E116AB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C5266B5" w14:textId="075B701E" w:rsidR="00C274FC" w:rsidRDefault="00C274FC" w:rsidP="00E116AB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98AAE73" w14:textId="642438F3" w:rsidR="00C274FC" w:rsidRDefault="00C274FC" w:rsidP="00E116AB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345BAA" wp14:editId="381E47B8">
                <wp:simplePos x="0" y="0"/>
                <wp:positionH relativeFrom="page">
                  <wp:posOffset>2446655</wp:posOffset>
                </wp:positionH>
                <wp:positionV relativeFrom="paragraph">
                  <wp:posOffset>342900</wp:posOffset>
                </wp:positionV>
                <wp:extent cx="2638425" cy="2819400"/>
                <wp:effectExtent l="0" t="0" r="28575" b="38100"/>
                <wp:wrapTopAndBottom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2819400"/>
                          <a:chOff x="0" y="0"/>
                          <a:chExt cx="2638425" cy="28194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638425" cy="2819400"/>
                            <a:chOff x="0" y="0"/>
                            <a:chExt cx="2638425" cy="2819400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2638425" cy="2819400"/>
                              <a:chOff x="0" y="0"/>
                              <a:chExt cx="2638425" cy="2819400"/>
                            </a:xfrm>
                          </wpg:grpSpPr>
                          <wpg:grpS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2638425" cy="2819400"/>
                                <a:chOff x="0" y="0"/>
                                <a:chExt cx="2638425" cy="2819400"/>
                              </a:xfrm>
                            </wpg:grpSpPr>
                            <wps:wsp>
                              <wps:cNvPr id="1" name="Block Arc 1"/>
                              <wps:cNvSpPr/>
                              <wps:spPr>
                                <a:xfrm rot="10800000">
                                  <a:off x="0" y="0"/>
                                  <a:ext cx="2638425" cy="2819400"/>
                                </a:xfrm>
                                <a:prstGeom prst="blockArc">
                                  <a:avLst>
                                    <a:gd name="adj1" fmla="val 11336528"/>
                                    <a:gd name="adj2" fmla="val 20963045"/>
                                    <a:gd name="adj3" fmla="val 18544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Flowchart: Delay 2"/>
                              <wps:cNvSpPr/>
                              <wps:spPr>
                                <a:xfrm rot="5400000">
                                  <a:off x="199707" y="361633"/>
                                  <a:ext cx="2250122" cy="173418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" name="Text Box 4"/>
                            <wps:cNvSpPr txBox="1"/>
                            <wps:spPr>
                              <a:xfrm>
                                <a:off x="457200" y="114300"/>
                                <a:ext cx="173418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7DB0FC" w14:textId="479C8E97" w:rsidR="007E0DE1" w:rsidRPr="00D54F67" w:rsidRDefault="00D54F67" w:rsidP="00D54F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Pašvaldības nosaukums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/>
                          <wps:spPr>
                            <a:xfrm>
                              <a:off x="571500" y="590550"/>
                              <a:ext cx="1504950" cy="9810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89B52A" w14:textId="1A1D498B" w:rsidR="00155887" w:rsidRPr="00155887" w:rsidRDefault="00155887" w:rsidP="0015588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Pašvaldības ģerboņa attēls vai Latvijas Republikas papildinātā mazā valsts ģerboņa attēls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33350" y="514350"/>
                            <a:ext cx="24384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14:paraId="4BD6085A" w14:textId="2BEA1E59" w:rsidR="00EE1FDF" w:rsidRPr="00B8799B" w:rsidRDefault="00EE1FDF" w:rsidP="00B830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8799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DOMES DEPUTĀTS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Pour">
                            <a:avLst>
                              <a:gd name="adj1" fmla="val 1070717"/>
                              <a:gd name="adj2" fmla="val 81354"/>
                            </a:avLst>
                          </a:prstTxWarp>
                          <a:noAutofit/>
                          <a:flatTx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45BAA" id="Group 11" o:spid="_x0000_s1026" style="position:absolute;left:0;text-align:left;margin-left:192.65pt;margin-top:27pt;width:207.75pt;height:222pt;z-index:251664384;mso-position-horizontal-relative:page" coordsize="26384,2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">
                <v:group id="Group 7" o:spid="_x0000_s1027" style="position:absolute;width:26384;height:28194" coordsize="26384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5" o:spid="_x0000_s1028" style="position:absolute;width:26384;height:28194" coordsize="26384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3" o:spid="_x0000_s1029" style="position:absolute;width:26384;height:28194" coordsize="26384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Block Arc 1" o:spid="_x0000_s1030" style="position:absolute;width:26384;height:28194;rotation:180;visibility:visible;mso-wrap-style:square;v-text-anchor:middle" coordsize="2638425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" path="m14073,1204337c108261,520809,652151,10955,1298623,172v648359,-10815,1207939,483487,1319966,1165983l2137551,1256317c2069213,807882,1715799,482024,1305769,489391,897598,496724,554844,832161,497499,1280404l14073,1204337xe" filled="f" strokecolor="black [3213]" strokeweight="1pt">
                        <v:stroke joinstyle="miter"/>
                        <v:path arrowok="t" o:connecttype="custom" o:connectlocs="14073,1204337;1298623,172;2618589,1166155;2137551,1256317;1305769,489391;497499,1280404;14073,1204337" o:connectangles="0,0,0,0,0,0,0"/>
                      </v:shape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Flowchart: Delay 2" o:spid="_x0000_s1031" type="#_x0000_t135" style="position:absolute;left:1996;top:3616;width:22501;height:173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" fillcolor="white [3212]" strokecolor="black [3213]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2" type="#_x0000_t202" style="position:absolute;left:4572;top:1143;width:1734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  <v:textbox>
                        <w:txbxContent>
                          <w:p w14:paraId="197DB0FC" w14:textId="479C8E97" w:rsidR="007E0DE1" w:rsidRPr="00D54F67" w:rsidRDefault="00D54F67" w:rsidP="00D54F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Pašvaldības nosaukums</w:t>
                            </w:r>
                          </w:p>
                        </w:txbxContent>
                      </v:textbox>
                    </v:shape>
                  </v:group>
                  <v:shape id="Text Box 6" o:spid="_x0000_s1033" type="#_x0000_t202" style="position:absolute;left:5715;top:5905;width:15049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  <v:textbox>
                      <w:txbxContent>
                        <w:p w14:paraId="5589B52A" w14:textId="1A1D498B" w:rsidR="00155887" w:rsidRPr="00155887" w:rsidRDefault="00155887" w:rsidP="0015588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Pašvaldības ģerboņa attēls vai Latvijas Republikas papildinātā mazā valsts ģerboņa attēls</w:t>
                          </w:r>
                        </w:p>
                      </w:txbxContent>
                    </v:textbox>
                  </v:shape>
                </v:group>
                <v:shape id="Text Box 8" o:spid="_x0000_s1034" type="#_x0000_t202" style="position:absolute;left:1333;top:5143;width:24384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fill o:detectmouseclick="t"/>
                  <v:textbox>
                    <w:txbxContent>
                      <w:p w14:paraId="4BD6085A" w14:textId="2BEA1E59" w:rsidR="00EE1FDF" w:rsidRPr="00B8799B" w:rsidRDefault="00EE1FDF" w:rsidP="00B830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8799B">
                          <w:rPr>
                            <w:rFonts w:ascii="Times New Roman" w:hAnsi="Times New Roman" w:cs="Times New Roman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DOMES DEPUTĀTS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7CBC0E" w14:textId="3A0339E6" w:rsidR="00C274FC" w:rsidRDefault="00C274FC" w:rsidP="00E116AB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1818B04" w14:textId="60A3FC6E" w:rsidR="00C274FC" w:rsidRDefault="00C274FC" w:rsidP="00E116AB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E0E9DB2" w14:textId="1C9A3BCD" w:rsidR="00036E12" w:rsidRDefault="00036E12" w:rsidP="00036E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</w:t>
      </w:r>
      <w:r w:rsidRPr="007777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eģionālās attīstības ministrs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A. T. Pleš</w:t>
      </w:r>
      <w:r w:rsidRPr="0077773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274FC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14:paraId="24ACD229" w14:textId="02779316" w:rsidR="00777738" w:rsidRPr="00605FDD" w:rsidRDefault="00777738" w:rsidP="00036E12">
      <w:pPr>
        <w:tabs>
          <w:tab w:val="left" w:pos="113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7C175E0D" w14:textId="1395B5B1" w:rsidR="000446CC" w:rsidRDefault="000446CC" w:rsidP="000446C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4F183" w14:textId="49CF12B4" w:rsidR="001633D6" w:rsidRPr="000446CC" w:rsidRDefault="000446CC" w:rsidP="000446C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66B8A" w:rsidRPr="000446CC">
        <w:rPr>
          <w:rFonts w:ascii="Times New Roman" w:hAnsi="Times New Roman" w:cs="Times New Roman"/>
          <w:sz w:val="28"/>
          <w:szCs w:val="28"/>
        </w:rPr>
        <w:t>Noteikumi stājas spēkā 2021. gada 1. jūlijā.</w:t>
      </w:r>
    </w:p>
    <w:p w14:paraId="66EDDFA3" w14:textId="4A7DE285" w:rsidR="005302EC" w:rsidRDefault="005302EC" w:rsidP="00707130">
      <w:pPr>
        <w:pStyle w:val="ListParagraph"/>
        <w:spacing w:before="240" w:after="240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502C7D24" w14:textId="7F040B42" w:rsidR="00EE2816" w:rsidRPr="00CD1287" w:rsidRDefault="00EE2816" w:rsidP="00EE2816">
      <w:pPr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D1287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CD128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D128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D128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D128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D128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D1287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D1287">
        <w:rPr>
          <w:rFonts w:ascii="Times New Roman" w:eastAsia="Times New Roman" w:hAnsi="Times New Roman"/>
          <w:sz w:val="28"/>
          <w:szCs w:val="28"/>
          <w:lang w:eastAsia="lv-LV"/>
        </w:rPr>
        <w:tab/>
        <w:t>A. K. Kariņš</w:t>
      </w:r>
    </w:p>
    <w:p w14:paraId="075E854D" w14:textId="0AE57BAD" w:rsidR="00EE2816" w:rsidRDefault="00EE2816" w:rsidP="00EE2816">
      <w:pPr>
        <w:pStyle w:val="ListParagraph"/>
        <w:spacing w:before="240" w:after="240"/>
        <w:ind w:left="0"/>
        <w:rPr>
          <w:rFonts w:ascii="Times New Roman" w:hAnsi="Times New Roman" w:cs="Times New Roman"/>
          <w:sz w:val="28"/>
          <w:szCs w:val="28"/>
        </w:rPr>
      </w:pPr>
    </w:p>
    <w:p w14:paraId="0AF88233" w14:textId="10725332" w:rsidR="005302EC" w:rsidRPr="005302EC" w:rsidRDefault="005302EC" w:rsidP="00EE2816">
      <w:pPr>
        <w:pStyle w:val="ListParagraph"/>
        <w:spacing w:before="240" w:after="240"/>
        <w:ind w:left="0"/>
        <w:rPr>
          <w:rFonts w:ascii="Times New Roman" w:hAnsi="Times New Roman" w:cs="Times New Roman"/>
          <w:sz w:val="28"/>
          <w:szCs w:val="28"/>
        </w:rPr>
      </w:pPr>
      <w:r w:rsidRPr="005302EC">
        <w:rPr>
          <w:rFonts w:ascii="Times New Roman" w:hAnsi="Times New Roman" w:cs="Times New Roman"/>
          <w:sz w:val="28"/>
          <w:szCs w:val="28"/>
        </w:rPr>
        <w:t>Vides aizsardzības un reģionālās attīstības ministr</w:t>
      </w:r>
      <w:r w:rsidR="00EE2816">
        <w:rPr>
          <w:rFonts w:ascii="Times New Roman" w:hAnsi="Times New Roman" w:cs="Times New Roman"/>
          <w:sz w:val="28"/>
          <w:szCs w:val="28"/>
        </w:rPr>
        <w:t>s</w:t>
      </w:r>
      <w:r w:rsidR="00EE2816">
        <w:rPr>
          <w:rFonts w:ascii="Times New Roman" w:hAnsi="Times New Roman" w:cs="Times New Roman"/>
          <w:sz w:val="28"/>
          <w:szCs w:val="28"/>
        </w:rPr>
        <w:tab/>
      </w:r>
      <w:r w:rsidR="00EE2816">
        <w:rPr>
          <w:rFonts w:ascii="Times New Roman" w:hAnsi="Times New Roman" w:cs="Times New Roman"/>
          <w:sz w:val="28"/>
          <w:szCs w:val="28"/>
        </w:rPr>
        <w:tab/>
      </w:r>
      <w:r w:rsidR="00EE2816">
        <w:rPr>
          <w:rFonts w:ascii="Times New Roman" w:hAnsi="Times New Roman" w:cs="Times New Roman"/>
          <w:sz w:val="28"/>
          <w:szCs w:val="28"/>
        </w:rPr>
        <w:tab/>
      </w:r>
      <w:r w:rsidRPr="005302E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302E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302EC">
        <w:rPr>
          <w:rFonts w:ascii="Times New Roman" w:hAnsi="Times New Roman" w:cs="Times New Roman"/>
          <w:sz w:val="28"/>
          <w:szCs w:val="28"/>
        </w:rPr>
        <w:t>Plešs</w:t>
      </w:r>
    </w:p>
    <w:p w14:paraId="53F479EF" w14:textId="4720BD47" w:rsidR="005302EC" w:rsidRDefault="005302EC" w:rsidP="00C379CF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5AFBE445" w14:textId="233A5875" w:rsidR="00C379CF" w:rsidRPr="00C379CF" w:rsidRDefault="00C379CF" w:rsidP="00C379CF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sectPr w:rsidR="00C379CF" w:rsidRPr="00C379CF" w:rsidSect="00707130">
      <w:headerReference w:type="default" r:id="rId8"/>
      <w:footerReference w:type="default" r:id="rId9"/>
      <w:footerReference w:type="first" r:id="rId10"/>
      <w:pgSz w:w="11906" w:h="16838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6B1F7" w14:textId="77777777" w:rsidR="001B7838" w:rsidRDefault="001B7838" w:rsidP="00707130">
      <w:pPr>
        <w:spacing w:after="0" w:line="240" w:lineRule="auto"/>
      </w:pPr>
      <w:r>
        <w:separator/>
      </w:r>
    </w:p>
  </w:endnote>
  <w:endnote w:type="continuationSeparator" w:id="0">
    <w:p w14:paraId="55C18F18" w14:textId="77777777" w:rsidR="001B7838" w:rsidRDefault="001B7838" w:rsidP="0070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BE50" w14:textId="4172F7EE" w:rsidR="00A66B8A" w:rsidRPr="007B0297" w:rsidRDefault="007B0297" w:rsidP="007B0297">
    <w:pPr>
      <w:pStyle w:val="Footer"/>
    </w:pPr>
    <w:r w:rsidRPr="00855141">
      <w:rPr>
        <w:rFonts w:ascii="Times New Roman" w:hAnsi="Times New Roman" w:cs="Times New Roman"/>
        <w:sz w:val="20"/>
        <w:szCs w:val="20"/>
      </w:rPr>
      <w:t>VARAM</w:t>
    </w:r>
    <w:r>
      <w:rPr>
        <w:rFonts w:ascii="Times New Roman" w:hAnsi="Times New Roman" w:cs="Times New Roman"/>
        <w:sz w:val="20"/>
        <w:szCs w:val="20"/>
      </w:rPr>
      <w:t>N</w:t>
    </w:r>
    <w:r w:rsidRPr="00855141">
      <w:rPr>
        <w:rFonts w:ascii="Times New Roman" w:hAnsi="Times New Roman" w:cs="Times New Roman"/>
        <w:sz w:val="20"/>
        <w:szCs w:val="20"/>
      </w:rPr>
      <w:t>ot_</w:t>
    </w:r>
    <w:r w:rsidR="00114489">
      <w:rPr>
        <w:rFonts w:ascii="Times New Roman" w:hAnsi="Times New Roman" w:cs="Times New Roman"/>
        <w:sz w:val="20"/>
        <w:szCs w:val="20"/>
      </w:rPr>
      <w:t>13</w:t>
    </w:r>
    <w:r w:rsidRPr="00855141">
      <w:rPr>
        <w:rFonts w:ascii="Times New Roman" w:hAnsi="Times New Roman" w:cs="Times New Roman"/>
        <w:sz w:val="20"/>
        <w:szCs w:val="20"/>
      </w:rPr>
      <w:t>0421_</w:t>
    </w:r>
    <w:r>
      <w:rPr>
        <w:rFonts w:ascii="Times New Roman" w:hAnsi="Times New Roman" w:cs="Times New Roman"/>
        <w:sz w:val="20"/>
        <w:szCs w:val="20"/>
      </w:rPr>
      <w:t>Groz_not_55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8E806" w14:textId="1D62F5E4" w:rsidR="00855141" w:rsidRDefault="00855141" w:rsidP="00855141">
    <w:pPr>
      <w:pStyle w:val="Footer"/>
      <w:rPr>
        <w:rFonts w:ascii="Times New Roman" w:hAnsi="Times New Roman" w:cs="Times New Roman"/>
        <w:sz w:val="20"/>
        <w:szCs w:val="20"/>
      </w:rPr>
    </w:pPr>
  </w:p>
  <w:p w14:paraId="73BD041C" w14:textId="0CE08D0F" w:rsidR="00A66B8A" w:rsidRDefault="00855141">
    <w:pPr>
      <w:pStyle w:val="Footer"/>
    </w:pPr>
    <w:r w:rsidRPr="00855141">
      <w:rPr>
        <w:rFonts w:ascii="Times New Roman" w:hAnsi="Times New Roman" w:cs="Times New Roman"/>
        <w:sz w:val="20"/>
        <w:szCs w:val="20"/>
      </w:rPr>
      <w:t>VARAM</w:t>
    </w:r>
    <w:r w:rsidR="000446CC">
      <w:rPr>
        <w:rFonts w:ascii="Times New Roman" w:hAnsi="Times New Roman" w:cs="Times New Roman"/>
        <w:sz w:val="20"/>
        <w:szCs w:val="20"/>
      </w:rPr>
      <w:t>N</w:t>
    </w:r>
    <w:r w:rsidRPr="00855141">
      <w:rPr>
        <w:rFonts w:ascii="Times New Roman" w:hAnsi="Times New Roman" w:cs="Times New Roman"/>
        <w:sz w:val="20"/>
        <w:szCs w:val="20"/>
      </w:rPr>
      <w:t>ot_</w:t>
    </w:r>
    <w:r w:rsidR="00114489">
      <w:rPr>
        <w:rFonts w:ascii="Times New Roman" w:hAnsi="Times New Roman" w:cs="Times New Roman"/>
        <w:sz w:val="20"/>
        <w:szCs w:val="20"/>
      </w:rPr>
      <w:t>13</w:t>
    </w:r>
    <w:r w:rsidRPr="00855141">
      <w:rPr>
        <w:rFonts w:ascii="Times New Roman" w:hAnsi="Times New Roman" w:cs="Times New Roman"/>
        <w:sz w:val="20"/>
        <w:szCs w:val="20"/>
      </w:rPr>
      <w:t>0421_</w:t>
    </w:r>
    <w:r w:rsidR="007B0297">
      <w:rPr>
        <w:rFonts w:ascii="Times New Roman" w:hAnsi="Times New Roman" w:cs="Times New Roman"/>
        <w:sz w:val="20"/>
        <w:szCs w:val="20"/>
      </w:rPr>
      <w:t>Groz_not_55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FE480" w14:textId="77777777" w:rsidR="001B7838" w:rsidRDefault="001B7838" w:rsidP="00707130">
      <w:pPr>
        <w:spacing w:after="0" w:line="240" w:lineRule="auto"/>
      </w:pPr>
      <w:r>
        <w:separator/>
      </w:r>
    </w:p>
  </w:footnote>
  <w:footnote w:type="continuationSeparator" w:id="0">
    <w:p w14:paraId="293CA83E" w14:textId="77777777" w:rsidR="001B7838" w:rsidRDefault="001B7838" w:rsidP="0070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74724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4F2501" w14:textId="42935174" w:rsidR="00707130" w:rsidRDefault="007071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2E01A" w14:textId="77777777" w:rsidR="00707130" w:rsidRDefault="00707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F44"/>
    <w:multiLevelType w:val="hybridMultilevel"/>
    <w:tmpl w:val="3E36103A"/>
    <w:lvl w:ilvl="0" w:tplc="134ED9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6986"/>
    <w:multiLevelType w:val="hybridMultilevel"/>
    <w:tmpl w:val="10EC6D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50ECB"/>
    <w:multiLevelType w:val="hybridMultilevel"/>
    <w:tmpl w:val="12ACCFBC"/>
    <w:lvl w:ilvl="0" w:tplc="134ED9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AD"/>
    <w:rsid w:val="000114FE"/>
    <w:rsid w:val="00036E12"/>
    <w:rsid w:val="000446CC"/>
    <w:rsid w:val="00054939"/>
    <w:rsid w:val="00077A15"/>
    <w:rsid w:val="000A63F2"/>
    <w:rsid w:val="000C6BEB"/>
    <w:rsid w:val="000D5F61"/>
    <w:rsid w:val="000F723D"/>
    <w:rsid w:val="00114489"/>
    <w:rsid w:val="00122C7A"/>
    <w:rsid w:val="001413D6"/>
    <w:rsid w:val="001513DE"/>
    <w:rsid w:val="00155887"/>
    <w:rsid w:val="00155AB6"/>
    <w:rsid w:val="001633D6"/>
    <w:rsid w:val="001728F2"/>
    <w:rsid w:val="001B7838"/>
    <w:rsid w:val="001C0D15"/>
    <w:rsid w:val="001D7E25"/>
    <w:rsid w:val="001F68F3"/>
    <w:rsid w:val="002022AD"/>
    <w:rsid w:val="002049B7"/>
    <w:rsid w:val="00215D24"/>
    <w:rsid w:val="002166E7"/>
    <w:rsid w:val="002544E1"/>
    <w:rsid w:val="00255759"/>
    <w:rsid w:val="00257F22"/>
    <w:rsid w:val="00265F8E"/>
    <w:rsid w:val="002A01CE"/>
    <w:rsid w:val="002A319B"/>
    <w:rsid w:val="002A3E7C"/>
    <w:rsid w:val="002B2063"/>
    <w:rsid w:val="002C31E2"/>
    <w:rsid w:val="002F234F"/>
    <w:rsid w:val="00335E05"/>
    <w:rsid w:val="00362D91"/>
    <w:rsid w:val="00380E16"/>
    <w:rsid w:val="003A20ED"/>
    <w:rsid w:val="003B2815"/>
    <w:rsid w:val="003B4377"/>
    <w:rsid w:val="003B51CB"/>
    <w:rsid w:val="003B55B3"/>
    <w:rsid w:val="003C53F2"/>
    <w:rsid w:val="003C636C"/>
    <w:rsid w:val="003D0102"/>
    <w:rsid w:val="003D3FE1"/>
    <w:rsid w:val="003D5A56"/>
    <w:rsid w:val="003D7A6C"/>
    <w:rsid w:val="003E2549"/>
    <w:rsid w:val="003E2E5B"/>
    <w:rsid w:val="003F0E79"/>
    <w:rsid w:val="003F5AD9"/>
    <w:rsid w:val="00417D62"/>
    <w:rsid w:val="004273CA"/>
    <w:rsid w:val="00471432"/>
    <w:rsid w:val="00471D8D"/>
    <w:rsid w:val="00477026"/>
    <w:rsid w:val="004A561A"/>
    <w:rsid w:val="005207C8"/>
    <w:rsid w:val="00526E20"/>
    <w:rsid w:val="005302EC"/>
    <w:rsid w:val="005603F0"/>
    <w:rsid w:val="0057733F"/>
    <w:rsid w:val="00577AF8"/>
    <w:rsid w:val="005825C0"/>
    <w:rsid w:val="00596764"/>
    <w:rsid w:val="005A17B2"/>
    <w:rsid w:val="005A264C"/>
    <w:rsid w:val="005B5F39"/>
    <w:rsid w:val="005C2C72"/>
    <w:rsid w:val="005D2059"/>
    <w:rsid w:val="005D3BBA"/>
    <w:rsid w:val="005D4624"/>
    <w:rsid w:val="006029FE"/>
    <w:rsid w:val="00605FDD"/>
    <w:rsid w:val="00610BA0"/>
    <w:rsid w:val="00612693"/>
    <w:rsid w:val="00630DE2"/>
    <w:rsid w:val="006355CE"/>
    <w:rsid w:val="00636757"/>
    <w:rsid w:val="0064215B"/>
    <w:rsid w:val="00664F90"/>
    <w:rsid w:val="00667D3E"/>
    <w:rsid w:val="006B5491"/>
    <w:rsid w:val="006C4518"/>
    <w:rsid w:val="006F37C9"/>
    <w:rsid w:val="007030A3"/>
    <w:rsid w:val="00707130"/>
    <w:rsid w:val="00726710"/>
    <w:rsid w:val="007313DA"/>
    <w:rsid w:val="00737FB5"/>
    <w:rsid w:val="0074554A"/>
    <w:rsid w:val="007550E8"/>
    <w:rsid w:val="007559AB"/>
    <w:rsid w:val="00755FD4"/>
    <w:rsid w:val="00770319"/>
    <w:rsid w:val="00777738"/>
    <w:rsid w:val="00785C20"/>
    <w:rsid w:val="007B0297"/>
    <w:rsid w:val="007B0B68"/>
    <w:rsid w:val="007B76F9"/>
    <w:rsid w:val="007D3D45"/>
    <w:rsid w:val="007E0DE1"/>
    <w:rsid w:val="007F2DE2"/>
    <w:rsid w:val="00800680"/>
    <w:rsid w:val="00806811"/>
    <w:rsid w:val="00824D10"/>
    <w:rsid w:val="00826C5B"/>
    <w:rsid w:val="00853077"/>
    <w:rsid w:val="00855141"/>
    <w:rsid w:val="00860700"/>
    <w:rsid w:val="00872475"/>
    <w:rsid w:val="008779E5"/>
    <w:rsid w:val="00893489"/>
    <w:rsid w:val="008A059F"/>
    <w:rsid w:val="008B54F0"/>
    <w:rsid w:val="008C36AB"/>
    <w:rsid w:val="008C40A0"/>
    <w:rsid w:val="008E4A84"/>
    <w:rsid w:val="008E6FA9"/>
    <w:rsid w:val="008E739E"/>
    <w:rsid w:val="008F0E9A"/>
    <w:rsid w:val="009027DB"/>
    <w:rsid w:val="00915C6F"/>
    <w:rsid w:val="00924359"/>
    <w:rsid w:val="00930121"/>
    <w:rsid w:val="00943B0D"/>
    <w:rsid w:val="00955378"/>
    <w:rsid w:val="00961301"/>
    <w:rsid w:val="00984E58"/>
    <w:rsid w:val="009A749B"/>
    <w:rsid w:val="009B24C8"/>
    <w:rsid w:val="009C1C4B"/>
    <w:rsid w:val="009E1564"/>
    <w:rsid w:val="009E1D16"/>
    <w:rsid w:val="009F63C0"/>
    <w:rsid w:val="00A1360A"/>
    <w:rsid w:val="00A5605B"/>
    <w:rsid w:val="00A60FEC"/>
    <w:rsid w:val="00A66B8A"/>
    <w:rsid w:val="00A73B5E"/>
    <w:rsid w:val="00A9057B"/>
    <w:rsid w:val="00AF68A7"/>
    <w:rsid w:val="00B027A9"/>
    <w:rsid w:val="00B16655"/>
    <w:rsid w:val="00B2727B"/>
    <w:rsid w:val="00B332C9"/>
    <w:rsid w:val="00B3337A"/>
    <w:rsid w:val="00B65AA0"/>
    <w:rsid w:val="00B8300E"/>
    <w:rsid w:val="00B8799B"/>
    <w:rsid w:val="00BB58DB"/>
    <w:rsid w:val="00BC4F87"/>
    <w:rsid w:val="00BD63C6"/>
    <w:rsid w:val="00BF0E71"/>
    <w:rsid w:val="00BF142F"/>
    <w:rsid w:val="00BF72C9"/>
    <w:rsid w:val="00C274FC"/>
    <w:rsid w:val="00C379CF"/>
    <w:rsid w:val="00C37C40"/>
    <w:rsid w:val="00C6154A"/>
    <w:rsid w:val="00C64FD6"/>
    <w:rsid w:val="00C66CE4"/>
    <w:rsid w:val="00C833C3"/>
    <w:rsid w:val="00C9525F"/>
    <w:rsid w:val="00CA74D7"/>
    <w:rsid w:val="00CB2441"/>
    <w:rsid w:val="00CC09F3"/>
    <w:rsid w:val="00CC406D"/>
    <w:rsid w:val="00CD0705"/>
    <w:rsid w:val="00CF7096"/>
    <w:rsid w:val="00D02AEC"/>
    <w:rsid w:val="00D100A5"/>
    <w:rsid w:val="00D1257C"/>
    <w:rsid w:val="00D214F7"/>
    <w:rsid w:val="00D327B3"/>
    <w:rsid w:val="00D43462"/>
    <w:rsid w:val="00D4359D"/>
    <w:rsid w:val="00D5365E"/>
    <w:rsid w:val="00D54F67"/>
    <w:rsid w:val="00D56BDD"/>
    <w:rsid w:val="00D70584"/>
    <w:rsid w:val="00D73142"/>
    <w:rsid w:val="00D873D1"/>
    <w:rsid w:val="00DD20D4"/>
    <w:rsid w:val="00E007F7"/>
    <w:rsid w:val="00E116AB"/>
    <w:rsid w:val="00E255B7"/>
    <w:rsid w:val="00E413AE"/>
    <w:rsid w:val="00E83942"/>
    <w:rsid w:val="00EA1615"/>
    <w:rsid w:val="00EA218F"/>
    <w:rsid w:val="00ED086D"/>
    <w:rsid w:val="00EE1FDF"/>
    <w:rsid w:val="00EE2816"/>
    <w:rsid w:val="00F07054"/>
    <w:rsid w:val="00F36113"/>
    <w:rsid w:val="00F40F17"/>
    <w:rsid w:val="00F45725"/>
    <w:rsid w:val="00F83B95"/>
    <w:rsid w:val="00FA73D5"/>
    <w:rsid w:val="00F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31B3"/>
  <w15:chartTrackingRefBased/>
  <w15:docId w15:val="{160D0B4D-1FF3-4B5B-B1C3-91E7E090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07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6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30"/>
  </w:style>
  <w:style w:type="paragraph" w:styleId="Footer">
    <w:name w:val="footer"/>
    <w:basedOn w:val="Normal"/>
    <w:link w:val="FooterChar"/>
    <w:uiPriority w:val="99"/>
    <w:unhideWhenUsed/>
    <w:rsid w:val="00707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30"/>
  </w:style>
  <w:style w:type="paragraph" w:customStyle="1" w:styleId="tvhtml">
    <w:name w:val="tv_html"/>
    <w:basedOn w:val="Normal"/>
    <w:rsid w:val="00C8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36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894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89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5B66-4886-464C-9A9B-D8E7AA39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2010. gada 19. janvāra noteikumos Nr. 55 “Noteikumi par republikas pilsētas domes un novada domes deputāta apliecības un deputāta nozīmes paraugu””</dc:title>
  <dc:subject/>
  <dc:creator>Marta.Bergmane@varam.gov.lv</dc:creator>
  <cp:keywords/>
  <dc:description>66016720, marta.bergmane@varam.gov.lv</dc:description>
  <cp:lastModifiedBy>Marta Bergmane</cp:lastModifiedBy>
  <cp:revision>113</cp:revision>
  <dcterms:created xsi:type="dcterms:W3CDTF">2021-04-11T21:23:00Z</dcterms:created>
  <dcterms:modified xsi:type="dcterms:W3CDTF">2021-04-13T18:28:00Z</dcterms:modified>
</cp:coreProperties>
</file>