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F356" w14:textId="77777777" w:rsidR="00350BBB" w:rsidRDefault="00350BBB" w:rsidP="00350BBB">
      <w:pPr>
        <w:jc w:val="right"/>
      </w:pPr>
      <w:r w:rsidRPr="00FE7570">
        <w:t>Projekts</w:t>
      </w:r>
    </w:p>
    <w:p w14:paraId="12F6F45A" w14:textId="77777777" w:rsidR="00FE7570" w:rsidRPr="00C3291C" w:rsidRDefault="00FE7570" w:rsidP="00350BBB">
      <w:pPr>
        <w:jc w:val="right"/>
        <w:rPr>
          <w:sz w:val="16"/>
          <w:szCs w:val="16"/>
        </w:rPr>
      </w:pPr>
    </w:p>
    <w:p w14:paraId="6DC7FB45" w14:textId="77777777" w:rsidR="008F23B2" w:rsidRDefault="008F23B2" w:rsidP="00350BBB">
      <w:pPr>
        <w:jc w:val="center"/>
        <w:rPr>
          <w:b/>
        </w:rPr>
      </w:pPr>
    </w:p>
    <w:p w14:paraId="2708DD77" w14:textId="77777777" w:rsidR="00350BBB" w:rsidRDefault="00350BBB" w:rsidP="00350BBB">
      <w:pPr>
        <w:jc w:val="center"/>
        <w:rPr>
          <w:b/>
        </w:rPr>
      </w:pPr>
      <w:r>
        <w:rPr>
          <w:b/>
        </w:rPr>
        <w:t>LATVIJAS REPUBLIKAS MINISTRU KABINETA</w:t>
      </w:r>
    </w:p>
    <w:p w14:paraId="1A24DD9F" w14:textId="77777777" w:rsidR="00350BBB" w:rsidRDefault="00350BBB" w:rsidP="00350BBB">
      <w:pPr>
        <w:jc w:val="center"/>
        <w:rPr>
          <w:b/>
        </w:rPr>
      </w:pPr>
      <w:r>
        <w:rPr>
          <w:b/>
        </w:rPr>
        <w:t>SĒDES PROTOKOLLĒMUMS</w:t>
      </w:r>
    </w:p>
    <w:p w14:paraId="1356E9DE" w14:textId="77777777" w:rsidR="00350BBB" w:rsidRPr="00C3291C" w:rsidRDefault="00350BBB" w:rsidP="00350BBB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</w:t>
      </w:r>
      <w:r w:rsidR="00C3291C" w:rsidRPr="00C3291C">
        <w:rPr>
          <w:b/>
          <w:sz w:val="20"/>
          <w:szCs w:val="20"/>
        </w:rPr>
        <w:t>_____________</w:t>
      </w:r>
      <w:r w:rsidRPr="00C3291C">
        <w:rPr>
          <w:b/>
          <w:sz w:val="20"/>
          <w:szCs w:val="20"/>
        </w:rPr>
        <w:t>______________</w:t>
      </w:r>
      <w:r w:rsidR="00C3291C" w:rsidRPr="00C3291C">
        <w:rPr>
          <w:b/>
          <w:sz w:val="20"/>
          <w:szCs w:val="20"/>
        </w:rPr>
        <w:t>____________</w:t>
      </w:r>
      <w:r w:rsidRPr="00C3291C">
        <w:rPr>
          <w:b/>
          <w:sz w:val="20"/>
          <w:szCs w:val="20"/>
        </w:rPr>
        <w:t>___________________</w:t>
      </w:r>
    </w:p>
    <w:p w14:paraId="0856999B" w14:textId="77777777" w:rsidR="00350BBB" w:rsidRPr="008C4869" w:rsidRDefault="00350BBB" w:rsidP="00350BBB">
      <w:pPr>
        <w:jc w:val="center"/>
        <w:rPr>
          <w:b/>
          <w:sz w:val="12"/>
          <w:szCs w:val="12"/>
        </w:rPr>
      </w:pPr>
    </w:p>
    <w:p w14:paraId="10AAFC2E" w14:textId="77777777" w:rsidR="008F23B2" w:rsidRDefault="008F23B2" w:rsidP="00C3291C">
      <w:pPr>
        <w:jc w:val="both"/>
      </w:pPr>
    </w:p>
    <w:p w14:paraId="7D4F8C5F" w14:textId="11A22162" w:rsidR="00350BBB" w:rsidRDefault="00A002A4" w:rsidP="00C3291C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</w:r>
      <w:r w:rsidR="00396EF1">
        <w:t>Nr.</w:t>
      </w:r>
      <w:r w:rsidR="00396EF1">
        <w:tab/>
      </w:r>
      <w:r w:rsidR="00396EF1">
        <w:tab/>
      </w:r>
      <w:r w:rsidR="00396EF1">
        <w:tab/>
        <w:t>2021</w:t>
      </w:r>
      <w:r w:rsidR="00350BBB">
        <w:t>.</w:t>
      </w:r>
      <w:r w:rsidR="0005004A">
        <w:t> </w:t>
      </w:r>
      <w:r w:rsidR="00350BBB">
        <w:t>gada __._____</w:t>
      </w:r>
      <w:r w:rsidR="008F61FC">
        <w:t xml:space="preserve">____   </w:t>
      </w:r>
    </w:p>
    <w:p w14:paraId="6FC91A23" w14:textId="77777777" w:rsidR="00350BBB" w:rsidRPr="00C3291C" w:rsidRDefault="00350BBB" w:rsidP="00C3291C">
      <w:pPr>
        <w:jc w:val="both"/>
        <w:rPr>
          <w:sz w:val="20"/>
          <w:szCs w:val="20"/>
        </w:rPr>
      </w:pPr>
    </w:p>
    <w:p w14:paraId="10FC93D9" w14:textId="77777777" w:rsidR="00A66CE9" w:rsidRDefault="00A66CE9" w:rsidP="00C3291C">
      <w:pPr>
        <w:jc w:val="center"/>
        <w:rPr>
          <w:b/>
        </w:rPr>
      </w:pPr>
    </w:p>
    <w:p w14:paraId="44C0AB4C" w14:textId="77777777" w:rsidR="00A66CE9" w:rsidRDefault="00A66CE9" w:rsidP="00C3291C">
      <w:pPr>
        <w:jc w:val="center"/>
        <w:rPr>
          <w:b/>
        </w:rPr>
      </w:pPr>
    </w:p>
    <w:p w14:paraId="0A992EAE" w14:textId="77777777" w:rsidR="008F23B2" w:rsidRDefault="008F23B2" w:rsidP="00C3291C">
      <w:pPr>
        <w:jc w:val="center"/>
        <w:rPr>
          <w:b/>
        </w:rPr>
      </w:pPr>
    </w:p>
    <w:p w14:paraId="114E594A" w14:textId="77777777" w:rsidR="00D83E50" w:rsidRDefault="00D3743B" w:rsidP="00C3291C">
      <w:pPr>
        <w:jc w:val="center"/>
        <w:rPr>
          <w:b/>
        </w:rPr>
      </w:pPr>
      <w:r>
        <w:rPr>
          <w:b/>
        </w:rPr>
        <w:t xml:space="preserve">Informatīvais ziņojums </w:t>
      </w:r>
    </w:p>
    <w:p w14:paraId="2E7856AE" w14:textId="0D183506" w:rsidR="00061B77" w:rsidRDefault="006D6A6F" w:rsidP="00C3291C">
      <w:pPr>
        <w:jc w:val="center"/>
        <w:rPr>
          <w:b/>
        </w:rPr>
      </w:pPr>
      <w:r>
        <w:rPr>
          <w:b/>
        </w:rPr>
        <w:t>“P</w:t>
      </w:r>
      <w:r w:rsidR="003B2852" w:rsidRPr="0077548B">
        <w:rPr>
          <w:b/>
        </w:rPr>
        <w:t xml:space="preserve">ar </w:t>
      </w:r>
      <w:r w:rsidR="001F718D" w:rsidRPr="001F718D">
        <w:rPr>
          <w:b/>
        </w:rPr>
        <w:t>siltumnīcefekta gāzu emisiju samazināšanas un oglekļa dioksīda piesaistes saistību izpildi</w:t>
      </w:r>
      <w:r>
        <w:rPr>
          <w:b/>
        </w:rPr>
        <w:t>”</w:t>
      </w:r>
    </w:p>
    <w:p w14:paraId="59A22368" w14:textId="77777777" w:rsidR="00350BBB" w:rsidRPr="00C3291C" w:rsidRDefault="00350BBB" w:rsidP="00C3291C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</w:t>
      </w:r>
      <w:r w:rsidR="00C3291C" w:rsidRP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14:paraId="3C353096" w14:textId="77777777" w:rsidR="00350BBB" w:rsidRDefault="00350BBB" w:rsidP="00350BBB">
      <w:pPr>
        <w:jc w:val="both"/>
        <w:rPr>
          <w:sz w:val="20"/>
          <w:szCs w:val="20"/>
        </w:rPr>
      </w:pPr>
    </w:p>
    <w:p w14:paraId="5F95C23B" w14:textId="77777777" w:rsidR="00A66CE9" w:rsidRDefault="00A66CE9" w:rsidP="00350BBB">
      <w:pPr>
        <w:jc w:val="both"/>
        <w:rPr>
          <w:sz w:val="20"/>
          <w:szCs w:val="20"/>
        </w:rPr>
      </w:pPr>
    </w:p>
    <w:p w14:paraId="0F49462D" w14:textId="77777777" w:rsidR="00A66CE9" w:rsidRPr="00C3291C" w:rsidRDefault="00A66CE9" w:rsidP="00350BBB">
      <w:pPr>
        <w:jc w:val="both"/>
        <w:rPr>
          <w:sz w:val="20"/>
          <w:szCs w:val="20"/>
        </w:rPr>
      </w:pPr>
    </w:p>
    <w:p w14:paraId="1ED7AB13" w14:textId="11642631" w:rsidR="00D83E50" w:rsidRDefault="004C0EA9" w:rsidP="002C0D27">
      <w:pPr>
        <w:pStyle w:val="ListParagraph"/>
        <w:ind w:left="0" w:firstLine="709"/>
        <w:jc w:val="both"/>
      </w:pPr>
      <w:r>
        <w:t>1. </w:t>
      </w:r>
      <w:r w:rsidR="00061B77" w:rsidRPr="00933C92">
        <w:t>Pieņemt zināšanai</w:t>
      </w:r>
      <w:r w:rsidR="0005004A" w:rsidRPr="00933C92">
        <w:t xml:space="preserve"> </w:t>
      </w:r>
      <w:r w:rsidR="00D83E50" w:rsidRPr="00D83E50">
        <w:t>iesniegto informatīvo ziņojumu “Par</w:t>
      </w:r>
      <w:r w:rsidR="00D83E50">
        <w:t xml:space="preserve"> siltumnīcefekta gāzu emisiju samazināšanas un oglekļa dioksīda piesaistes saistību izpildi</w:t>
      </w:r>
      <w:r w:rsidR="00D83E50" w:rsidRPr="00D83E50">
        <w:t>”.</w:t>
      </w:r>
    </w:p>
    <w:p w14:paraId="453570BB" w14:textId="77777777" w:rsidR="004C0EA9" w:rsidRDefault="004C0EA9" w:rsidP="002C0D27">
      <w:pPr>
        <w:pStyle w:val="ListParagraph"/>
        <w:ind w:left="0" w:firstLine="709"/>
        <w:jc w:val="both"/>
      </w:pPr>
    </w:p>
    <w:p w14:paraId="4E967788" w14:textId="2D89CEDC" w:rsidR="005F6084" w:rsidRDefault="004C0EA9" w:rsidP="002C0D27">
      <w:pPr>
        <w:pStyle w:val="ListParagraph"/>
        <w:ind w:left="0" w:firstLine="709"/>
        <w:jc w:val="both"/>
      </w:pPr>
      <w:r>
        <w:t>2. </w:t>
      </w:r>
      <w:r w:rsidR="005F6084" w:rsidRPr="005F6084">
        <w:t xml:space="preserve">Vides aizsardzības un reģionālās attīstības ministrijai </w:t>
      </w:r>
      <w:r w:rsidR="00BE5791">
        <w:t>un</w:t>
      </w:r>
      <w:r w:rsidR="005F6084" w:rsidRPr="005F6084">
        <w:t xml:space="preserve"> Zemkopības ministrij</w:t>
      </w:r>
      <w:r w:rsidR="00BE5791">
        <w:t>ai</w:t>
      </w:r>
      <w:r w:rsidR="005F6084" w:rsidRPr="005F6084">
        <w:t xml:space="preserve"> līdz 2023.</w:t>
      </w:r>
      <w:r w:rsidR="009C6E50">
        <w:t> </w:t>
      </w:r>
      <w:r w:rsidR="005F6084" w:rsidRPr="005F6084">
        <w:t>gada 1.</w:t>
      </w:r>
      <w:r w:rsidR="009C6E50">
        <w:t> </w:t>
      </w:r>
      <w:r w:rsidR="005F6084" w:rsidRPr="005F6084">
        <w:t>maijam</w:t>
      </w:r>
      <w:r w:rsidR="009C6E50">
        <w:t xml:space="preserve"> izstrādāt un </w:t>
      </w:r>
      <w:r w:rsidR="002C0D27">
        <w:rPr>
          <w:szCs w:val="20"/>
        </w:rPr>
        <w:t>V</w:t>
      </w:r>
      <w:r w:rsidR="009C6E50" w:rsidRPr="00501DF5">
        <w:rPr>
          <w:szCs w:val="20"/>
        </w:rPr>
        <w:t>ides aizsardzības un reģionālās attīstības ministram noteiktā kārtībā iesniegt izskatīšanai</w:t>
      </w:r>
      <w:r w:rsidR="005F6084" w:rsidRPr="005F6084">
        <w:t xml:space="preserve"> Ministru kabinetā informatīvo ziņojumu par zemes izmantošanu, zemes izmantošanas maiņas un mežsaimniecības virzību uz </w:t>
      </w:r>
      <w:proofErr w:type="spellStart"/>
      <w:r w:rsidR="005F6084" w:rsidRPr="005F6084">
        <w:t>klimatneitralitāti</w:t>
      </w:r>
      <w:proofErr w:type="spellEnd"/>
      <w:r w:rsidR="005F6084" w:rsidRPr="005F6084">
        <w:t>.</w:t>
      </w:r>
    </w:p>
    <w:p w14:paraId="102261F4" w14:textId="77777777" w:rsidR="004C0EA9" w:rsidRDefault="004C0EA9" w:rsidP="002C0D27">
      <w:pPr>
        <w:pStyle w:val="ListParagraph"/>
        <w:ind w:left="0" w:firstLine="709"/>
      </w:pPr>
    </w:p>
    <w:p w14:paraId="791CB2B8" w14:textId="290F33ED" w:rsidR="005F6084" w:rsidRDefault="004C0EA9" w:rsidP="002C0D27">
      <w:pPr>
        <w:pStyle w:val="ListParagraph"/>
        <w:ind w:left="0" w:firstLine="709"/>
        <w:jc w:val="both"/>
      </w:pPr>
      <w:r>
        <w:t>3. </w:t>
      </w:r>
      <w:r w:rsidR="001F5B2A">
        <w:t>Nozaru ministrijām, tostarp p</w:t>
      </w:r>
      <w:r w:rsidR="00083E43">
        <w:t xml:space="preserve">amatojoties uz </w:t>
      </w:r>
      <w:r w:rsidR="00083E43" w:rsidRPr="005F6084">
        <w:t>2021.</w:t>
      </w:r>
      <w:r w:rsidR="008D2394">
        <w:t> </w:t>
      </w:r>
      <w:r w:rsidR="00083E43" w:rsidRPr="005F6084">
        <w:t>gad</w:t>
      </w:r>
      <w:r w:rsidR="00083E43">
        <w:t>ā</w:t>
      </w:r>
      <w:r w:rsidR="008D2394">
        <w:t xml:space="preserve"> </w:t>
      </w:r>
      <w:r w:rsidR="008D2394" w:rsidRPr="002C0D27">
        <w:t>(</w:t>
      </w:r>
      <w:r w:rsidR="00673C62" w:rsidRPr="002C0D27">
        <w:t>par laika posmu no 2013. gada līdz 2020. gadam</w:t>
      </w:r>
      <w:r w:rsidR="008D2394" w:rsidRPr="002C0D27">
        <w:t>)</w:t>
      </w:r>
      <w:r w:rsidR="00083E43" w:rsidRPr="00673C62">
        <w:t xml:space="preserve"> </w:t>
      </w:r>
      <w:r w:rsidR="00083E43">
        <w:t>iesniegt</w:t>
      </w:r>
      <w:r w:rsidR="008D2394">
        <w:t>aj</w:t>
      </w:r>
      <w:r w:rsidR="00083E43">
        <w:t>ā</w:t>
      </w:r>
      <w:r w:rsidR="00083E43" w:rsidRPr="005F6084">
        <w:t xml:space="preserve"> ikgadējā informatīv</w:t>
      </w:r>
      <w:r w:rsidR="008D2394">
        <w:t>aj</w:t>
      </w:r>
      <w:r w:rsidR="00083E43" w:rsidRPr="005F6084">
        <w:t>ā ziņojum</w:t>
      </w:r>
      <w:r w:rsidR="008D2394">
        <w:t>ā</w:t>
      </w:r>
      <w:r w:rsidR="00083E43" w:rsidRPr="005F6084">
        <w:t xml:space="preserve"> “Par siltumnīcefekta gāzu emisiju samazināšanas un oglekļa dioksīda piesaistes saistību izpildi”</w:t>
      </w:r>
      <w:r w:rsidR="008D2394">
        <w:t xml:space="preserve"> norādīto</w:t>
      </w:r>
      <w:r w:rsidR="00083E43" w:rsidRPr="005F6084">
        <w:t xml:space="preserve"> siltumnīcefekta gāzu emisiju samazināšanas un oglekļa dioksīda piesaistes mērķu sasniegšanas dinamiku</w:t>
      </w:r>
      <w:r w:rsidR="009C49F0">
        <w:t xml:space="preserve"> un 2. punktā minēto informatīvo ziņojumu</w:t>
      </w:r>
      <w:r w:rsidR="00EE0861">
        <w:t>,</w:t>
      </w:r>
      <w:r w:rsidR="00083E43">
        <w:t xml:space="preserve"> </w:t>
      </w:r>
      <w:r w:rsidR="005F6084" w:rsidRPr="005F6084">
        <w:t>pārskatīt</w:t>
      </w:r>
      <w:r w:rsidR="00EE0861">
        <w:t xml:space="preserve"> </w:t>
      </w:r>
      <w:r>
        <w:t xml:space="preserve">Latvijas </w:t>
      </w:r>
      <w:r w:rsidR="005F6084" w:rsidRPr="005F6084">
        <w:t>N</w:t>
      </w:r>
      <w:r w:rsidR="00C217AA">
        <w:t>acionālajā enerģētikas un klimata plānā</w:t>
      </w:r>
      <w:r w:rsidR="00083E43">
        <w:t xml:space="preserve"> 2021.–2030.</w:t>
      </w:r>
      <w:r>
        <w:t> </w:t>
      </w:r>
      <w:r w:rsidR="00083E43">
        <w:t>gadam</w:t>
      </w:r>
      <w:r w:rsidR="00EE0861">
        <w:t xml:space="preserve"> </w:t>
      </w:r>
      <w:r w:rsidR="005F6084" w:rsidRPr="005F6084">
        <w:t>iekļautos pasākumus</w:t>
      </w:r>
      <w:r w:rsidR="009C49F0">
        <w:t xml:space="preserve"> un iekļaut papildus pasākumus</w:t>
      </w:r>
      <w:r w:rsidR="005F6084" w:rsidRPr="005F6084">
        <w:t xml:space="preserve">, lai nodrošinātu mērķtiecīgu </w:t>
      </w:r>
      <w:r w:rsidR="00C217AA">
        <w:t xml:space="preserve">siltumnīcefekta gāzu </w:t>
      </w:r>
      <w:r w:rsidR="005F6084" w:rsidRPr="005F6084">
        <w:t xml:space="preserve">emisiju samazināšanu vai </w:t>
      </w:r>
      <w:r w:rsidR="005F6084">
        <w:t>stabilizēšanu (nepalielināšanu) un CO</w:t>
      </w:r>
      <w:r w:rsidR="005F6084" w:rsidRPr="00396EF1">
        <w:rPr>
          <w:vertAlign w:val="subscript"/>
        </w:rPr>
        <w:t>2</w:t>
      </w:r>
      <w:r w:rsidR="005F6084">
        <w:t xml:space="preserve"> piesaistes palielināšanu</w:t>
      </w:r>
      <w:r w:rsidR="00A84DC1">
        <w:t xml:space="preserve">, t.sk. </w:t>
      </w:r>
      <w:r w:rsidR="00A84DC1" w:rsidRPr="00C217AA">
        <w:t xml:space="preserve">papildinot </w:t>
      </w:r>
      <w:r w:rsidR="005660A1">
        <w:t xml:space="preserve">plāna </w:t>
      </w:r>
      <w:r w:rsidR="00A84DC1" w:rsidRPr="00C217AA">
        <w:t>4.</w:t>
      </w:r>
      <w:r w:rsidR="00A84DC1">
        <w:t> </w:t>
      </w:r>
      <w:r w:rsidR="00A84DC1" w:rsidRPr="00C217AA">
        <w:t>pielikumu</w:t>
      </w:r>
      <w:r w:rsidR="00A84DC1">
        <w:t xml:space="preserve"> ar </w:t>
      </w:r>
      <w:r w:rsidR="00A84DC1" w:rsidRPr="00C217AA">
        <w:t>rezultatīv</w:t>
      </w:r>
      <w:r w:rsidR="00A84DC1">
        <w:t>ajiem</w:t>
      </w:r>
      <w:r w:rsidR="00A84DC1" w:rsidRPr="00C217AA">
        <w:t xml:space="preserve"> rādītāj</w:t>
      </w:r>
      <w:r w:rsidR="00A84DC1">
        <w:t>iem</w:t>
      </w:r>
      <w:r w:rsidR="00A84DC1" w:rsidRPr="00C217AA">
        <w:t xml:space="preserve"> un finansējum</w:t>
      </w:r>
      <w:r w:rsidR="00A84DC1">
        <w:t>a avotiem</w:t>
      </w:r>
      <w:r w:rsidR="009C49F0">
        <w:t>, kur tas šobrīd nav atspoguļots</w:t>
      </w:r>
      <w:r w:rsidR="005F6084">
        <w:t>.</w:t>
      </w:r>
    </w:p>
    <w:p w14:paraId="0E533CC5" w14:textId="77777777" w:rsidR="004C0EA9" w:rsidRDefault="004C0EA9" w:rsidP="002C0D27">
      <w:pPr>
        <w:pStyle w:val="ListParagraph"/>
        <w:ind w:left="0" w:firstLine="709"/>
        <w:jc w:val="both"/>
      </w:pPr>
    </w:p>
    <w:p w14:paraId="039187C8" w14:textId="77777777" w:rsidR="001F718D" w:rsidRPr="00A66CE9" w:rsidRDefault="001F718D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14:paraId="5D0D271F" w14:textId="611EABBA" w:rsidR="00AF6C3E" w:rsidRPr="00D31D7D" w:rsidRDefault="00AF6C3E" w:rsidP="00054562">
      <w:pPr>
        <w:tabs>
          <w:tab w:val="left" w:pos="6521"/>
        </w:tabs>
        <w:jc w:val="both"/>
      </w:pPr>
      <w:r w:rsidRPr="00D31D7D">
        <w:t>Ministru prezident</w:t>
      </w:r>
      <w:r w:rsidR="001F718D">
        <w:t>s</w:t>
      </w:r>
      <w:r w:rsidR="006D6A6F">
        <w:t xml:space="preserve">                                                   </w:t>
      </w:r>
      <w:r w:rsidR="00264264">
        <w:tab/>
      </w:r>
      <w:r w:rsidR="006D6A6F">
        <w:t>A. K.</w:t>
      </w:r>
      <w:r w:rsidR="00C477A5">
        <w:t xml:space="preserve"> </w:t>
      </w:r>
      <w:r w:rsidR="003604CA">
        <w:t>Kariņš</w:t>
      </w:r>
    </w:p>
    <w:p w14:paraId="5CA2BB08" w14:textId="77777777" w:rsidR="00AF6C3E" w:rsidRDefault="00AF6C3E" w:rsidP="00CD4C5F">
      <w:pPr>
        <w:jc w:val="both"/>
        <w:rPr>
          <w:sz w:val="8"/>
          <w:szCs w:val="8"/>
        </w:rPr>
      </w:pPr>
    </w:p>
    <w:p w14:paraId="69EE1BE3" w14:textId="77777777" w:rsidR="0007582A" w:rsidRDefault="0007582A" w:rsidP="00CD4C5F">
      <w:pPr>
        <w:jc w:val="both"/>
        <w:rPr>
          <w:sz w:val="8"/>
          <w:szCs w:val="8"/>
        </w:rPr>
      </w:pPr>
    </w:p>
    <w:p w14:paraId="6EB0C893" w14:textId="77777777" w:rsidR="00816688" w:rsidRDefault="00816688" w:rsidP="00CD4C5F">
      <w:pPr>
        <w:jc w:val="both"/>
        <w:rPr>
          <w:sz w:val="8"/>
          <w:szCs w:val="8"/>
        </w:rPr>
      </w:pPr>
    </w:p>
    <w:p w14:paraId="0F0BABF0" w14:textId="77777777" w:rsidR="00AB7F17" w:rsidRDefault="00AB7F17" w:rsidP="00CD4C5F">
      <w:pPr>
        <w:jc w:val="both"/>
        <w:rPr>
          <w:sz w:val="8"/>
          <w:szCs w:val="8"/>
        </w:rPr>
      </w:pPr>
    </w:p>
    <w:p w14:paraId="4DCFC577" w14:textId="77777777" w:rsidR="00AB7F17" w:rsidRDefault="00AB7F17" w:rsidP="00CD4C5F">
      <w:pPr>
        <w:jc w:val="both"/>
        <w:rPr>
          <w:sz w:val="8"/>
          <w:szCs w:val="8"/>
        </w:rPr>
      </w:pPr>
    </w:p>
    <w:p w14:paraId="283A3854" w14:textId="77777777" w:rsidR="001F718D" w:rsidRDefault="001F718D" w:rsidP="00CD4C5F">
      <w:pPr>
        <w:jc w:val="both"/>
        <w:rPr>
          <w:sz w:val="8"/>
          <w:szCs w:val="8"/>
        </w:rPr>
      </w:pPr>
    </w:p>
    <w:p w14:paraId="5C8FA822" w14:textId="77777777" w:rsidR="001F718D" w:rsidRDefault="001F718D" w:rsidP="00CD4C5F">
      <w:pPr>
        <w:jc w:val="both"/>
        <w:rPr>
          <w:sz w:val="8"/>
          <w:szCs w:val="8"/>
        </w:rPr>
      </w:pPr>
    </w:p>
    <w:p w14:paraId="0E321458" w14:textId="77777777" w:rsidR="001F718D" w:rsidRDefault="001F718D" w:rsidP="00CD4C5F">
      <w:pPr>
        <w:jc w:val="both"/>
        <w:rPr>
          <w:sz w:val="8"/>
          <w:szCs w:val="8"/>
        </w:rPr>
      </w:pPr>
    </w:p>
    <w:p w14:paraId="32432E57" w14:textId="77777777" w:rsidR="001F718D" w:rsidRDefault="001F718D" w:rsidP="00CD4C5F">
      <w:pPr>
        <w:jc w:val="both"/>
        <w:rPr>
          <w:sz w:val="8"/>
          <w:szCs w:val="8"/>
        </w:rPr>
      </w:pPr>
    </w:p>
    <w:p w14:paraId="52B0E37B" w14:textId="77777777" w:rsidR="001F718D" w:rsidRDefault="001F718D" w:rsidP="00CD4C5F">
      <w:pPr>
        <w:jc w:val="both"/>
        <w:rPr>
          <w:sz w:val="8"/>
          <w:szCs w:val="8"/>
        </w:rPr>
      </w:pPr>
    </w:p>
    <w:p w14:paraId="7E4B3B78" w14:textId="676D4505" w:rsidR="00AF6C3E" w:rsidRPr="00D31D7D" w:rsidRDefault="00AF6C3E" w:rsidP="00054562">
      <w:pPr>
        <w:tabs>
          <w:tab w:val="left" w:pos="6237"/>
        </w:tabs>
      </w:pPr>
      <w:r w:rsidRPr="00D31D7D">
        <w:t>Valsts kancelejas direktor</w:t>
      </w:r>
      <w:r w:rsidR="003B2852">
        <w:t>s</w:t>
      </w:r>
      <w:r w:rsidRPr="00D31D7D">
        <w:tab/>
      </w:r>
      <w:r w:rsidRPr="00D31D7D">
        <w:tab/>
      </w:r>
      <w:r w:rsidR="00D83E50">
        <w:t>J.</w:t>
      </w:r>
      <w:r w:rsidR="00054562">
        <w:t xml:space="preserve"> </w:t>
      </w:r>
      <w:proofErr w:type="spellStart"/>
      <w:r w:rsidR="00054562" w:rsidRPr="00054562">
        <w:t>Citskovskis</w:t>
      </w:r>
      <w:proofErr w:type="spellEnd"/>
    </w:p>
    <w:p w14:paraId="03180845" w14:textId="77777777" w:rsidR="001F718D" w:rsidRPr="007A6575" w:rsidRDefault="001F718D" w:rsidP="007A6575">
      <w:pPr>
        <w:rPr>
          <w:sz w:val="8"/>
          <w:szCs w:val="8"/>
        </w:rPr>
      </w:pPr>
    </w:p>
    <w:sectPr w:rsidR="001F718D" w:rsidRPr="007A6575" w:rsidSect="002C0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6EE5" w14:textId="77777777" w:rsidR="009A2D7C" w:rsidRDefault="009A2D7C">
      <w:r>
        <w:separator/>
      </w:r>
    </w:p>
  </w:endnote>
  <w:endnote w:type="continuationSeparator" w:id="0">
    <w:p w14:paraId="0E4E26F1" w14:textId="77777777" w:rsidR="009A2D7C" w:rsidRDefault="009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0463" w14:textId="77777777" w:rsidR="00473F66" w:rsidRDefault="00473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3C56" w14:textId="77777777" w:rsidR="009D4EA2" w:rsidRPr="009D4EA2" w:rsidRDefault="009D4EA2" w:rsidP="001C022A">
    <w:pPr>
      <w:jc w:val="both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A5A7" w14:textId="77777777" w:rsidR="00E8733D" w:rsidRPr="00E8733D" w:rsidRDefault="00E8733D" w:rsidP="00350BBB">
    <w:pPr>
      <w:jc w:val="both"/>
      <w:rPr>
        <w:sz w:val="8"/>
        <w:szCs w:val="8"/>
      </w:rPr>
    </w:pPr>
  </w:p>
  <w:p w14:paraId="67F3C810" w14:textId="1F4BACD4" w:rsidR="00717B94" w:rsidRPr="008F23B2" w:rsidRDefault="001F718D" w:rsidP="00350BBB">
    <w:pPr>
      <w:jc w:val="both"/>
      <w:rPr>
        <w:sz w:val="20"/>
        <w:szCs w:val="20"/>
      </w:rPr>
    </w:pPr>
    <w:r w:rsidRPr="008F23B2">
      <w:rPr>
        <w:sz w:val="20"/>
        <w:szCs w:val="20"/>
      </w:rPr>
      <w:fldChar w:fldCharType="begin"/>
    </w:r>
    <w:r w:rsidRPr="008F23B2">
      <w:rPr>
        <w:sz w:val="20"/>
        <w:szCs w:val="20"/>
      </w:rPr>
      <w:instrText xml:space="preserve"> FILENAME   \* MERGEFORMAT </w:instrText>
    </w:r>
    <w:r w:rsidRPr="008F23B2">
      <w:rPr>
        <w:sz w:val="20"/>
        <w:szCs w:val="20"/>
      </w:rPr>
      <w:fldChar w:fldCharType="separate"/>
    </w:r>
    <w:r w:rsidR="00473F66">
      <w:rPr>
        <w:noProof/>
        <w:sz w:val="20"/>
        <w:szCs w:val="20"/>
      </w:rPr>
      <w:t>VARAMprot_060421_SEGizpilde</w:t>
    </w:r>
    <w:r w:rsidRPr="008F23B2">
      <w:rPr>
        <w:noProof/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769D" w14:textId="77777777" w:rsidR="009A2D7C" w:rsidRDefault="009A2D7C">
      <w:r>
        <w:separator/>
      </w:r>
    </w:p>
  </w:footnote>
  <w:footnote w:type="continuationSeparator" w:id="0">
    <w:p w14:paraId="44ADEC18" w14:textId="77777777" w:rsidR="009A2D7C" w:rsidRDefault="009A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610B" w14:textId="77777777" w:rsidR="00717B94" w:rsidRDefault="008B2C9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9D8A3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4455" w14:textId="77777777" w:rsidR="00717B94" w:rsidRPr="00B65848" w:rsidRDefault="008B2C99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A6575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27EF5702" w14:textId="77777777" w:rsidR="00717B94" w:rsidRDefault="00717B94">
    <w:pPr>
      <w:pStyle w:val="Header"/>
    </w:pPr>
  </w:p>
  <w:p w14:paraId="23E9B162" w14:textId="77777777" w:rsidR="001C022A" w:rsidRDefault="001C0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3074" w14:textId="77777777"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535"/>
    <w:multiLevelType w:val="hybridMultilevel"/>
    <w:tmpl w:val="AFC6C28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6D93"/>
    <w:multiLevelType w:val="hybridMultilevel"/>
    <w:tmpl w:val="F5C673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7900"/>
    <w:multiLevelType w:val="hybridMultilevel"/>
    <w:tmpl w:val="771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082F"/>
    <w:multiLevelType w:val="hybridMultilevel"/>
    <w:tmpl w:val="A64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52127F"/>
    <w:multiLevelType w:val="singleLevel"/>
    <w:tmpl w:val="057A5296"/>
    <w:name w:val="Tir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 w15:restartNumberingAfterBreak="0">
    <w:nsid w:val="4C536045"/>
    <w:multiLevelType w:val="hybridMultilevel"/>
    <w:tmpl w:val="E4A8A822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ED0A2E"/>
    <w:multiLevelType w:val="hybridMultilevel"/>
    <w:tmpl w:val="9D2287E8"/>
    <w:lvl w:ilvl="0" w:tplc="32F8DD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 w15:restartNumberingAfterBreak="0">
    <w:nsid w:val="6D41235A"/>
    <w:multiLevelType w:val="hybridMultilevel"/>
    <w:tmpl w:val="F0686230"/>
    <w:lvl w:ilvl="0" w:tplc="60B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90752"/>
    <w:multiLevelType w:val="hybridMultilevel"/>
    <w:tmpl w:val="61F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83A"/>
    <w:multiLevelType w:val="hybridMultilevel"/>
    <w:tmpl w:val="22989AA8"/>
    <w:lvl w:ilvl="0" w:tplc="0EFE7D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325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04A"/>
    <w:rsid w:val="0005125F"/>
    <w:rsid w:val="000515E3"/>
    <w:rsid w:val="00051CA9"/>
    <w:rsid w:val="000530E7"/>
    <w:rsid w:val="00053C97"/>
    <w:rsid w:val="00054562"/>
    <w:rsid w:val="00055266"/>
    <w:rsid w:val="00055C78"/>
    <w:rsid w:val="0006084A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3BBA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E43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1B79"/>
    <w:rsid w:val="000926C9"/>
    <w:rsid w:val="00092BF5"/>
    <w:rsid w:val="000958FF"/>
    <w:rsid w:val="00097C0E"/>
    <w:rsid w:val="000A04B6"/>
    <w:rsid w:val="000A144D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71C8"/>
    <w:rsid w:val="000D1109"/>
    <w:rsid w:val="000D11AE"/>
    <w:rsid w:val="000D19F8"/>
    <w:rsid w:val="000D2AC8"/>
    <w:rsid w:val="000D34BF"/>
    <w:rsid w:val="000D3CB6"/>
    <w:rsid w:val="000D476E"/>
    <w:rsid w:val="000D59E5"/>
    <w:rsid w:val="000D6899"/>
    <w:rsid w:val="000D709A"/>
    <w:rsid w:val="000D7AB4"/>
    <w:rsid w:val="000E1BC2"/>
    <w:rsid w:val="000E2483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2085"/>
    <w:rsid w:val="00123462"/>
    <w:rsid w:val="00124AFB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4D02"/>
    <w:rsid w:val="0013512E"/>
    <w:rsid w:val="00135C7F"/>
    <w:rsid w:val="0013726A"/>
    <w:rsid w:val="00140085"/>
    <w:rsid w:val="001407E3"/>
    <w:rsid w:val="00140832"/>
    <w:rsid w:val="00140E98"/>
    <w:rsid w:val="001428E2"/>
    <w:rsid w:val="00144690"/>
    <w:rsid w:val="001451F8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1021"/>
    <w:rsid w:val="001817AA"/>
    <w:rsid w:val="00182F55"/>
    <w:rsid w:val="001830C4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5DEE"/>
    <w:rsid w:val="00196651"/>
    <w:rsid w:val="00196B66"/>
    <w:rsid w:val="001973B1"/>
    <w:rsid w:val="001A0F6C"/>
    <w:rsid w:val="001A10A7"/>
    <w:rsid w:val="001A31F4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013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5B2A"/>
    <w:rsid w:val="001F718D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64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A03B9"/>
    <w:rsid w:val="002A381B"/>
    <w:rsid w:val="002A3DFB"/>
    <w:rsid w:val="002A4671"/>
    <w:rsid w:val="002A63E6"/>
    <w:rsid w:val="002A78E2"/>
    <w:rsid w:val="002A7AE0"/>
    <w:rsid w:val="002B246B"/>
    <w:rsid w:val="002B4F9A"/>
    <w:rsid w:val="002B56A9"/>
    <w:rsid w:val="002C01FA"/>
    <w:rsid w:val="002C0D27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3BE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31CD"/>
    <w:rsid w:val="0033455B"/>
    <w:rsid w:val="00334EB4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47B3C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52B"/>
    <w:rsid w:val="00357609"/>
    <w:rsid w:val="003604CA"/>
    <w:rsid w:val="00362A50"/>
    <w:rsid w:val="00362A88"/>
    <w:rsid w:val="003632F6"/>
    <w:rsid w:val="00363387"/>
    <w:rsid w:val="00367D23"/>
    <w:rsid w:val="00371532"/>
    <w:rsid w:val="00371D6E"/>
    <w:rsid w:val="00373811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6EF1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AE8"/>
    <w:rsid w:val="003F3F20"/>
    <w:rsid w:val="003F45DA"/>
    <w:rsid w:val="003F56F5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D09"/>
    <w:rsid w:val="00426B9A"/>
    <w:rsid w:val="00426D93"/>
    <w:rsid w:val="00430BCA"/>
    <w:rsid w:val="004323D6"/>
    <w:rsid w:val="00432BCC"/>
    <w:rsid w:val="00433188"/>
    <w:rsid w:val="00437065"/>
    <w:rsid w:val="00437ADA"/>
    <w:rsid w:val="004406F3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12A2"/>
    <w:rsid w:val="0045336C"/>
    <w:rsid w:val="0045674A"/>
    <w:rsid w:val="00457C5F"/>
    <w:rsid w:val="00461873"/>
    <w:rsid w:val="0046363B"/>
    <w:rsid w:val="00464DF2"/>
    <w:rsid w:val="00465994"/>
    <w:rsid w:val="00465F91"/>
    <w:rsid w:val="00466285"/>
    <w:rsid w:val="004677B0"/>
    <w:rsid w:val="0047168B"/>
    <w:rsid w:val="00471ADC"/>
    <w:rsid w:val="0047275D"/>
    <w:rsid w:val="00473750"/>
    <w:rsid w:val="00473F66"/>
    <w:rsid w:val="00475FC8"/>
    <w:rsid w:val="004771EA"/>
    <w:rsid w:val="0048198D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834"/>
    <w:rsid w:val="004B1DC0"/>
    <w:rsid w:val="004B270C"/>
    <w:rsid w:val="004B4026"/>
    <w:rsid w:val="004B4A02"/>
    <w:rsid w:val="004B4F03"/>
    <w:rsid w:val="004B59C7"/>
    <w:rsid w:val="004B75B0"/>
    <w:rsid w:val="004B79EF"/>
    <w:rsid w:val="004C07CC"/>
    <w:rsid w:val="004C0EA9"/>
    <w:rsid w:val="004C17F5"/>
    <w:rsid w:val="004C5665"/>
    <w:rsid w:val="004C76E6"/>
    <w:rsid w:val="004C7AED"/>
    <w:rsid w:val="004D0601"/>
    <w:rsid w:val="004D09A7"/>
    <w:rsid w:val="004D0A10"/>
    <w:rsid w:val="004D133B"/>
    <w:rsid w:val="004D4661"/>
    <w:rsid w:val="004D48D1"/>
    <w:rsid w:val="004D4EFA"/>
    <w:rsid w:val="004D52B9"/>
    <w:rsid w:val="004D52BF"/>
    <w:rsid w:val="004D6877"/>
    <w:rsid w:val="004D68FF"/>
    <w:rsid w:val="004D74BC"/>
    <w:rsid w:val="004D7E5E"/>
    <w:rsid w:val="004E2104"/>
    <w:rsid w:val="004E2225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252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60A1"/>
    <w:rsid w:val="00567262"/>
    <w:rsid w:val="005675AD"/>
    <w:rsid w:val="0056794E"/>
    <w:rsid w:val="00567B2B"/>
    <w:rsid w:val="00567DBE"/>
    <w:rsid w:val="00571257"/>
    <w:rsid w:val="00571892"/>
    <w:rsid w:val="005737BE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5B5B"/>
    <w:rsid w:val="005A60C2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84"/>
    <w:rsid w:val="005F60C3"/>
    <w:rsid w:val="005F6716"/>
    <w:rsid w:val="006005AD"/>
    <w:rsid w:val="00600742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0F47"/>
    <w:rsid w:val="00621815"/>
    <w:rsid w:val="00622943"/>
    <w:rsid w:val="00624631"/>
    <w:rsid w:val="0062502A"/>
    <w:rsid w:val="006259BC"/>
    <w:rsid w:val="0062638D"/>
    <w:rsid w:val="00627B25"/>
    <w:rsid w:val="00627B47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3C62"/>
    <w:rsid w:val="006748DD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2BDE"/>
    <w:rsid w:val="00682D8C"/>
    <w:rsid w:val="00682D90"/>
    <w:rsid w:val="00683519"/>
    <w:rsid w:val="00686093"/>
    <w:rsid w:val="006876A1"/>
    <w:rsid w:val="006923AF"/>
    <w:rsid w:val="00692E77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2A8F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6F"/>
    <w:rsid w:val="006D6AB2"/>
    <w:rsid w:val="006D6EFF"/>
    <w:rsid w:val="006D77BD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3563"/>
    <w:rsid w:val="00724972"/>
    <w:rsid w:val="00724D8D"/>
    <w:rsid w:val="00725A22"/>
    <w:rsid w:val="00725BA5"/>
    <w:rsid w:val="00725E36"/>
    <w:rsid w:val="00726342"/>
    <w:rsid w:val="007264B8"/>
    <w:rsid w:val="00731D43"/>
    <w:rsid w:val="0073392D"/>
    <w:rsid w:val="00734AF0"/>
    <w:rsid w:val="007367B9"/>
    <w:rsid w:val="0073772D"/>
    <w:rsid w:val="00737B34"/>
    <w:rsid w:val="00737FF3"/>
    <w:rsid w:val="0074060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86BD3"/>
    <w:rsid w:val="007872F9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6575"/>
    <w:rsid w:val="007A7CF4"/>
    <w:rsid w:val="007B1ED3"/>
    <w:rsid w:val="007B2331"/>
    <w:rsid w:val="007B2DD7"/>
    <w:rsid w:val="007B320C"/>
    <w:rsid w:val="007B555C"/>
    <w:rsid w:val="007B7BC5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E01EC"/>
    <w:rsid w:val="007E04F3"/>
    <w:rsid w:val="007E0FA7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688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394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3B2"/>
    <w:rsid w:val="008F2D66"/>
    <w:rsid w:val="008F2DB2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3929"/>
    <w:rsid w:val="00933C92"/>
    <w:rsid w:val="00934AF3"/>
    <w:rsid w:val="00934E19"/>
    <w:rsid w:val="0093607A"/>
    <w:rsid w:val="00937C02"/>
    <w:rsid w:val="00940087"/>
    <w:rsid w:val="009409BA"/>
    <w:rsid w:val="0094192E"/>
    <w:rsid w:val="00941A10"/>
    <w:rsid w:val="00942100"/>
    <w:rsid w:val="0094357B"/>
    <w:rsid w:val="009436EB"/>
    <w:rsid w:val="00943724"/>
    <w:rsid w:val="009446C3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5240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6CC1"/>
    <w:rsid w:val="009973D3"/>
    <w:rsid w:val="009A04AF"/>
    <w:rsid w:val="009A127E"/>
    <w:rsid w:val="009A1995"/>
    <w:rsid w:val="009A2509"/>
    <w:rsid w:val="009A2A47"/>
    <w:rsid w:val="009A2D7C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D6C"/>
    <w:rsid w:val="009C1002"/>
    <w:rsid w:val="009C14B6"/>
    <w:rsid w:val="009C3097"/>
    <w:rsid w:val="009C49CF"/>
    <w:rsid w:val="009C49F0"/>
    <w:rsid w:val="009C4CDF"/>
    <w:rsid w:val="009C6758"/>
    <w:rsid w:val="009C6E50"/>
    <w:rsid w:val="009C79DC"/>
    <w:rsid w:val="009D0379"/>
    <w:rsid w:val="009D09B0"/>
    <w:rsid w:val="009D0F09"/>
    <w:rsid w:val="009D15D2"/>
    <w:rsid w:val="009D178B"/>
    <w:rsid w:val="009D350E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929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3FE1"/>
    <w:rsid w:val="00A34276"/>
    <w:rsid w:val="00A34E3D"/>
    <w:rsid w:val="00A35E71"/>
    <w:rsid w:val="00A36342"/>
    <w:rsid w:val="00A364D6"/>
    <w:rsid w:val="00A37A7F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A5C"/>
    <w:rsid w:val="00A75567"/>
    <w:rsid w:val="00A75F4C"/>
    <w:rsid w:val="00A8012F"/>
    <w:rsid w:val="00A80BCF"/>
    <w:rsid w:val="00A838E6"/>
    <w:rsid w:val="00A84A0E"/>
    <w:rsid w:val="00A84DC1"/>
    <w:rsid w:val="00A86EF9"/>
    <w:rsid w:val="00A90D56"/>
    <w:rsid w:val="00A9108F"/>
    <w:rsid w:val="00A9109C"/>
    <w:rsid w:val="00A931DE"/>
    <w:rsid w:val="00A93C19"/>
    <w:rsid w:val="00A944E3"/>
    <w:rsid w:val="00A9535E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771"/>
    <w:rsid w:val="00AB3B1D"/>
    <w:rsid w:val="00AB4099"/>
    <w:rsid w:val="00AB43C4"/>
    <w:rsid w:val="00AB48DC"/>
    <w:rsid w:val="00AB5529"/>
    <w:rsid w:val="00AB6A0E"/>
    <w:rsid w:val="00AB7C3C"/>
    <w:rsid w:val="00AB7E25"/>
    <w:rsid w:val="00AB7F17"/>
    <w:rsid w:val="00AC1757"/>
    <w:rsid w:val="00AC25CB"/>
    <w:rsid w:val="00AC2808"/>
    <w:rsid w:val="00AC2D35"/>
    <w:rsid w:val="00AC33CF"/>
    <w:rsid w:val="00AC3405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C3E"/>
    <w:rsid w:val="00AF718A"/>
    <w:rsid w:val="00AF7D57"/>
    <w:rsid w:val="00AF7EE9"/>
    <w:rsid w:val="00B004F3"/>
    <w:rsid w:val="00B0093F"/>
    <w:rsid w:val="00B07910"/>
    <w:rsid w:val="00B07D9A"/>
    <w:rsid w:val="00B07FC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2524"/>
    <w:rsid w:val="00B33389"/>
    <w:rsid w:val="00B33C0E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35AB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19C2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106C"/>
    <w:rsid w:val="00B930EF"/>
    <w:rsid w:val="00B93407"/>
    <w:rsid w:val="00B938FD"/>
    <w:rsid w:val="00B95BF8"/>
    <w:rsid w:val="00B95FB1"/>
    <w:rsid w:val="00B967DA"/>
    <w:rsid w:val="00B97BEA"/>
    <w:rsid w:val="00B97EC8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2DF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1E"/>
    <w:rsid w:val="00BD5F63"/>
    <w:rsid w:val="00BD66A1"/>
    <w:rsid w:val="00BD6F31"/>
    <w:rsid w:val="00BD7529"/>
    <w:rsid w:val="00BD7572"/>
    <w:rsid w:val="00BE07CC"/>
    <w:rsid w:val="00BE178A"/>
    <w:rsid w:val="00BE270A"/>
    <w:rsid w:val="00BE5791"/>
    <w:rsid w:val="00BE6EEB"/>
    <w:rsid w:val="00BF0001"/>
    <w:rsid w:val="00BF0AB0"/>
    <w:rsid w:val="00BF0AEF"/>
    <w:rsid w:val="00BF1E5E"/>
    <w:rsid w:val="00BF2A39"/>
    <w:rsid w:val="00BF2AFE"/>
    <w:rsid w:val="00BF3C13"/>
    <w:rsid w:val="00BF448A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217AA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DA0"/>
    <w:rsid w:val="00C45722"/>
    <w:rsid w:val="00C46E3A"/>
    <w:rsid w:val="00C477A5"/>
    <w:rsid w:val="00C478D7"/>
    <w:rsid w:val="00C47A30"/>
    <w:rsid w:val="00C47C39"/>
    <w:rsid w:val="00C50560"/>
    <w:rsid w:val="00C50989"/>
    <w:rsid w:val="00C51924"/>
    <w:rsid w:val="00C53982"/>
    <w:rsid w:val="00C53CF4"/>
    <w:rsid w:val="00C56F87"/>
    <w:rsid w:val="00C60D82"/>
    <w:rsid w:val="00C60E7A"/>
    <w:rsid w:val="00C63741"/>
    <w:rsid w:val="00C6490C"/>
    <w:rsid w:val="00C65B18"/>
    <w:rsid w:val="00C662CF"/>
    <w:rsid w:val="00C66B25"/>
    <w:rsid w:val="00C66EA7"/>
    <w:rsid w:val="00C67DBA"/>
    <w:rsid w:val="00C70B00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A116E"/>
    <w:rsid w:val="00CA2938"/>
    <w:rsid w:val="00CA2E26"/>
    <w:rsid w:val="00CA3593"/>
    <w:rsid w:val="00CA5F43"/>
    <w:rsid w:val="00CA662F"/>
    <w:rsid w:val="00CA6968"/>
    <w:rsid w:val="00CA711E"/>
    <w:rsid w:val="00CB0A20"/>
    <w:rsid w:val="00CB0AE2"/>
    <w:rsid w:val="00CB1035"/>
    <w:rsid w:val="00CB1F8C"/>
    <w:rsid w:val="00CB2046"/>
    <w:rsid w:val="00CB3B80"/>
    <w:rsid w:val="00CB4BCF"/>
    <w:rsid w:val="00CC1253"/>
    <w:rsid w:val="00CC13DE"/>
    <w:rsid w:val="00CC18DC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46E75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BA1"/>
    <w:rsid w:val="00D74EFF"/>
    <w:rsid w:val="00D7504A"/>
    <w:rsid w:val="00D7553E"/>
    <w:rsid w:val="00D75D35"/>
    <w:rsid w:val="00D77092"/>
    <w:rsid w:val="00D810FE"/>
    <w:rsid w:val="00D83535"/>
    <w:rsid w:val="00D83E50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394D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693D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27D5B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49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5EB7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145D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0861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F19"/>
    <w:rsid w:val="00F01692"/>
    <w:rsid w:val="00F0436F"/>
    <w:rsid w:val="00F053A6"/>
    <w:rsid w:val="00F07B5B"/>
    <w:rsid w:val="00F11678"/>
    <w:rsid w:val="00F11897"/>
    <w:rsid w:val="00F11E39"/>
    <w:rsid w:val="00F12B20"/>
    <w:rsid w:val="00F13A85"/>
    <w:rsid w:val="00F13C4A"/>
    <w:rsid w:val="00F1501F"/>
    <w:rsid w:val="00F17177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A63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E21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6980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1B2"/>
    <w:rsid w:val="00F9528F"/>
    <w:rsid w:val="00F95EB4"/>
    <w:rsid w:val="00FA0C7D"/>
    <w:rsid w:val="00FA16B4"/>
    <w:rsid w:val="00FA1F73"/>
    <w:rsid w:val="00FA2110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52D8"/>
    <w:rsid w:val="00FE5720"/>
    <w:rsid w:val="00FE601B"/>
    <w:rsid w:val="00FE6778"/>
    <w:rsid w:val="00FE72CE"/>
    <w:rsid w:val="00FE7570"/>
    <w:rsid w:val="00FF1843"/>
    <w:rsid w:val="00FF2B1B"/>
    <w:rsid w:val="00FF317A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3A756"/>
  <w15:docId w15:val="{A26D8052-6D3B-4CFF-ABA0-0784D0D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8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D3B4-4F03-4442-89F1-231DD3B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"Informatīvais ziņojums par siltumnīcefekta gāzu emisiju samazināšanas un oglekļa dioksīda piesaistes saistību izpildi"</vt:lpstr>
    </vt:vector>
  </TitlesOfParts>
  <Manager/>
  <Company>Vides aizsardzības un reģionālās attīstības ministrija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par siltumnīcefekta gāzu emisiju samazināšanas un oglekļa dioksīda piesaistes saistību izpildi"</dc:title>
  <dc:subject>Ministru kabineta sēdes protokollēmuma projekts</dc:subject>
  <dc:creator>Agita.Gancone@varam.gov.lv</dc:creator>
  <dc:description>67026495, Agita.Gancone@varam.gov.lv</dc:description>
  <cp:lastModifiedBy>Agita</cp:lastModifiedBy>
  <cp:revision>5</cp:revision>
  <cp:lastPrinted>2020-11-17T06:28:00Z</cp:lastPrinted>
  <dcterms:created xsi:type="dcterms:W3CDTF">2021-03-26T09:25:00Z</dcterms:created>
  <dcterms:modified xsi:type="dcterms:W3CDTF">2021-04-06T07:43:00Z</dcterms:modified>
  <cp:category>Vides politika</cp:category>
</cp:coreProperties>
</file>