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2606FFDD" w:rsidR="0007278B" w:rsidRPr="00AE4EFC" w:rsidRDefault="004A678C" w:rsidP="00AE4EFC">
      <w:pPr>
        <w:spacing w:after="0" w:line="240" w:lineRule="auto"/>
        <w:jc w:val="center"/>
        <w:rPr>
          <w:rFonts w:ascii="Times New Roman" w:hAnsi="Times New Roman" w:cs="Times New Roman"/>
          <w:b/>
          <w:sz w:val="24"/>
          <w:szCs w:val="24"/>
        </w:rPr>
      </w:pPr>
      <w:r w:rsidRPr="004A678C">
        <w:rPr>
          <w:rFonts w:ascii="Times New Roman" w:hAnsi="Times New Roman" w:cs="Times New Roman"/>
          <w:b/>
          <w:sz w:val="24"/>
          <w:szCs w:val="24"/>
        </w:rPr>
        <w:t>"</w:t>
      </w:r>
      <w:r w:rsidR="002A5B20" w:rsidRPr="002A5B20">
        <w:t xml:space="preserve"> </w:t>
      </w:r>
      <w:r w:rsidR="002A5B20" w:rsidRPr="002A5B20">
        <w:rPr>
          <w:rFonts w:ascii="Times New Roman" w:eastAsia="Times New Roman" w:hAnsi="Times New Roman" w:cs="Times New Roman"/>
          <w:b/>
          <w:sz w:val="24"/>
          <w:szCs w:val="24"/>
          <w:lang w:eastAsia="lv-LV"/>
        </w:rPr>
        <w:t>Grozījums Ministru kabineta 2005. gada 15.februāra noteikumos Nr. 130 "Noteikumi par valodu lietošanu informācijā</w:t>
      </w:r>
      <w:r w:rsidRPr="004A678C">
        <w:rPr>
          <w:rFonts w:ascii="Times New Roman" w:eastAsia="Times New Roman" w:hAnsi="Times New Roman" w:cs="Times New Roman"/>
          <w:b/>
          <w:sz w:val="24"/>
          <w:szCs w:val="24"/>
          <w:lang w:eastAsia="lv-LV"/>
        </w:rPr>
        <w:t>""</w:t>
      </w:r>
      <w:r w:rsidR="0007278B" w:rsidRPr="00AE4EFC">
        <w:rPr>
          <w:rFonts w:ascii="Times New Roman" w:hAnsi="Times New Roman" w:cs="Times New Roman"/>
          <w:b/>
          <w:sz w:val="24"/>
          <w:szCs w:val="24"/>
        </w:rPr>
        <w:t xml:space="preserve"> </w:t>
      </w:r>
      <w:r w:rsidR="0007278B" w:rsidRPr="00AE4EFC">
        <w:rPr>
          <w:rFonts w:ascii="Times New Roman" w:eastAsia="Times New Roman" w:hAnsi="Times New Roman" w:cs="Times New Roman"/>
          <w:b/>
          <w:sz w:val="24"/>
          <w:szCs w:val="24"/>
          <w:lang w:eastAsia="lv-LV"/>
        </w:rPr>
        <w:t>sākotnējās ietekmes novērtējuma ziņojums (anotācija</w:t>
      </w:r>
      <w:r w:rsidR="0007278B" w:rsidRPr="00AE4EFC">
        <w:rPr>
          <w:rFonts w:ascii="Times New Roman" w:eastAsia="Calibri" w:hAnsi="Times New Roman" w:cs="Times New Roman"/>
          <w:b/>
          <w:sz w:val="24"/>
          <w:szCs w:val="24"/>
        </w:rPr>
        <w:t>)</w:t>
      </w:r>
    </w:p>
    <w:p w14:paraId="4A2AD5BB" w14:textId="77777777" w:rsidR="0007278B" w:rsidRPr="00A92A06" w:rsidRDefault="0007278B" w:rsidP="00AE4EFC">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634A4E" w:rsidRPr="00634A4E" w14:paraId="205591AC" w14:textId="77777777" w:rsidTr="00E5607F">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634A4E" w:rsidRDefault="0007278B" w:rsidP="00D65933">
            <w:pPr>
              <w:spacing w:after="0" w:line="240" w:lineRule="auto"/>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0D7CA27D" w:rsidR="00663612" w:rsidRPr="00634A4E" w:rsidRDefault="009E60C7" w:rsidP="0079528B">
            <w:pPr>
              <w:spacing w:after="0" w:line="240" w:lineRule="auto"/>
              <w:jc w:val="both"/>
              <w:rPr>
                <w:rFonts w:ascii="Times New Roman" w:eastAsia="Times New Roman" w:hAnsi="Times New Roman" w:cs="Times New Roman"/>
                <w:bCs/>
                <w:sz w:val="24"/>
                <w:szCs w:val="24"/>
                <w:lang w:eastAsia="lv-LV"/>
              </w:rPr>
            </w:pPr>
            <w:bookmarkStart w:id="0" w:name="_Hlk10534086"/>
            <w:r w:rsidRPr="00634A4E">
              <w:rPr>
                <w:rFonts w:ascii="Times New Roman" w:eastAsia="Times New Roman" w:hAnsi="Times New Roman" w:cs="Times New Roman"/>
                <w:bCs/>
                <w:sz w:val="24"/>
                <w:szCs w:val="24"/>
                <w:lang w:eastAsia="lv-LV"/>
              </w:rPr>
              <w:t xml:space="preserve">Ministru kabineta noteikumu projekta </w:t>
            </w:r>
            <w:r w:rsidR="004A678C" w:rsidRPr="00634A4E">
              <w:rPr>
                <w:rFonts w:ascii="Times New Roman" w:eastAsia="Times New Roman" w:hAnsi="Times New Roman" w:cs="Times New Roman"/>
                <w:bCs/>
                <w:sz w:val="24"/>
                <w:szCs w:val="24"/>
                <w:lang w:eastAsia="lv-LV"/>
              </w:rPr>
              <w:t>"</w:t>
            </w:r>
            <w:r w:rsidR="002A5B20" w:rsidRPr="002A5B20">
              <w:rPr>
                <w:rFonts w:ascii="Times New Roman" w:eastAsia="Times New Roman" w:hAnsi="Times New Roman" w:cs="Times New Roman"/>
                <w:bCs/>
                <w:sz w:val="24"/>
                <w:szCs w:val="24"/>
                <w:lang w:eastAsia="lv-LV"/>
              </w:rPr>
              <w:t>Grozījums Ministru kabineta 2005. gada 15.februāra noteikumos Nr. 130 "Noteikumi par valodu lietošanu informācijā</w:t>
            </w:r>
            <w:r w:rsidR="004A678C" w:rsidRPr="00634A4E">
              <w:rPr>
                <w:rFonts w:ascii="Times New Roman" w:eastAsia="Times New Roman" w:hAnsi="Times New Roman" w:cs="Times New Roman"/>
                <w:bCs/>
                <w:sz w:val="24"/>
                <w:szCs w:val="24"/>
                <w:lang w:eastAsia="lv-LV"/>
              </w:rPr>
              <w:t>""</w:t>
            </w:r>
            <w:r w:rsidRPr="00634A4E">
              <w:rPr>
                <w:rFonts w:ascii="Times New Roman" w:eastAsia="Times New Roman" w:hAnsi="Times New Roman" w:cs="Times New Roman"/>
                <w:bCs/>
                <w:sz w:val="24"/>
                <w:szCs w:val="24"/>
                <w:lang w:eastAsia="lv-LV"/>
              </w:rPr>
              <w:t xml:space="preserve"> (turpmāk </w:t>
            </w:r>
            <w:r w:rsidR="00341865" w:rsidRPr="00634A4E">
              <w:rPr>
                <w:rFonts w:ascii="Times New Roman" w:hAnsi="Times New Roman" w:cs="Times New Roman"/>
                <w:sz w:val="24"/>
                <w:szCs w:val="24"/>
              </w:rPr>
              <w:t>–</w:t>
            </w:r>
            <w:r w:rsidRPr="00634A4E">
              <w:rPr>
                <w:rFonts w:ascii="Times New Roman" w:eastAsia="Times New Roman" w:hAnsi="Times New Roman" w:cs="Times New Roman"/>
                <w:bCs/>
                <w:sz w:val="24"/>
                <w:szCs w:val="24"/>
                <w:lang w:eastAsia="lv-LV"/>
              </w:rPr>
              <w:t xml:space="preserve"> </w:t>
            </w:r>
            <w:r w:rsidR="002333DE" w:rsidRPr="00634A4E">
              <w:rPr>
                <w:rFonts w:ascii="Times New Roman" w:eastAsia="Times New Roman" w:hAnsi="Times New Roman" w:cs="Times New Roman"/>
                <w:bCs/>
                <w:sz w:val="24"/>
                <w:szCs w:val="24"/>
                <w:lang w:eastAsia="lv-LV"/>
              </w:rPr>
              <w:t>n</w:t>
            </w:r>
            <w:r w:rsidRPr="00634A4E">
              <w:rPr>
                <w:rFonts w:ascii="Times New Roman" w:eastAsia="Times New Roman" w:hAnsi="Times New Roman" w:cs="Times New Roman"/>
                <w:bCs/>
                <w:sz w:val="24"/>
                <w:szCs w:val="24"/>
                <w:lang w:eastAsia="lv-LV"/>
              </w:rPr>
              <w:t>oteikumu projekts) mērķis ir</w:t>
            </w:r>
            <w:bookmarkEnd w:id="0"/>
            <w:r w:rsidR="00E74669" w:rsidRPr="00634A4E">
              <w:rPr>
                <w:rFonts w:ascii="Times New Roman" w:eastAsia="Times New Roman" w:hAnsi="Times New Roman" w:cs="Times New Roman"/>
                <w:bCs/>
                <w:sz w:val="24"/>
                <w:szCs w:val="24"/>
                <w:lang w:eastAsia="lv-LV"/>
              </w:rPr>
              <w:t xml:space="preserve"> </w:t>
            </w:r>
            <w:r w:rsidR="002A5B20">
              <w:rPr>
                <w:rFonts w:ascii="Times New Roman" w:eastAsia="Times New Roman" w:hAnsi="Times New Roman" w:cs="Times New Roman"/>
                <w:bCs/>
                <w:sz w:val="24"/>
                <w:szCs w:val="24"/>
                <w:lang w:eastAsia="lv-LV"/>
              </w:rPr>
              <w:t xml:space="preserve">paplašināt gadījumu loku, kādos </w:t>
            </w:r>
            <w:r w:rsidR="002A5B20" w:rsidRPr="002A5B20">
              <w:rPr>
                <w:rFonts w:ascii="Times New Roman" w:eastAsia="Times New Roman" w:hAnsi="Times New Roman" w:cs="Times New Roman"/>
                <w:bCs/>
                <w:sz w:val="24"/>
                <w:szCs w:val="24"/>
                <w:lang w:eastAsia="lv-LV"/>
              </w:rPr>
              <w:t>Valsts valodas likuma 21.panta pirmajā daļā minētās institūcijas un personas publisko informāciju svešvalodā var sniegt arī</w:t>
            </w:r>
            <w:r w:rsidR="002A5B20">
              <w:rPr>
                <w:rFonts w:ascii="Times New Roman" w:eastAsia="Times New Roman" w:hAnsi="Times New Roman" w:cs="Times New Roman"/>
                <w:bCs/>
                <w:sz w:val="24"/>
                <w:szCs w:val="24"/>
                <w:lang w:eastAsia="lv-LV"/>
              </w:rPr>
              <w:t xml:space="preserve"> rakstisku materiālu formā, nosūtot tos vai izsniedzot fiziskām vai juridiskām personām.</w:t>
            </w:r>
          </w:p>
        </w:tc>
      </w:tr>
    </w:tbl>
    <w:p w14:paraId="6DAAEE09" w14:textId="77777777" w:rsidR="0007278B" w:rsidRPr="00634A4E" w:rsidRDefault="0007278B" w:rsidP="00A92A06">
      <w:pPr>
        <w:spacing w:after="0" w:line="240" w:lineRule="auto"/>
        <w:jc w:val="center"/>
        <w:rPr>
          <w:rFonts w:ascii="Times New Roman" w:eastAsia="Times New Roman" w:hAnsi="Times New Roman" w:cs="Times New Roman"/>
          <w:bCs/>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6868"/>
      </w:tblGrid>
      <w:tr w:rsidR="00634A4E" w:rsidRPr="00634A4E" w14:paraId="6CBE860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634A4E" w:rsidRDefault="0007278B" w:rsidP="00AE4EFC">
            <w:pPr>
              <w:spacing w:after="0" w:line="240" w:lineRule="auto"/>
              <w:jc w:val="center"/>
              <w:rPr>
                <w:rFonts w:ascii="Times New Roman" w:eastAsia="Times New Roman" w:hAnsi="Times New Roman" w:cs="Times New Roman"/>
                <w:b/>
                <w:sz w:val="24"/>
                <w:szCs w:val="24"/>
              </w:rPr>
            </w:pPr>
            <w:r w:rsidRPr="00634A4E">
              <w:rPr>
                <w:rFonts w:ascii="Times New Roman" w:eastAsia="Times New Roman" w:hAnsi="Times New Roman" w:cs="Times New Roman"/>
                <w:b/>
                <w:sz w:val="24"/>
                <w:szCs w:val="24"/>
              </w:rPr>
              <w:t>I.</w:t>
            </w:r>
            <w:r w:rsidR="00016372" w:rsidRPr="00634A4E">
              <w:rPr>
                <w:rFonts w:ascii="Times New Roman" w:eastAsia="Times New Roman" w:hAnsi="Times New Roman" w:cs="Times New Roman"/>
                <w:b/>
                <w:sz w:val="24"/>
                <w:szCs w:val="24"/>
              </w:rPr>
              <w:t> </w:t>
            </w:r>
            <w:r w:rsidRPr="00634A4E">
              <w:rPr>
                <w:rFonts w:ascii="Times New Roman" w:eastAsia="Times New Roman" w:hAnsi="Times New Roman" w:cs="Times New Roman"/>
                <w:b/>
                <w:sz w:val="24"/>
                <w:szCs w:val="24"/>
              </w:rPr>
              <w:t>Tiesību akta projekta izstrādes nepieciešamība</w:t>
            </w:r>
          </w:p>
        </w:tc>
      </w:tr>
      <w:tr w:rsidR="00634A4E" w:rsidRPr="00634A4E" w14:paraId="0E093898" w14:textId="77777777" w:rsidTr="00877B77">
        <w:trPr>
          <w:trHeight w:val="40"/>
        </w:trPr>
        <w:tc>
          <w:tcPr>
            <w:tcW w:w="221" w:type="pct"/>
            <w:tcBorders>
              <w:top w:val="single" w:sz="4" w:space="0" w:color="auto"/>
              <w:left w:val="single" w:sz="4" w:space="0" w:color="auto"/>
              <w:bottom w:val="single" w:sz="4" w:space="0" w:color="auto"/>
              <w:right w:val="single" w:sz="4" w:space="0" w:color="auto"/>
            </w:tcBorders>
            <w:hideMark/>
          </w:tcPr>
          <w:p w14:paraId="64278E35" w14:textId="77777777" w:rsidR="0007278B" w:rsidRPr="00634A4E" w:rsidRDefault="0007278B" w:rsidP="00AE4EFC">
            <w:pPr>
              <w:spacing w:after="0" w:line="240" w:lineRule="auto"/>
              <w:jc w:val="center"/>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14:paraId="5C8769C8" w14:textId="77777777" w:rsidR="0007278B" w:rsidRPr="00634A4E" w:rsidRDefault="0007278B" w:rsidP="00AE4EFC">
            <w:pPr>
              <w:spacing w:after="0" w:line="240" w:lineRule="auto"/>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Pamatojums</w:t>
            </w:r>
          </w:p>
        </w:tc>
        <w:tc>
          <w:tcPr>
            <w:tcW w:w="3789" w:type="pct"/>
            <w:tcBorders>
              <w:top w:val="single" w:sz="4" w:space="0" w:color="auto"/>
              <w:left w:val="single" w:sz="4" w:space="0" w:color="auto"/>
              <w:bottom w:val="single" w:sz="4" w:space="0" w:color="auto"/>
              <w:right w:val="single" w:sz="4" w:space="0" w:color="auto"/>
            </w:tcBorders>
          </w:tcPr>
          <w:p w14:paraId="1D217B78" w14:textId="77777777" w:rsidR="00E5607F" w:rsidRDefault="00E5607F" w:rsidP="00D769DA">
            <w:pPr>
              <w:pStyle w:val="NoSpacing"/>
              <w:jc w:val="both"/>
              <w:rPr>
                <w:rFonts w:ascii="Times New Roman" w:hAnsi="Times New Roman"/>
                <w:sz w:val="24"/>
                <w:szCs w:val="24"/>
              </w:rPr>
            </w:pPr>
            <w:r w:rsidRPr="00634A4E">
              <w:rPr>
                <w:rFonts w:ascii="Times New Roman" w:hAnsi="Times New Roman"/>
                <w:sz w:val="24"/>
                <w:szCs w:val="24"/>
              </w:rPr>
              <w:t xml:space="preserve">Izdoti saskaņā ar </w:t>
            </w:r>
            <w:r w:rsidR="00EF3943" w:rsidRPr="00EF3943">
              <w:rPr>
                <w:rFonts w:ascii="Times New Roman" w:hAnsi="Times New Roman"/>
                <w:sz w:val="24"/>
                <w:szCs w:val="24"/>
              </w:rPr>
              <w:t>Valsts valodas likuma 21.panta piekto un sesto daļu</w:t>
            </w:r>
            <w:r w:rsidR="00EF3943">
              <w:rPr>
                <w:rFonts w:ascii="Times New Roman" w:hAnsi="Times New Roman"/>
                <w:sz w:val="24"/>
                <w:szCs w:val="24"/>
              </w:rPr>
              <w:t>.</w:t>
            </w:r>
          </w:p>
          <w:p w14:paraId="4F9E7C09" w14:textId="24020932" w:rsidR="00EF3943" w:rsidRPr="00634A4E" w:rsidRDefault="00EF3943" w:rsidP="00D769DA">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877B77" w:rsidRPr="00634A4E" w14:paraId="44CA8137" w14:textId="77777777" w:rsidTr="00877B77">
        <w:trPr>
          <w:trHeight w:val="1109"/>
        </w:trPr>
        <w:tc>
          <w:tcPr>
            <w:tcW w:w="221" w:type="pct"/>
            <w:tcBorders>
              <w:top w:val="single" w:sz="4" w:space="0" w:color="auto"/>
              <w:left w:val="single" w:sz="4" w:space="0" w:color="auto"/>
              <w:bottom w:val="single" w:sz="4" w:space="0" w:color="auto"/>
              <w:right w:val="single" w:sz="4" w:space="0" w:color="auto"/>
            </w:tcBorders>
            <w:hideMark/>
          </w:tcPr>
          <w:p w14:paraId="12CCD219" w14:textId="77777777" w:rsidR="00877B77" w:rsidRPr="00634A4E" w:rsidRDefault="00877B77" w:rsidP="00877B77">
            <w:pPr>
              <w:spacing w:after="0" w:line="240" w:lineRule="auto"/>
              <w:jc w:val="center"/>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2.</w:t>
            </w:r>
          </w:p>
        </w:tc>
        <w:tc>
          <w:tcPr>
            <w:tcW w:w="989" w:type="pct"/>
            <w:tcBorders>
              <w:top w:val="single" w:sz="4" w:space="0" w:color="auto"/>
              <w:left w:val="single" w:sz="4" w:space="0" w:color="auto"/>
              <w:bottom w:val="single" w:sz="4" w:space="0" w:color="auto"/>
              <w:right w:val="single" w:sz="4" w:space="0" w:color="auto"/>
            </w:tcBorders>
            <w:hideMark/>
          </w:tcPr>
          <w:p w14:paraId="43D64DA2" w14:textId="77777777" w:rsidR="00877B77" w:rsidRPr="00634A4E" w:rsidRDefault="00877B77" w:rsidP="00877B77">
            <w:pPr>
              <w:spacing w:after="0" w:line="240" w:lineRule="auto"/>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69A75424" w14:textId="77777777" w:rsidR="00877B77" w:rsidRPr="00634A4E" w:rsidRDefault="00877B77" w:rsidP="00877B77">
            <w:pPr>
              <w:rPr>
                <w:rFonts w:ascii="Times New Roman" w:eastAsia="Times New Roman" w:hAnsi="Times New Roman" w:cs="Times New Roman"/>
                <w:sz w:val="24"/>
                <w:szCs w:val="24"/>
              </w:rPr>
            </w:pPr>
          </w:p>
          <w:p w14:paraId="51802AFD" w14:textId="77777777" w:rsidR="00877B77" w:rsidRPr="00634A4E" w:rsidRDefault="00877B77" w:rsidP="00877B77">
            <w:pPr>
              <w:rPr>
                <w:rFonts w:ascii="Times New Roman" w:eastAsia="Times New Roman" w:hAnsi="Times New Roman" w:cs="Times New Roman"/>
                <w:sz w:val="24"/>
                <w:szCs w:val="24"/>
              </w:rPr>
            </w:pPr>
          </w:p>
          <w:p w14:paraId="783AE7E7" w14:textId="77777777" w:rsidR="00877B77" w:rsidRPr="00634A4E" w:rsidRDefault="00877B77" w:rsidP="00877B77">
            <w:pPr>
              <w:rPr>
                <w:rFonts w:ascii="Times New Roman" w:eastAsia="Times New Roman" w:hAnsi="Times New Roman" w:cs="Times New Roman"/>
                <w:sz w:val="24"/>
                <w:szCs w:val="24"/>
              </w:rPr>
            </w:pPr>
          </w:p>
          <w:p w14:paraId="4612993C" w14:textId="77777777" w:rsidR="00877B77" w:rsidRPr="00634A4E" w:rsidRDefault="00877B77" w:rsidP="00877B77">
            <w:pPr>
              <w:rPr>
                <w:rFonts w:ascii="Times New Roman" w:eastAsia="Times New Roman" w:hAnsi="Times New Roman" w:cs="Times New Roman"/>
                <w:sz w:val="24"/>
                <w:szCs w:val="24"/>
              </w:rPr>
            </w:pPr>
          </w:p>
          <w:p w14:paraId="191FBD46" w14:textId="77777777" w:rsidR="00877B77" w:rsidRPr="00634A4E" w:rsidRDefault="00877B77" w:rsidP="00877B77">
            <w:pPr>
              <w:rPr>
                <w:rFonts w:ascii="Times New Roman" w:eastAsia="Times New Roman" w:hAnsi="Times New Roman" w:cs="Times New Roman"/>
                <w:sz w:val="24"/>
                <w:szCs w:val="24"/>
              </w:rPr>
            </w:pPr>
          </w:p>
          <w:p w14:paraId="116C7138" w14:textId="77777777" w:rsidR="00877B77" w:rsidRPr="00634A4E" w:rsidRDefault="00877B77" w:rsidP="00877B77">
            <w:pPr>
              <w:rPr>
                <w:rFonts w:ascii="Times New Roman" w:eastAsia="Times New Roman" w:hAnsi="Times New Roman" w:cs="Times New Roman"/>
                <w:sz w:val="24"/>
                <w:szCs w:val="24"/>
              </w:rPr>
            </w:pPr>
          </w:p>
          <w:p w14:paraId="2357F55B" w14:textId="77777777" w:rsidR="00877B77" w:rsidRPr="00634A4E" w:rsidRDefault="00877B77" w:rsidP="00877B77">
            <w:pPr>
              <w:rPr>
                <w:rFonts w:ascii="Times New Roman" w:eastAsia="Times New Roman" w:hAnsi="Times New Roman" w:cs="Times New Roman"/>
                <w:sz w:val="24"/>
                <w:szCs w:val="24"/>
              </w:rPr>
            </w:pPr>
          </w:p>
          <w:p w14:paraId="58E2635F" w14:textId="77777777" w:rsidR="00877B77" w:rsidRPr="00634A4E" w:rsidRDefault="00877B77" w:rsidP="00877B77">
            <w:pPr>
              <w:rPr>
                <w:rFonts w:ascii="Times New Roman" w:eastAsia="Times New Roman" w:hAnsi="Times New Roman" w:cs="Times New Roman"/>
                <w:sz w:val="24"/>
                <w:szCs w:val="24"/>
              </w:rPr>
            </w:pPr>
          </w:p>
          <w:p w14:paraId="41F25F81" w14:textId="77777777" w:rsidR="00877B77" w:rsidRPr="00634A4E" w:rsidRDefault="00877B77" w:rsidP="00877B77">
            <w:pPr>
              <w:rPr>
                <w:rFonts w:ascii="Times New Roman" w:eastAsia="Times New Roman" w:hAnsi="Times New Roman" w:cs="Times New Roman"/>
                <w:sz w:val="24"/>
                <w:szCs w:val="24"/>
              </w:rPr>
            </w:pPr>
          </w:p>
          <w:p w14:paraId="56DF7165" w14:textId="77777777" w:rsidR="00877B77" w:rsidRPr="00634A4E" w:rsidRDefault="00877B77" w:rsidP="00877B77">
            <w:pPr>
              <w:rPr>
                <w:rFonts w:ascii="Times New Roman" w:eastAsia="Times New Roman" w:hAnsi="Times New Roman" w:cs="Times New Roman"/>
                <w:bCs/>
                <w:sz w:val="24"/>
                <w:szCs w:val="24"/>
              </w:rPr>
            </w:pPr>
          </w:p>
          <w:p w14:paraId="0F8281CA" w14:textId="0A46BD79" w:rsidR="00877B77" w:rsidRPr="00634A4E" w:rsidRDefault="00877B77" w:rsidP="00877B77">
            <w:pPr>
              <w:jc w:val="center"/>
              <w:rPr>
                <w:rFonts w:ascii="Times New Roman" w:eastAsia="Times New Roman" w:hAnsi="Times New Roman" w:cs="Times New Roman"/>
                <w:sz w:val="24"/>
                <w:szCs w:val="24"/>
              </w:rPr>
            </w:pPr>
          </w:p>
        </w:tc>
        <w:tc>
          <w:tcPr>
            <w:tcW w:w="3789" w:type="pct"/>
            <w:tcBorders>
              <w:top w:val="single" w:sz="4" w:space="0" w:color="auto"/>
              <w:left w:val="single" w:sz="4" w:space="0" w:color="auto"/>
              <w:bottom w:val="single" w:sz="4" w:space="0" w:color="auto"/>
              <w:right w:val="single" w:sz="4" w:space="0" w:color="auto"/>
            </w:tcBorders>
          </w:tcPr>
          <w:p w14:paraId="64E054E9" w14:textId="0C4117EE" w:rsidR="00174499" w:rsidRPr="00174499" w:rsidRDefault="00174499" w:rsidP="00174499">
            <w:pPr>
              <w:spacing w:after="0" w:line="240" w:lineRule="auto"/>
              <w:jc w:val="both"/>
              <w:textAlignment w:val="baseline"/>
              <w:rPr>
                <w:rFonts w:ascii="Times New Roman" w:eastAsia="Times New Roman" w:hAnsi="Times New Roman" w:cs="Times New Roman"/>
                <w:color w:val="000000"/>
                <w:sz w:val="24"/>
                <w:szCs w:val="24"/>
                <w:lang w:eastAsia="lv-LV"/>
              </w:rPr>
            </w:pPr>
            <w:r w:rsidRPr="00174499">
              <w:rPr>
                <w:rFonts w:ascii="Times New Roman" w:eastAsia="Times New Roman" w:hAnsi="Times New Roman" w:cs="Times New Roman"/>
                <w:color w:val="000000"/>
                <w:sz w:val="24"/>
                <w:szCs w:val="24"/>
                <w:lang w:eastAsia="lv-LV"/>
              </w:rPr>
              <w:t xml:space="preserve">Valsts valodas likuma 21. panta pirmā daļa nosaka, ka </w:t>
            </w:r>
            <w:r>
              <w:rPr>
                <w:rFonts w:ascii="Times New Roman" w:eastAsia="Times New Roman" w:hAnsi="Times New Roman" w:cs="Times New Roman"/>
                <w:color w:val="000000"/>
                <w:sz w:val="24"/>
                <w:szCs w:val="24"/>
                <w:lang w:eastAsia="lv-LV"/>
              </w:rPr>
              <w:t>v</w:t>
            </w:r>
            <w:r w:rsidRPr="00174499">
              <w:rPr>
                <w:rFonts w:ascii="Times New Roman" w:eastAsia="Times New Roman" w:hAnsi="Times New Roman" w:cs="Times New Roman"/>
                <w:color w:val="000000"/>
                <w:sz w:val="24"/>
                <w:szCs w:val="24"/>
                <w:lang w:eastAsia="lv-LV"/>
              </w:rPr>
              <w:t>alsts un pašvaldību iestāžu (..) sabiedrības informēšanai paredzētā informācija sniedzama tikai valsts valodā, izņemot šā panta piektajā daļā noteiktos gadījumus.</w:t>
            </w:r>
          </w:p>
          <w:p w14:paraId="157D37C2" w14:textId="29D27167" w:rsidR="00174499" w:rsidRPr="00174499" w:rsidRDefault="00174499" w:rsidP="00174499">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Valsts valodas likuma 21. </w:t>
            </w:r>
            <w:r w:rsidRPr="00174499">
              <w:rPr>
                <w:rFonts w:ascii="Times New Roman" w:eastAsia="Times New Roman" w:hAnsi="Times New Roman" w:cs="Times New Roman"/>
                <w:color w:val="000000"/>
                <w:sz w:val="24"/>
                <w:szCs w:val="24"/>
                <w:lang w:eastAsia="lv-LV"/>
              </w:rPr>
              <w:t>panta piektā daļa nosaka, ka ievērojot šā likuma mērķi un šā likuma 2.pantā ietverto valodas lietošanas pamatprincipu, Ministru kabinets nosaka gadījumus, kad sabiedrības informēšanai paredzētajā sabiedrībai pieejamās vietās sniegtajā informācijā līdztekus valsts valodai pieļaujama svešvalodas lietošana</w:t>
            </w:r>
            <w:r w:rsidR="00FF7D13">
              <w:rPr>
                <w:rFonts w:ascii="Times New Roman" w:eastAsia="Times New Roman" w:hAnsi="Times New Roman" w:cs="Times New Roman"/>
                <w:color w:val="000000"/>
                <w:sz w:val="24"/>
                <w:szCs w:val="24"/>
                <w:lang w:eastAsia="lv-LV"/>
              </w:rPr>
              <w:t xml:space="preserve">, kā arī saskaņā ar 21.panta sesto daļu </w:t>
            </w:r>
            <w:r w:rsidR="00FF7D13" w:rsidRPr="00FF7D13">
              <w:rPr>
                <w:rFonts w:ascii="Times New Roman" w:eastAsia="Times New Roman" w:hAnsi="Times New Roman" w:cs="Times New Roman"/>
                <w:color w:val="000000"/>
                <w:sz w:val="24"/>
                <w:szCs w:val="24"/>
                <w:lang w:eastAsia="lv-LV"/>
              </w:rPr>
              <w:t>Ministru kabinets nosaka arī gadījumus, kad šā panta pirmajā daļā minētās institūcijas un personas var sniegt informāciju svešvalodā</w:t>
            </w:r>
            <w:r w:rsidR="00FF7D13">
              <w:rPr>
                <w:rFonts w:ascii="Times New Roman" w:eastAsia="Times New Roman" w:hAnsi="Times New Roman" w:cs="Times New Roman"/>
                <w:color w:val="000000"/>
                <w:sz w:val="24"/>
                <w:szCs w:val="24"/>
                <w:lang w:eastAsia="lv-LV"/>
              </w:rPr>
              <w:t>.</w:t>
            </w:r>
          </w:p>
          <w:p w14:paraId="3244EBD5" w14:textId="462AC057" w:rsidR="00174499" w:rsidRPr="00174499" w:rsidRDefault="00174499" w:rsidP="00174499">
            <w:pPr>
              <w:spacing w:after="0" w:line="240" w:lineRule="auto"/>
              <w:jc w:val="both"/>
              <w:textAlignment w:val="baseline"/>
              <w:rPr>
                <w:rFonts w:ascii="Times New Roman" w:eastAsia="Times New Roman" w:hAnsi="Times New Roman" w:cs="Times New Roman"/>
                <w:color w:val="000000"/>
                <w:sz w:val="24"/>
                <w:szCs w:val="24"/>
                <w:lang w:eastAsia="lv-LV"/>
              </w:rPr>
            </w:pPr>
            <w:r w:rsidRPr="00174499">
              <w:rPr>
                <w:rFonts w:ascii="Times New Roman" w:eastAsia="Times New Roman" w:hAnsi="Times New Roman" w:cs="Times New Roman"/>
                <w:color w:val="000000"/>
                <w:sz w:val="24"/>
                <w:szCs w:val="24"/>
                <w:lang w:eastAsia="lv-LV"/>
              </w:rPr>
              <w:t xml:space="preserve">Ministru kabineta </w:t>
            </w:r>
            <w:r>
              <w:rPr>
                <w:rFonts w:ascii="Times New Roman" w:eastAsia="Times New Roman" w:hAnsi="Times New Roman" w:cs="Times New Roman"/>
                <w:color w:val="000000"/>
                <w:sz w:val="24"/>
                <w:szCs w:val="24"/>
                <w:lang w:eastAsia="lv-LV"/>
              </w:rPr>
              <w:t xml:space="preserve">2005.gada 15.februāra </w:t>
            </w:r>
            <w:r w:rsidRPr="00174499">
              <w:rPr>
                <w:rFonts w:ascii="Times New Roman" w:eastAsia="Times New Roman" w:hAnsi="Times New Roman" w:cs="Times New Roman"/>
                <w:color w:val="000000"/>
                <w:sz w:val="24"/>
                <w:szCs w:val="24"/>
                <w:lang w:eastAsia="lv-LV"/>
              </w:rPr>
              <w:t xml:space="preserve">noteikumu Nr. 130 “Noteikumi par valodu lietošanu informācijā” </w:t>
            </w:r>
            <w:r>
              <w:rPr>
                <w:rFonts w:ascii="Times New Roman" w:eastAsia="Times New Roman" w:hAnsi="Times New Roman" w:cs="Times New Roman"/>
                <w:color w:val="000000"/>
                <w:sz w:val="24"/>
                <w:szCs w:val="24"/>
                <w:lang w:eastAsia="lv-LV"/>
              </w:rPr>
              <w:t xml:space="preserve">(turpmāk – MK noteikumi Nr.130) </w:t>
            </w:r>
            <w:r w:rsidRPr="00174499">
              <w:rPr>
                <w:rFonts w:ascii="Times New Roman" w:eastAsia="Times New Roman" w:hAnsi="Times New Roman" w:cs="Times New Roman"/>
                <w:color w:val="000000"/>
                <w:sz w:val="24"/>
                <w:szCs w:val="24"/>
                <w:lang w:eastAsia="lv-LV"/>
              </w:rPr>
              <w:t xml:space="preserve">2.punkts nosaka, ka līdztekus valsts valodai Valsts valodas likuma 21. panta pirmajā daļā minētās institūcijas un personas var lietot svešvalodu, sniedzot publisku informāciju sabiedrībai pieejamās vietās, ja šī informācija ir saistīta ar </w:t>
            </w:r>
            <w:r>
              <w:rPr>
                <w:rFonts w:ascii="Times New Roman" w:eastAsia="Times New Roman" w:hAnsi="Times New Roman" w:cs="Times New Roman"/>
                <w:color w:val="000000"/>
                <w:sz w:val="24"/>
                <w:szCs w:val="24"/>
                <w:lang w:eastAsia="lv-LV"/>
              </w:rPr>
              <w:t>s</w:t>
            </w:r>
            <w:r w:rsidRPr="00174499">
              <w:rPr>
                <w:rFonts w:ascii="Times New Roman" w:eastAsia="Times New Roman" w:hAnsi="Times New Roman" w:cs="Times New Roman"/>
                <w:color w:val="000000"/>
                <w:sz w:val="24"/>
                <w:szCs w:val="24"/>
                <w:lang w:eastAsia="lv-LV"/>
              </w:rPr>
              <w:t>tarptautisko tūrismu</w:t>
            </w:r>
            <w:r>
              <w:rPr>
                <w:rFonts w:ascii="Times New Roman" w:eastAsia="Times New Roman" w:hAnsi="Times New Roman" w:cs="Times New Roman"/>
                <w:color w:val="000000"/>
                <w:sz w:val="24"/>
                <w:szCs w:val="24"/>
                <w:lang w:eastAsia="lv-LV"/>
              </w:rPr>
              <w:t xml:space="preserve">, </w:t>
            </w:r>
            <w:r w:rsidRPr="00174499">
              <w:rPr>
                <w:rFonts w:ascii="Times New Roman" w:eastAsia="Times New Roman" w:hAnsi="Times New Roman" w:cs="Times New Roman"/>
                <w:color w:val="000000"/>
                <w:sz w:val="24"/>
                <w:szCs w:val="24"/>
                <w:lang w:eastAsia="lv-LV"/>
              </w:rPr>
              <w:t>starptautiskiem pasākumiem</w:t>
            </w:r>
            <w:r>
              <w:rPr>
                <w:rFonts w:ascii="Times New Roman" w:eastAsia="Times New Roman" w:hAnsi="Times New Roman" w:cs="Times New Roman"/>
                <w:color w:val="000000"/>
                <w:sz w:val="24"/>
                <w:szCs w:val="24"/>
                <w:lang w:eastAsia="lv-LV"/>
              </w:rPr>
              <w:t xml:space="preserve">, </w:t>
            </w:r>
            <w:r w:rsidRPr="00174499">
              <w:rPr>
                <w:rFonts w:ascii="Times New Roman" w:eastAsia="Times New Roman" w:hAnsi="Times New Roman" w:cs="Times New Roman"/>
                <w:color w:val="000000"/>
                <w:sz w:val="24"/>
                <w:szCs w:val="24"/>
                <w:lang w:eastAsia="lv-LV"/>
              </w:rPr>
              <w:t>drošības apsvērumiem</w:t>
            </w:r>
            <w:r>
              <w:rPr>
                <w:rFonts w:ascii="Times New Roman" w:eastAsia="Times New Roman" w:hAnsi="Times New Roman" w:cs="Times New Roman"/>
                <w:color w:val="000000"/>
                <w:sz w:val="24"/>
                <w:szCs w:val="24"/>
                <w:lang w:eastAsia="lv-LV"/>
              </w:rPr>
              <w:t xml:space="preserve">, </w:t>
            </w:r>
            <w:r w:rsidRPr="00174499">
              <w:rPr>
                <w:rFonts w:ascii="Times New Roman" w:eastAsia="Times New Roman" w:hAnsi="Times New Roman" w:cs="Times New Roman"/>
                <w:color w:val="000000"/>
                <w:sz w:val="24"/>
                <w:szCs w:val="24"/>
                <w:lang w:eastAsia="lv-LV"/>
              </w:rPr>
              <w:t>Eiropas Savienības brīvu preču apriti</w:t>
            </w:r>
            <w:r>
              <w:rPr>
                <w:rFonts w:ascii="Times New Roman" w:eastAsia="Times New Roman" w:hAnsi="Times New Roman" w:cs="Times New Roman"/>
                <w:color w:val="000000"/>
                <w:sz w:val="24"/>
                <w:szCs w:val="24"/>
                <w:lang w:eastAsia="lv-LV"/>
              </w:rPr>
              <w:t xml:space="preserve">, </w:t>
            </w:r>
            <w:r w:rsidRPr="00174499">
              <w:rPr>
                <w:rFonts w:ascii="Times New Roman" w:eastAsia="Times New Roman" w:hAnsi="Times New Roman" w:cs="Times New Roman"/>
                <w:color w:val="000000"/>
                <w:sz w:val="24"/>
                <w:szCs w:val="24"/>
                <w:lang w:eastAsia="lv-LV"/>
              </w:rPr>
              <w:t>epidēmijām vai bīstamām infekcijas slimībām</w:t>
            </w:r>
            <w:r>
              <w:rPr>
                <w:rFonts w:ascii="Times New Roman" w:eastAsia="Times New Roman" w:hAnsi="Times New Roman" w:cs="Times New Roman"/>
                <w:color w:val="000000"/>
                <w:sz w:val="24"/>
                <w:szCs w:val="24"/>
                <w:lang w:eastAsia="lv-LV"/>
              </w:rPr>
              <w:t xml:space="preserve">, </w:t>
            </w:r>
            <w:r w:rsidRPr="00174499">
              <w:rPr>
                <w:rFonts w:ascii="Times New Roman" w:eastAsia="Times New Roman" w:hAnsi="Times New Roman" w:cs="Times New Roman"/>
                <w:color w:val="000000"/>
                <w:sz w:val="24"/>
                <w:szCs w:val="24"/>
                <w:lang w:eastAsia="lv-LV"/>
              </w:rPr>
              <w:t>ieslodzījumu vietās ievietoto ārvalstu pilsoņu tiesībām un pienākumiem</w:t>
            </w:r>
            <w:r>
              <w:rPr>
                <w:rFonts w:ascii="Times New Roman" w:eastAsia="Times New Roman" w:hAnsi="Times New Roman" w:cs="Times New Roman"/>
                <w:color w:val="000000"/>
                <w:sz w:val="24"/>
                <w:szCs w:val="24"/>
                <w:lang w:eastAsia="lv-LV"/>
              </w:rPr>
              <w:t xml:space="preserve">, </w:t>
            </w:r>
            <w:r w:rsidRPr="00174499">
              <w:rPr>
                <w:rFonts w:ascii="Times New Roman" w:eastAsia="Times New Roman" w:hAnsi="Times New Roman" w:cs="Times New Roman"/>
                <w:color w:val="000000"/>
                <w:sz w:val="24"/>
                <w:szCs w:val="24"/>
                <w:lang w:eastAsia="lv-LV"/>
              </w:rPr>
              <w:t>ārkārtas situācijām.</w:t>
            </w:r>
          </w:p>
          <w:p w14:paraId="191812EA" w14:textId="5A4A3FE4" w:rsidR="00174499" w:rsidRPr="00174499" w:rsidRDefault="00FF7D13" w:rsidP="00174499">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MK</w:t>
            </w:r>
            <w:r w:rsidR="00174499">
              <w:rPr>
                <w:rFonts w:ascii="Times New Roman" w:eastAsia="Times New Roman" w:hAnsi="Times New Roman" w:cs="Times New Roman"/>
                <w:color w:val="000000"/>
                <w:sz w:val="24"/>
                <w:szCs w:val="24"/>
                <w:lang w:eastAsia="lv-LV"/>
              </w:rPr>
              <w:t xml:space="preserve"> </w:t>
            </w:r>
            <w:r w:rsidR="00174499" w:rsidRPr="00174499">
              <w:rPr>
                <w:rFonts w:ascii="Times New Roman" w:eastAsia="Times New Roman" w:hAnsi="Times New Roman" w:cs="Times New Roman"/>
                <w:color w:val="000000"/>
                <w:sz w:val="24"/>
                <w:szCs w:val="24"/>
                <w:lang w:eastAsia="lv-LV"/>
              </w:rPr>
              <w:t>noteikumu</w:t>
            </w:r>
            <w:r>
              <w:rPr>
                <w:rFonts w:ascii="Times New Roman" w:eastAsia="Times New Roman" w:hAnsi="Times New Roman" w:cs="Times New Roman"/>
                <w:color w:val="000000"/>
                <w:sz w:val="24"/>
                <w:szCs w:val="24"/>
                <w:lang w:eastAsia="lv-LV"/>
              </w:rPr>
              <w:t xml:space="preserve"> Nr.130</w:t>
            </w:r>
            <w:r w:rsidR="00174499" w:rsidRPr="00174499">
              <w:rPr>
                <w:rFonts w:ascii="Times New Roman" w:eastAsia="Times New Roman" w:hAnsi="Times New Roman" w:cs="Times New Roman"/>
                <w:color w:val="000000"/>
                <w:sz w:val="24"/>
                <w:szCs w:val="24"/>
                <w:lang w:eastAsia="lv-LV"/>
              </w:rPr>
              <w:t xml:space="preserve"> 3.1.punkts nosaka, ka šo noteikumu 2.punktā minētās institūcijas un personas publisko informāciju svešvalodā var sniegt arī: prospektos, biļetenos, katalogos un citos materiālos (piemēram, brošūrās, bukletos, vienlapēs), kuri atspoguļo iestāžu, uzņēmumu (uzņēmēj</w:t>
            </w:r>
            <w:r w:rsidR="00174499" w:rsidRPr="00174499">
              <w:rPr>
                <w:rFonts w:ascii="Times New Roman" w:eastAsia="Times New Roman" w:hAnsi="Times New Roman" w:cs="Times New Roman"/>
                <w:color w:val="000000"/>
                <w:sz w:val="24"/>
                <w:szCs w:val="24"/>
                <w:lang w:eastAsia="lv-LV"/>
              </w:rPr>
              <w:softHyphen/>
              <w:t>sabiedrību), organizāciju un pašnodarbināto personu darbību un kurus nosūta vai izsniedz fiziskajām vai juridiskajām personām pēc to pieprasījuma.</w:t>
            </w:r>
          </w:p>
          <w:p w14:paraId="4B9A47E4" w14:textId="77777777" w:rsidR="00174499" w:rsidRPr="00174499" w:rsidRDefault="00174499" w:rsidP="00174499">
            <w:pPr>
              <w:spacing w:after="0" w:line="240" w:lineRule="auto"/>
              <w:jc w:val="both"/>
              <w:textAlignment w:val="baseline"/>
              <w:rPr>
                <w:rFonts w:ascii="Times New Roman" w:eastAsia="Times New Roman" w:hAnsi="Times New Roman" w:cs="Times New Roman"/>
                <w:color w:val="000000"/>
                <w:sz w:val="24"/>
                <w:szCs w:val="24"/>
                <w:lang w:eastAsia="lv-LV"/>
              </w:rPr>
            </w:pPr>
          </w:p>
          <w:p w14:paraId="1719C56B" w14:textId="76563881" w:rsidR="001C084F" w:rsidRPr="00570C01" w:rsidRDefault="00174499" w:rsidP="00174499">
            <w:pPr>
              <w:spacing w:after="0" w:line="240" w:lineRule="auto"/>
              <w:jc w:val="both"/>
              <w:textAlignment w:val="baseline"/>
              <w:rPr>
                <w:rFonts w:ascii="Times New Roman" w:eastAsia="Times New Roman" w:hAnsi="Times New Roman" w:cs="Times New Roman"/>
                <w:color w:val="000000"/>
                <w:sz w:val="24"/>
                <w:szCs w:val="24"/>
                <w:lang w:eastAsia="lv-LV"/>
              </w:rPr>
            </w:pPr>
            <w:r w:rsidRPr="00174499">
              <w:rPr>
                <w:rFonts w:ascii="Times New Roman" w:eastAsia="Times New Roman" w:hAnsi="Times New Roman" w:cs="Times New Roman"/>
                <w:color w:val="000000"/>
                <w:sz w:val="24"/>
                <w:szCs w:val="24"/>
                <w:lang w:eastAsia="lv-LV"/>
              </w:rPr>
              <w:t>Tātad</w:t>
            </w:r>
            <w:r w:rsidRPr="00570C01">
              <w:rPr>
                <w:rFonts w:ascii="Times New Roman" w:eastAsia="Times New Roman" w:hAnsi="Times New Roman" w:cs="Times New Roman"/>
                <w:color w:val="000000"/>
                <w:sz w:val="24"/>
                <w:szCs w:val="24"/>
                <w:lang w:eastAsia="lv-LV"/>
              </w:rPr>
              <w:t xml:space="preserve">, ievērojot iepriekš minēto normatīvo aktu regulējumu, </w:t>
            </w:r>
            <w:r w:rsidRPr="00174499">
              <w:rPr>
                <w:rFonts w:ascii="Times New Roman" w:eastAsia="Times New Roman" w:hAnsi="Times New Roman" w:cs="Times New Roman"/>
                <w:color w:val="000000"/>
                <w:sz w:val="24"/>
                <w:szCs w:val="24"/>
                <w:lang w:eastAsia="lv-LV"/>
              </w:rPr>
              <w:t xml:space="preserve">informāciju drukātā formā svešvalodā </w:t>
            </w:r>
            <w:r w:rsidRPr="00570C01">
              <w:rPr>
                <w:rFonts w:ascii="Times New Roman" w:eastAsia="Times New Roman" w:hAnsi="Times New Roman" w:cs="Times New Roman"/>
                <w:color w:val="000000"/>
                <w:sz w:val="24"/>
                <w:szCs w:val="24"/>
                <w:lang w:eastAsia="lv-LV"/>
              </w:rPr>
              <w:t xml:space="preserve">privātpersonām </w:t>
            </w:r>
            <w:r w:rsidRPr="00174499">
              <w:rPr>
                <w:rFonts w:ascii="Times New Roman" w:eastAsia="Times New Roman" w:hAnsi="Times New Roman" w:cs="Times New Roman"/>
                <w:color w:val="000000"/>
                <w:sz w:val="24"/>
                <w:szCs w:val="24"/>
                <w:lang w:eastAsia="lv-LV"/>
              </w:rPr>
              <w:t xml:space="preserve">var sniegt </w:t>
            </w:r>
            <w:r w:rsidRPr="00570C01">
              <w:rPr>
                <w:rFonts w:ascii="Times New Roman" w:eastAsia="Times New Roman" w:hAnsi="Times New Roman" w:cs="Times New Roman"/>
                <w:color w:val="000000"/>
                <w:sz w:val="24"/>
                <w:szCs w:val="24"/>
                <w:lang w:eastAsia="lv-LV"/>
              </w:rPr>
              <w:t>tikai p</w:t>
            </w:r>
            <w:r w:rsidRPr="00174499">
              <w:rPr>
                <w:rFonts w:ascii="Times New Roman" w:eastAsia="Times New Roman" w:hAnsi="Times New Roman" w:cs="Times New Roman"/>
                <w:color w:val="000000"/>
                <w:sz w:val="24"/>
                <w:szCs w:val="24"/>
                <w:lang w:eastAsia="lv-LV"/>
              </w:rPr>
              <w:t>ēc to pieprasījuma</w:t>
            </w:r>
            <w:r w:rsidR="00EC2ED1">
              <w:rPr>
                <w:rFonts w:ascii="Times New Roman" w:eastAsia="Times New Roman" w:hAnsi="Times New Roman" w:cs="Times New Roman"/>
                <w:color w:val="000000"/>
                <w:sz w:val="24"/>
                <w:szCs w:val="24"/>
                <w:lang w:eastAsia="lv-LV"/>
              </w:rPr>
              <w:t xml:space="preserve"> un tikai par </w:t>
            </w:r>
            <w:r w:rsidR="00EC2ED1" w:rsidRPr="00EC2ED1">
              <w:rPr>
                <w:rFonts w:ascii="Times New Roman" w:eastAsia="Times New Roman" w:hAnsi="Times New Roman" w:cs="Times New Roman"/>
                <w:color w:val="000000"/>
                <w:sz w:val="24"/>
                <w:szCs w:val="24"/>
                <w:lang w:eastAsia="lv-LV"/>
              </w:rPr>
              <w:t>iestāžu, uzņēmumu</w:t>
            </w:r>
            <w:r w:rsidR="00EC2ED1">
              <w:rPr>
                <w:rFonts w:ascii="Times New Roman" w:eastAsia="Times New Roman" w:hAnsi="Times New Roman" w:cs="Times New Roman"/>
                <w:color w:val="000000"/>
                <w:sz w:val="24"/>
                <w:szCs w:val="24"/>
                <w:lang w:eastAsia="lv-LV"/>
              </w:rPr>
              <w:t>,</w:t>
            </w:r>
            <w:r w:rsidR="00EC2ED1" w:rsidRPr="00EC2ED1">
              <w:rPr>
                <w:rFonts w:ascii="Times New Roman" w:eastAsia="Times New Roman" w:hAnsi="Times New Roman" w:cs="Times New Roman"/>
                <w:color w:val="000000"/>
                <w:sz w:val="24"/>
                <w:szCs w:val="24"/>
                <w:lang w:eastAsia="lv-LV"/>
              </w:rPr>
              <w:t xml:space="preserve"> organizāciju un pašnodarbināto personu darbību</w:t>
            </w:r>
            <w:r w:rsidR="001C084F" w:rsidRPr="00570C01">
              <w:rPr>
                <w:rFonts w:ascii="Times New Roman" w:eastAsia="Times New Roman" w:hAnsi="Times New Roman" w:cs="Times New Roman"/>
                <w:color w:val="000000"/>
                <w:sz w:val="24"/>
                <w:szCs w:val="24"/>
                <w:lang w:eastAsia="lv-LV"/>
              </w:rPr>
              <w:t xml:space="preserve">. </w:t>
            </w:r>
          </w:p>
          <w:p w14:paraId="5ED9CD16" w14:textId="77777777" w:rsidR="001C084F" w:rsidRDefault="001C084F" w:rsidP="00174499">
            <w:pPr>
              <w:spacing w:after="0" w:line="240" w:lineRule="auto"/>
              <w:jc w:val="both"/>
              <w:textAlignment w:val="baseline"/>
              <w:rPr>
                <w:rFonts w:ascii="Times New Roman" w:eastAsia="Times New Roman" w:hAnsi="Times New Roman" w:cs="Times New Roman"/>
                <w:color w:val="000000"/>
                <w:sz w:val="24"/>
                <w:szCs w:val="24"/>
                <w:lang w:eastAsia="lv-LV"/>
              </w:rPr>
            </w:pPr>
          </w:p>
          <w:p w14:paraId="2AF76031" w14:textId="5E0FF9E6" w:rsidR="00877B77" w:rsidRDefault="001C084F" w:rsidP="001C084F">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Veselības ministrija un citas vakcinācijas pret Covid-19 procesā iesaistītās institūcijas ikdienā informējot sabiedrību par vakcinācijas procesu ir identificējušas grūtības sasniegt Latvijā dzīvojošas personas, kurām pienākas valsts apmaksāta vakcīna pret Covid-19, taču informāciju latviešu valodā uztver ar grūtībām un būtu labāk informētas, ja būtu iespēja saņemt informāciju svešvalodā gan par valstī pieejamajām vakcīnām, vakcinācijas procesu, pieteikšanās kārtību vakcinācijai un citiem saistītajiem jautājumiem, kas skar sabiedrības veselību kopumā.</w:t>
            </w:r>
            <w:r w:rsidR="004E5952">
              <w:rPr>
                <w:rFonts w:ascii="Times New Roman" w:eastAsia="Times New Roman" w:hAnsi="Times New Roman" w:cs="Times New Roman"/>
                <w:color w:val="000000"/>
                <w:sz w:val="24"/>
                <w:szCs w:val="24"/>
                <w:lang w:eastAsia="lv-LV"/>
              </w:rPr>
              <w:t xml:space="preserve"> </w:t>
            </w:r>
            <w:r w:rsidR="00FE4141">
              <w:rPr>
                <w:rFonts w:ascii="Times New Roman" w:eastAsia="Times New Roman" w:hAnsi="Times New Roman" w:cs="Times New Roman"/>
                <w:color w:val="000000"/>
                <w:sz w:val="24"/>
                <w:szCs w:val="24"/>
                <w:lang w:eastAsia="lv-LV"/>
              </w:rPr>
              <w:t>Līdz ar to ir nepieciešams rast risinājumu, kā būtu iespējams šāda veida informāciju sniegt personām tām viegli pieejamā veidā, piemēram, dalot informatīvus materiālus publiskās vietās līdzi ņemšanai lasīšanai mājās vai arī nosūtot personai informatīvus materiālus pa pastu, lai persona ar tiem var rūpīgi iepazīties.</w:t>
            </w:r>
            <w:r w:rsidR="00196B4F">
              <w:t xml:space="preserve"> </w:t>
            </w:r>
            <w:r w:rsidR="00196B4F" w:rsidRPr="00196B4F">
              <w:rPr>
                <w:rFonts w:ascii="Times New Roman" w:eastAsia="Times New Roman" w:hAnsi="Times New Roman" w:cs="Times New Roman"/>
                <w:color w:val="000000"/>
                <w:sz w:val="24"/>
                <w:szCs w:val="24"/>
                <w:lang w:eastAsia="lv-LV"/>
              </w:rPr>
              <w:t>Piemēram, lai veicinātu sabiedrības informētību par vakcināciju pret Covid-19 un sabiedrības atsaucību un gatavību vakcinēties, ir nepieciešams izsniegt vai nosūtīt pa pastu krievvalodīgajiem Latvijas iedzīvotājiem informatīvus materiālus par vakcināciju pret Covid-19, valstī organizēto vakcinācijas procesu un iespējām pietiekties vakcinācijai.</w:t>
            </w:r>
            <w:r w:rsidR="00196B4F">
              <w:rPr>
                <w:rFonts w:ascii="Times New Roman" w:eastAsia="Times New Roman" w:hAnsi="Times New Roman" w:cs="Times New Roman"/>
                <w:color w:val="000000"/>
                <w:sz w:val="24"/>
                <w:szCs w:val="24"/>
                <w:lang w:eastAsia="lv-LV"/>
              </w:rPr>
              <w:t xml:space="preserve"> Šā brīža spēkā esošais normatīvais regulējums šādu rīcību neatļauj, taču sabiedrības veselības interesēs būtu nodrošināt, ka pēc iespējas vairāk Latvijas iedzīvotāju ir vakcinēti pret Covid-19 un valstij ir pienākums nodrošināt visu valsts iedzīvotāju informētību un pieeju patiesai un pilnīgai informācijai, lai katra persona varētu pieņemt informētu lēmumu, it īpaši, ka katras personas lēmums skar visas sabiedrības </w:t>
            </w:r>
            <w:r w:rsidR="002A1DB8">
              <w:rPr>
                <w:rFonts w:ascii="Times New Roman" w:eastAsia="Times New Roman" w:hAnsi="Times New Roman" w:cs="Times New Roman"/>
                <w:color w:val="000000"/>
                <w:sz w:val="24"/>
                <w:szCs w:val="24"/>
                <w:lang w:eastAsia="lv-LV"/>
              </w:rPr>
              <w:t xml:space="preserve">veselības </w:t>
            </w:r>
            <w:r w:rsidR="00196B4F">
              <w:rPr>
                <w:rFonts w:ascii="Times New Roman" w:eastAsia="Times New Roman" w:hAnsi="Times New Roman" w:cs="Times New Roman"/>
                <w:color w:val="000000"/>
                <w:sz w:val="24"/>
                <w:szCs w:val="24"/>
                <w:lang w:eastAsia="lv-LV"/>
              </w:rPr>
              <w:t>intereses.</w:t>
            </w:r>
          </w:p>
          <w:p w14:paraId="6D450227" w14:textId="0F03A58E" w:rsidR="004E5952" w:rsidRDefault="002A1DB8" w:rsidP="001C084F">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Līdz ar to būtu svarīgi atļaut, ka pandēmijas laikā var tikt sniegta informācija </w:t>
            </w:r>
            <w:r w:rsidR="00903245">
              <w:rPr>
                <w:rFonts w:ascii="Times New Roman" w:eastAsia="Times New Roman" w:hAnsi="Times New Roman" w:cs="Times New Roman"/>
                <w:color w:val="000000"/>
                <w:sz w:val="24"/>
                <w:szCs w:val="24"/>
                <w:lang w:eastAsia="lv-LV"/>
              </w:rPr>
              <w:t xml:space="preserve">personām nepieciešamības gadījumā arī </w:t>
            </w:r>
            <w:r>
              <w:rPr>
                <w:rFonts w:ascii="Times New Roman" w:eastAsia="Times New Roman" w:hAnsi="Times New Roman" w:cs="Times New Roman"/>
                <w:color w:val="000000"/>
                <w:sz w:val="24"/>
                <w:szCs w:val="24"/>
                <w:lang w:eastAsia="lv-LV"/>
              </w:rPr>
              <w:t xml:space="preserve">svešvalodā bez īpaša pieprasījuma, lai sasniegtu mērķi, ka pēc iespējas lielāka sabiedrības daļa ir informēta par visas sabiedrības veselības interesēs </w:t>
            </w:r>
            <w:r w:rsidR="00903245">
              <w:rPr>
                <w:rFonts w:ascii="Times New Roman" w:eastAsia="Times New Roman" w:hAnsi="Times New Roman" w:cs="Times New Roman"/>
                <w:color w:val="000000"/>
                <w:sz w:val="24"/>
                <w:szCs w:val="24"/>
                <w:lang w:eastAsia="lv-LV"/>
              </w:rPr>
              <w:t xml:space="preserve">būtisku informāciju, tādēļ </w:t>
            </w:r>
            <w:r w:rsidR="00903245" w:rsidRPr="00903245">
              <w:rPr>
                <w:rFonts w:ascii="Times New Roman" w:eastAsia="Times New Roman" w:hAnsi="Times New Roman" w:cs="Times New Roman"/>
                <w:color w:val="000000"/>
                <w:sz w:val="24"/>
                <w:szCs w:val="24"/>
                <w:lang w:eastAsia="lv-LV"/>
              </w:rPr>
              <w:t xml:space="preserve">sabiedrības veselības interesēs plaša informācijas </w:t>
            </w:r>
            <w:r w:rsidR="00903245">
              <w:rPr>
                <w:rFonts w:ascii="Times New Roman" w:eastAsia="Times New Roman" w:hAnsi="Times New Roman" w:cs="Times New Roman"/>
                <w:color w:val="000000"/>
                <w:sz w:val="24"/>
                <w:szCs w:val="24"/>
                <w:lang w:eastAsia="lv-LV"/>
              </w:rPr>
              <w:t>sniegšana, piemēram,</w:t>
            </w:r>
            <w:r w:rsidR="00903245" w:rsidRPr="00903245">
              <w:rPr>
                <w:rFonts w:ascii="Times New Roman" w:eastAsia="Times New Roman" w:hAnsi="Times New Roman" w:cs="Times New Roman"/>
                <w:color w:val="000000"/>
                <w:sz w:val="24"/>
                <w:szCs w:val="24"/>
                <w:lang w:eastAsia="lv-LV"/>
              </w:rPr>
              <w:t xml:space="preserve"> par vakcināciju ir </w:t>
            </w:r>
            <w:r w:rsidR="00903245">
              <w:rPr>
                <w:rFonts w:ascii="Times New Roman" w:eastAsia="Times New Roman" w:hAnsi="Times New Roman" w:cs="Times New Roman"/>
                <w:color w:val="000000"/>
                <w:sz w:val="24"/>
                <w:szCs w:val="24"/>
                <w:lang w:eastAsia="lv-LV"/>
              </w:rPr>
              <w:t>izšķiroši svarīga.</w:t>
            </w:r>
          </w:p>
          <w:p w14:paraId="6F4E8D13" w14:textId="77777777" w:rsidR="004E5952" w:rsidRDefault="004E5952" w:rsidP="001C084F">
            <w:pPr>
              <w:spacing w:after="0" w:line="240" w:lineRule="auto"/>
              <w:jc w:val="both"/>
              <w:textAlignment w:val="baseline"/>
              <w:rPr>
                <w:rFonts w:ascii="Times New Roman" w:eastAsia="Times New Roman" w:hAnsi="Times New Roman" w:cs="Times New Roman"/>
                <w:color w:val="000000"/>
                <w:sz w:val="24"/>
                <w:szCs w:val="24"/>
                <w:lang w:eastAsia="lv-LV"/>
              </w:rPr>
            </w:pPr>
          </w:p>
          <w:p w14:paraId="5EFB738A" w14:textId="0124B310" w:rsidR="00EC2ED1" w:rsidRPr="00EC2ED1" w:rsidRDefault="004E5952" w:rsidP="00EC2ED1">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minēto, ir nepieciešams grozīt </w:t>
            </w:r>
            <w:r w:rsidR="00A96A89">
              <w:rPr>
                <w:rFonts w:ascii="Times New Roman" w:eastAsia="Times New Roman" w:hAnsi="Times New Roman" w:cs="Times New Roman"/>
                <w:color w:val="000000"/>
                <w:sz w:val="24"/>
                <w:szCs w:val="24"/>
                <w:lang w:eastAsia="lv-LV"/>
              </w:rPr>
              <w:t>MK noteikumus Nr.130 un p</w:t>
            </w:r>
            <w:r w:rsidR="00A96A89" w:rsidRPr="00A96A89">
              <w:rPr>
                <w:rFonts w:ascii="Times New Roman" w:eastAsia="Times New Roman" w:hAnsi="Times New Roman" w:cs="Times New Roman"/>
                <w:color w:val="000000"/>
                <w:sz w:val="24"/>
                <w:szCs w:val="24"/>
                <w:lang w:eastAsia="lv-LV"/>
              </w:rPr>
              <w:t>apildināt</w:t>
            </w:r>
            <w:r w:rsidR="00EC2ED1" w:rsidRPr="00EC2ED1">
              <w:rPr>
                <w:rFonts w:ascii="Times New Roman" w:eastAsia="Times New Roman" w:hAnsi="Times New Roman" w:cs="Times New Roman"/>
                <w:color w:val="000000"/>
                <w:sz w:val="24"/>
                <w:szCs w:val="24"/>
                <w:lang w:eastAsia="lv-LV"/>
              </w:rPr>
              <w:t xml:space="preserve"> 3.punktu ar 3.1.</w:t>
            </w:r>
            <w:r w:rsidR="00EC2ED1" w:rsidRPr="00EC2ED1">
              <w:rPr>
                <w:rFonts w:ascii="Times New Roman" w:eastAsia="Times New Roman" w:hAnsi="Times New Roman" w:cs="Times New Roman"/>
                <w:color w:val="000000"/>
                <w:sz w:val="24"/>
                <w:szCs w:val="24"/>
                <w:vertAlign w:val="superscript"/>
                <w:lang w:eastAsia="lv-LV"/>
              </w:rPr>
              <w:t>1</w:t>
            </w:r>
            <w:r w:rsidR="00EC2ED1" w:rsidRPr="00EC2ED1">
              <w:rPr>
                <w:rFonts w:ascii="Times New Roman" w:eastAsia="Times New Roman" w:hAnsi="Times New Roman" w:cs="Times New Roman"/>
                <w:color w:val="000000"/>
                <w:sz w:val="24"/>
                <w:szCs w:val="24"/>
                <w:lang w:eastAsia="lv-LV"/>
              </w:rPr>
              <w:t xml:space="preserve"> apakšpunktu</w:t>
            </w:r>
            <w:r w:rsidR="00EC2ED1">
              <w:rPr>
                <w:rFonts w:ascii="Times New Roman" w:eastAsia="Times New Roman" w:hAnsi="Times New Roman" w:cs="Times New Roman"/>
                <w:color w:val="000000"/>
                <w:sz w:val="24"/>
                <w:szCs w:val="24"/>
                <w:lang w:eastAsia="lv-LV"/>
              </w:rPr>
              <w:t>, nosakot, ka š</w:t>
            </w:r>
            <w:r w:rsidR="00EC2ED1" w:rsidRPr="00EC2ED1">
              <w:rPr>
                <w:rFonts w:ascii="Times New Roman" w:eastAsia="Times New Roman" w:hAnsi="Times New Roman" w:cs="Times New Roman"/>
                <w:color w:val="000000"/>
                <w:sz w:val="24"/>
                <w:szCs w:val="24"/>
                <w:lang w:eastAsia="lv-LV"/>
              </w:rPr>
              <w:t>o noteikumu 2.punktā minētās institūcijas un personas publisko informāciju svešvalodā var sniegt arī:</w:t>
            </w:r>
            <w:r w:rsidR="00EC2ED1">
              <w:rPr>
                <w:rFonts w:ascii="Times New Roman" w:eastAsia="Times New Roman" w:hAnsi="Times New Roman" w:cs="Times New Roman"/>
                <w:color w:val="000000"/>
                <w:sz w:val="24"/>
                <w:szCs w:val="24"/>
                <w:lang w:eastAsia="lv-LV"/>
              </w:rPr>
              <w:t xml:space="preserve"> </w:t>
            </w:r>
            <w:r w:rsidR="00EC2ED1" w:rsidRPr="00EC2ED1">
              <w:rPr>
                <w:rFonts w:ascii="Times New Roman" w:eastAsia="Times New Roman" w:hAnsi="Times New Roman" w:cs="Times New Roman"/>
                <w:color w:val="000000"/>
                <w:sz w:val="24"/>
                <w:szCs w:val="24"/>
                <w:lang w:eastAsia="lv-LV"/>
              </w:rPr>
              <w:t xml:space="preserve"> </w:t>
            </w:r>
          </w:p>
          <w:p w14:paraId="5426D9F6" w14:textId="5667A3FB" w:rsidR="00A96A89" w:rsidRDefault="00EC2ED1" w:rsidP="00EC2ED1">
            <w:pPr>
              <w:spacing w:after="0" w:line="240" w:lineRule="auto"/>
              <w:jc w:val="both"/>
              <w:textAlignment w:val="baseline"/>
              <w:rPr>
                <w:rFonts w:ascii="Times New Roman" w:eastAsia="Times New Roman" w:hAnsi="Times New Roman" w:cs="Times New Roman"/>
                <w:color w:val="000000"/>
                <w:sz w:val="24"/>
                <w:szCs w:val="24"/>
                <w:lang w:eastAsia="lv-LV"/>
              </w:rPr>
            </w:pPr>
            <w:r w:rsidRPr="00EC2ED1">
              <w:rPr>
                <w:rFonts w:ascii="Times New Roman" w:eastAsia="Times New Roman" w:hAnsi="Times New Roman" w:cs="Times New Roman"/>
                <w:color w:val="000000"/>
                <w:sz w:val="24"/>
                <w:szCs w:val="24"/>
                <w:lang w:eastAsia="lv-LV"/>
              </w:rPr>
              <w:t>“3.1.</w:t>
            </w:r>
            <w:r w:rsidRPr="00EC2ED1">
              <w:rPr>
                <w:rFonts w:ascii="Times New Roman" w:eastAsia="Times New Roman" w:hAnsi="Times New Roman" w:cs="Times New Roman"/>
                <w:color w:val="000000"/>
                <w:sz w:val="24"/>
                <w:szCs w:val="24"/>
                <w:vertAlign w:val="superscript"/>
                <w:lang w:eastAsia="lv-LV"/>
              </w:rPr>
              <w:t xml:space="preserve">1 </w:t>
            </w:r>
            <w:r w:rsidRPr="00EC2ED1">
              <w:rPr>
                <w:rFonts w:ascii="Times New Roman" w:eastAsia="Times New Roman" w:hAnsi="Times New Roman" w:cs="Times New Roman"/>
                <w:color w:val="000000"/>
                <w:sz w:val="24"/>
                <w:szCs w:val="24"/>
                <w:lang w:eastAsia="lv-LV"/>
              </w:rPr>
              <w:t xml:space="preserve"> drukātos un digitālos materiālos, kuri sniedz sabiedrības veselības nodrošināšanai būtisku informāciju, un kurus </w:t>
            </w:r>
            <w:r w:rsidR="00903245">
              <w:rPr>
                <w:rFonts w:ascii="Times New Roman" w:eastAsia="Times New Roman" w:hAnsi="Times New Roman" w:cs="Times New Roman"/>
                <w:color w:val="000000"/>
                <w:sz w:val="24"/>
                <w:szCs w:val="24"/>
                <w:lang w:eastAsia="lv-LV"/>
              </w:rPr>
              <w:t xml:space="preserve">pandēmijas laikā </w:t>
            </w:r>
            <w:r w:rsidRPr="00EC2ED1">
              <w:rPr>
                <w:rFonts w:ascii="Times New Roman" w:eastAsia="Times New Roman" w:hAnsi="Times New Roman" w:cs="Times New Roman"/>
                <w:color w:val="000000"/>
                <w:sz w:val="24"/>
                <w:szCs w:val="24"/>
                <w:lang w:eastAsia="lv-LV"/>
              </w:rPr>
              <w:t>nosūta vai izsniedz fiziskajām vai juridiskajām personām;”</w:t>
            </w:r>
          </w:p>
          <w:p w14:paraId="0753C44A" w14:textId="77777777" w:rsidR="00A96A89" w:rsidRDefault="00A96A89" w:rsidP="001C084F">
            <w:pPr>
              <w:spacing w:after="0" w:line="240" w:lineRule="auto"/>
              <w:jc w:val="both"/>
              <w:textAlignment w:val="baseline"/>
              <w:rPr>
                <w:rFonts w:ascii="Times New Roman" w:eastAsia="Times New Roman" w:hAnsi="Times New Roman" w:cs="Times New Roman"/>
                <w:color w:val="000000"/>
                <w:sz w:val="24"/>
                <w:szCs w:val="24"/>
                <w:lang w:eastAsia="lv-LV"/>
              </w:rPr>
            </w:pPr>
          </w:p>
          <w:p w14:paraId="2AFCF187" w14:textId="2D04A764" w:rsidR="004E5952" w:rsidRPr="001C084F" w:rsidRDefault="00A96A89" w:rsidP="001C084F">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Līdz ar to nodrošinot, ka fiziskajām vai juridiskajām personām valsts vai pašvaldības institūcijas vai citas institūcijas, kas minētas Valsts valodas likuma 21.panta pirmajā daļā var </w:t>
            </w:r>
            <w:r w:rsidR="00903245">
              <w:rPr>
                <w:rFonts w:ascii="Times New Roman" w:eastAsia="Times New Roman" w:hAnsi="Times New Roman" w:cs="Times New Roman"/>
                <w:color w:val="000000"/>
                <w:sz w:val="24"/>
                <w:szCs w:val="24"/>
                <w:lang w:eastAsia="lv-LV"/>
              </w:rPr>
              <w:t xml:space="preserve">pandēmijas laikā </w:t>
            </w:r>
            <w:r>
              <w:rPr>
                <w:rFonts w:ascii="Times New Roman" w:eastAsia="Times New Roman" w:hAnsi="Times New Roman" w:cs="Times New Roman"/>
                <w:color w:val="000000"/>
                <w:sz w:val="24"/>
                <w:szCs w:val="24"/>
                <w:lang w:eastAsia="lv-LV"/>
              </w:rPr>
              <w:t>nosūtīt vai izsniegt informāciju svešvalodā rakstveidā par jautājumiem, kas skar  sabiedrības veselības intereses bez personu īpaša pieprasījuma</w:t>
            </w:r>
            <w:r w:rsidR="00417ED9">
              <w:rPr>
                <w:rFonts w:ascii="Times New Roman" w:eastAsia="Times New Roman" w:hAnsi="Times New Roman" w:cs="Times New Roman"/>
                <w:color w:val="000000"/>
                <w:sz w:val="24"/>
                <w:szCs w:val="24"/>
                <w:lang w:eastAsia="lv-LV"/>
              </w:rPr>
              <w:t xml:space="preserve">, jo ir nepieciešams, nodrošināt, ka visa sabiedrība ir informēta par būtisku informāciju, kas skar visas sabiedrības </w:t>
            </w:r>
            <w:r w:rsidR="007E7CD4">
              <w:rPr>
                <w:rFonts w:ascii="Times New Roman" w:eastAsia="Times New Roman" w:hAnsi="Times New Roman" w:cs="Times New Roman"/>
                <w:color w:val="000000"/>
                <w:sz w:val="24"/>
                <w:szCs w:val="24"/>
                <w:lang w:eastAsia="lv-LV"/>
              </w:rPr>
              <w:t xml:space="preserve">veselības </w:t>
            </w:r>
            <w:r w:rsidR="00417ED9">
              <w:rPr>
                <w:rFonts w:ascii="Times New Roman" w:eastAsia="Times New Roman" w:hAnsi="Times New Roman" w:cs="Times New Roman"/>
                <w:color w:val="000000"/>
                <w:sz w:val="24"/>
                <w:szCs w:val="24"/>
                <w:lang w:eastAsia="lv-LV"/>
              </w:rPr>
              <w:t>intereses</w:t>
            </w:r>
            <w:r w:rsidR="007E7CD4">
              <w:rPr>
                <w:rFonts w:ascii="Times New Roman" w:eastAsia="Times New Roman" w:hAnsi="Times New Roman" w:cs="Times New Roman"/>
                <w:color w:val="000000"/>
                <w:sz w:val="24"/>
                <w:szCs w:val="24"/>
                <w:lang w:eastAsia="lv-LV"/>
              </w:rPr>
              <w:t>, tajā skaitā vakcinācijas jautājumus</w:t>
            </w:r>
            <w:r>
              <w:rPr>
                <w:rFonts w:ascii="Times New Roman" w:eastAsia="Times New Roman" w:hAnsi="Times New Roman" w:cs="Times New Roman"/>
                <w:color w:val="000000"/>
                <w:sz w:val="24"/>
                <w:szCs w:val="24"/>
                <w:lang w:eastAsia="lv-LV"/>
              </w:rPr>
              <w:t>.</w:t>
            </w:r>
          </w:p>
        </w:tc>
      </w:tr>
      <w:tr w:rsidR="00634A4E" w:rsidRPr="00634A4E" w14:paraId="64359952" w14:textId="77777777" w:rsidTr="00877B77">
        <w:tc>
          <w:tcPr>
            <w:tcW w:w="221" w:type="pct"/>
            <w:tcBorders>
              <w:top w:val="single" w:sz="4" w:space="0" w:color="auto"/>
              <w:left w:val="single" w:sz="4" w:space="0" w:color="auto"/>
              <w:bottom w:val="single" w:sz="4" w:space="0" w:color="auto"/>
              <w:right w:val="single" w:sz="4" w:space="0" w:color="auto"/>
            </w:tcBorders>
            <w:hideMark/>
          </w:tcPr>
          <w:p w14:paraId="27CBE529" w14:textId="77777777" w:rsidR="0007278B" w:rsidRPr="00634A4E" w:rsidRDefault="0007278B" w:rsidP="00AE4EFC">
            <w:pPr>
              <w:spacing w:after="0" w:line="240" w:lineRule="auto"/>
              <w:jc w:val="center"/>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lastRenderedPageBreak/>
              <w:t>3.</w:t>
            </w:r>
          </w:p>
        </w:tc>
        <w:tc>
          <w:tcPr>
            <w:tcW w:w="989" w:type="pct"/>
            <w:tcBorders>
              <w:top w:val="single" w:sz="4" w:space="0" w:color="auto"/>
              <w:left w:val="single" w:sz="4" w:space="0" w:color="auto"/>
              <w:bottom w:val="single" w:sz="4" w:space="0" w:color="auto"/>
              <w:right w:val="single" w:sz="4" w:space="0" w:color="auto"/>
            </w:tcBorders>
            <w:hideMark/>
          </w:tcPr>
          <w:p w14:paraId="542328FD" w14:textId="77777777" w:rsidR="0007278B" w:rsidRPr="00634A4E" w:rsidRDefault="0007278B" w:rsidP="00AE4EFC">
            <w:pPr>
              <w:spacing w:after="0" w:line="240" w:lineRule="auto"/>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 xml:space="preserve">Projekta izstrādē iesaistītās </w:t>
            </w:r>
            <w:r w:rsidRPr="00634A4E">
              <w:rPr>
                <w:rFonts w:ascii="Times New Roman" w:eastAsia="Times New Roman" w:hAnsi="Times New Roman" w:cs="Times New Roman"/>
                <w:bCs/>
                <w:sz w:val="24"/>
                <w:szCs w:val="24"/>
              </w:rPr>
              <w:lastRenderedPageBreak/>
              <w:t>institūcijas un publiskas personas kapitālsabiedrības</w:t>
            </w:r>
          </w:p>
        </w:tc>
        <w:tc>
          <w:tcPr>
            <w:tcW w:w="3789" w:type="pct"/>
            <w:tcBorders>
              <w:top w:val="single" w:sz="4" w:space="0" w:color="auto"/>
              <w:left w:val="single" w:sz="4" w:space="0" w:color="auto"/>
              <w:bottom w:val="single" w:sz="4" w:space="0" w:color="auto"/>
              <w:right w:val="single" w:sz="4" w:space="0" w:color="auto"/>
            </w:tcBorders>
          </w:tcPr>
          <w:p w14:paraId="63E85C9B" w14:textId="75A53058" w:rsidR="0007278B" w:rsidRPr="00634A4E" w:rsidRDefault="00E5607F" w:rsidP="00AE4EFC">
            <w:pPr>
              <w:spacing w:after="0" w:line="240" w:lineRule="auto"/>
              <w:jc w:val="both"/>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lastRenderedPageBreak/>
              <w:t>Veselības ministrija</w:t>
            </w:r>
          </w:p>
        </w:tc>
      </w:tr>
      <w:tr w:rsidR="000E2322" w:rsidRPr="00BD50E2" w14:paraId="516EC393" w14:textId="77777777" w:rsidTr="00877B77">
        <w:tc>
          <w:tcPr>
            <w:tcW w:w="221"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989"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789" w:type="pct"/>
            <w:tcBorders>
              <w:top w:val="single" w:sz="4" w:space="0" w:color="auto"/>
              <w:left w:val="single" w:sz="4" w:space="0" w:color="auto"/>
              <w:bottom w:val="single" w:sz="4" w:space="0" w:color="auto"/>
              <w:right w:val="single" w:sz="4" w:space="0" w:color="auto"/>
            </w:tcBorders>
            <w:hideMark/>
          </w:tcPr>
          <w:p w14:paraId="52D1B08C" w14:textId="54035F99" w:rsidR="003A0FDB" w:rsidRPr="00BD50E2" w:rsidRDefault="003A0FDB" w:rsidP="003B5467">
            <w:pPr>
              <w:spacing w:after="0" w:line="240" w:lineRule="auto"/>
              <w:jc w:val="both"/>
              <w:rPr>
                <w:rFonts w:ascii="Times New Roman" w:eastAsia="Times New Roman" w:hAnsi="Times New Roman" w:cs="Times New Roman"/>
                <w:bCs/>
                <w:sz w:val="24"/>
                <w:szCs w:val="24"/>
              </w:rPr>
            </w:pPr>
          </w:p>
        </w:tc>
      </w:tr>
    </w:tbl>
    <w:p w14:paraId="5771F00E"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1725195C"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w:t>
            </w:r>
            <w:r w:rsidR="001B36AC">
              <w:rPr>
                <w:rFonts w:ascii="Times New Roman" w:eastAsia="Times New Roman" w:hAnsi="Times New Roman" w:cs="Times New Roman"/>
                <w:b/>
                <w:sz w:val="24"/>
                <w:szCs w:val="24"/>
              </w:rPr>
              <w:t> </w:t>
            </w:r>
            <w:r w:rsidRPr="00BD50E2">
              <w:rPr>
                <w:rFonts w:ascii="Times New Roman" w:eastAsia="Times New Roman" w:hAnsi="Times New Roman" w:cs="Times New Roman"/>
                <w:b/>
                <w:sz w:val="24"/>
                <w:szCs w:val="24"/>
              </w:rPr>
              <w:t>Tiesību akta projekta ietekme uz sabiedrību, tautsaimniecības attīstību un administratīvo slogu</w:t>
            </w:r>
          </w:p>
        </w:tc>
      </w:tr>
      <w:tr w:rsidR="00BD50E2" w:rsidRPr="00BD50E2" w14:paraId="3E2E3150"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53DAE711" w:rsidR="00137903" w:rsidRPr="00784A57" w:rsidRDefault="00DD7352"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tiesiskais regulējums attiecas uz</w:t>
            </w:r>
            <w:r w:rsidR="00EF3943">
              <w:rPr>
                <w:rFonts w:ascii="Times New Roman" w:eastAsia="Times New Roman" w:hAnsi="Times New Roman" w:cs="Times New Roman"/>
                <w:bCs/>
                <w:sz w:val="24"/>
                <w:szCs w:val="24"/>
              </w:rPr>
              <w:t xml:space="preserve"> Valsts valodas likuma 21.panta pirmajā daļā minētajām institūcijām, kuras publiskajā komunikācijā turpmāk varēs izmantot šo normu</w:t>
            </w:r>
            <w:r w:rsidR="008A26D6">
              <w:rPr>
                <w:rFonts w:ascii="Times New Roman" w:eastAsia="Times New Roman" w:hAnsi="Times New Roman" w:cs="Times New Roman"/>
                <w:bCs/>
                <w:sz w:val="24"/>
                <w:szCs w:val="24"/>
              </w:rPr>
              <w:t>.</w:t>
            </w:r>
          </w:p>
        </w:tc>
      </w:tr>
      <w:tr w:rsidR="00BD50E2" w:rsidRPr="00BD50E2" w14:paraId="63982A56"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98A7FC8" w:rsidR="0007278B" w:rsidRPr="003160DE" w:rsidRDefault="0007278B" w:rsidP="00AE4EFC">
            <w:pPr>
              <w:spacing w:after="0" w:line="240" w:lineRule="auto"/>
              <w:jc w:val="both"/>
              <w:rPr>
                <w:rFonts w:ascii="Times New Roman" w:hAnsi="Times New Roman" w:cs="Times New Roman"/>
                <w:color w:val="000000"/>
                <w:sz w:val="24"/>
                <w:szCs w:val="24"/>
                <w:shd w:val="clear" w:color="auto" w:fill="FFFFFF"/>
              </w:rPr>
            </w:pPr>
            <w:r w:rsidRPr="00BD50E2">
              <w:rPr>
                <w:rFonts w:ascii="Times New Roman" w:hAnsi="Times New Roman" w:cs="Times New Roman"/>
                <w:bCs/>
                <w:sz w:val="24"/>
                <w:szCs w:val="24"/>
              </w:rPr>
              <w:t>P</w:t>
            </w:r>
            <w:r w:rsidR="00EF3943">
              <w:rPr>
                <w:rFonts w:ascii="Times New Roman" w:hAnsi="Times New Roman" w:cs="Times New Roman"/>
                <w:bCs/>
                <w:sz w:val="24"/>
                <w:szCs w:val="24"/>
              </w:rPr>
              <w:t>rojekts šo jomu neskar.</w:t>
            </w:r>
          </w:p>
        </w:tc>
      </w:tr>
      <w:tr w:rsidR="00BD50E2" w:rsidRPr="00BD50E2" w14:paraId="54545A3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001375C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E5679B7" w:rsidR="00B912A4" w:rsidRPr="00BD50E2" w:rsidRDefault="00592DAB"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w:t>
            </w:r>
          </w:p>
        </w:tc>
      </w:tr>
    </w:tbl>
    <w:p w14:paraId="686F008C"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BD50E2" w:rsidRPr="00BD50E2" w14:paraId="6F191CCC"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III. Tiesību akta projekta ietekme uz valsts budžetu un pašvaldību budžetiem</w:t>
            </w:r>
          </w:p>
        </w:tc>
      </w:tr>
      <w:tr w:rsidR="00BD50E2" w:rsidRPr="00BD50E2" w14:paraId="1A970DD4"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0412A3" w:rsidRPr="00BD50E2" w14:paraId="5BDF8C52" w14:textId="77777777" w:rsidTr="00260423">
        <w:trPr>
          <w:gridAfter w:val="2"/>
          <w:wAfter w:w="29" w:type="dxa"/>
          <w:trHeight w:val="168"/>
        </w:trPr>
        <w:tc>
          <w:tcPr>
            <w:tcW w:w="9037" w:type="dxa"/>
            <w:tcBorders>
              <w:top w:val="single" w:sz="4" w:space="0" w:color="auto"/>
              <w:left w:val="nil"/>
              <w:bottom w:val="single" w:sz="4" w:space="0" w:color="auto"/>
              <w:right w:val="nil"/>
            </w:tcBorders>
            <w:vAlign w:val="center"/>
          </w:tcPr>
          <w:p w14:paraId="039A91FF" w14:textId="2A1717D5" w:rsidR="000412A3" w:rsidRPr="009B5587" w:rsidRDefault="000412A3" w:rsidP="000412A3">
            <w:pPr>
              <w:spacing w:after="0" w:line="240" w:lineRule="auto"/>
              <w:rPr>
                <w:rFonts w:ascii="Times New Roman" w:eastAsia="Times New Roman" w:hAnsi="Times New Roman" w:cs="Times New Roman"/>
                <w:bCs/>
                <w:sz w:val="20"/>
                <w:szCs w:val="20"/>
              </w:rPr>
            </w:pPr>
          </w:p>
        </w:tc>
      </w:tr>
      <w:tr w:rsidR="00BD50E2" w:rsidRPr="00BD50E2" w14:paraId="1977B3F9" w14:textId="77777777" w:rsidTr="00924552">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BD50E2" w:rsidRPr="00BD50E2" w14:paraId="2E68C801"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BD50E2" w:rsidRDefault="0007278B" w:rsidP="00AE4EF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BD50E2">
                    <w:rPr>
                      <w:rFonts w:ascii="Times New Roman" w:eastAsia="Times New Roman" w:hAnsi="Times New Roman" w:cs="Times New Roman"/>
                      <w:b/>
                      <w:sz w:val="24"/>
                      <w:szCs w:val="24"/>
                      <w:lang w:eastAsia="lv-LV"/>
                    </w:rPr>
                    <w:t>IV. Tiesību akta projekta ietekme uz spēkā esošo tiesību normu sistēmu</w:t>
                  </w:r>
                </w:p>
              </w:tc>
            </w:tr>
            <w:tr w:rsidR="00BD50E2" w:rsidRPr="00BD50E2" w14:paraId="5EEBD962"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BD50E2"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BD50E2">
                    <w:rPr>
                      <w:rFonts w:ascii="Times New Roman" w:eastAsia="Times New Roman" w:hAnsi="Times New Roman" w:cs="Times New Roman"/>
                      <w:bCs/>
                      <w:sz w:val="24"/>
                      <w:szCs w:val="24"/>
                    </w:rPr>
                    <w:t>Projekts šo jomu neskar.</w:t>
                  </w:r>
                </w:p>
              </w:tc>
            </w:tr>
          </w:tbl>
          <w:p w14:paraId="18FF694F" w14:textId="77777777" w:rsidR="0007278B" w:rsidRPr="00BD50E2" w:rsidRDefault="0007278B" w:rsidP="00AE4EFC">
            <w:pPr>
              <w:spacing w:after="0" w:line="240" w:lineRule="auto"/>
              <w:rPr>
                <w:rFonts w:ascii="Times New Roman" w:hAnsi="Times New Roman" w:cs="Times New Roman"/>
                <w:bCs/>
                <w:sz w:val="24"/>
                <w:szCs w:val="24"/>
              </w:rPr>
            </w:pPr>
          </w:p>
        </w:tc>
      </w:tr>
      <w:tr w:rsidR="000412A3" w:rsidRPr="00BD50E2" w14:paraId="34FFE2A6" w14:textId="77777777" w:rsidTr="000412A3">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nil"/>
              <w:bottom w:val="single" w:sz="4" w:space="0" w:color="auto"/>
              <w:right w:val="nil"/>
            </w:tcBorders>
            <w:vAlign w:val="center"/>
          </w:tcPr>
          <w:p w14:paraId="5D9840EE" w14:textId="77777777" w:rsidR="000412A3" w:rsidRPr="009B5587" w:rsidRDefault="000412A3" w:rsidP="00AE4EFC">
            <w:pPr>
              <w:spacing w:before="100" w:beforeAutospacing="1" w:after="100" w:afterAutospacing="1" w:line="240" w:lineRule="auto"/>
              <w:jc w:val="center"/>
              <w:rPr>
                <w:rFonts w:ascii="Times New Roman" w:eastAsia="Times New Roman" w:hAnsi="Times New Roman" w:cs="Times New Roman"/>
                <w:bCs/>
                <w:sz w:val="20"/>
                <w:szCs w:val="20"/>
                <w:lang w:eastAsia="lv-LV"/>
              </w:rPr>
            </w:pPr>
          </w:p>
        </w:tc>
      </w:tr>
      <w:tr w:rsidR="00BD50E2" w:rsidRPr="00BD50E2" w14:paraId="564EC935"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3B8C0E7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BD50E2" w:rsidRDefault="0007278B" w:rsidP="00AE4EFC">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B7D311F" w14:textId="737967BC" w:rsidR="004017A8" w:rsidRPr="00BD50E2" w:rsidRDefault="00EF3943" w:rsidP="00D018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Tiks informēta sabiedrība, ka šāds grozījums Ministru kabineta noteikumos tiek veikts un turpmāk varēs nosūtīt vai izsniegt informāciju svešvalodā fiziskām personām vai juridiskām personām arī bez īpaša pieprasījuma, ja šī informācija skar </w:t>
            </w:r>
            <w:r w:rsidRPr="00EF3943">
              <w:rPr>
                <w:rFonts w:ascii="Times New Roman" w:eastAsia="Times New Roman" w:hAnsi="Times New Roman" w:cs="Times New Roman"/>
                <w:bCs/>
                <w:sz w:val="24"/>
                <w:szCs w:val="24"/>
              </w:rPr>
              <w:t>sabiedrības veselības interes</w:t>
            </w:r>
            <w:r>
              <w:rPr>
                <w:rFonts w:ascii="Times New Roman" w:eastAsia="Times New Roman" w:hAnsi="Times New Roman" w:cs="Times New Roman"/>
                <w:bCs/>
                <w:sz w:val="24"/>
                <w:szCs w:val="24"/>
              </w:rPr>
              <w:t>e</w:t>
            </w:r>
            <w:r w:rsidRPr="00EF3943">
              <w:rPr>
                <w:rFonts w:ascii="Times New Roman" w:eastAsia="Times New Roman" w:hAnsi="Times New Roman" w:cs="Times New Roman"/>
                <w:bCs/>
                <w:sz w:val="24"/>
                <w:szCs w:val="24"/>
              </w:rPr>
              <w:t>s.</w:t>
            </w:r>
          </w:p>
        </w:tc>
      </w:tr>
      <w:tr w:rsidR="00BD50E2" w:rsidRPr="00BD50E2" w14:paraId="16BE2AE7"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A342042"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6CC683E0" w14:textId="11C3C387" w:rsidR="0007278B" w:rsidRPr="00BD50E2" w:rsidRDefault="00692D38" w:rsidP="00317FDB">
            <w:pPr>
              <w:pStyle w:val="NormalWeb"/>
              <w:shd w:val="clear" w:color="auto" w:fill="FFFFFF"/>
              <w:spacing w:line="256" w:lineRule="auto"/>
              <w:jc w:val="both"/>
              <w:rPr>
                <w:shd w:val="clear" w:color="auto" w:fill="FFFFFF"/>
              </w:rPr>
            </w:pPr>
            <w:r w:rsidRPr="00BD50E2">
              <w:rPr>
                <w:bCs/>
              </w:rPr>
              <w:t>Nav</w:t>
            </w:r>
          </w:p>
        </w:tc>
      </w:tr>
      <w:tr w:rsidR="00BD50E2" w:rsidRPr="00BD50E2" w14:paraId="4479B05F" w14:textId="77777777" w:rsidTr="000841B1">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14:paraId="7C5E308E" w14:textId="1E30BD21" w:rsidR="0007278B" w:rsidRPr="00BD50E2" w:rsidRDefault="00692D38"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r w:rsidR="00AD1C41" w:rsidRPr="00BD50E2" w14:paraId="3EB2571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1E9E78" w14:textId="4B620F40"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BD50E2" w:rsidRPr="00BD50E2" w14:paraId="20F6EC7B"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1.</w:t>
            </w:r>
          </w:p>
        </w:tc>
        <w:tc>
          <w:tcPr>
            <w:tcW w:w="1485"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14:paraId="2EFE8F2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3B2F7A2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0F7AF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14:paraId="0E7F0D57"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BD50E2" w14:paraId="35A396C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14:paraId="1DCB1A76" w14:textId="77777777" w:rsidR="0007278B" w:rsidRPr="00AC6A5F" w:rsidRDefault="0007278B" w:rsidP="00AE4EFC">
            <w:pPr>
              <w:spacing w:after="0" w:line="240" w:lineRule="auto"/>
              <w:rPr>
                <w:rFonts w:ascii="Times New Roman" w:eastAsia="Times New Roman" w:hAnsi="Times New Roman" w:cs="Times New Roman"/>
                <w:bCs/>
                <w:sz w:val="24"/>
                <w:szCs w:val="24"/>
              </w:rPr>
            </w:pPr>
            <w:r w:rsidRPr="00AC6A5F">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13C2DCF6" w14:textId="5B75117B" w:rsidR="007B555C" w:rsidRPr="00AC6A5F" w:rsidRDefault="00AC6A5F" w:rsidP="00E21D67">
            <w:pPr>
              <w:spacing w:after="0" w:line="240" w:lineRule="auto"/>
              <w:jc w:val="both"/>
              <w:rPr>
                <w:rFonts w:ascii="Times New Roman" w:eastAsia="Times New Roman" w:hAnsi="Times New Roman" w:cs="Times New Roman"/>
                <w:bCs/>
                <w:sz w:val="24"/>
                <w:szCs w:val="24"/>
              </w:rPr>
            </w:pPr>
            <w:r w:rsidRPr="00AC6A5F">
              <w:rPr>
                <w:rFonts w:ascii="Times New Roman" w:eastAsia="Times New Roman" w:hAnsi="Times New Roman" w:cs="Times New Roman"/>
                <w:bCs/>
                <w:sz w:val="24"/>
                <w:szCs w:val="24"/>
              </w:rPr>
              <w:t>Nav</w:t>
            </w:r>
          </w:p>
        </w:tc>
      </w:tr>
    </w:tbl>
    <w:p w14:paraId="24DD5F95" w14:textId="77777777" w:rsidR="00FA45BA" w:rsidRPr="00FA45BA" w:rsidRDefault="00FA45BA" w:rsidP="009B5587">
      <w:pPr>
        <w:spacing w:after="0" w:line="240" w:lineRule="auto"/>
        <w:jc w:val="both"/>
        <w:rPr>
          <w:rFonts w:ascii="Times New Roman" w:eastAsia="Times New Roman" w:hAnsi="Times New Roman" w:cs="Times New Roman"/>
          <w:bCs/>
          <w:sz w:val="28"/>
          <w:szCs w:val="28"/>
        </w:rPr>
      </w:pPr>
    </w:p>
    <w:p w14:paraId="70574E0F" w14:textId="77777777" w:rsidR="0041072C" w:rsidRDefault="0041072C" w:rsidP="00D77367">
      <w:pPr>
        <w:spacing w:after="0" w:line="240" w:lineRule="auto"/>
        <w:ind w:right="13"/>
        <w:jc w:val="both"/>
        <w:rPr>
          <w:rFonts w:ascii="Times New Roman" w:hAnsi="Times New Roman" w:cs="Times New Roman"/>
          <w:bCs/>
          <w:sz w:val="28"/>
          <w:szCs w:val="28"/>
        </w:rPr>
      </w:pPr>
    </w:p>
    <w:p w14:paraId="6E6B38B6" w14:textId="3CD4183E"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w:t>
      </w:r>
      <w:r w:rsidR="00FA45BA">
        <w:rPr>
          <w:rFonts w:ascii="Times New Roman" w:hAnsi="Times New Roman" w:cs="Times New Roman"/>
          <w:bCs/>
          <w:sz w:val="28"/>
          <w:szCs w:val="28"/>
        </w:rPr>
        <w:t>s</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FA45BA">
        <w:rPr>
          <w:rFonts w:ascii="Times New Roman" w:hAnsi="Times New Roman" w:cs="Times New Roman"/>
          <w:bCs/>
          <w:sz w:val="28"/>
          <w:szCs w:val="28"/>
        </w:rPr>
        <w:t>D</w:t>
      </w:r>
      <w:r w:rsidR="00473581">
        <w:rPr>
          <w:rFonts w:ascii="Times New Roman" w:hAnsi="Times New Roman" w:cs="Times New Roman"/>
          <w:bCs/>
          <w:sz w:val="28"/>
          <w:szCs w:val="28"/>
        </w:rPr>
        <w:t>.</w:t>
      </w:r>
      <w:r w:rsidR="0050264A">
        <w:rPr>
          <w:rFonts w:ascii="Times New Roman" w:hAnsi="Times New Roman" w:cs="Times New Roman"/>
          <w:bCs/>
          <w:sz w:val="28"/>
          <w:szCs w:val="28"/>
        </w:rPr>
        <w:t> </w:t>
      </w:r>
      <w:r w:rsidR="00FA45BA">
        <w:rPr>
          <w:rFonts w:ascii="Times New Roman" w:hAnsi="Times New Roman" w:cs="Times New Roman"/>
          <w:bCs/>
          <w:sz w:val="28"/>
          <w:szCs w:val="28"/>
        </w:rPr>
        <w:t>Pavļuts</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1C505CA4"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w:t>
      </w:r>
      <w:r w:rsidR="00EF3943">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EF3943">
        <w:rPr>
          <w:bCs/>
          <w:sz w:val="28"/>
          <w:szCs w:val="28"/>
        </w:rPr>
        <w:tab/>
        <w:t xml:space="preserve">    I.Dreika</w:t>
      </w:r>
    </w:p>
    <w:p w14:paraId="0E02D1BC" w14:textId="66DF79F8" w:rsidR="00946B3B" w:rsidRDefault="00946B3B" w:rsidP="00426EE3">
      <w:pPr>
        <w:spacing w:after="0" w:line="240" w:lineRule="auto"/>
        <w:rPr>
          <w:rFonts w:ascii="Times New Roman" w:hAnsi="Times New Roman" w:cs="Times New Roman"/>
          <w:sz w:val="24"/>
          <w:szCs w:val="28"/>
        </w:rPr>
      </w:pPr>
    </w:p>
    <w:sectPr w:rsidR="00946B3B" w:rsidSect="006A3F8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51427" w14:textId="77777777" w:rsidR="004918F5" w:rsidRDefault="004918F5" w:rsidP="0007278B">
      <w:pPr>
        <w:spacing w:after="0" w:line="240" w:lineRule="auto"/>
      </w:pPr>
      <w:r>
        <w:separator/>
      </w:r>
    </w:p>
  </w:endnote>
  <w:endnote w:type="continuationSeparator" w:id="0">
    <w:p w14:paraId="79533705" w14:textId="77777777" w:rsidR="004918F5" w:rsidRDefault="004918F5"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333F" w14:textId="77777777" w:rsidR="007E7CD4" w:rsidRDefault="007E7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11F1675A" w:rsidR="00E81FE9" w:rsidRPr="007807FB" w:rsidRDefault="007807FB" w:rsidP="007807FB">
    <w:pPr>
      <w:pStyle w:val="Footer"/>
    </w:pPr>
    <w:r w:rsidRPr="00E5607F">
      <w:rPr>
        <w:rFonts w:ascii="Times New Roman" w:eastAsia="Times New Roman" w:hAnsi="Times New Roman" w:cs="Times New Roman"/>
        <w:sz w:val="20"/>
        <w:szCs w:val="20"/>
        <w:lang w:eastAsia="lv-LV"/>
      </w:rPr>
      <w:t>VManot_</w:t>
    </w:r>
    <w:r w:rsidR="007E7CD4">
      <w:rPr>
        <w:rFonts w:ascii="Times New Roman" w:eastAsia="Times New Roman" w:hAnsi="Times New Roman" w:cs="Times New Roman"/>
        <w:sz w:val="20"/>
        <w:szCs w:val="20"/>
        <w:lang w:eastAsia="lv-LV"/>
      </w:rPr>
      <w:t>26</w:t>
    </w:r>
    <w:r w:rsidRPr="00E5607F">
      <w:rPr>
        <w:rFonts w:ascii="Times New Roman" w:eastAsia="Times New Roman" w:hAnsi="Times New Roman" w:cs="Times New Roman"/>
        <w:sz w:val="20"/>
        <w:szCs w:val="20"/>
        <w:lang w:eastAsia="lv-LV"/>
      </w:rPr>
      <w:t>0421_</w:t>
    </w:r>
    <w:r w:rsidR="00877B77">
      <w:rPr>
        <w:rFonts w:ascii="Times New Roman" w:eastAsia="Times New Roman" w:hAnsi="Times New Roman" w:cs="Times New Roman"/>
        <w:sz w:val="20"/>
        <w:szCs w:val="20"/>
        <w:lang w:eastAsia="lv-LV"/>
      </w:rPr>
      <w:t>grozMK</w:t>
    </w:r>
    <w:r w:rsidR="007E7CD4">
      <w:rPr>
        <w:rFonts w:ascii="Times New Roman" w:eastAsia="Times New Roman" w:hAnsi="Times New Roman" w:cs="Times New Roman"/>
        <w:sz w:val="20"/>
        <w:szCs w:val="20"/>
        <w:lang w:eastAsia="lv-LV"/>
      </w:rPr>
      <w:t>_130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359B80F5" w:rsidR="00093C5E" w:rsidRPr="00E5607F" w:rsidRDefault="00E5607F" w:rsidP="00E5607F">
    <w:pPr>
      <w:pStyle w:val="Footer"/>
    </w:pPr>
    <w:r w:rsidRPr="00E5607F">
      <w:rPr>
        <w:rFonts w:ascii="Times New Roman" w:eastAsia="Times New Roman" w:hAnsi="Times New Roman" w:cs="Times New Roman"/>
        <w:sz w:val="20"/>
        <w:szCs w:val="20"/>
        <w:lang w:eastAsia="lv-LV"/>
      </w:rPr>
      <w:t>VManot_</w:t>
    </w:r>
    <w:r w:rsidR="00F85855">
      <w:rPr>
        <w:rFonts w:ascii="Times New Roman" w:eastAsia="Times New Roman" w:hAnsi="Times New Roman" w:cs="Times New Roman"/>
        <w:sz w:val="20"/>
        <w:szCs w:val="20"/>
        <w:lang w:eastAsia="lv-LV"/>
      </w:rPr>
      <w:t>26</w:t>
    </w:r>
    <w:r w:rsidRPr="00E5607F">
      <w:rPr>
        <w:rFonts w:ascii="Times New Roman" w:eastAsia="Times New Roman" w:hAnsi="Times New Roman" w:cs="Times New Roman"/>
        <w:sz w:val="20"/>
        <w:szCs w:val="20"/>
        <w:lang w:eastAsia="lv-LV"/>
      </w:rPr>
      <w:t>0421_</w:t>
    </w:r>
    <w:r w:rsidR="00877B77">
      <w:rPr>
        <w:rFonts w:ascii="Times New Roman" w:eastAsia="Times New Roman" w:hAnsi="Times New Roman" w:cs="Times New Roman"/>
        <w:sz w:val="20"/>
        <w:szCs w:val="20"/>
        <w:lang w:eastAsia="lv-LV"/>
      </w:rPr>
      <w:t>grozMK</w:t>
    </w:r>
    <w:r w:rsidR="00F85855">
      <w:rPr>
        <w:rFonts w:ascii="Times New Roman" w:eastAsia="Times New Roman" w:hAnsi="Times New Roman" w:cs="Times New Roman"/>
        <w:sz w:val="20"/>
        <w:szCs w:val="20"/>
        <w:lang w:eastAsia="lv-LV"/>
      </w:rPr>
      <w:t>_130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B915F" w14:textId="77777777" w:rsidR="004918F5" w:rsidRDefault="004918F5" w:rsidP="0007278B">
      <w:pPr>
        <w:spacing w:after="0" w:line="240" w:lineRule="auto"/>
      </w:pPr>
      <w:r>
        <w:separator/>
      </w:r>
    </w:p>
  </w:footnote>
  <w:footnote w:type="continuationSeparator" w:id="0">
    <w:p w14:paraId="5A94BD9F" w14:textId="77777777" w:rsidR="004918F5" w:rsidRDefault="004918F5"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C6B8" w14:textId="77777777" w:rsidR="007E7CD4" w:rsidRDefault="007E7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B02E6B" w:rsidRPr="004D15A9" w:rsidRDefault="005358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2B0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B02E6B" w:rsidRDefault="00DA7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622F" w14:textId="77777777" w:rsidR="007E7CD4" w:rsidRDefault="007E7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F7C"/>
    <w:multiLevelType w:val="hybridMultilevel"/>
    <w:tmpl w:val="707A6178"/>
    <w:lvl w:ilvl="0" w:tplc="04260011">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 w15:restartNumberingAfterBreak="0">
    <w:nsid w:val="08420282"/>
    <w:multiLevelType w:val="hybridMultilevel"/>
    <w:tmpl w:val="8E00418C"/>
    <w:lvl w:ilvl="0" w:tplc="DBAE6142">
      <w:start w:val="6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23CC9"/>
    <w:multiLevelType w:val="hybridMultilevel"/>
    <w:tmpl w:val="4C4EAE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4160BA"/>
    <w:multiLevelType w:val="hybridMultilevel"/>
    <w:tmpl w:val="1BE4551E"/>
    <w:lvl w:ilvl="0" w:tplc="3A60DF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9B79D5"/>
    <w:multiLevelType w:val="hybridMultilevel"/>
    <w:tmpl w:val="6DAE3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5526B6"/>
    <w:multiLevelType w:val="hybridMultilevel"/>
    <w:tmpl w:val="AD508A2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8"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9" w15:restartNumberingAfterBreak="0">
    <w:nsid w:val="58DD54E4"/>
    <w:multiLevelType w:val="hybridMultilevel"/>
    <w:tmpl w:val="EA36CEF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7106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0"/>
  </w:num>
  <w:num w:numId="5">
    <w:abstractNumId w:val="12"/>
  </w:num>
  <w:num w:numId="6">
    <w:abstractNumId w:val="0"/>
  </w:num>
  <w:num w:numId="7">
    <w:abstractNumId w:val="7"/>
  </w:num>
  <w:num w:numId="8">
    <w:abstractNumId w:val="9"/>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0A21"/>
    <w:rsid w:val="000113E3"/>
    <w:rsid w:val="00012C86"/>
    <w:rsid w:val="00013297"/>
    <w:rsid w:val="0001355C"/>
    <w:rsid w:val="0001473D"/>
    <w:rsid w:val="00015E8A"/>
    <w:rsid w:val="00016372"/>
    <w:rsid w:val="00031C48"/>
    <w:rsid w:val="00035198"/>
    <w:rsid w:val="00037EA1"/>
    <w:rsid w:val="00040845"/>
    <w:rsid w:val="000412A3"/>
    <w:rsid w:val="00042139"/>
    <w:rsid w:val="000448CC"/>
    <w:rsid w:val="00044F00"/>
    <w:rsid w:val="000479EB"/>
    <w:rsid w:val="00053114"/>
    <w:rsid w:val="0005468D"/>
    <w:rsid w:val="00056F93"/>
    <w:rsid w:val="00057581"/>
    <w:rsid w:val="00057EB1"/>
    <w:rsid w:val="0006041B"/>
    <w:rsid w:val="00066380"/>
    <w:rsid w:val="00066E5F"/>
    <w:rsid w:val="0007278B"/>
    <w:rsid w:val="00075D37"/>
    <w:rsid w:val="00080778"/>
    <w:rsid w:val="000841B1"/>
    <w:rsid w:val="000842CA"/>
    <w:rsid w:val="00085351"/>
    <w:rsid w:val="00093868"/>
    <w:rsid w:val="00093DA0"/>
    <w:rsid w:val="00094EB1"/>
    <w:rsid w:val="0009572F"/>
    <w:rsid w:val="00095861"/>
    <w:rsid w:val="000972F2"/>
    <w:rsid w:val="000976F2"/>
    <w:rsid w:val="000A1151"/>
    <w:rsid w:val="000A2BBC"/>
    <w:rsid w:val="000A4D59"/>
    <w:rsid w:val="000A5C6A"/>
    <w:rsid w:val="000B4F46"/>
    <w:rsid w:val="000C0704"/>
    <w:rsid w:val="000C09A9"/>
    <w:rsid w:val="000C0BB1"/>
    <w:rsid w:val="000C490C"/>
    <w:rsid w:val="000C7D0F"/>
    <w:rsid w:val="000D2248"/>
    <w:rsid w:val="000D615D"/>
    <w:rsid w:val="000E0284"/>
    <w:rsid w:val="000E2322"/>
    <w:rsid w:val="000E329C"/>
    <w:rsid w:val="000E3F6E"/>
    <w:rsid w:val="000E4DE2"/>
    <w:rsid w:val="000F352A"/>
    <w:rsid w:val="000F579E"/>
    <w:rsid w:val="00100852"/>
    <w:rsid w:val="0010368E"/>
    <w:rsid w:val="001045C9"/>
    <w:rsid w:val="00107CDB"/>
    <w:rsid w:val="001111A8"/>
    <w:rsid w:val="00111363"/>
    <w:rsid w:val="0011312B"/>
    <w:rsid w:val="00113C26"/>
    <w:rsid w:val="00114C9C"/>
    <w:rsid w:val="00116C28"/>
    <w:rsid w:val="00122038"/>
    <w:rsid w:val="00124B86"/>
    <w:rsid w:val="001305F0"/>
    <w:rsid w:val="00133457"/>
    <w:rsid w:val="001336B4"/>
    <w:rsid w:val="0013635A"/>
    <w:rsid w:val="00137903"/>
    <w:rsid w:val="00140A51"/>
    <w:rsid w:val="001412B7"/>
    <w:rsid w:val="00142176"/>
    <w:rsid w:val="0014686C"/>
    <w:rsid w:val="00147412"/>
    <w:rsid w:val="00151668"/>
    <w:rsid w:val="00151F4C"/>
    <w:rsid w:val="0015475E"/>
    <w:rsid w:val="001571CA"/>
    <w:rsid w:val="00160626"/>
    <w:rsid w:val="00162C4A"/>
    <w:rsid w:val="00166C08"/>
    <w:rsid w:val="00170D92"/>
    <w:rsid w:val="00174499"/>
    <w:rsid w:val="00181EDB"/>
    <w:rsid w:val="001913CD"/>
    <w:rsid w:val="00192473"/>
    <w:rsid w:val="00196B4F"/>
    <w:rsid w:val="001A3BEE"/>
    <w:rsid w:val="001A5304"/>
    <w:rsid w:val="001B05E3"/>
    <w:rsid w:val="001B36AC"/>
    <w:rsid w:val="001B553C"/>
    <w:rsid w:val="001B66B2"/>
    <w:rsid w:val="001C084F"/>
    <w:rsid w:val="001C088F"/>
    <w:rsid w:val="001C1B61"/>
    <w:rsid w:val="001C6B51"/>
    <w:rsid w:val="001D002D"/>
    <w:rsid w:val="001D0368"/>
    <w:rsid w:val="001D14F0"/>
    <w:rsid w:val="001D58B3"/>
    <w:rsid w:val="001D713B"/>
    <w:rsid w:val="001D71A1"/>
    <w:rsid w:val="001E1D31"/>
    <w:rsid w:val="001E3CE8"/>
    <w:rsid w:val="001E40BE"/>
    <w:rsid w:val="001F21A5"/>
    <w:rsid w:val="001F4830"/>
    <w:rsid w:val="001F635F"/>
    <w:rsid w:val="002017C2"/>
    <w:rsid w:val="002030E5"/>
    <w:rsid w:val="00204ABC"/>
    <w:rsid w:val="00212E97"/>
    <w:rsid w:val="00213BD7"/>
    <w:rsid w:val="002142AC"/>
    <w:rsid w:val="0021603F"/>
    <w:rsid w:val="00225986"/>
    <w:rsid w:val="00226685"/>
    <w:rsid w:val="002333DE"/>
    <w:rsid w:val="0024023B"/>
    <w:rsid w:val="0024655C"/>
    <w:rsid w:val="00252768"/>
    <w:rsid w:val="00253788"/>
    <w:rsid w:val="00253AC1"/>
    <w:rsid w:val="00256353"/>
    <w:rsid w:val="00260423"/>
    <w:rsid w:val="00262ED7"/>
    <w:rsid w:val="00263B22"/>
    <w:rsid w:val="00276A81"/>
    <w:rsid w:val="00276C75"/>
    <w:rsid w:val="00280A6B"/>
    <w:rsid w:val="00281D47"/>
    <w:rsid w:val="00290513"/>
    <w:rsid w:val="00291222"/>
    <w:rsid w:val="00295E39"/>
    <w:rsid w:val="002961D8"/>
    <w:rsid w:val="00297A0B"/>
    <w:rsid w:val="002A1DB8"/>
    <w:rsid w:val="002A31E8"/>
    <w:rsid w:val="002A5B20"/>
    <w:rsid w:val="002A5E19"/>
    <w:rsid w:val="002B2414"/>
    <w:rsid w:val="002B570C"/>
    <w:rsid w:val="002C27C0"/>
    <w:rsid w:val="002C2E9B"/>
    <w:rsid w:val="002C321F"/>
    <w:rsid w:val="002C4533"/>
    <w:rsid w:val="002C7BF4"/>
    <w:rsid w:val="002D3B9E"/>
    <w:rsid w:val="002D4F8C"/>
    <w:rsid w:val="002D5F7B"/>
    <w:rsid w:val="002D600E"/>
    <w:rsid w:val="002D6167"/>
    <w:rsid w:val="002E027E"/>
    <w:rsid w:val="002E02AA"/>
    <w:rsid w:val="002E0487"/>
    <w:rsid w:val="002E18EE"/>
    <w:rsid w:val="002E4494"/>
    <w:rsid w:val="002E4853"/>
    <w:rsid w:val="002F0F1F"/>
    <w:rsid w:val="002F1655"/>
    <w:rsid w:val="002F181A"/>
    <w:rsid w:val="002F4B93"/>
    <w:rsid w:val="003034EF"/>
    <w:rsid w:val="003045A7"/>
    <w:rsid w:val="00310189"/>
    <w:rsid w:val="003117FB"/>
    <w:rsid w:val="00311902"/>
    <w:rsid w:val="00313EC5"/>
    <w:rsid w:val="003144FB"/>
    <w:rsid w:val="00316074"/>
    <w:rsid w:val="003160DE"/>
    <w:rsid w:val="00317FDB"/>
    <w:rsid w:val="00330D3E"/>
    <w:rsid w:val="003318DB"/>
    <w:rsid w:val="003339A0"/>
    <w:rsid w:val="00333F6A"/>
    <w:rsid w:val="003360E4"/>
    <w:rsid w:val="00337697"/>
    <w:rsid w:val="00341865"/>
    <w:rsid w:val="00342DB9"/>
    <w:rsid w:val="0034366D"/>
    <w:rsid w:val="00344192"/>
    <w:rsid w:val="00351B51"/>
    <w:rsid w:val="00352668"/>
    <w:rsid w:val="00352B4B"/>
    <w:rsid w:val="003547E9"/>
    <w:rsid w:val="0035692D"/>
    <w:rsid w:val="00360EA7"/>
    <w:rsid w:val="0036143D"/>
    <w:rsid w:val="00362F09"/>
    <w:rsid w:val="00373FAA"/>
    <w:rsid w:val="00373FC9"/>
    <w:rsid w:val="003769ED"/>
    <w:rsid w:val="00382135"/>
    <w:rsid w:val="0039257D"/>
    <w:rsid w:val="003A0C81"/>
    <w:rsid w:val="003A0FDB"/>
    <w:rsid w:val="003A29E2"/>
    <w:rsid w:val="003A42C4"/>
    <w:rsid w:val="003B2066"/>
    <w:rsid w:val="003B4486"/>
    <w:rsid w:val="003B4887"/>
    <w:rsid w:val="003B5467"/>
    <w:rsid w:val="003C0669"/>
    <w:rsid w:val="003C4E5E"/>
    <w:rsid w:val="003C660E"/>
    <w:rsid w:val="003D0219"/>
    <w:rsid w:val="003D04C7"/>
    <w:rsid w:val="003D15E2"/>
    <w:rsid w:val="003D2ABE"/>
    <w:rsid w:val="003D3CA9"/>
    <w:rsid w:val="003D5D9F"/>
    <w:rsid w:val="003E011B"/>
    <w:rsid w:val="003E31FA"/>
    <w:rsid w:val="003F7632"/>
    <w:rsid w:val="0040049D"/>
    <w:rsid w:val="004017A8"/>
    <w:rsid w:val="0040329E"/>
    <w:rsid w:val="0041072C"/>
    <w:rsid w:val="0041142C"/>
    <w:rsid w:val="004120AE"/>
    <w:rsid w:val="00412439"/>
    <w:rsid w:val="00416D89"/>
    <w:rsid w:val="00417ED9"/>
    <w:rsid w:val="00417F25"/>
    <w:rsid w:val="00420446"/>
    <w:rsid w:val="004231CC"/>
    <w:rsid w:val="00425035"/>
    <w:rsid w:val="00425B3A"/>
    <w:rsid w:val="004262EF"/>
    <w:rsid w:val="00426EE3"/>
    <w:rsid w:val="004354F2"/>
    <w:rsid w:val="00441B48"/>
    <w:rsid w:val="00451286"/>
    <w:rsid w:val="004543FB"/>
    <w:rsid w:val="0046320A"/>
    <w:rsid w:val="00463D41"/>
    <w:rsid w:val="00467135"/>
    <w:rsid w:val="00473581"/>
    <w:rsid w:val="00475289"/>
    <w:rsid w:val="00476DA8"/>
    <w:rsid w:val="00480999"/>
    <w:rsid w:val="004824BC"/>
    <w:rsid w:val="0048309B"/>
    <w:rsid w:val="00487AF8"/>
    <w:rsid w:val="0049010B"/>
    <w:rsid w:val="004918F5"/>
    <w:rsid w:val="00493FB2"/>
    <w:rsid w:val="0049624E"/>
    <w:rsid w:val="004A56E6"/>
    <w:rsid w:val="004A5A2A"/>
    <w:rsid w:val="004A5D47"/>
    <w:rsid w:val="004A678C"/>
    <w:rsid w:val="004B2713"/>
    <w:rsid w:val="004B2B38"/>
    <w:rsid w:val="004B3F24"/>
    <w:rsid w:val="004B56C0"/>
    <w:rsid w:val="004B68D7"/>
    <w:rsid w:val="004C0E01"/>
    <w:rsid w:val="004C400A"/>
    <w:rsid w:val="004C6F36"/>
    <w:rsid w:val="004D5127"/>
    <w:rsid w:val="004E1D0D"/>
    <w:rsid w:val="004E4631"/>
    <w:rsid w:val="004E5952"/>
    <w:rsid w:val="004E657D"/>
    <w:rsid w:val="004F01BD"/>
    <w:rsid w:val="004F49C6"/>
    <w:rsid w:val="004F738C"/>
    <w:rsid w:val="005021D7"/>
    <w:rsid w:val="0050264A"/>
    <w:rsid w:val="00504320"/>
    <w:rsid w:val="005078E1"/>
    <w:rsid w:val="00507BE3"/>
    <w:rsid w:val="00527CF9"/>
    <w:rsid w:val="00531781"/>
    <w:rsid w:val="00535888"/>
    <w:rsid w:val="00545B55"/>
    <w:rsid w:val="00551CC4"/>
    <w:rsid w:val="00551F2F"/>
    <w:rsid w:val="00552D88"/>
    <w:rsid w:val="0055307C"/>
    <w:rsid w:val="00566BB2"/>
    <w:rsid w:val="00570C01"/>
    <w:rsid w:val="0057155B"/>
    <w:rsid w:val="0057235E"/>
    <w:rsid w:val="00587F57"/>
    <w:rsid w:val="0059150F"/>
    <w:rsid w:val="00592DAB"/>
    <w:rsid w:val="00592F0D"/>
    <w:rsid w:val="00593088"/>
    <w:rsid w:val="005A393B"/>
    <w:rsid w:val="005A3A40"/>
    <w:rsid w:val="005A4632"/>
    <w:rsid w:val="005A7AB4"/>
    <w:rsid w:val="005B4F87"/>
    <w:rsid w:val="005C0C27"/>
    <w:rsid w:val="005C3B9D"/>
    <w:rsid w:val="005C79FE"/>
    <w:rsid w:val="005D3976"/>
    <w:rsid w:val="005D3D83"/>
    <w:rsid w:val="005E516E"/>
    <w:rsid w:val="005E7C04"/>
    <w:rsid w:val="005F3C49"/>
    <w:rsid w:val="0060109E"/>
    <w:rsid w:val="00602EC9"/>
    <w:rsid w:val="00603BD7"/>
    <w:rsid w:val="00605535"/>
    <w:rsid w:val="0060585D"/>
    <w:rsid w:val="00605FDA"/>
    <w:rsid w:val="00607D04"/>
    <w:rsid w:val="00611205"/>
    <w:rsid w:val="0061257E"/>
    <w:rsid w:val="00612F52"/>
    <w:rsid w:val="00624EC4"/>
    <w:rsid w:val="0062651F"/>
    <w:rsid w:val="00626C1E"/>
    <w:rsid w:val="00634A4E"/>
    <w:rsid w:val="00636B7E"/>
    <w:rsid w:val="0063780C"/>
    <w:rsid w:val="00640FD5"/>
    <w:rsid w:val="00645C30"/>
    <w:rsid w:val="00650648"/>
    <w:rsid w:val="00650A10"/>
    <w:rsid w:val="0065544E"/>
    <w:rsid w:val="0065679C"/>
    <w:rsid w:val="00663612"/>
    <w:rsid w:val="006664BC"/>
    <w:rsid w:val="00666B13"/>
    <w:rsid w:val="00666BDE"/>
    <w:rsid w:val="0067096C"/>
    <w:rsid w:val="00672B72"/>
    <w:rsid w:val="00675455"/>
    <w:rsid w:val="00676922"/>
    <w:rsid w:val="006803FE"/>
    <w:rsid w:val="006811EC"/>
    <w:rsid w:val="00681D29"/>
    <w:rsid w:val="00685C9E"/>
    <w:rsid w:val="006869E7"/>
    <w:rsid w:val="00691104"/>
    <w:rsid w:val="00692D38"/>
    <w:rsid w:val="00695882"/>
    <w:rsid w:val="00696E1B"/>
    <w:rsid w:val="006A03DB"/>
    <w:rsid w:val="006A3466"/>
    <w:rsid w:val="006A3F81"/>
    <w:rsid w:val="006A521F"/>
    <w:rsid w:val="006B03A5"/>
    <w:rsid w:val="006B32D8"/>
    <w:rsid w:val="006B3C9F"/>
    <w:rsid w:val="006B681F"/>
    <w:rsid w:val="006B6E65"/>
    <w:rsid w:val="006C3837"/>
    <w:rsid w:val="006C49A2"/>
    <w:rsid w:val="006C5703"/>
    <w:rsid w:val="006D067F"/>
    <w:rsid w:val="006D22E5"/>
    <w:rsid w:val="006D48C4"/>
    <w:rsid w:val="006D6F7B"/>
    <w:rsid w:val="006E2676"/>
    <w:rsid w:val="006E30A5"/>
    <w:rsid w:val="006E417D"/>
    <w:rsid w:val="006E4835"/>
    <w:rsid w:val="006E569E"/>
    <w:rsid w:val="006F266B"/>
    <w:rsid w:val="006F71AD"/>
    <w:rsid w:val="007024A0"/>
    <w:rsid w:val="00702BD3"/>
    <w:rsid w:val="00702E7D"/>
    <w:rsid w:val="00715B30"/>
    <w:rsid w:val="00716434"/>
    <w:rsid w:val="00716C31"/>
    <w:rsid w:val="007223FE"/>
    <w:rsid w:val="00724197"/>
    <w:rsid w:val="00724A88"/>
    <w:rsid w:val="00733127"/>
    <w:rsid w:val="00733A2B"/>
    <w:rsid w:val="00734F37"/>
    <w:rsid w:val="00735013"/>
    <w:rsid w:val="00742624"/>
    <w:rsid w:val="00742B05"/>
    <w:rsid w:val="00744F3F"/>
    <w:rsid w:val="00746CE6"/>
    <w:rsid w:val="00747559"/>
    <w:rsid w:val="0075152B"/>
    <w:rsid w:val="00751661"/>
    <w:rsid w:val="00754D4F"/>
    <w:rsid w:val="00765A60"/>
    <w:rsid w:val="00774167"/>
    <w:rsid w:val="0077690D"/>
    <w:rsid w:val="007807FB"/>
    <w:rsid w:val="00784A57"/>
    <w:rsid w:val="007902D0"/>
    <w:rsid w:val="00790F4B"/>
    <w:rsid w:val="0079528B"/>
    <w:rsid w:val="007A7960"/>
    <w:rsid w:val="007B0528"/>
    <w:rsid w:val="007B325D"/>
    <w:rsid w:val="007B555C"/>
    <w:rsid w:val="007E30CB"/>
    <w:rsid w:val="007E4673"/>
    <w:rsid w:val="007E7CD4"/>
    <w:rsid w:val="007F0E55"/>
    <w:rsid w:val="007F57ED"/>
    <w:rsid w:val="008034B6"/>
    <w:rsid w:val="00804430"/>
    <w:rsid w:val="00805BE3"/>
    <w:rsid w:val="008069DF"/>
    <w:rsid w:val="00807BA0"/>
    <w:rsid w:val="00812DBD"/>
    <w:rsid w:val="00816A66"/>
    <w:rsid w:val="0081747B"/>
    <w:rsid w:val="0081799D"/>
    <w:rsid w:val="00817F29"/>
    <w:rsid w:val="0082312A"/>
    <w:rsid w:val="00827F45"/>
    <w:rsid w:val="008314E5"/>
    <w:rsid w:val="00833810"/>
    <w:rsid w:val="008444A5"/>
    <w:rsid w:val="00860FB4"/>
    <w:rsid w:val="00863944"/>
    <w:rsid w:val="00871872"/>
    <w:rsid w:val="008723FA"/>
    <w:rsid w:val="0087251B"/>
    <w:rsid w:val="00875DD3"/>
    <w:rsid w:val="008763E4"/>
    <w:rsid w:val="00877B77"/>
    <w:rsid w:val="008802B2"/>
    <w:rsid w:val="0088290C"/>
    <w:rsid w:val="00882A36"/>
    <w:rsid w:val="008838A1"/>
    <w:rsid w:val="0089540E"/>
    <w:rsid w:val="008A26D6"/>
    <w:rsid w:val="008A399E"/>
    <w:rsid w:val="008A49BF"/>
    <w:rsid w:val="008B0384"/>
    <w:rsid w:val="008B190D"/>
    <w:rsid w:val="008B1BB5"/>
    <w:rsid w:val="008B3101"/>
    <w:rsid w:val="008C0DE0"/>
    <w:rsid w:val="008C242E"/>
    <w:rsid w:val="008C2C17"/>
    <w:rsid w:val="008C310F"/>
    <w:rsid w:val="008C3E9C"/>
    <w:rsid w:val="008C46AB"/>
    <w:rsid w:val="008C5F53"/>
    <w:rsid w:val="008C7FF7"/>
    <w:rsid w:val="008D4A31"/>
    <w:rsid w:val="008D5B6A"/>
    <w:rsid w:val="008E1981"/>
    <w:rsid w:val="008E3DFE"/>
    <w:rsid w:val="008F0465"/>
    <w:rsid w:val="008F2368"/>
    <w:rsid w:val="00900D61"/>
    <w:rsid w:val="009019DB"/>
    <w:rsid w:val="009031F5"/>
    <w:rsid w:val="00903245"/>
    <w:rsid w:val="0090670C"/>
    <w:rsid w:val="00910D81"/>
    <w:rsid w:val="00911A85"/>
    <w:rsid w:val="00914064"/>
    <w:rsid w:val="00914E36"/>
    <w:rsid w:val="00915C25"/>
    <w:rsid w:val="0093215E"/>
    <w:rsid w:val="00934C72"/>
    <w:rsid w:val="009363A1"/>
    <w:rsid w:val="0094330D"/>
    <w:rsid w:val="00946B3B"/>
    <w:rsid w:val="00950838"/>
    <w:rsid w:val="0095651E"/>
    <w:rsid w:val="009708D2"/>
    <w:rsid w:val="00972606"/>
    <w:rsid w:val="00973502"/>
    <w:rsid w:val="00973EF8"/>
    <w:rsid w:val="009763A8"/>
    <w:rsid w:val="00976AF1"/>
    <w:rsid w:val="00985BF5"/>
    <w:rsid w:val="00995846"/>
    <w:rsid w:val="00997836"/>
    <w:rsid w:val="009A0102"/>
    <w:rsid w:val="009A3982"/>
    <w:rsid w:val="009A44A9"/>
    <w:rsid w:val="009A4ECC"/>
    <w:rsid w:val="009A5645"/>
    <w:rsid w:val="009A7AF6"/>
    <w:rsid w:val="009B3BE8"/>
    <w:rsid w:val="009B5587"/>
    <w:rsid w:val="009C7592"/>
    <w:rsid w:val="009D2256"/>
    <w:rsid w:val="009D4395"/>
    <w:rsid w:val="009D65A2"/>
    <w:rsid w:val="009E2EFE"/>
    <w:rsid w:val="009E6012"/>
    <w:rsid w:val="009E60C7"/>
    <w:rsid w:val="009F157B"/>
    <w:rsid w:val="009F3BDC"/>
    <w:rsid w:val="009F7E26"/>
    <w:rsid w:val="00A01965"/>
    <w:rsid w:val="00A02420"/>
    <w:rsid w:val="00A031D2"/>
    <w:rsid w:val="00A03EFD"/>
    <w:rsid w:val="00A04003"/>
    <w:rsid w:val="00A111FF"/>
    <w:rsid w:val="00A1243C"/>
    <w:rsid w:val="00A1269F"/>
    <w:rsid w:val="00A13438"/>
    <w:rsid w:val="00A136B3"/>
    <w:rsid w:val="00A14C0A"/>
    <w:rsid w:val="00A17C87"/>
    <w:rsid w:val="00A208A5"/>
    <w:rsid w:val="00A21C09"/>
    <w:rsid w:val="00A23234"/>
    <w:rsid w:val="00A235BA"/>
    <w:rsid w:val="00A44948"/>
    <w:rsid w:val="00A45D5C"/>
    <w:rsid w:val="00A46B77"/>
    <w:rsid w:val="00A47FE5"/>
    <w:rsid w:val="00A5286C"/>
    <w:rsid w:val="00A55AB6"/>
    <w:rsid w:val="00A567C9"/>
    <w:rsid w:val="00A57297"/>
    <w:rsid w:val="00A6318E"/>
    <w:rsid w:val="00A63523"/>
    <w:rsid w:val="00A64DD3"/>
    <w:rsid w:val="00A719F6"/>
    <w:rsid w:val="00A72483"/>
    <w:rsid w:val="00A751EC"/>
    <w:rsid w:val="00A828B7"/>
    <w:rsid w:val="00A8621C"/>
    <w:rsid w:val="00A872A1"/>
    <w:rsid w:val="00A9190F"/>
    <w:rsid w:val="00A92A06"/>
    <w:rsid w:val="00A941AF"/>
    <w:rsid w:val="00A96A89"/>
    <w:rsid w:val="00AA0090"/>
    <w:rsid w:val="00AA3316"/>
    <w:rsid w:val="00AA442D"/>
    <w:rsid w:val="00AA6D8E"/>
    <w:rsid w:val="00AA7FDB"/>
    <w:rsid w:val="00AB0F8D"/>
    <w:rsid w:val="00AB14F4"/>
    <w:rsid w:val="00AB326E"/>
    <w:rsid w:val="00AC3827"/>
    <w:rsid w:val="00AC4F92"/>
    <w:rsid w:val="00AC6A5F"/>
    <w:rsid w:val="00AC7CE1"/>
    <w:rsid w:val="00AD0694"/>
    <w:rsid w:val="00AD074B"/>
    <w:rsid w:val="00AD0BFE"/>
    <w:rsid w:val="00AD1C41"/>
    <w:rsid w:val="00AD3136"/>
    <w:rsid w:val="00AD5CAB"/>
    <w:rsid w:val="00AD7072"/>
    <w:rsid w:val="00AE435B"/>
    <w:rsid w:val="00AE4EFC"/>
    <w:rsid w:val="00AE6389"/>
    <w:rsid w:val="00AE713A"/>
    <w:rsid w:val="00B038B1"/>
    <w:rsid w:val="00B12A27"/>
    <w:rsid w:val="00B20D2B"/>
    <w:rsid w:val="00B21735"/>
    <w:rsid w:val="00B24624"/>
    <w:rsid w:val="00B24829"/>
    <w:rsid w:val="00B2662D"/>
    <w:rsid w:val="00B276AF"/>
    <w:rsid w:val="00B32874"/>
    <w:rsid w:val="00B3576F"/>
    <w:rsid w:val="00B35F66"/>
    <w:rsid w:val="00B37EFB"/>
    <w:rsid w:val="00B406E5"/>
    <w:rsid w:val="00B53339"/>
    <w:rsid w:val="00B54AC4"/>
    <w:rsid w:val="00B54E70"/>
    <w:rsid w:val="00B60034"/>
    <w:rsid w:val="00B719D4"/>
    <w:rsid w:val="00B72F02"/>
    <w:rsid w:val="00B772F4"/>
    <w:rsid w:val="00B7759C"/>
    <w:rsid w:val="00B80753"/>
    <w:rsid w:val="00B82E40"/>
    <w:rsid w:val="00B83344"/>
    <w:rsid w:val="00B835C0"/>
    <w:rsid w:val="00B87A26"/>
    <w:rsid w:val="00B912A4"/>
    <w:rsid w:val="00B931B2"/>
    <w:rsid w:val="00B95615"/>
    <w:rsid w:val="00BA515A"/>
    <w:rsid w:val="00BB103E"/>
    <w:rsid w:val="00BB2713"/>
    <w:rsid w:val="00BB5807"/>
    <w:rsid w:val="00BC0511"/>
    <w:rsid w:val="00BC0EFE"/>
    <w:rsid w:val="00BC0F38"/>
    <w:rsid w:val="00BD4AA1"/>
    <w:rsid w:val="00BD50E2"/>
    <w:rsid w:val="00BD6655"/>
    <w:rsid w:val="00BE1B27"/>
    <w:rsid w:val="00BE5D93"/>
    <w:rsid w:val="00BF1D53"/>
    <w:rsid w:val="00BF76FB"/>
    <w:rsid w:val="00C06D1A"/>
    <w:rsid w:val="00C06F64"/>
    <w:rsid w:val="00C132F5"/>
    <w:rsid w:val="00C13CF9"/>
    <w:rsid w:val="00C14991"/>
    <w:rsid w:val="00C15DC2"/>
    <w:rsid w:val="00C20516"/>
    <w:rsid w:val="00C34539"/>
    <w:rsid w:val="00C37C1D"/>
    <w:rsid w:val="00C40082"/>
    <w:rsid w:val="00C402D4"/>
    <w:rsid w:val="00C40695"/>
    <w:rsid w:val="00C4585A"/>
    <w:rsid w:val="00C470A7"/>
    <w:rsid w:val="00C50036"/>
    <w:rsid w:val="00C65BA2"/>
    <w:rsid w:val="00C65FBE"/>
    <w:rsid w:val="00C704F2"/>
    <w:rsid w:val="00C74659"/>
    <w:rsid w:val="00C800E2"/>
    <w:rsid w:val="00C87A4F"/>
    <w:rsid w:val="00CA1EA0"/>
    <w:rsid w:val="00CA644E"/>
    <w:rsid w:val="00CB1936"/>
    <w:rsid w:val="00CC0EA9"/>
    <w:rsid w:val="00CD26BC"/>
    <w:rsid w:val="00CD3399"/>
    <w:rsid w:val="00CD41A0"/>
    <w:rsid w:val="00CE0E4E"/>
    <w:rsid w:val="00CE4139"/>
    <w:rsid w:val="00CE5AAC"/>
    <w:rsid w:val="00CE6855"/>
    <w:rsid w:val="00CF0759"/>
    <w:rsid w:val="00CF6C19"/>
    <w:rsid w:val="00D0185C"/>
    <w:rsid w:val="00D05020"/>
    <w:rsid w:val="00D052E1"/>
    <w:rsid w:val="00D31F3B"/>
    <w:rsid w:val="00D322A9"/>
    <w:rsid w:val="00D32C75"/>
    <w:rsid w:val="00D35A37"/>
    <w:rsid w:val="00D41F38"/>
    <w:rsid w:val="00D42EC8"/>
    <w:rsid w:val="00D43B94"/>
    <w:rsid w:val="00D440B7"/>
    <w:rsid w:val="00D50A2B"/>
    <w:rsid w:val="00D56672"/>
    <w:rsid w:val="00D57AB0"/>
    <w:rsid w:val="00D60DFD"/>
    <w:rsid w:val="00D6102B"/>
    <w:rsid w:val="00D6261D"/>
    <w:rsid w:val="00D65933"/>
    <w:rsid w:val="00D706DA"/>
    <w:rsid w:val="00D72509"/>
    <w:rsid w:val="00D74537"/>
    <w:rsid w:val="00D769DA"/>
    <w:rsid w:val="00D77367"/>
    <w:rsid w:val="00D81637"/>
    <w:rsid w:val="00D828A3"/>
    <w:rsid w:val="00D90D67"/>
    <w:rsid w:val="00D974CA"/>
    <w:rsid w:val="00DA05A2"/>
    <w:rsid w:val="00DA45FE"/>
    <w:rsid w:val="00DA7B45"/>
    <w:rsid w:val="00DA7F98"/>
    <w:rsid w:val="00DC030A"/>
    <w:rsid w:val="00DC0766"/>
    <w:rsid w:val="00DC0E61"/>
    <w:rsid w:val="00DC79C3"/>
    <w:rsid w:val="00DD1FEB"/>
    <w:rsid w:val="00DD556F"/>
    <w:rsid w:val="00DD7352"/>
    <w:rsid w:val="00DE0976"/>
    <w:rsid w:val="00DE1419"/>
    <w:rsid w:val="00DE189B"/>
    <w:rsid w:val="00DE197D"/>
    <w:rsid w:val="00DE3BDA"/>
    <w:rsid w:val="00DF1910"/>
    <w:rsid w:val="00DF3EA3"/>
    <w:rsid w:val="00DF6ED7"/>
    <w:rsid w:val="00DF75A0"/>
    <w:rsid w:val="00DF760B"/>
    <w:rsid w:val="00E03129"/>
    <w:rsid w:val="00E04707"/>
    <w:rsid w:val="00E05536"/>
    <w:rsid w:val="00E06788"/>
    <w:rsid w:val="00E1494D"/>
    <w:rsid w:val="00E17635"/>
    <w:rsid w:val="00E21D67"/>
    <w:rsid w:val="00E361E0"/>
    <w:rsid w:val="00E413C3"/>
    <w:rsid w:val="00E4195C"/>
    <w:rsid w:val="00E5063D"/>
    <w:rsid w:val="00E50C92"/>
    <w:rsid w:val="00E50E85"/>
    <w:rsid w:val="00E5298D"/>
    <w:rsid w:val="00E5607F"/>
    <w:rsid w:val="00E60236"/>
    <w:rsid w:val="00E6414F"/>
    <w:rsid w:val="00E67090"/>
    <w:rsid w:val="00E70102"/>
    <w:rsid w:val="00E70707"/>
    <w:rsid w:val="00E7091A"/>
    <w:rsid w:val="00E72A4E"/>
    <w:rsid w:val="00E74669"/>
    <w:rsid w:val="00E74A80"/>
    <w:rsid w:val="00E804E9"/>
    <w:rsid w:val="00E816E6"/>
    <w:rsid w:val="00E8205B"/>
    <w:rsid w:val="00E83282"/>
    <w:rsid w:val="00E90AAF"/>
    <w:rsid w:val="00E93BD2"/>
    <w:rsid w:val="00E94297"/>
    <w:rsid w:val="00E9440F"/>
    <w:rsid w:val="00E95181"/>
    <w:rsid w:val="00EA6BDC"/>
    <w:rsid w:val="00EA71F0"/>
    <w:rsid w:val="00EB272E"/>
    <w:rsid w:val="00EB30F1"/>
    <w:rsid w:val="00EC2ED1"/>
    <w:rsid w:val="00EC33C6"/>
    <w:rsid w:val="00EC4FFC"/>
    <w:rsid w:val="00EC6D17"/>
    <w:rsid w:val="00EC7B41"/>
    <w:rsid w:val="00ED01CC"/>
    <w:rsid w:val="00ED218F"/>
    <w:rsid w:val="00EE2E28"/>
    <w:rsid w:val="00EE3F1A"/>
    <w:rsid w:val="00EE68BC"/>
    <w:rsid w:val="00EF3943"/>
    <w:rsid w:val="00EF4BBC"/>
    <w:rsid w:val="00EF5D0E"/>
    <w:rsid w:val="00EF6116"/>
    <w:rsid w:val="00EF62B0"/>
    <w:rsid w:val="00EF662C"/>
    <w:rsid w:val="00F01BD5"/>
    <w:rsid w:val="00F046BC"/>
    <w:rsid w:val="00F0629B"/>
    <w:rsid w:val="00F12B2F"/>
    <w:rsid w:val="00F200EA"/>
    <w:rsid w:val="00F21EC5"/>
    <w:rsid w:val="00F21F9C"/>
    <w:rsid w:val="00F25303"/>
    <w:rsid w:val="00F2627F"/>
    <w:rsid w:val="00F26541"/>
    <w:rsid w:val="00F324D4"/>
    <w:rsid w:val="00F41FA6"/>
    <w:rsid w:val="00F42E05"/>
    <w:rsid w:val="00F438B2"/>
    <w:rsid w:val="00F45121"/>
    <w:rsid w:val="00F45900"/>
    <w:rsid w:val="00F52596"/>
    <w:rsid w:val="00F52874"/>
    <w:rsid w:val="00F534A2"/>
    <w:rsid w:val="00F537CF"/>
    <w:rsid w:val="00F551E9"/>
    <w:rsid w:val="00F56AC0"/>
    <w:rsid w:val="00F57945"/>
    <w:rsid w:val="00F57E09"/>
    <w:rsid w:val="00F61536"/>
    <w:rsid w:val="00F615CD"/>
    <w:rsid w:val="00F61F49"/>
    <w:rsid w:val="00F62731"/>
    <w:rsid w:val="00F65F2F"/>
    <w:rsid w:val="00F67E68"/>
    <w:rsid w:val="00F754DF"/>
    <w:rsid w:val="00F75D04"/>
    <w:rsid w:val="00F803D1"/>
    <w:rsid w:val="00F829CF"/>
    <w:rsid w:val="00F82CDA"/>
    <w:rsid w:val="00F852E0"/>
    <w:rsid w:val="00F85855"/>
    <w:rsid w:val="00F87B8A"/>
    <w:rsid w:val="00F905CC"/>
    <w:rsid w:val="00FA45BA"/>
    <w:rsid w:val="00FA543F"/>
    <w:rsid w:val="00FB311F"/>
    <w:rsid w:val="00FC6DC3"/>
    <w:rsid w:val="00FD63E7"/>
    <w:rsid w:val="00FD6AFC"/>
    <w:rsid w:val="00FD76C1"/>
    <w:rsid w:val="00FE4141"/>
    <w:rsid w:val="00FE5A15"/>
    <w:rsid w:val="00FE7194"/>
    <w:rsid w:val="00FE771C"/>
    <w:rsid w:val="00FF1386"/>
    <w:rsid w:val="00FF2BD3"/>
    <w:rsid w:val="00FF7714"/>
    <w:rsid w:val="00FF7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styleId="UnresolvedMention">
    <w:name w:val="Unresolved Mention"/>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customStyle="1" w:styleId="paragraph">
    <w:name w:val="paragraph"/>
    <w:basedOn w:val="Normal"/>
    <w:rsid w:val="00FA54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FA543F"/>
  </w:style>
  <w:style w:type="character" w:customStyle="1" w:styleId="eop">
    <w:name w:val="eop"/>
    <w:basedOn w:val="DefaultParagraphFont"/>
    <w:rsid w:val="00FA543F"/>
  </w:style>
  <w:style w:type="character" w:customStyle="1" w:styleId="spellingerror">
    <w:name w:val="spellingerror"/>
    <w:basedOn w:val="DefaultParagraphFont"/>
    <w:rsid w:val="00FA543F"/>
  </w:style>
  <w:style w:type="paragraph" w:styleId="NoSpacing">
    <w:name w:val="No Spacing"/>
    <w:uiPriority w:val="1"/>
    <w:qFormat/>
    <w:rsid w:val="00D769DA"/>
    <w:pPr>
      <w:suppressAutoHyphens/>
      <w:autoSpaceDN w:val="0"/>
      <w:spacing w:after="0" w:line="240" w:lineRule="auto"/>
      <w:textAlignment w:val="baseline"/>
    </w:pPr>
    <w:rPr>
      <w:rFonts w:ascii="Calibri" w:eastAsia="Calibri" w:hAnsi="Calibri" w:cs="Times New Roman"/>
    </w:rPr>
  </w:style>
  <w:style w:type="paragraph" w:customStyle="1" w:styleId="xmsonormal">
    <w:name w:val="x_msonormal"/>
    <w:basedOn w:val="Normal"/>
    <w:rsid w:val="003318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3318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msonormal">
    <w:name w:val="x_x_msonormal"/>
    <w:basedOn w:val="Normal"/>
    <w:rsid w:val="003318D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4001">
      <w:bodyDiv w:val="1"/>
      <w:marLeft w:val="0"/>
      <w:marRight w:val="0"/>
      <w:marTop w:val="0"/>
      <w:marBottom w:val="0"/>
      <w:divBdr>
        <w:top w:val="none" w:sz="0" w:space="0" w:color="auto"/>
        <w:left w:val="none" w:sz="0" w:space="0" w:color="auto"/>
        <w:bottom w:val="none" w:sz="0" w:space="0" w:color="auto"/>
        <w:right w:val="none" w:sz="0" w:space="0" w:color="auto"/>
      </w:divBdr>
    </w:div>
    <w:div w:id="291058391">
      <w:bodyDiv w:val="1"/>
      <w:marLeft w:val="0"/>
      <w:marRight w:val="0"/>
      <w:marTop w:val="0"/>
      <w:marBottom w:val="0"/>
      <w:divBdr>
        <w:top w:val="none" w:sz="0" w:space="0" w:color="auto"/>
        <w:left w:val="none" w:sz="0" w:space="0" w:color="auto"/>
        <w:bottom w:val="none" w:sz="0" w:space="0" w:color="auto"/>
        <w:right w:val="none" w:sz="0" w:space="0" w:color="auto"/>
      </w:divBdr>
    </w:div>
    <w:div w:id="326635779">
      <w:bodyDiv w:val="1"/>
      <w:marLeft w:val="0"/>
      <w:marRight w:val="0"/>
      <w:marTop w:val="0"/>
      <w:marBottom w:val="0"/>
      <w:divBdr>
        <w:top w:val="none" w:sz="0" w:space="0" w:color="auto"/>
        <w:left w:val="none" w:sz="0" w:space="0" w:color="auto"/>
        <w:bottom w:val="none" w:sz="0" w:space="0" w:color="auto"/>
        <w:right w:val="none" w:sz="0" w:space="0" w:color="auto"/>
      </w:divBdr>
    </w:div>
    <w:div w:id="368144476">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71380515">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955717294">
      <w:bodyDiv w:val="1"/>
      <w:marLeft w:val="0"/>
      <w:marRight w:val="0"/>
      <w:marTop w:val="0"/>
      <w:marBottom w:val="0"/>
      <w:divBdr>
        <w:top w:val="none" w:sz="0" w:space="0" w:color="auto"/>
        <w:left w:val="none" w:sz="0" w:space="0" w:color="auto"/>
        <w:bottom w:val="none" w:sz="0" w:space="0" w:color="auto"/>
        <w:right w:val="none" w:sz="0" w:space="0" w:color="auto"/>
      </w:divBdr>
    </w:div>
    <w:div w:id="998466503">
      <w:bodyDiv w:val="1"/>
      <w:marLeft w:val="0"/>
      <w:marRight w:val="0"/>
      <w:marTop w:val="0"/>
      <w:marBottom w:val="0"/>
      <w:divBdr>
        <w:top w:val="none" w:sz="0" w:space="0" w:color="auto"/>
        <w:left w:val="none" w:sz="0" w:space="0" w:color="auto"/>
        <w:bottom w:val="none" w:sz="0" w:space="0" w:color="auto"/>
        <w:right w:val="none" w:sz="0" w:space="0" w:color="auto"/>
      </w:divBdr>
      <w:divsChild>
        <w:div w:id="552665809">
          <w:marLeft w:val="0"/>
          <w:marRight w:val="0"/>
          <w:marTop w:val="0"/>
          <w:marBottom w:val="0"/>
          <w:divBdr>
            <w:top w:val="none" w:sz="0" w:space="0" w:color="auto"/>
            <w:left w:val="none" w:sz="0" w:space="0" w:color="auto"/>
            <w:bottom w:val="none" w:sz="0" w:space="0" w:color="auto"/>
            <w:right w:val="none" w:sz="0" w:space="0" w:color="auto"/>
          </w:divBdr>
          <w:divsChild>
            <w:div w:id="886641890">
              <w:marLeft w:val="0"/>
              <w:marRight w:val="0"/>
              <w:marTop w:val="0"/>
              <w:marBottom w:val="0"/>
              <w:divBdr>
                <w:top w:val="none" w:sz="0" w:space="0" w:color="auto"/>
                <w:left w:val="none" w:sz="0" w:space="0" w:color="auto"/>
                <w:bottom w:val="none" w:sz="0" w:space="0" w:color="auto"/>
                <w:right w:val="none" w:sz="0" w:space="0" w:color="auto"/>
              </w:divBdr>
            </w:div>
          </w:divsChild>
        </w:div>
        <w:div w:id="1435008640">
          <w:marLeft w:val="0"/>
          <w:marRight w:val="0"/>
          <w:marTop w:val="0"/>
          <w:marBottom w:val="0"/>
          <w:divBdr>
            <w:top w:val="none" w:sz="0" w:space="0" w:color="auto"/>
            <w:left w:val="none" w:sz="0" w:space="0" w:color="auto"/>
            <w:bottom w:val="none" w:sz="0" w:space="0" w:color="auto"/>
            <w:right w:val="none" w:sz="0" w:space="0" w:color="auto"/>
          </w:divBdr>
          <w:divsChild>
            <w:div w:id="156310298">
              <w:marLeft w:val="0"/>
              <w:marRight w:val="0"/>
              <w:marTop w:val="0"/>
              <w:marBottom w:val="0"/>
              <w:divBdr>
                <w:top w:val="none" w:sz="0" w:space="0" w:color="auto"/>
                <w:left w:val="none" w:sz="0" w:space="0" w:color="auto"/>
                <w:bottom w:val="none" w:sz="0" w:space="0" w:color="auto"/>
                <w:right w:val="none" w:sz="0" w:space="0" w:color="auto"/>
              </w:divBdr>
            </w:div>
          </w:divsChild>
        </w:div>
        <w:div w:id="1284077979">
          <w:marLeft w:val="0"/>
          <w:marRight w:val="0"/>
          <w:marTop w:val="0"/>
          <w:marBottom w:val="0"/>
          <w:divBdr>
            <w:top w:val="none" w:sz="0" w:space="0" w:color="auto"/>
            <w:left w:val="none" w:sz="0" w:space="0" w:color="auto"/>
            <w:bottom w:val="none" w:sz="0" w:space="0" w:color="auto"/>
            <w:right w:val="none" w:sz="0" w:space="0" w:color="auto"/>
          </w:divBdr>
          <w:divsChild>
            <w:div w:id="649671445">
              <w:marLeft w:val="0"/>
              <w:marRight w:val="0"/>
              <w:marTop w:val="0"/>
              <w:marBottom w:val="0"/>
              <w:divBdr>
                <w:top w:val="none" w:sz="0" w:space="0" w:color="auto"/>
                <w:left w:val="none" w:sz="0" w:space="0" w:color="auto"/>
                <w:bottom w:val="none" w:sz="0" w:space="0" w:color="auto"/>
                <w:right w:val="none" w:sz="0" w:space="0" w:color="auto"/>
              </w:divBdr>
            </w:div>
          </w:divsChild>
        </w:div>
        <w:div w:id="357043422">
          <w:marLeft w:val="0"/>
          <w:marRight w:val="0"/>
          <w:marTop w:val="0"/>
          <w:marBottom w:val="0"/>
          <w:divBdr>
            <w:top w:val="none" w:sz="0" w:space="0" w:color="auto"/>
            <w:left w:val="none" w:sz="0" w:space="0" w:color="auto"/>
            <w:bottom w:val="none" w:sz="0" w:space="0" w:color="auto"/>
            <w:right w:val="none" w:sz="0" w:space="0" w:color="auto"/>
          </w:divBdr>
          <w:divsChild>
            <w:div w:id="1363869863">
              <w:marLeft w:val="0"/>
              <w:marRight w:val="0"/>
              <w:marTop w:val="0"/>
              <w:marBottom w:val="0"/>
              <w:divBdr>
                <w:top w:val="none" w:sz="0" w:space="0" w:color="auto"/>
                <w:left w:val="none" w:sz="0" w:space="0" w:color="auto"/>
                <w:bottom w:val="none" w:sz="0" w:space="0" w:color="auto"/>
                <w:right w:val="none" w:sz="0" w:space="0" w:color="auto"/>
              </w:divBdr>
            </w:div>
          </w:divsChild>
        </w:div>
        <w:div w:id="1813911498">
          <w:marLeft w:val="0"/>
          <w:marRight w:val="0"/>
          <w:marTop w:val="0"/>
          <w:marBottom w:val="0"/>
          <w:divBdr>
            <w:top w:val="none" w:sz="0" w:space="0" w:color="auto"/>
            <w:left w:val="none" w:sz="0" w:space="0" w:color="auto"/>
            <w:bottom w:val="none" w:sz="0" w:space="0" w:color="auto"/>
            <w:right w:val="none" w:sz="0" w:space="0" w:color="auto"/>
          </w:divBdr>
          <w:divsChild>
            <w:div w:id="1006250507">
              <w:marLeft w:val="0"/>
              <w:marRight w:val="0"/>
              <w:marTop w:val="0"/>
              <w:marBottom w:val="0"/>
              <w:divBdr>
                <w:top w:val="none" w:sz="0" w:space="0" w:color="auto"/>
                <w:left w:val="none" w:sz="0" w:space="0" w:color="auto"/>
                <w:bottom w:val="none" w:sz="0" w:space="0" w:color="auto"/>
                <w:right w:val="none" w:sz="0" w:space="0" w:color="auto"/>
              </w:divBdr>
            </w:div>
          </w:divsChild>
        </w:div>
        <w:div w:id="943920049">
          <w:marLeft w:val="0"/>
          <w:marRight w:val="0"/>
          <w:marTop w:val="0"/>
          <w:marBottom w:val="0"/>
          <w:divBdr>
            <w:top w:val="none" w:sz="0" w:space="0" w:color="auto"/>
            <w:left w:val="none" w:sz="0" w:space="0" w:color="auto"/>
            <w:bottom w:val="none" w:sz="0" w:space="0" w:color="auto"/>
            <w:right w:val="none" w:sz="0" w:space="0" w:color="auto"/>
          </w:divBdr>
          <w:divsChild>
            <w:div w:id="1073159902">
              <w:marLeft w:val="0"/>
              <w:marRight w:val="0"/>
              <w:marTop w:val="0"/>
              <w:marBottom w:val="0"/>
              <w:divBdr>
                <w:top w:val="none" w:sz="0" w:space="0" w:color="auto"/>
                <w:left w:val="none" w:sz="0" w:space="0" w:color="auto"/>
                <w:bottom w:val="none" w:sz="0" w:space="0" w:color="auto"/>
                <w:right w:val="none" w:sz="0" w:space="0" w:color="auto"/>
              </w:divBdr>
            </w:div>
          </w:divsChild>
        </w:div>
        <w:div w:id="74472209">
          <w:marLeft w:val="0"/>
          <w:marRight w:val="0"/>
          <w:marTop w:val="0"/>
          <w:marBottom w:val="0"/>
          <w:divBdr>
            <w:top w:val="none" w:sz="0" w:space="0" w:color="auto"/>
            <w:left w:val="none" w:sz="0" w:space="0" w:color="auto"/>
            <w:bottom w:val="none" w:sz="0" w:space="0" w:color="auto"/>
            <w:right w:val="none" w:sz="0" w:space="0" w:color="auto"/>
          </w:divBdr>
          <w:divsChild>
            <w:div w:id="1826430044">
              <w:marLeft w:val="0"/>
              <w:marRight w:val="0"/>
              <w:marTop w:val="0"/>
              <w:marBottom w:val="0"/>
              <w:divBdr>
                <w:top w:val="none" w:sz="0" w:space="0" w:color="auto"/>
                <w:left w:val="none" w:sz="0" w:space="0" w:color="auto"/>
                <w:bottom w:val="none" w:sz="0" w:space="0" w:color="auto"/>
                <w:right w:val="none" w:sz="0" w:space="0" w:color="auto"/>
              </w:divBdr>
            </w:div>
          </w:divsChild>
        </w:div>
        <w:div w:id="1058435320">
          <w:marLeft w:val="0"/>
          <w:marRight w:val="0"/>
          <w:marTop w:val="0"/>
          <w:marBottom w:val="0"/>
          <w:divBdr>
            <w:top w:val="none" w:sz="0" w:space="0" w:color="auto"/>
            <w:left w:val="none" w:sz="0" w:space="0" w:color="auto"/>
            <w:bottom w:val="none" w:sz="0" w:space="0" w:color="auto"/>
            <w:right w:val="none" w:sz="0" w:space="0" w:color="auto"/>
          </w:divBdr>
          <w:divsChild>
            <w:div w:id="751894656">
              <w:marLeft w:val="0"/>
              <w:marRight w:val="0"/>
              <w:marTop w:val="0"/>
              <w:marBottom w:val="0"/>
              <w:divBdr>
                <w:top w:val="none" w:sz="0" w:space="0" w:color="auto"/>
                <w:left w:val="none" w:sz="0" w:space="0" w:color="auto"/>
                <w:bottom w:val="none" w:sz="0" w:space="0" w:color="auto"/>
                <w:right w:val="none" w:sz="0" w:space="0" w:color="auto"/>
              </w:divBdr>
            </w:div>
          </w:divsChild>
        </w:div>
        <w:div w:id="51119532">
          <w:marLeft w:val="0"/>
          <w:marRight w:val="0"/>
          <w:marTop w:val="0"/>
          <w:marBottom w:val="0"/>
          <w:divBdr>
            <w:top w:val="none" w:sz="0" w:space="0" w:color="auto"/>
            <w:left w:val="none" w:sz="0" w:space="0" w:color="auto"/>
            <w:bottom w:val="none" w:sz="0" w:space="0" w:color="auto"/>
            <w:right w:val="none" w:sz="0" w:space="0" w:color="auto"/>
          </w:divBdr>
          <w:divsChild>
            <w:div w:id="334648199">
              <w:marLeft w:val="0"/>
              <w:marRight w:val="0"/>
              <w:marTop w:val="0"/>
              <w:marBottom w:val="0"/>
              <w:divBdr>
                <w:top w:val="none" w:sz="0" w:space="0" w:color="auto"/>
                <w:left w:val="none" w:sz="0" w:space="0" w:color="auto"/>
                <w:bottom w:val="none" w:sz="0" w:space="0" w:color="auto"/>
                <w:right w:val="none" w:sz="0" w:space="0" w:color="auto"/>
              </w:divBdr>
            </w:div>
          </w:divsChild>
        </w:div>
        <w:div w:id="1253511574">
          <w:marLeft w:val="0"/>
          <w:marRight w:val="0"/>
          <w:marTop w:val="0"/>
          <w:marBottom w:val="0"/>
          <w:divBdr>
            <w:top w:val="none" w:sz="0" w:space="0" w:color="auto"/>
            <w:left w:val="none" w:sz="0" w:space="0" w:color="auto"/>
            <w:bottom w:val="none" w:sz="0" w:space="0" w:color="auto"/>
            <w:right w:val="none" w:sz="0" w:space="0" w:color="auto"/>
          </w:divBdr>
          <w:divsChild>
            <w:div w:id="844132855">
              <w:marLeft w:val="0"/>
              <w:marRight w:val="0"/>
              <w:marTop w:val="0"/>
              <w:marBottom w:val="0"/>
              <w:divBdr>
                <w:top w:val="none" w:sz="0" w:space="0" w:color="auto"/>
                <w:left w:val="none" w:sz="0" w:space="0" w:color="auto"/>
                <w:bottom w:val="none" w:sz="0" w:space="0" w:color="auto"/>
                <w:right w:val="none" w:sz="0" w:space="0" w:color="auto"/>
              </w:divBdr>
            </w:div>
          </w:divsChild>
        </w:div>
        <w:div w:id="1696685603">
          <w:marLeft w:val="0"/>
          <w:marRight w:val="0"/>
          <w:marTop w:val="0"/>
          <w:marBottom w:val="0"/>
          <w:divBdr>
            <w:top w:val="none" w:sz="0" w:space="0" w:color="auto"/>
            <w:left w:val="none" w:sz="0" w:space="0" w:color="auto"/>
            <w:bottom w:val="none" w:sz="0" w:space="0" w:color="auto"/>
            <w:right w:val="none" w:sz="0" w:space="0" w:color="auto"/>
          </w:divBdr>
          <w:divsChild>
            <w:div w:id="692682663">
              <w:marLeft w:val="0"/>
              <w:marRight w:val="0"/>
              <w:marTop w:val="0"/>
              <w:marBottom w:val="0"/>
              <w:divBdr>
                <w:top w:val="none" w:sz="0" w:space="0" w:color="auto"/>
                <w:left w:val="none" w:sz="0" w:space="0" w:color="auto"/>
                <w:bottom w:val="none" w:sz="0" w:space="0" w:color="auto"/>
                <w:right w:val="none" w:sz="0" w:space="0" w:color="auto"/>
              </w:divBdr>
            </w:div>
          </w:divsChild>
        </w:div>
        <w:div w:id="1095326862">
          <w:marLeft w:val="0"/>
          <w:marRight w:val="0"/>
          <w:marTop w:val="0"/>
          <w:marBottom w:val="0"/>
          <w:divBdr>
            <w:top w:val="none" w:sz="0" w:space="0" w:color="auto"/>
            <w:left w:val="none" w:sz="0" w:space="0" w:color="auto"/>
            <w:bottom w:val="none" w:sz="0" w:space="0" w:color="auto"/>
            <w:right w:val="none" w:sz="0" w:space="0" w:color="auto"/>
          </w:divBdr>
          <w:divsChild>
            <w:div w:id="2118138022">
              <w:marLeft w:val="0"/>
              <w:marRight w:val="0"/>
              <w:marTop w:val="0"/>
              <w:marBottom w:val="0"/>
              <w:divBdr>
                <w:top w:val="none" w:sz="0" w:space="0" w:color="auto"/>
                <w:left w:val="none" w:sz="0" w:space="0" w:color="auto"/>
                <w:bottom w:val="none" w:sz="0" w:space="0" w:color="auto"/>
                <w:right w:val="none" w:sz="0" w:space="0" w:color="auto"/>
              </w:divBdr>
            </w:div>
          </w:divsChild>
        </w:div>
        <w:div w:id="411438876">
          <w:marLeft w:val="0"/>
          <w:marRight w:val="0"/>
          <w:marTop w:val="0"/>
          <w:marBottom w:val="0"/>
          <w:divBdr>
            <w:top w:val="none" w:sz="0" w:space="0" w:color="auto"/>
            <w:left w:val="none" w:sz="0" w:space="0" w:color="auto"/>
            <w:bottom w:val="none" w:sz="0" w:space="0" w:color="auto"/>
            <w:right w:val="none" w:sz="0" w:space="0" w:color="auto"/>
          </w:divBdr>
          <w:divsChild>
            <w:div w:id="1627084353">
              <w:marLeft w:val="0"/>
              <w:marRight w:val="0"/>
              <w:marTop w:val="0"/>
              <w:marBottom w:val="0"/>
              <w:divBdr>
                <w:top w:val="none" w:sz="0" w:space="0" w:color="auto"/>
                <w:left w:val="none" w:sz="0" w:space="0" w:color="auto"/>
                <w:bottom w:val="none" w:sz="0" w:space="0" w:color="auto"/>
                <w:right w:val="none" w:sz="0" w:space="0" w:color="auto"/>
              </w:divBdr>
            </w:div>
          </w:divsChild>
        </w:div>
        <w:div w:id="208541684">
          <w:marLeft w:val="0"/>
          <w:marRight w:val="0"/>
          <w:marTop w:val="0"/>
          <w:marBottom w:val="0"/>
          <w:divBdr>
            <w:top w:val="none" w:sz="0" w:space="0" w:color="auto"/>
            <w:left w:val="none" w:sz="0" w:space="0" w:color="auto"/>
            <w:bottom w:val="none" w:sz="0" w:space="0" w:color="auto"/>
            <w:right w:val="none" w:sz="0" w:space="0" w:color="auto"/>
          </w:divBdr>
          <w:divsChild>
            <w:div w:id="766922681">
              <w:marLeft w:val="0"/>
              <w:marRight w:val="0"/>
              <w:marTop w:val="0"/>
              <w:marBottom w:val="0"/>
              <w:divBdr>
                <w:top w:val="none" w:sz="0" w:space="0" w:color="auto"/>
                <w:left w:val="none" w:sz="0" w:space="0" w:color="auto"/>
                <w:bottom w:val="none" w:sz="0" w:space="0" w:color="auto"/>
                <w:right w:val="none" w:sz="0" w:space="0" w:color="auto"/>
              </w:divBdr>
            </w:div>
          </w:divsChild>
        </w:div>
        <w:div w:id="260840366">
          <w:marLeft w:val="0"/>
          <w:marRight w:val="0"/>
          <w:marTop w:val="0"/>
          <w:marBottom w:val="0"/>
          <w:divBdr>
            <w:top w:val="none" w:sz="0" w:space="0" w:color="auto"/>
            <w:left w:val="none" w:sz="0" w:space="0" w:color="auto"/>
            <w:bottom w:val="none" w:sz="0" w:space="0" w:color="auto"/>
            <w:right w:val="none" w:sz="0" w:space="0" w:color="auto"/>
          </w:divBdr>
          <w:divsChild>
            <w:div w:id="1927030987">
              <w:marLeft w:val="0"/>
              <w:marRight w:val="0"/>
              <w:marTop w:val="0"/>
              <w:marBottom w:val="0"/>
              <w:divBdr>
                <w:top w:val="none" w:sz="0" w:space="0" w:color="auto"/>
                <w:left w:val="none" w:sz="0" w:space="0" w:color="auto"/>
                <w:bottom w:val="none" w:sz="0" w:space="0" w:color="auto"/>
                <w:right w:val="none" w:sz="0" w:space="0" w:color="auto"/>
              </w:divBdr>
            </w:div>
          </w:divsChild>
        </w:div>
        <w:div w:id="632367599">
          <w:marLeft w:val="0"/>
          <w:marRight w:val="0"/>
          <w:marTop w:val="0"/>
          <w:marBottom w:val="0"/>
          <w:divBdr>
            <w:top w:val="none" w:sz="0" w:space="0" w:color="auto"/>
            <w:left w:val="none" w:sz="0" w:space="0" w:color="auto"/>
            <w:bottom w:val="none" w:sz="0" w:space="0" w:color="auto"/>
            <w:right w:val="none" w:sz="0" w:space="0" w:color="auto"/>
          </w:divBdr>
          <w:divsChild>
            <w:div w:id="1700811172">
              <w:marLeft w:val="0"/>
              <w:marRight w:val="0"/>
              <w:marTop w:val="0"/>
              <w:marBottom w:val="0"/>
              <w:divBdr>
                <w:top w:val="none" w:sz="0" w:space="0" w:color="auto"/>
                <w:left w:val="none" w:sz="0" w:space="0" w:color="auto"/>
                <w:bottom w:val="none" w:sz="0" w:space="0" w:color="auto"/>
                <w:right w:val="none" w:sz="0" w:space="0" w:color="auto"/>
              </w:divBdr>
            </w:div>
          </w:divsChild>
        </w:div>
        <w:div w:id="901602600">
          <w:marLeft w:val="0"/>
          <w:marRight w:val="0"/>
          <w:marTop w:val="0"/>
          <w:marBottom w:val="0"/>
          <w:divBdr>
            <w:top w:val="none" w:sz="0" w:space="0" w:color="auto"/>
            <w:left w:val="none" w:sz="0" w:space="0" w:color="auto"/>
            <w:bottom w:val="none" w:sz="0" w:space="0" w:color="auto"/>
            <w:right w:val="none" w:sz="0" w:space="0" w:color="auto"/>
          </w:divBdr>
          <w:divsChild>
            <w:div w:id="1284728974">
              <w:marLeft w:val="0"/>
              <w:marRight w:val="0"/>
              <w:marTop w:val="0"/>
              <w:marBottom w:val="0"/>
              <w:divBdr>
                <w:top w:val="none" w:sz="0" w:space="0" w:color="auto"/>
                <w:left w:val="none" w:sz="0" w:space="0" w:color="auto"/>
                <w:bottom w:val="none" w:sz="0" w:space="0" w:color="auto"/>
                <w:right w:val="none" w:sz="0" w:space="0" w:color="auto"/>
              </w:divBdr>
            </w:div>
          </w:divsChild>
        </w:div>
        <w:div w:id="1345134977">
          <w:marLeft w:val="0"/>
          <w:marRight w:val="0"/>
          <w:marTop w:val="0"/>
          <w:marBottom w:val="0"/>
          <w:divBdr>
            <w:top w:val="none" w:sz="0" w:space="0" w:color="auto"/>
            <w:left w:val="none" w:sz="0" w:space="0" w:color="auto"/>
            <w:bottom w:val="none" w:sz="0" w:space="0" w:color="auto"/>
            <w:right w:val="none" w:sz="0" w:space="0" w:color="auto"/>
          </w:divBdr>
          <w:divsChild>
            <w:div w:id="1811247995">
              <w:marLeft w:val="0"/>
              <w:marRight w:val="0"/>
              <w:marTop w:val="0"/>
              <w:marBottom w:val="0"/>
              <w:divBdr>
                <w:top w:val="none" w:sz="0" w:space="0" w:color="auto"/>
                <w:left w:val="none" w:sz="0" w:space="0" w:color="auto"/>
                <w:bottom w:val="none" w:sz="0" w:space="0" w:color="auto"/>
                <w:right w:val="none" w:sz="0" w:space="0" w:color="auto"/>
              </w:divBdr>
            </w:div>
          </w:divsChild>
        </w:div>
        <w:div w:id="1996756846">
          <w:marLeft w:val="0"/>
          <w:marRight w:val="0"/>
          <w:marTop w:val="0"/>
          <w:marBottom w:val="0"/>
          <w:divBdr>
            <w:top w:val="none" w:sz="0" w:space="0" w:color="auto"/>
            <w:left w:val="none" w:sz="0" w:space="0" w:color="auto"/>
            <w:bottom w:val="none" w:sz="0" w:space="0" w:color="auto"/>
            <w:right w:val="none" w:sz="0" w:space="0" w:color="auto"/>
          </w:divBdr>
          <w:divsChild>
            <w:div w:id="1445151878">
              <w:marLeft w:val="0"/>
              <w:marRight w:val="0"/>
              <w:marTop w:val="0"/>
              <w:marBottom w:val="0"/>
              <w:divBdr>
                <w:top w:val="none" w:sz="0" w:space="0" w:color="auto"/>
                <w:left w:val="none" w:sz="0" w:space="0" w:color="auto"/>
                <w:bottom w:val="none" w:sz="0" w:space="0" w:color="auto"/>
                <w:right w:val="none" w:sz="0" w:space="0" w:color="auto"/>
              </w:divBdr>
            </w:div>
          </w:divsChild>
        </w:div>
        <w:div w:id="1369916053">
          <w:marLeft w:val="0"/>
          <w:marRight w:val="0"/>
          <w:marTop w:val="0"/>
          <w:marBottom w:val="0"/>
          <w:divBdr>
            <w:top w:val="none" w:sz="0" w:space="0" w:color="auto"/>
            <w:left w:val="none" w:sz="0" w:space="0" w:color="auto"/>
            <w:bottom w:val="none" w:sz="0" w:space="0" w:color="auto"/>
            <w:right w:val="none" w:sz="0" w:space="0" w:color="auto"/>
          </w:divBdr>
          <w:divsChild>
            <w:div w:id="1882286023">
              <w:marLeft w:val="0"/>
              <w:marRight w:val="0"/>
              <w:marTop w:val="0"/>
              <w:marBottom w:val="0"/>
              <w:divBdr>
                <w:top w:val="none" w:sz="0" w:space="0" w:color="auto"/>
                <w:left w:val="none" w:sz="0" w:space="0" w:color="auto"/>
                <w:bottom w:val="none" w:sz="0" w:space="0" w:color="auto"/>
                <w:right w:val="none" w:sz="0" w:space="0" w:color="auto"/>
              </w:divBdr>
            </w:div>
          </w:divsChild>
        </w:div>
        <w:div w:id="974411147">
          <w:marLeft w:val="0"/>
          <w:marRight w:val="0"/>
          <w:marTop w:val="0"/>
          <w:marBottom w:val="0"/>
          <w:divBdr>
            <w:top w:val="none" w:sz="0" w:space="0" w:color="auto"/>
            <w:left w:val="none" w:sz="0" w:space="0" w:color="auto"/>
            <w:bottom w:val="none" w:sz="0" w:space="0" w:color="auto"/>
            <w:right w:val="none" w:sz="0" w:space="0" w:color="auto"/>
          </w:divBdr>
          <w:divsChild>
            <w:div w:id="2028091184">
              <w:marLeft w:val="0"/>
              <w:marRight w:val="0"/>
              <w:marTop w:val="0"/>
              <w:marBottom w:val="0"/>
              <w:divBdr>
                <w:top w:val="none" w:sz="0" w:space="0" w:color="auto"/>
                <w:left w:val="none" w:sz="0" w:space="0" w:color="auto"/>
                <w:bottom w:val="none" w:sz="0" w:space="0" w:color="auto"/>
                <w:right w:val="none" w:sz="0" w:space="0" w:color="auto"/>
              </w:divBdr>
            </w:div>
          </w:divsChild>
        </w:div>
        <w:div w:id="565992956">
          <w:marLeft w:val="0"/>
          <w:marRight w:val="0"/>
          <w:marTop w:val="0"/>
          <w:marBottom w:val="0"/>
          <w:divBdr>
            <w:top w:val="none" w:sz="0" w:space="0" w:color="auto"/>
            <w:left w:val="none" w:sz="0" w:space="0" w:color="auto"/>
            <w:bottom w:val="none" w:sz="0" w:space="0" w:color="auto"/>
            <w:right w:val="none" w:sz="0" w:space="0" w:color="auto"/>
          </w:divBdr>
          <w:divsChild>
            <w:div w:id="1415662395">
              <w:marLeft w:val="0"/>
              <w:marRight w:val="0"/>
              <w:marTop w:val="0"/>
              <w:marBottom w:val="0"/>
              <w:divBdr>
                <w:top w:val="none" w:sz="0" w:space="0" w:color="auto"/>
                <w:left w:val="none" w:sz="0" w:space="0" w:color="auto"/>
                <w:bottom w:val="none" w:sz="0" w:space="0" w:color="auto"/>
                <w:right w:val="none" w:sz="0" w:space="0" w:color="auto"/>
              </w:divBdr>
            </w:div>
          </w:divsChild>
        </w:div>
        <w:div w:id="1012683621">
          <w:marLeft w:val="0"/>
          <w:marRight w:val="0"/>
          <w:marTop w:val="0"/>
          <w:marBottom w:val="0"/>
          <w:divBdr>
            <w:top w:val="none" w:sz="0" w:space="0" w:color="auto"/>
            <w:left w:val="none" w:sz="0" w:space="0" w:color="auto"/>
            <w:bottom w:val="none" w:sz="0" w:space="0" w:color="auto"/>
            <w:right w:val="none" w:sz="0" w:space="0" w:color="auto"/>
          </w:divBdr>
          <w:divsChild>
            <w:div w:id="775367461">
              <w:marLeft w:val="0"/>
              <w:marRight w:val="0"/>
              <w:marTop w:val="0"/>
              <w:marBottom w:val="0"/>
              <w:divBdr>
                <w:top w:val="none" w:sz="0" w:space="0" w:color="auto"/>
                <w:left w:val="none" w:sz="0" w:space="0" w:color="auto"/>
                <w:bottom w:val="none" w:sz="0" w:space="0" w:color="auto"/>
                <w:right w:val="none" w:sz="0" w:space="0" w:color="auto"/>
              </w:divBdr>
            </w:div>
          </w:divsChild>
        </w:div>
        <w:div w:id="2033798511">
          <w:marLeft w:val="0"/>
          <w:marRight w:val="0"/>
          <w:marTop w:val="0"/>
          <w:marBottom w:val="0"/>
          <w:divBdr>
            <w:top w:val="none" w:sz="0" w:space="0" w:color="auto"/>
            <w:left w:val="none" w:sz="0" w:space="0" w:color="auto"/>
            <w:bottom w:val="none" w:sz="0" w:space="0" w:color="auto"/>
            <w:right w:val="none" w:sz="0" w:space="0" w:color="auto"/>
          </w:divBdr>
          <w:divsChild>
            <w:div w:id="1959600737">
              <w:marLeft w:val="0"/>
              <w:marRight w:val="0"/>
              <w:marTop w:val="0"/>
              <w:marBottom w:val="0"/>
              <w:divBdr>
                <w:top w:val="none" w:sz="0" w:space="0" w:color="auto"/>
                <w:left w:val="none" w:sz="0" w:space="0" w:color="auto"/>
                <w:bottom w:val="none" w:sz="0" w:space="0" w:color="auto"/>
                <w:right w:val="none" w:sz="0" w:space="0" w:color="auto"/>
              </w:divBdr>
            </w:div>
          </w:divsChild>
        </w:div>
        <w:div w:id="1202017145">
          <w:marLeft w:val="0"/>
          <w:marRight w:val="0"/>
          <w:marTop w:val="0"/>
          <w:marBottom w:val="0"/>
          <w:divBdr>
            <w:top w:val="none" w:sz="0" w:space="0" w:color="auto"/>
            <w:left w:val="none" w:sz="0" w:space="0" w:color="auto"/>
            <w:bottom w:val="none" w:sz="0" w:space="0" w:color="auto"/>
            <w:right w:val="none" w:sz="0" w:space="0" w:color="auto"/>
          </w:divBdr>
          <w:divsChild>
            <w:div w:id="1201086194">
              <w:marLeft w:val="0"/>
              <w:marRight w:val="0"/>
              <w:marTop w:val="0"/>
              <w:marBottom w:val="0"/>
              <w:divBdr>
                <w:top w:val="none" w:sz="0" w:space="0" w:color="auto"/>
                <w:left w:val="none" w:sz="0" w:space="0" w:color="auto"/>
                <w:bottom w:val="none" w:sz="0" w:space="0" w:color="auto"/>
                <w:right w:val="none" w:sz="0" w:space="0" w:color="auto"/>
              </w:divBdr>
            </w:div>
          </w:divsChild>
        </w:div>
        <w:div w:id="875584939">
          <w:marLeft w:val="0"/>
          <w:marRight w:val="0"/>
          <w:marTop w:val="0"/>
          <w:marBottom w:val="0"/>
          <w:divBdr>
            <w:top w:val="none" w:sz="0" w:space="0" w:color="auto"/>
            <w:left w:val="none" w:sz="0" w:space="0" w:color="auto"/>
            <w:bottom w:val="none" w:sz="0" w:space="0" w:color="auto"/>
            <w:right w:val="none" w:sz="0" w:space="0" w:color="auto"/>
          </w:divBdr>
          <w:divsChild>
            <w:div w:id="1686783562">
              <w:marLeft w:val="0"/>
              <w:marRight w:val="0"/>
              <w:marTop w:val="0"/>
              <w:marBottom w:val="0"/>
              <w:divBdr>
                <w:top w:val="none" w:sz="0" w:space="0" w:color="auto"/>
                <w:left w:val="none" w:sz="0" w:space="0" w:color="auto"/>
                <w:bottom w:val="none" w:sz="0" w:space="0" w:color="auto"/>
                <w:right w:val="none" w:sz="0" w:space="0" w:color="auto"/>
              </w:divBdr>
            </w:div>
          </w:divsChild>
        </w:div>
        <w:div w:id="394400321">
          <w:marLeft w:val="0"/>
          <w:marRight w:val="0"/>
          <w:marTop w:val="0"/>
          <w:marBottom w:val="0"/>
          <w:divBdr>
            <w:top w:val="none" w:sz="0" w:space="0" w:color="auto"/>
            <w:left w:val="none" w:sz="0" w:space="0" w:color="auto"/>
            <w:bottom w:val="none" w:sz="0" w:space="0" w:color="auto"/>
            <w:right w:val="none" w:sz="0" w:space="0" w:color="auto"/>
          </w:divBdr>
          <w:divsChild>
            <w:div w:id="420373368">
              <w:marLeft w:val="0"/>
              <w:marRight w:val="0"/>
              <w:marTop w:val="0"/>
              <w:marBottom w:val="0"/>
              <w:divBdr>
                <w:top w:val="none" w:sz="0" w:space="0" w:color="auto"/>
                <w:left w:val="none" w:sz="0" w:space="0" w:color="auto"/>
                <w:bottom w:val="none" w:sz="0" w:space="0" w:color="auto"/>
                <w:right w:val="none" w:sz="0" w:space="0" w:color="auto"/>
              </w:divBdr>
            </w:div>
          </w:divsChild>
        </w:div>
        <w:div w:id="65156295">
          <w:marLeft w:val="0"/>
          <w:marRight w:val="0"/>
          <w:marTop w:val="0"/>
          <w:marBottom w:val="0"/>
          <w:divBdr>
            <w:top w:val="none" w:sz="0" w:space="0" w:color="auto"/>
            <w:left w:val="none" w:sz="0" w:space="0" w:color="auto"/>
            <w:bottom w:val="none" w:sz="0" w:space="0" w:color="auto"/>
            <w:right w:val="none" w:sz="0" w:space="0" w:color="auto"/>
          </w:divBdr>
          <w:divsChild>
            <w:div w:id="1488596818">
              <w:marLeft w:val="0"/>
              <w:marRight w:val="0"/>
              <w:marTop w:val="0"/>
              <w:marBottom w:val="0"/>
              <w:divBdr>
                <w:top w:val="none" w:sz="0" w:space="0" w:color="auto"/>
                <w:left w:val="none" w:sz="0" w:space="0" w:color="auto"/>
                <w:bottom w:val="none" w:sz="0" w:space="0" w:color="auto"/>
                <w:right w:val="none" w:sz="0" w:space="0" w:color="auto"/>
              </w:divBdr>
            </w:div>
          </w:divsChild>
        </w:div>
        <w:div w:id="1701588882">
          <w:marLeft w:val="0"/>
          <w:marRight w:val="0"/>
          <w:marTop w:val="0"/>
          <w:marBottom w:val="0"/>
          <w:divBdr>
            <w:top w:val="none" w:sz="0" w:space="0" w:color="auto"/>
            <w:left w:val="none" w:sz="0" w:space="0" w:color="auto"/>
            <w:bottom w:val="none" w:sz="0" w:space="0" w:color="auto"/>
            <w:right w:val="none" w:sz="0" w:space="0" w:color="auto"/>
          </w:divBdr>
          <w:divsChild>
            <w:div w:id="1346328962">
              <w:marLeft w:val="0"/>
              <w:marRight w:val="0"/>
              <w:marTop w:val="0"/>
              <w:marBottom w:val="0"/>
              <w:divBdr>
                <w:top w:val="none" w:sz="0" w:space="0" w:color="auto"/>
                <w:left w:val="none" w:sz="0" w:space="0" w:color="auto"/>
                <w:bottom w:val="none" w:sz="0" w:space="0" w:color="auto"/>
                <w:right w:val="none" w:sz="0" w:space="0" w:color="auto"/>
              </w:divBdr>
            </w:div>
          </w:divsChild>
        </w:div>
        <w:div w:id="550961358">
          <w:marLeft w:val="0"/>
          <w:marRight w:val="0"/>
          <w:marTop w:val="0"/>
          <w:marBottom w:val="0"/>
          <w:divBdr>
            <w:top w:val="none" w:sz="0" w:space="0" w:color="auto"/>
            <w:left w:val="none" w:sz="0" w:space="0" w:color="auto"/>
            <w:bottom w:val="none" w:sz="0" w:space="0" w:color="auto"/>
            <w:right w:val="none" w:sz="0" w:space="0" w:color="auto"/>
          </w:divBdr>
          <w:divsChild>
            <w:div w:id="431709878">
              <w:marLeft w:val="0"/>
              <w:marRight w:val="0"/>
              <w:marTop w:val="0"/>
              <w:marBottom w:val="0"/>
              <w:divBdr>
                <w:top w:val="none" w:sz="0" w:space="0" w:color="auto"/>
                <w:left w:val="none" w:sz="0" w:space="0" w:color="auto"/>
                <w:bottom w:val="none" w:sz="0" w:space="0" w:color="auto"/>
                <w:right w:val="none" w:sz="0" w:space="0" w:color="auto"/>
              </w:divBdr>
            </w:div>
          </w:divsChild>
        </w:div>
        <w:div w:id="961689586">
          <w:marLeft w:val="0"/>
          <w:marRight w:val="0"/>
          <w:marTop w:val="0"/>
          <w:marBottom w:val="0"/>
          <w:divBdr>
            <w:top w:val="none" w:sz="0" w:space="0" w:color="auto"/>
            <w:left w:val="none" w:sz="0" w:space="0" w:color="auto"/>
            <w:bottom w:val="none" w:sz="0" w:space="0" w:color="auto"/>
            <w:right w:val="none" w:sz="0" w:space="0" w:color="auto"/>
          </w:divBdr>
          <w:divsChild>
            <w:div w:id="1406226512">
              <w:marLeft w:val="0"/>
              <w:marRight w:val="0"/>
              <w:marTop w:val="0"/>
              <w:marBottom w:val="0"/>
              <w:divBdr>
                <w:top w:val="none" w:sz="0" w:space="0" w:color="auto"/>
                <w:left w:val="none" w:sz="0" w:space="0" w:color="auto"/>
                <w:bottom w:val="none" w:sz="0" w:space="0" w:color="auto"/>
                <w:right w:val="none" w:sz="0" w:space="0" w:color="auto"/>
              </w:divBdr>
            </w:div>
          </w:divsChild>
        </w:div>
        <w:div w:id="1527325817">
          <w:marLeft w:val="0"/>
          <w:marRight w:val="0"/>
          <w:marTop w:val="0"/>
          <w:marBottom w:val="0"/>
          <w:divBdr>
            <w:top w:val="none" w:sz="0" w:space="0" w:color="auto"/>
            <w:left w:val="none" w:sz="0" w:space="0" w:color="auto"/>
            <w:bottom w:val="none" w:sz="0" w:space="0" w:color="auto"/>
            <w:right w:val="none" w:sz="0" w:space="0" w:color="auto"/>
          </w:divBdr>
          <w:divsChild>
            <w:div w:id="1428234555">
              <w:marLeft w:val="0"/>
              <w:marRight w:val="0"/>
              <w:marTop w:val="0"/>
              <w:marBottom w:val="0"/>
              <w:divBdr>
                <w:top w:val="none" w:sz="0" w:space="0" w:color="auto"/>
                <w:left w:val="none" w:sz="0" w:space="0" w:color="auto"/>
                <w:bottom w:val="none" w:sz="0" w:space="0" w:color="auto"/>
                <w:right w:val="none" w:sz="0" w:space="0" w:color="auto"/>
              </w:divBdr>
            </w:div>
          </w:divsChild>
        </w:div>
        <w:div w:id="894315176">
          <w:marLeft w:val="0"/>
          <w:marRight w:val="0"/>
          <w:marTop w:val="0"/>
          <w:marBottom w:val="0"/>
          <w:divBdr>
            <w:top w:val="none" w:sz="0" w:space="0" w:color="auto"/>
            <w:left w:val="none" w:sz="0" w:space="0" w:color="auto"/>
            <w:bottom w:val="none" w:sz="0" w:space="0" w:color="auto"/>
            <w:right w:val="none" w:sz="0" w:space="0" w:color="auto"/>
          </w:divBdr>
          <w:divsChild>
            <w:div w:id="1250843863">
              <w:marLeft w:val="0"/>
              <w:marRight w:val="0"/>
              <w:marTop w:val="0"/>
              <w:marBottom w:val="0"/>
              <w:divBdr>
                <w:top w:val="none" w:sz="0" w:space="0" w:color="auto"/>
                <w:left w:val="none" w:sz="0" w:space="0" w:color="auto"/>
                <w:bottom w:val="none" w:sz="0" w:space="0" w:color="auto"/>
                <w:right w:val="none" w:sz="0" w:space="0" w:color="auto"/>
              </w:divBdr>
            </w:div>
          </w:divsChild>
        </w:div>
        <w:div w:id="26806507">
          <w:marLeft w:val="0"/>
          <w:marRight w:val="0"/>
          <w:marTop w:val="0"/>
          <w:marBottom w:val="0"/>
          <w:divBdr>
            <w:top w:val="none" w:sz="0" w:space="0" w:color="auto"/>
            <w:left w:val="none" w:sz="0" w:space="0" w:color="auto"/>
            <w:bottom w:val="none" w:sz="0" w:space="0" w:color="auto"/>
            <w:right w:val="none" w:sz="0" w:space="0" w:color="auto"/>
          </w:divBdr>
          <w:divsChild>
            <w:div w:id="63727356">
              <w:marLeft w:val="0"/>
              <w:marRight w:val="0"/>
              <w:marTop w:val="0"/>
              <w:marBottom w:val="0"/>
              <w:divBdr>
                <w:top w:val="none" w:sz="0" w:space="0" w:color="auto"/>
                <w:left w:val="none" w:sz="0" w:space="0" w:color="auto"/>
                <w:bottom w:val="none" w:sz="0" w:space="0" w:color="auto"/>
                <w:right w:val="none" w:sz="0" w:space="0" w:color="auto"/>
              </w:divBdr>
            </w:div>
          </w:divsChild>
        </w:div>
        <w:div w:id="1933929858">
          <w:marLeft w:val="0"/>
          <w:marRight w:val="0"/>
          <w:marTop w:val="0"/>
          <w:marBottom w:val="0"/>
          <w:divBdr>
            <w:top w:val="none" w:sz="0" w:space="0" w:color="auto"/>
            <w:left w:val="none" w:sz="0" w:space="0" w:color="auto"/>
            <w:bottom w:val="none" w:sz="0" w:space="0" w:color="auto"/>
            <w:right w:val="none" w:sz="0" w:space="0" w:color="auto"/>
          </w:divBdr>
          <w:divsChild>
            <w:div w:id="465045888">
              <w:marLeft w:val="0"/>
              <w:marRight w:val="0"/>
              <w:marTop w:val="0"/>
              <w:marBottom w:val="0"/>
              <w:divBdr>
                <w:top w:val="none" w:sz="0" w:space="0" w:color="auto"/>
                <w:left w:val="none" w:sz="0" w:space="0" w:color="auto"/>
                <w:bottom w:val="none" w:sz="0" w:space="0" w:color="auto"/>
                <w:right w:val="none" w:sz="0" w:space="0" w:color="auto"/>
              </w:divBdr>
            </w:div>
          </w:divsChild>
        </w:div>
        <w:div w:id="1465998291">
          <w:marLeft w:val="0"/>
          <w:marRight w:val="0"/>
          <w:marTop w:val="0"/>
          <w:marBottom w:val="0"/>
          <w:divBdr>
            <w:top w:val="none" w:sz="0" w:space="0" w:color="auto"/>
            <w:left w:val="none" w:sz="0" w:space="0" w:color="auto"/>
            <w:bottom w:val="none" w:sz="0" w:space="0" w:color="auto"/>
            <w:right w:val="none" w:sz="0" w:space="0" w:color="auto"/>
          </w:divBdr>
          <w:divsChild>
            <w:div w:id="982731820">
              <w:marLeft w:val="0"/>
              <w:marRight w:val="0"/>
              <w:marTop w:val="0"/>
              <w:marBottom w:val="0"/>
              <w:divBdr>
                <w:top w:val="none" w:sz="0" w:space="0" w:color="auto"/>
                <w:left w:val="none" w:sz="0" w:space="0" w:color="auto"/>
                <w:bottom w:val="none" w:sz="0" w:space="0" w:color="auto"/>
                <w:right w:val="none" w:sz="0" w:space="0" w:color="auto"/>
              </w:divBdr>
            </w:div>
          </w:divsChild>
        </w:div>
        <w:div w:id="1198854444">
          <w:marLeft w:val="0"/>
          <w:marRight w:val="0"/>
          <w:marTop w:val="0"/>
          <w:marBottom w:val="0"/>
          <w:divBdr>
            <w:top w:val="none" w:sz="0" w:space="0" w:color="auto"/>
            <w:left w:val="none" w:sz="0" w:space="0" w:color="auto"/>
            <w:bottom w:val="none" w:sz="0" w:space="0" w:color="auto"/>
            <w:right w:val="none" w:sz="0" w:space="0" w:color="auto"/>
          </w:divBdr>
          <w:divsChild>
            <w:div w:id="1205631727">
              <w:marLeft w:val="0"/>
              <w:marRight w:val="0"/>
              <w:marTop w:val="0"/>
              <w:marBottom w:val="0"/>
              <w:divBdr>
                <w:top w:val="none" w:sz="0" w:space="0" w:color="auto"/>
                <w:left w:val="none" w:sz="0" w:space="0" w:color="auto"/>
                <w:bottom w:val="none" w:sz="0" w:space="0" w:color="auto"/>
                <w:right w:val="none" w:sz="0" w:space="0" w:color="auto"/>
              </w:divBdr>
            </w:div>
          </w:divsChild>
        </w:div>
        <w:div w:id="729811187">
          <w:marLeft w:val="0"/>
          <w:marRight w:val="0"/>
          <w:marTop w:val="0"/>
          <w:marBottom w:val="0"/>
          <w:divBdr>
            <w:top w:val="none" w:sz="0" w:space="0" w:color="auto"/>
            <w:left w:val="none" w:sz="0" w:space="0" w:color="auto"/>
            <w:bottom w:val="none" w:sz="0" w:space="0" w:color="auto"/>
            <w:right w:val="none" w:sz="0" w:space="0" w:color="auto"/>
          </w:divBdr>
          <w:divsChild>
            <w:div w:id="1652254254">
              <w:marLeft w:val="0"/>
              <w:marRight w:val="0"/>
              <w:marTop w:val="0"/>
              <w:marBottom w:val="0"/>
              <w:divBdr>
                <w:top w:val="none" w:sz="0" w:space="0" w:color="auto"/>
                <w:left w:val="none" w:sz="0" w:space="0" w:color="auto"/>
                <w:bottom w:val="none" w:sz="0" w:space="0" w:color="auto"/>
                <w:right w:val="none" w:sz="0" w:space="0" w:color="auto"/>
              </w:divBdr>
            </w:div>
          </w:divsChild>
        </w:div>
        <w:div w:id="746458671">
          <w:marLeft w:val="0"/>
          <w:marRight w:val="0"/>
          <w:marTop w:val="0"/>
          <w:marBottom w:val="0"/>
          <w:divBdr>
            <w:top w:val="none" w:sz="0" w:space="0" w:color="auto"/>
            <w:left w:val="none" w:sz="0" w:space="0" w:color="auto"/>
            <w:bottom w:val="none" w:sz="0" w:space="0" w:color="auto"/>
            <w:right w:val="none" w:sz="0" w:space="0" w:color="auto"/>
          </w:divBdr>
          <w:divsChild>
            <w:div w:id="1530339952">
              <w:marLeft w:val="0"/>
              <w:marRight w:val="0"/>
              <w:marTop w:val="0"/>
              <w:marBottom w:val="0"/>
              <w:divBdr>
                <w:top w:val="none" w:sz="0" w:space="0" w:color="auto"/>
                <w:left w:val="none" w:sz="0" w:space="0" w:color="auto"/>
                <w:bottom w:val="none" w:sz="0" w:space="0" w:color="auto"/>
                <w:right w:val="none" w:sz="0" w:space="0" w:color="auto"/>
              </w:divBdr>
            </w:div>
          </w:divsChild>
        </w:div>
        <w:div w:id="772168929">
          <w:marLeft w:val="0"/>
          <w:marRight w:val="0"/>
          <w:marTop w:val="0"/>
          <w:marBottom w:val="0"/>
          <w:divBdr>
            <w:top w:val="none" w:sz="0" w:space="0" w:color="auto"/>
            <w:left w:val="none" w:sz="0" w:space="0" w:color="auto"/>
            <w:bottom w:val="none" w:sz="0" w:space="0" w:color="auto"/>
            <w:right w:val="none" w:sz="0" w:space="0" w:color="auto"/>
          </w:divBdr>
          <w:divsChild>
            <w:div w:id="877551173">
              <w:marLeft w:val="0"/>
              <w:marRight w:val="0"/>
              <w:marTop w:val="0"/>
              <w:marBottom w:val="0"/>
              <w:divBdr>
                <w:top w:val="none" w:sz="0" w:space="0" w:color="auto"/>
                <w:left w:val="none" w:sz="0" w:space="0" w:color="auto"/>
                <w:bottom w:val="none" w:sz="0" w:space="0" w:color="auto"/>
                <w:right w:val="none" w:sz="0" w:space="0" w:color="auto"/>
              </w:divBdr>
            </w:div>
          </w:divsChild>
        </w:div>
        <w:div w:id="275865552">
          <w:marLeft w:val="0"/>
          <w:marRight w:val="0"/>
          <w:marTop w:val="0"/>
          <w:marBottom w:val="0"/>
          <w:divBdr>
            <w:top w:val="none" w:sz="0" w:space="0" w:color="auto"/>
            <w:left w:val="none" w:sz="0" w:space="0" w:color="auto"/>
            <w:bottom w:val="none" w:sz="0" w:space="0" w:color="auto"/>
            <w:right w:val="none" w:sz="0" w:space="0" w:color="auto"/>
          </w:divBdr>
          <w:divsChild>
            <w:div w:id="996959309">
              <w:marLeft w:val="0"/>
              <w:marRight w:val="0"/>
              <w:marTop w:val="0"/>
              <w:marBottom w:val="0"/>
              <w:divBdr>
                <w:top w:val="none" w:sz="0" w:space="0" w:color="auto"/>
                <w:left w:val="none" w:sz="0" w:space="0" w:color="auto"/>
                <w:bottom w:val="none" w:sz="0" w:space="0" w:color="auto"/>
                <w:right w:val="none" w:sz="0" w:space="0" w:color="auto"/>
              </w:divBdr>
            </w:div>
          </w:divsChild>
        </w:div>
        <w:div w:id="305091592">
          <w:marLeft w:val="0"/>
          <w:marRight w:val="0"/>
          <w:marTop w:val="0"/>
          <w:marBottom w:val="0"/>
          <w:divBdr>
            <w:top w:val="none" w:sz="0" w:space="0" w:color="auto"/>
            <w:left w:val="none" w:sz="0" w:space="0" w:color="auto"/>
            <w:bottom w:val="none" w:sz="0" w:space="0" w:color="auto"/>
            <w:right w:val="none" w:sz="0" w:space="0" w:color="auto"/>
          </w:divBdr>
          <w:divsChild>
            <w:div w:id="1163550317">
              <w:marLeft w:val="0"/>
              <w:marRight w:val="0"/>
              <w:marTop w:val="0"/>
              <w:marBottom w:val="0"/>
              <w:divBdr>
                <w:top w:val="none" w:sz="0" w:space="0" w:color="auto"/>
                <w:left w:val="none" w:sz="0" w:space="0" w:color="auto"/>
                <w:bottom w:val="none" w:sz="0" w:space="0" w:color="auto"/>
                <w:right w:val="none" w:sz="0" w:space="0" w:color="auto"/>
              </w:divBdr>
            </w:div>
          </w:divsChild>
        </w:div>
        <w:div w:id="1587111475">
          <w:marLeft w:val="0"/>
          <w:marRight w:val="0"/>
          <w:marTop w:val="0"/>
          <w:marBottom w:val="0"/>
          <w:divBdr>
            <w:top w:val="none" w:sz="0" w:space="0" w:color="auto"/>
            <w:left w:val="none" w:sz="0" w:space="0" w:color="auto"/>
            <w:bottom w:val="none" w:sz="0" w:space="0" w:color="auto"/>
            <w:right w:val="none" w:sz="0" w:space="0" w:color="auto"/>
          </w:divBdr>
          <w:divsChild>
            <w:div w:id="1494030897">
              <w:marLeft w:val="0"/>
              <w:marRight w:val="0"/>
              <w:marTop w:val="0"/>
              <w:marBottom w:val="0"/>
              <w:divBdr>
                <w:top w:val="none" w:sz="0" w:space="0" w:color="auto"/>
                <w:left w:val="none" w:sz="0" w:space="0" w:color="auto"/>
                <w:bottom w:val="none" w:sz="0" w:space="0" w:color="auto"/>
                <w:right w:val="none" w:sz="0" w:space="0" w:color="auto"/>
              </w:divBdr>
            </w:div>
          </w:divsChild>
        </w:div>
        <w:div w:id="2129733139">
          <w:marLeft w:val="0"/>
          <w:marRight w:val="0"/>
          <w:marTop w:val="0"/>
          <w:marBottom w:val="0"/>
          <w:divBdr>
            <w:top w:val="none" w:sz="0" w:space="0" w:color="auto"/>
            <w:left w:val="none" w:sz="0" w:space="0" w:color="auto"/>
            <w:bottom w:val="none" w:sz="0" w:space="0" w:color="auto"/>
            <w:right w:val="none" w:sz="0" w:space="0" w:color="auto"/>
          </w:divBdr>
          <w:divsChild>
            <w:div w:id="1498686793">
              <w:marLeft w:val="0"/>
              <w:marRight w:val="0"/>
              <w:marTop w:val="0"/>
              <w:marBottom w:val="0"/>
              <w:divBdr>
                <w:top w:val="none" w:sz="0" w:space="0" w:color="auto"/>
                <w:left w:val="none" w:sz="0" w:space="0" w:color="auto"/>
                <w:bottom w:val="none" w:sz="0" w:space="0" w:color="auto"/>
                <w:right w:val="none" w:sz="0" w:space="0" w:color="auto"/>
              </w:divBdr>
            </w:div>
          </w:divsChild>
        </w:div>
        <w:div w:id="962425299">
          <w:marLeft w:val="0"/>
          <w:marRight w:val="0"/>
          <w:marTop w:val="0"/>
          <w:marBottom w:val="0"/>
          <w:divBdr>
            <w:top w:val="none" w:sz="0" w:space="0" w:color="auto"/>
            <w:left w:val="none" w:sz="0" w:space="0" w:color="auto"/>
            <w:bottom w:val="none" w:sz="0" w:space="0" w:color="auto"/>
            <w:right w:val="none" w:sz="0" w:space="0" w:color="auto"/>
          </w:divBdr>
          <w:divsChild>
            <w:div w:id="805853752">
              <w:marLeft w:val="0"/>
              <w:marRight w:val="0"/>
              <w:marTop w:val="0"/>
              <w:marBottom w:val="0"/>
              <w:divBdr>
                <w:top w:val="none" w:sz="0" w:space="0" w:color="auto"/>
                <w:left w:val="none" w:sz="0" w:space="0" w:color="auto"/>
                <w:bottom w:val="none" w:sz="0" w:space="0" w:color="auto"/>
                <w:right w:val="none" w:sz="0" w:space="0" w:color="auto"/>
              </w:divBdr>
            </w:div>
          </w:divsChild>
        </w:div>
        <w:div w:id="1025209861">
          <w:marLeft w:val="0"/>
          <w:marRight w:val="0"/>
          <w:marTop w:val="0"/>
          <w:marBottom w:val="0"/>
          <w:divBdr>
            <w:top w:val="none" w:sz="0" w:space="0" w:color="auto"/>
            <w:left w:val="none" w:sz="0" w:space="0" w:color="auto"/>
            <w:bottom w:val="none" w:sz="0" w:space="0" w:color="auto"/>
            <w:right w:val="none" w:sz="0" w:space="0" w:color="auto"/>
          </w:divBdr>
          <w:divsChild>
            <w:div w:id="1239828680">
              <w:marLeft w:val="0"/>
              <w:marRight w:val="0"/>
              <w:marTop w:val="0"/>
              <w:marBottom w:val="0"/>
              <w:divBdr>
                <w:top w:val="none" w:sz="0" w:space="0" w:color="auto"/>
                <w:left w:val="none" w:sz="0" w:space="0" w:color="auto"/>
                <w:bottom w:val="none" w:sz="0" w:space="0" w:color="auto"/>
                <w:right w:val="none" w:sz="0" w:space="0" w:color="auto"/>
              </w:divBdr>
            </w:div>
          </w:divsChild>
        </w:div>
        <w:div w:id="1850367677">
          <w:marLeft w:val="0"/>
          <w:marRight w:val="0"/>
          <w:marTop w:val="0"/>
          <w:marBottom w:val="0"/>
          <w:divBdr>
            <w:top w:val="none" w:sz="0" w:space="0" w:color="auto"/>
            <w:left w:val="none" w:sz="0" w:space="0" w:color="auto"/>
            <w:bottom w:val="none" w:sz="0" w:space="0" w:color="auto"/>
            <w:right w:val="none" w:sz="0" w:space="0" w:color="auto"/>
          </w:divBdr>
          <w:divsChild>
            <w:div w:id="1349599880">
              <w:marLeft w:val="0"/>
              <w:marRight w:val="0"/>
              <w:marTop w:val="0"/>
              <w:marBottom w:val="0"/>
              <w:divBdr>
                <w:top w:val="none" w:sz="0" w:space="0" w:color="auto"/>
                <w:left w:val="none" w:sz="0" w:space="0" w:color="auto"/>
                <w:bottom w:val="none" w:sz="0" w:space="0" w:color="auto"/>
                <w:right w:val="none" w:sz="0" w:space="0" w:color="auto"/>
              </w:divBdr>
            </w:div>
          </w:divsChild>
        </w:div>
        <w:div w:id="664867788">
          <w:marLeft w:val="0"/>
          <w:marRight w:val="0"/>
          <w:marTop w:val="0"/>
          <w:marBottom w:val="0"/>
          <w:divBdr>
            <w:top w:val="none" w:sz="0" w:space="0" w:color="auto"/>
            <w:left w:val="none" w:sz="0" w:space="0" w:color="auto"/>
            <w:bottom w:val="none" w:sz="0" w:space="0" w:color="auto"/>
            <w:right w:val="none" w:sz="0" w:space="0" w:color="auto"/>
          </w:divBdr>
          <w:divsChild>
            <w:div w:id="541983161">
              <w:marLeft w:val="0"/>
              <w:marRight w:val="0"/>
              <w:marTop w:val="0"/>
              <w:marBottom w:val="0"/>
              <w:divBdr>
                <w:top w:val="none" w:sz="0" w:space="0" w:color="auto"/>
                <w:left w:val="none" w:sz="0" w:space="0" w:color="auto"/>
                <w:bottom w:val="none" w:sz="0" w:space="0" w:color="auto"/>
                <w:right w:val="none" w:sz="0" w:space="0" w:color="auto"/>
              </w:divBdr>
            </w:div>
          </w:divsChild>
        </w:div>
        <w:div w:id="1044673972">
          <w:marLeft w:val="0"/>
          <w:marRight w:val="0"/>
          <w:marTop w:val="0"/>
          <w:marBottom w:val="0"/>
          <w:divBdr>
            <w:top w:val="none" w:sz="0" w:space="0" w:color="auto"/>
            <w:left w:val="none" w:sz="0" w:space="0" w:color="auto"/>
            <w:bottom w:val="none" w:sz="0" w:space="0" w:color="auto"/>
            <w:right w:val="none" w:sz="0" w:space="0" w:color="auto"/>
          </w:divBdr>
          <w:divsChild>
            <w:div w:id="116267892">
              <w:marLeft w:val="0"/>
              <w:marRight w:val="0"/>
              <w:marTop w:val="0"/>
              <w:marBottom w:val="0"/>
              <w:divBdr>
                <w:top w:val="none" w:sz="0" w:space="0" w:color="auto"/>
                <w:left w:val="none" w:sz="0" w:space="0" w:color="auto"/>
                <w:bottom w:val="none" w:sz="0" w:space="0" w:color="auto"/>
                <w:right w:val="none" w:sz="0" w:space="0" w:color="auto"/>
              </w:divBdr>
            </w:div>
          </w:divsChild>
        </w:div>
        <w:div w:id="1206914236">
          <w:marLeft w:val="0"/>
          <w:marRight w:val="0"/>
          <w:marTop w:val="0"/>
          <w:marBottom w:val="0"/>
          <w:divBdr>
            <w:top w:val="none" w:sz="0" w:space="0" w:color="auto"/>
            <w:left w:val="none" w:sz="0" w:space="0" w:color="auto"/>
            <w:bottom w:val="none" w:sz="0" w:space="0" w:color="auto"/>
            <w:right w:val="none" w:sz="0" w:space="0" w:color="auto"/>
          </w:divBdr>
          <w:divsChild>
            <w:div w:id="870531011">
              <w:marLeft w:val="0"/>
              <w:marRight w:val="0"/>
              <w:marTop w:val="0"/>
              <w:marBottom w:val="0"/>
              <w:divBdr>
                <w:top w:val="none" w:sz="0" w:space="0" w:color="auto"/>
                <w:left w:val="none" w:sz="0" w:space="0" w:color="auto"/>
                <w:bottom w:val="none" w:sz="0" w:space="0" w:color="auto"/>
                <w:right w:val="none" w:sz="0" w:space="0" w:color="auto"/>
              </w:divBdr>
            </w:div>
          </w:divsChild>
        </w:div>
        <w:div w:id="650063086">
          <w:marLeft w:val="0"/>
          <w:marRight w:val="0"/>
          <w:marTop w:val="0"/>
          <w:marBottom w:val="0"/>
          <w:divBdr>
            <w:top w:val="none" w:sz="0" w:space="0" w:color="auto"/>
            <w:left w:val="none" w:sz="0" w:space="0" w:color="auto"/>
            <w:bottom w:val="none" w:sz="0" w:space="0" w:color="auto"/>
            <w:right w:val="none" w:sz="0" w:space="0" w:color="auto"/>
          </w:divBdr>
          <w:divsChild>
            <w:div w:id="179513061">
              <w:marLeft w:val="0"/>
              <w:marRight w:val="0"/>
              <w:marTop w:val="0"/>
              <w:marBottom w:val="0"/>
              <w:divBdr>
                <w:top w:val="none" w:sz="0" w:space="0" w:color="auto"/>
                <w:left w:val="none" w:sz="0" w:space="0" w:color="auto"/>
                <w:bottom w:val="none" w:sz="0" w:space="0" w:color="auto"/>
                <w:right w:val="none" w:sz="0" w:space="0" w:color="auto"/>
              </w:divBdr>
            </w:div>
          </w:divsChild>
        </w:div>
        <w:div w:id="700743628">
          <w:marLeft w:val="0"/>
          <w:marRight w:val="0"/>
          <w:marTop w:val="0"/>
          <w:marBottom w:val="0"/>
          <w:divBdr>
            <w:top w:val="none" w:sz="0" w:space="0" w:color="auto"/>
            <w:left w:val="none" w:sz="0" w:space="0" w:color="auto"/>
            <w:bottom w:val="none" w:sz="0" w:space="0" w:color="auto"/>
            <w:right w:val="none" w:sz="0" w:space="0" w:color="auto"/>
          </w:divBdr>
          <w:divsChild>
            <w:div w:id="1123962246">
              <w:marLeft w:val="0"/>
              <w:marRight w:val="0"/>
              <w:marTop w:val="0"/>
              <w:marBottom w:val="0"/>
              <w:divBdr>
                <w:top w:val="none" w:sz="0" w:space="0" w:color="auto"/>
                <w:left w:val="none" w:sz="0" w:space="0" w:color="auto"/>
                <w:bottom w:val="none" w:sz="0" w:space="0" w:color="auto"/>
                <w:right w:val="none" w:sz="0" w:space="0" w:color="auto"/>
              </w:divBdr>
            </w:div>
          </w:divsChild>
        </w:div>
        <w:div w:id="1977221137">
          <w:marLeft w:val="0"/>
          <w:marRight w:val="0"/>
          <w:marTop w:val="0"/>
          <w:marBottom w:val="0"/>
          <w:divBdr>
            <w:top w:val="none" w:sz="0" w:space="0" w:color="auto"/>
            <w:left w:val="none" w:sz="0" w:space="0" w:color="auto"/>
            <w:bottom w:val="none" w:sz="0" w:space="0" w:color="auto"/>
            <w:right w:val="none" w:sz="0" w:space="0" w:color="auto"/>
          </w:divBdr>
          <w:divsChild>
            <w:div w:id="1914311551">
              <w:marLeft w:val="0"/>
              <w:marRight w:val="0"/>
              <w:marTop w:val="0"/>
              <w:marBottom w:val="0"/>
              <w:divBdr>
                <w:top w:val="none" w:sz="0" w:space="0" w:color="auto"/>
                <w:left w:val="none" w:sz="0" w:space="0" w:color="auto"/>
                <w:bottom w:val="none" w:sz="0" w:space="0" w:color="auto"/>
                <w:right w:val="none" w:sz="0" w:space="0" w:color="auto"/>
              </w:divBdr>
            </w:div>
          </w:divsChild>
        </w:div>
        <w:div w:id="1081567420">
          <w:marLeft w:val="0"/>
          <w:marRight w:val="0"/>
          <w:marTop w:val="0"/>
          <w:marBottom w:val="0"/>
          <w:divBdr>
            <w:top w:val="none" w:sz="0" w:space="0" w:color="auto"/>
            <w:left w:val="none" w:sz="0" w:space="0" w:color="auto"/>
            <w:bottom w:val="none" w:sz="0" w:space="0" w:color="auto"/>
            <w:right w:val="none" w:sz="0" w:space="0" w:color="auto"/>
          </w:divBdr>
          <w:divsChild>
            <w:div w:id="71247282">
              <w:marLeft w:val="0"/>
              <w:marRight w:val="0"/>
              <w:marTop w:val="0"/>
              <w:marBottom w:val="0"/>
              <w:divBdr>
                <w:top w:val="none" w:sz="0" w:space="0" w:color="auto"/>
                <w:left w:val="none" w:sz="0" w:space="0" w:color="auto"/>
                <w:bottom w:val="none" w:sz="0" w:space="0" w:color="auto"/>
                <w:right w:val="none" w:sz="0" w:space="0" w:color="auto"/>
              </w:divBdr>
            </w:div>
          </w:divsChild>
        </w:div>
        <w:div w:id="1639997648">
          <w:marLeft w:val="0"/>
          <w:marRight w:val="0"/>
          <w:marTop w:val="0"/>
          <w:marBottom w:val="0"/>
          <w:divBdr>
            <w:top w:val="none" w:sz="0" w:space="0" w:color="auto"/>
            <w:left w:val="none" w:sz="0" w:space="0" w:color="auto"/>
            <w:bottom w:val="none" w:sz="0" w:space="0" w:color="auto"/>
            <w:right w:val="none" w:sz="0" w:space="0" w:color="auto"/>
          </w:divBdr>
          <w:divsChild>
            <w:div w:id="525827353">
              <w:marLeft w:val="0"/>
              <w:marRight w:val="0"/>
              <w:marTop w:val="0"/>
              <w:marBottom w:val="0"/>
              <w:divBdr>
                <w:top w:val="none" w:sz="0" w:space="0" w:color="auto"/>
                <w:left w:val="none" w:sz="0" w:space="0" w:color="auto"/>
                <w:bottom w:val="none" w:sz="0" w:space="0" w:color="auto"/>
                <w:right w:val="none" w:sz="0" w:space="0" w:color="auto"/>
              </w:divBdr>
            </w:div>
          </w:divsChild>
        </w:div>
        <w:div w:id="894201236">
          <w:marLeft w:val="0"/>
          <w:marRight w:val="0"/>
          <w:marTop w:val="0"/>
          <w:marBottom w:val="0"/>
          <w:divBdr>
            <w:top w:val="none" w:sz="0" w:space="0" w:color="auto"/>
            <w:left w:val="none" w:sz="0" w:space="0" w:color="auto"/>
            <w:bottom w:val="none" w:sz="0" w:space="0" w:color="auto"/>
            <w:right w:val="none" w:sz="0" w:space="0" w:color="auto"/>
          </w:divBdr>
          <w:divsChild>
            <w:div w:id="887373276">
              <w:marLeft w:val="0"/>
              <w:marRight w:val="0"/>
              <w:marTop w:val="0"/>
              <w:marBottom w:val="0"/>
              <w:divBdr>
                <w:top w:val="none" w:sz="0" w:space="0" w:color="auto"/>
                <w:left w:val="none" w:sz="0" w:space="0" w:color="auto"/>
                <w:bottom w:val="none" w:sz="0" w:space="0" w:color="auto"/>
                <w:right w:val="none" w:sz="0" w:space="0" w:color="auto"/>
              </w:divBdr>
            </w:div>
          </w:divsChild>
        </w:div>
        <w:div w:id="2069262807">
          <w:marLeft w:val="0"/>
          <w:marRight w:val="0"/>
          <w:marTop w:val="0"/>
          <w:marBottom w:val="0"/>
          <w:divBdr>
            <w:top w:val="none" w:sz="0" w:space="0" w:color="auto"/>
            <w:left w:val="none" w:sz="0" w:space="0" w:color="auto"/>
            <w:bottom w:val="none" w:sz="0" w:space="0" w:color="auto"/>
            <w:right w:val="none" w:sz="0" w:space="0" w:color="auto"/>
          </w:divBdr>
          <w:divsChild>
            <w:div w:id="2057973876">
              <w:marLeft w:val="0"/>
              <w:marRight w:val="0"/>
              <w:marTop w:val="0"/>
              <w:marBottom w:val="0"/>
              <w:divBdr>
                <w:top w:val="none" w:sz="0" w:space="0" w:color="auto"/>
                <w:left w:val="none" w:sz="0" w:space="0" w:color="auto"/>
                <w:bottom w:val="none" w:sz="0" w:space="0" w:color="auto"/>
                <w:right w:val="none" w:sz="0" w:space="0" w:color="auto"/>
              </w:divBdr>
            </w:div>
          </w:divsChild>
        </w:div>
        <w:div w:id="1294365008">
          <w:marLeft w:val="0"/>
          <w:marRight w:val="0"/>
          <w:marTop w:val="0"/>
          <w:marBottom w:val="0"/>
          <w:divBdr>
            <w:top w:val="none" w:sz="0" w:space="0" w:color="auto"/>
            <w:left w:val="none" w:sz="0" w:space="0" w:color="auto"/>
            <w:bottom w:val="none" w:sz="0" w:space="0" w:color="auto"/>
            <w:right w:val="none" w:sz="0" w:space="0" w:color="auto"/>
          </w:divBdr>
          <w:divsChild>
            <w:div w:id="1741756012">
              <w:marLeft w:val="0"/>
              <w:marRight w:val="0"/>
              <w:marTop w:val="0"/>
              <w:marBottom w:val="0"/>
              <w:divBdr>
                <w:top w:val="none" w:sz="0" w:space="0" w:color="auto"/>
                <w:left w:val="none" w:sz="0" w:space="0" w:color="auto"/>
                <w:bottom w:val="none" w:sz="0" w:space="0" w:color="auto"/>
                <w:right w:val="none" w:sz="0" w:space="0" w:color="auto"/>
              </w:divBdr>
            </w:div>
          </w:divsChild>
        </w:div>
        <w:div w:id="72046746">
          <w:marLeft w:val="0"/>
          <w:marRight w:val="0"/>
          <w:marTop w:val="0"/>
          <w:marBottom w:val="0"/>
          <w:divBdr>
            <w:top w:val="none" w:sz="0" w:space="0" w:color="auto"/>
            <w:left w:val="none" w:sz="0" w:space="0" w:color="auto"/>
            <w:bottom w:val="none" w:sz="0" w:space="0" w:color="auto"/>
            <w:right w:val="none" w:sz="0" w:space="0" w:color="auto"/>
          </w:divBdr>
          <w:divsChild>
            <w:div w:id="570232239">
              <w:marLeft w:val="0"/>
              <w:marRight w:val="0"/>
              <w:marTop w:val="0"/>
              <w:marBottom w:val="0"/>
              <w:divBdr>
                <w:top w:val="none" w:sz="0" w:space="0" w:color="auto"/>
                <w:left w:val="none" w:sz="0" w:space="0" w:color="auto"/>
                <w:bottom w:val="none" w:sz="0" w:space="0" w:color="auto"/>
                <w:right w:val="none" w:sz="0" w:space="0" w:color="auto"/>
              </w:divBdr>
            </w:div>
          </w:divsChild>
        </w:div>
        <w:div w:id="1453136889">
          <w:marLeft w:val="0"/>
          <w:marRight w:val="0"/>
          <w:marTop w:val="0"/>
          <w:marBottom w:val="0"/>
          <w:divBdr>
            <w:top w:val="none" w:sz="0" w:space="0" w:color="auto"/>
            <w:left w:val="none" w:sz="0" w:space="0" w:color="auto"/>
            <w:bottom w:val="none" w:sz="0" w:space="0" w:color="auto"/>
            <w:right w:val="none" w:sz="0" w:space="0" w:color="auto"/>
          </w:divBdr>
          <w:divsChild>
            <w:div w:id="710233306">
              <w:marLeft w:val="0"/>
              <w:marRight w:val="0"/>
              <w:marTop w:val="0"/>
              <w:marBottom w:val="0"/>
              <w:divBdr>
                <w:top w:val="none" w:sz="0" w:space="0" w:color="auto"/>
                <w:left w:val="none" w:sz="0" w:space="0" w:color="auto"/>
                <w:bottom w:val="none" w:sz="0" w:space="0" w:color="auto"/>
                <w:right w:val="none" w:sz="0" w:space="0" w:color="auto"/>
              </w:divBdr>
            </w:div>
          </w:divsChild>
        </w:div>
        <w:div w:id="648175298">
          <w:marLeft w:val="0"/>
          <w:marRight w:val="0"/>
          <w:marTop w:val="0"/>
          <w:marBottom w:val="0"/>
          <w:divBdr>
            <w:top w:val="none" w:sz="0" w:space="0" w:color="auto"/>
            <w:left w:val="none" w:sz="0" w:space="0" w:color="auto"/>
            <w:bottom w:val="none" w:sz="0" w:space="0" w:color="auto"/>
            <w:right w:val="none" w:sz="0" w:space="0" w:color="auto"/>
          </w:divBdr>
          <w:divsChild>
            <w:div w:id="1018652630">
              <w:marLeft w:val="0"/>
              <w:marRight w:val="0"/>
              <w:marTop w:val="0"/>
              <w:marBottom w:val="0"/>
              <w:divBdr>
                <w:top w:val="none" w:sz="0" w:space="0" w:color="auto"/>
                <w:left w:val="none" w:sz="0" w:space="0" w:color="auto"/>
                <w:bottom w:val="none" w:sz="0" w:space="0" w:color="auto"/>
                <w:right w:val="none" w:sz="0" w:space="0" w:color="auto"/>
              </w:divBdr>
            </w:div>
          </w:divsChild>
        </w:div>
        <w:div w:id="1508322787">
          <w:marLeft w:val="0"/>
          <w:marRight w:val="0"/>
          <w:marTop w:val="0"/>
          <w:marBottom w:val="0"/>
          <w:divBdr>
            <w:top w:val="none" w:sz="0" w:space="0" w:color="auto"/>
            <w:left w:val="none" w:sz="0" w:space="0" w:color="auto"/>
            <w:bottom w:val="none" w:sz="0" w:space="0" w:color="auto"/>
            <w:right w:val="none" w:sz="0" w:space="0" w:color="auto"/>
          </w:divBdr>
          <w:divsChild>
            <w:div w:id="1448694465">
              <w:marLeft w:val="0"/>
              <w:marRight w:val="0"/>
              <w:marTop w:val="0"/>
              <w:marBottom w:val="0"/>
              <w:divBdr>
                <w:top w:val="none" w:sz="0" w:space="0" w:color="auto"/>
                <w:left w:val="none" w:sz="0" w:space="0" w:color="auto"/>
                <w:bottom w:val="none" w:sz="0" w:space="0" w:color="auto"/>
                <w:right w:val="none" w:sz="0" w:space="0" w:color="auto"/>
              </w:divBdr>
            </w:div>
          </w:divsChild>
        </w:div>
        <w:div w:id="1000817119">
          <w:marLeft w:val="0"/>
          <w:marRight w:val="0"/>
          <w:marTop w:val="0"/>
          <w:marBottom w:val="0"/>
          <w:divBdr>
            <w:top w:val="none" w:sz="0" w:space="0" w:color="auto"/>
            <w:left w:val="none" w:sz="0" w:space="0" w:color="auto"/>
            <w:bottom w:val="none" w:sz="0" w:space="0" w:color="auto"/>
            <w:right w:val="none" w:sz="0" w:space="0" w:color="auto"/>
          </w:divBdr>
          <w:divsChild>
            <w:div w:id="35545176">
              <w:marLeft w:val="0"/>
              <w:marRight w:val="0"/>
              <w:marTop w:val="0"/>
              <w:marBottom w:val="0"/>
              <w:divBdr>
                <w:top w:val="none" w:sz="0" w:space="0" w:color="auto"/>
                <w:left w:val="none" w:sz="0" w:space="0" w:color="auto"/>
                <w:bottom w:val="none" w:sz="0" w:space="0" w:color="auto"/>
                <w:right w:val="none" w:sz="0" w:space="0" w:color="auto"/>
              </w:divBdr>
            </w:div>
          </w:divsChild>
        </w:div>
        <w:div w:id="302587297">
          <w:marLeft w:val="0"/>
          <w:marRight w:val="0"/>
          <w:marTop w:val="0"/>
          <w:marBottom w:val="0"/>
          <w:divBdr>
            <w:top w:val="none" w:sz="0" w:space="0" w:color="auto"/>
            <w:left w:val="none" w:sz="0" w:space="0" w:color="auto"/>
            <w:bottom w:val="none" w:sz="0" w:space="0" w:color="auto"/>
            <w:right w:val="none" w:sz="0" w:space="0" w:color="auto"/>
          </w:divBdr>
          <w:divsChild>
            <w:div w:id="477696675">
              <w:marLeft w:val="0"/>
              <w:marRight w:val="0"/>
              <w:marTop w:val="0"/>
              <w:marBottom w:val="0"/>
              <w:divBdr>
                <w:top w:val="none" w:sz="0" w:space="0" w:color="auto"/>
                <w:left w:val="none" w:sz="0" w:space="0" w:color="auto"/>
                <w:bottom w:val="none" w:sz="0" w:space="0" w:color="auto"/>
                <w:right w:val="none" w:sz="0" w:space="0" w:color="auto"/>
              </w:divBdr>
            </w:div>
          </w:divsChild>
        </w:div>
        <w:div w:id="1189219295">
          <w:marLeft w:val="0"/>
          <w:marRight w:val="0"/>
          <w:marTop w:val="0"/>
          <w:marBottom w:val="0"/>
          <w:divBdr>
            <w:top w:val="none" w:sz="0" w:space="0" w:color="auto"/>
            <w:left w:val="none" w:sz="0" w:space="0" w:color="auto"/>
            <w:bottom w:val="none" w:sz="0" w:space="0" w:color="auto"/>
            <w:right w:val="none" w:sz="0" w:space="0" w:color="auto"/>
          </w:divBdr>
          <w:divsChild>
            <w:div w:id="691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852">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463">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11008056">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74186207">
      <w:bodyDiv w:val="1"/>
      <w:marLeft w:val="0"/>
      <w:marRight w:val="0"/>
      <w:marTop w:val="0"/>
      <w:marBottom w:val="0"/>
      <w:divBdr>
        <w:top w:val="none" w:sz="0" w:space="0" w:color="auto"/>
        <w:left w:val="none" w:sz="0" w:space="0" w:color="auto"/>
        <w:bottom w:val="none" w:sz="0" w:space="0" w:color="auto"/>
        <w:right w:val="none" w:sz="0" w:space="0" w:color="auto"/>
      </w:divBdr>
    </w:div>
    <w:div w:id="1683586162">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 w:id="1774203141">
      <w:bodyDiv w:val="1"/>
      <w:marLeft w:val="0"/>
      <w:marRight w:val="0"/>
      <w:marTop w:val="0"/>
      <w:marBottom w:val="0"/>
      <w:divBdr>
        <w:top w:val="none" w:sz="0" w:space="0" w:color="auto"/>
        <w:left w:val="none" w:sz="0" w:space="0" w:color="auto"/>
        <w:bottom w:val="none" w:sz="0" w:space="0" w:color="auto"/>
        <w:right w:val="none" w:sz="0" w:space="0" w:color="auto"/>
      </w:divBdr>
    </w:div>
    <w:div w:id="1786806029">
      <w:bodyDiv w:val="1"/>
      <w:marLeft w:val="0"/>
      <w:marRight w:val="0"/>
      <w:marTop w:val="0"/>
      <w:marBottom w:val="0"/>
      <w:divBdr>
        <w:top w:val="none" w:sz="0" w:space="0" w:color="auto"/>
        <w:left w:val="none" w:sz="0" w:space="0" w:color="auto"/>
        <w:bottom w:val="none" w:sz="0" w:space="0" w:color="auto"/>
        <w:right w:val="none" w:sz="0" w:space="0" w:color="auto"/>
      </w:divBdr>
    </w:div>
    <w:div w:id="1881358302">
      <w:bodyDiv w:val="1"/>
      <w:marLeft w:val="0"/>
      <w:marRight w:val="0"/>
      <w:marTop w:val="0"/>
      <w:marBottom w:val="0"/>
      <w:divBdr>
        <w:top w:val="none" w:sz="0" w:space="0" w:color="auto"/>
        <w:left w:val="none" w:sz="0" w:space="0" w:color="auto"/>
        <w:bottom w:val="none" w:sz="0" w:space="0" w:color="auto"/>
        <w:right w:val="none" w:sz="0" w:space="0" w:color="auto"/>
      </w:divBdr>
    </w:div>
    <w:div w:id="20229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5360</Words>
  <Characters>3056</Characters>
  <Application>Microsoft Office Word</Application>
  <DocSecurity>0</DocSecurity>
  <Lines>25</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 Inga Liepiņa</dc:creator>
  <cp:keywords/>
  <dc:description>Jana Feldmane  67876119_x000d_
jana.feldmane@vm.gov.lv_x000d_
Inga Liepiņa 67876080_x000d_
inga.liepina@vm.gov.lv</dc:description>
  <cp:lastModifiedBy>Anita Jurševica</cp:lastModifiedBy>
  <cp:revision>2</cp:revision>
  <cp:lastPrinted>2020-09-10T14:00:00Z</cp:lastPrinted>
  <dcterms:created xsi:type="dcterms:W3CDTF">2021-04-26T16:58:00Z</dcterms:created>
  <dcterms:modified xsi:type="dcterms:W3CDTF">2021-04-26T16:58:00Z</dcterms:modified>
</cp:coreProperties>
</file>