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BFBD" w14:textId="567E1CA0" w:rsidR="006637FA" w:rsidRDefault="006637FA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1D012A" w14:textId="56C27655" w:rsidR="00FA1B92" w:rsidRDefault="00FA1B92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427F0E" w14:textId="77777777" w:rsidR="00FA1B92" w:rsidRDefault="00FA1B92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E254CF" w14:textId="27DCC0DD" w:rsidR="00FA1B92" w:rsidRPr="00EB3562" w:rsidRDefault="00FA1B92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783062">
        <w:rPr>
          <w:rFonts w:ascii="Times New Roman" w:hAnsi="Times New Roman"/>
          <w:sz w:val="28"/>
          <w:szCs w:val="28"/>
        </w:rPr>
        <w:t>1. aprīlī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783062">
        <w:rPr>
          <w:rFonts w:ascii="Times New Roman" w:hAnsi="Times New Roman"/>
          <w:sz w:val="28"/>
          <w:szCs w:val="28"/>
        </w:rPr>
        <w:t> 215</w:t>
      </w:r>
    </w:p>
    <w:p w14:paraId="6CDC322F" w14:textId="131032EE" w:rsidR="00FA1B92" w:rsidRPr="00EB3562" w:rsidRDefault="00FA1B92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783062">
        <w:rPr>
          <w:rFonts w:ascii="Times New Roman" w:hAnsi="Times New Roman"/>
          <w:sz w:val="28"/>
          <w:szCs w:val="28"/>
        </w:rPr>
        <w:t> 31 24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57716F46" w14:textId="5578BC72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CA9F9" w14:textId="6206AAF9" w:rsidR="00435901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7C302E">
        <w:rPr>
          <w:rFonts w:ascii="Times New Roman" w:hAnsi="Times New Roman" w:cs="Times New Roman"/>
          <w:b/>
          <w:bCs/>
          <w:sz w:val="28"/>
          <w:szCs w:val="28"/>
        </w:rPr>
        <w:t>Aknīstes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90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C302E">
        <w:rPr>
          <w:rFonts w:ascii="Times New Roman" w:hAnsi="Times New Roman" w:cs="Times New Roman"/>
          <w:b/>
          <w:bCs/>
          <w:sz w:val="28"/>
          <w:szCs w:val="28"/>
        </w:rPr>
        <w:t>Zviedra ceļš</w:t>
      </w:r>
      <w:r w:rsidR="00435901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462EC8" w14:textId="413CFFA4" w:rsidR="002F2EF0" w:rsidRDefault="00A83FB7" w:rsidP="00763797">
      <w:pPr>
        <w:spacing w:line="240" w:lineRule="auto"/>
        <w:ind w:right="119" w:firstLine="720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valsts īpašumā un nodot Zemkopības ministrijas valdījumā </w:t>
      </w:r>
      <w:r w:rsidR="007C302E">
        <w:rPr>
          <w:rFonts w:ascii="Times New Roman" w:hAnsi="Times New Roman"/>
          <w:sz w:val="28"/>
          <w:szCs w:val="28"/>
        </w:rPr>
        <w:t xml:space="preserve">Aknīstes </w:t>
      </w:r>
      <w:r w:rsidRPr="00164567">
        <w:rPr>
          <w:rFonts w:ascii="Times New Roman" w:hAnsi="Times New Roman"/>
          <w:sz w:val="28"/>
          <w:szCs w:val="28"/>
        </w:rPr>
        <w:t>novada pašvaldības īpašumā esoš</w:t>
      </w:r>
      <w:r w:rsidR="0010090C">
        <w:rPr>
          <w:rFonts w:ascii="Times New Roman" w:hAnsi="Times New Roman"/>
          <w:sz w:val="28"/>
          <w:szCs w:val="28"/>
        </w:rPr>
        <w:t>o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r w:rsidR="007C302E">
        <w:rPr>
          <w:rFonts w:ascii="Times New Roman" w:hAnsi="Times New Roman"/>
          <w:sz w:val="28"/>
          <w:szCs w:val="28"/>
        </w:rPr>
        <w:t>Zviedra ceļš</w:t>
      </w:r>
      <w:r w:rsidR="00435901" w:rsidRPr="00435901">
        <w:rPr>
          <w:rFonts w:ascii="Times New Roman" w:hAnsi="Times New Roman"/>
          <w:sz w:val="28"/>
          <w:szCs w:val="28"/>
        </w:rPr>
        <w:t>" (nekustamā īpašuma kadastra Nr</w:t>
      </w:r>
      <w:r w:rsidR="00717970">
        <w:rPr>
          <w:rFonts w:ascii="Times New Roman" w:hAnsi="Times New Roman"/>
          <w:sz w:val="28"/>
          <w:szCs w:val="28"/>
        </w:rPr>
        <w:t>. </w:t>
      </w:r>
      <w:r w:rsidR="007C302E">
        <w:rPr>
          <w:rFonts w:ascii="Times New Roman" w:hAnsi="Times New Roman"/>
          <w:sz w:val="28"/>
          <w:szCs w:val="28"/>
        </w:rPr>
        <w:t>5625 007 0229</w:t>
      </w:r>
      <w:r w:rsidR="00435901" w:rsidRPr="00435901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7C302E">
        <w:rPr>
          <w:rFonts w:ascii="Times New Roman" w:hAnsi="Times New Roman"/>
          <w:sz w:val="28"/>
          <w:szCs w:val="28"/>
        </w:rPr>
        <w:t>5625 007 0229</w:t>
      </w:r>
      <w:r w:rsidR="00435901" w:rsidRPr="00435901">
        <w:rPr>
          <w:rFonts w:ascii="Times New Roman" w:hAnsi="Times New Roman"/>
          <w:sz w:val="28"/>
          <w:szCs w:val="28"/>
        </w:rPr>
        <w:t>) 0,</w:t>
      </w:r>
      <w:r w:rsidR="007C302E">
        <w:rPr>
          <w:rFonts w:ascii="Times New Roman" w:hAnsi="Times New Roman"/>
          <w:sz w:val="28"/>
          <w:szCs w:val="28"/>
        </w:rPr>
        <w:t>29</w:t>
      </w:r>
      <w:r w:rsidR="00435901" w:rsidRPr="00435901">
        <w:rPr>
          <w:rFonts w:ascii="Times New Roman" w:hAnsi="Times New Roman"/>
          <w:sz w:val="28"/>
          <w:szCs w:val="28"/>
        </w:rPr>
        <w:t xml:space="preserve"> ha platībā un inženierbūvi </w:t>
      </w:r>
      <w:r w:rsidR="0010090C" w:rsidRPr="00435901">
        <w:rPr>
          <w:rFonts w:ascii="Times New Roman" w:hAnsi="Times New Roman"/>
          <w:sz w:val="28"/>
          <w:szCs w:val="28"/>
        </w:rPr>
        <w:t>–</w:t>
      </w:r>
      <w:r w:rsidR="0010090C">
        <w:rPr>
          <w:rFonts w:ascii="Times New Roman" w:hAnsi="Times New Roman"/>
          <w:sz w:val="28"/>
          <w:szCs w:val="28"/>
        </w:rPr>
        <w:t xml:space="preserve"> </w:t>
      </w:r>
      <w:r w:rsidR="009C3AD1">
        <w:rPr>
          <w:rFonts w:ascii="Times New Roman" w:hAnsi="Times New Roman"/>
          <w:sz w:val="28"/>
          <w:szCs w:val="28"/>
        </w:rPr>
        <w:t xml:space="preserve">ceļu </w:t>
      </w:r>
      <w:r w:rsidR="00435901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7C302E">
        <w:rPr>
          <w:rFonts w:ascii="Times New Roman" w:hAnsi="Times New Roman"/>
          <w:sz w:val="28"/>
          <w:szCs w:val="28"/>
        </w:rPr>
        <w:t>5625 007 0229 001</w:t>
      </w:r>
      <w:r w:rsidR="00435901" w:rsidRPr="00435901">
        <w:rPr>
          <w:rFonts w:ascii="Times New Roman" w:hAnsi="Times New Roman"/>
          <w:sz w:val="28"/>
          <w:szCs w:val="28"/>
        </w:rPr>
        <w:t>)</w:t>
      </w:r>
      <w:r w:rsidR="00ED0C6F">
        <w:rPr>
          <w:rFonts w:ascii="Times New Roman" w:hAnsi="Times New Roman"/>
          <w:sz w:val="28"/>
          <w:szCs w:val="28"/>
        </w:rPr>
        <w:t> </w:t>
      </w:r>
      <w:r w:rsidR="00435901" w:rsidRPr="00435901">
        <w:rPr>
          <w:rFonts w:ascii="Times New Roman" w:hAnsi="Times New Roman"/>
          <w:sz w:val="28"/>
          <w:szCs w:val="28"/>
        </w:rPr>
        <w:t>–</w:t>
      </w:r>
      <w:r w:rsidR="0059179D">
        <w:rPr>
          <w:rFonts w:ascii="Times New Roman" w:hAnsi="Times New Roman"/>
          <w:sz w:val="28"/>
          <w:szCs w:val="28"/>
        </w:rPr>
        <w:t xml:space="preserve"> </w:t>
      </w:r>
      <w:r w:rsidR="007C302E">
        <w:rPr>
          <w:rFonts w:ascii="Times New Roman" w:hAnsi="Times New Roman"/>
          <w:sz w:val="28"/>
          <w:szCs w:val="28"/>
        </w:rPr>
        <w:t>Aknīstes</w:t>
      </w:r>
      <w:r w:rsidR="00435901" w:rsidRPr="00435901">
        <w:rPr>
          <w:rFonts w:ascii="Times New Roman" w:hAnsi="Times New Roman"/>
          <w:sz w:val="28"/>
          <w:szCs w:val="28"/>
        </w:rPr>
        <w:t xml:space="preserve"> pagastā, </w:t>
      </w:r>
      <w:r w:rsidR="007C302E">
        <w:rPr>
          <w:rFonts w:ascii="Times New Roman" w:hAnsi="Times New Roman"/>
          <w:sz w:val="28"/>
          <w:szCs w:val="28"/>
        </w:rPr>
        <w:t>Aknīstes</w:t>
      </w:r>
      <w:r w:rsidR="00435901" w:rsidRPr="00435901">
        <w:rPr>
          <w:rFonts w:ascii="Times New Roman" w:hAnsi="Times New Roman"/>
          <w:sz w:val="28"/>
          <w:szCs w:val="28"/>
        </w:rPr>
        <w:t xml:space="preserve"> novadā</w:t>
      </w:r>
      <w:r w:rsidR="00435901">
        <w:rPr>
          <w:rFonts w:ascii="Times New Roman" w:hAnsi="Times New Roman"/>
          <w:sz w:val="28"/>
          <w:szCs w:val="28"/>
        </w:rPr>
        <w:t xml:space="preserve"> </w:t>
      </w:r>
      <w:r w:rsidR="00F6768C">
        <w:rPr>
          <w:rFonts w:ascii="Times New Roman" w:hAnsi="Times New Roman"/>
          <w:sz w:val="28"/>
          <w:szCs w:val="28"/>
        </w:rPr>
        <w:t>(turpmāk</w:t>
      </w:r>
      <w:r w:rsidR="00ED0C6F">
        <w:rPr>
          <w:rFonts w:ascii="Times New Roman" w:hAnsi="Times New Roman"/>
          <w:sz w:val="28"/>
          <w:szCs w:val="28"/>
        </w:rPr>
        <w:t> 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5EC333BD" w14:textId="77777777" w:rsidR="001D0F18" w:rsidRPr="00164567" w:rsidRDefault="001D0F18" w:rsidP="00FA74F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10023B75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4715A3CC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7C302E">
        <w:rPr>
          <w:rFonts w:ascii="Times New Roman" w:eastAsia="Times New Roman" w:hAnsi="Times New Roman" w:cs="Times New Roman"/>
          <w:sz w:val="28"/>
          <w:szCs w:val="28"/>
        </w:rPr>
        <w:t>Aknīstes</w:t>
      </w:r>
      <w:r w:rsidR="0071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novada pašvaldībai, ja 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tas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439D8CFD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3. Zemkopības ministrijai, nostiprinot zemesgrāmatā īpašuma tiesības </w:t>
      </w:r>
      <w:r w:rsidR="006637FA">
        <w:rPr>
          <w:rFonts w:ascii="Times New Roman" w:eastAsia="Times New Roman" w:hAnsi="Times New Roman" w:cs="Times New Roman"/>
          <w:sz w:val="28"/>
          <w:szCs w:val="28"/>
        </w:rPr>
        <w:t>uz</w:t>
      </w:r>
      <w:r w:rsidR="00450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nekustam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5FA4258B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500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59A968E9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4500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664E2" w14:textId="77777777" w:rsidR="00E35836" w:rsidRPr="00130AB0" w:rsidRDefault="00E35836" w:rsidP="00E3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C1DD1D" w14:textId="77777777" w:rsidR="00FA1B92" w:rsidRPr="00971F76" w:rsidRDefault="00FA1B92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5B4C72FB" w14:textId="77777777" w:rsidR="00FA1B92" w:rsidRDefault="00FA1B92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1EE3F209" w14:textId="77777777" w:rsidR="00FA1B92" w:rsidRDefault="00FA1B92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29C8F77F" w14:textId="77777777" w:rsidR="00FA1B92" w:rsidRPr="007308F2" w:rsidRDefault="00FA1B92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1DCB8DC5" w14:textId="77777777" w:rsidR="00FA1B92" w:rsidRPr="007308F2" w:rsidRDefault="00FA1B92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p w14:paraId="11A2F650" w14:textId="5E17BD31" w:rsidR="008440AD" w:rsidRPr="008440AD" w:rsidRDefault="008440AD" w:rsidP="00435901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40AD" w:rsidRPr="008440AD" w:rsidSect="005616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5E5C7" w14:textId="77777777" w:rsidR="00590365" w:rsidRDefault="00590365" w:rsidP="0096482A">
      <w:pPr>
        <w:spacing w:after="0" w:line="240" w:lineRule="auto"/>
      </w:pPr>
      <w:r>
        <w:separator/>
      </w:r>
    </w:p>
  </w:endnote>
  <w:endnote w:type="continuationSeparator" w:id="0">
    <w:p w14:paraId="64CC0FDC" w14:textId="77777777" w:rsidR="00590365" w:rsidRDefault="00590365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99C5" w14:textId="34204DE8" w:rsidR="007C1758" w:rsidRPr="008377A0" w:rsidRDefault="008377A0" w:rsidP="008377A0">
    <w:pPr>
      <w:pStyle w:val="Footer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D3BC" w14:textId="4071E24D" w:rsidR="00FA1B92" w:rsidRPr="00FA1B92" w:rsidRDefault="00FA1B92">
    <w:pPr>
      <w:pStyle w:val="Footer"/>
      <w:rPr>
        <w:rFonts w:ascii="Times New Roman" w:hAnsi="Times New Roman" w:cs="Times New Roman"/>
        <w:sz w:val="16"/>
        <w:szCs w:val="16"/>
      </w:rPr>
    </w:pPr>
    <w:r w:rsidRPr="00FA1B92">
      <w:rPr>
        <w:rFonts w:ascii="Times New Roman" w:hAnsi="Times New Roman" w:cs="Times New Roman"/>
        <w:sz w:val="16"/>
        <w:szCs w:val="16"/>
      </w:rPr>
      <w:t>R0627_1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37208" w14:textId="77777777" w:rsidR="00590365" w:rsidRDefault="00590365" w:rsidP="0096482A">
      <w:pPr>
        <w:spacing w:after="0" w:line="240" w:lineRule="auto"/>
      </w:pPr>
      <w:r>
        <w:separator/>
      </w:r>
    </w:p>
  </w:footnote>
  <w:footnote w:type="continuationSeparator" w:id="0">
    <w:p w14:paraId="2F163A5E" w14:textId="77777777" w:rsidR="00590365" w:rsidRDefault="00590365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36FE" w14:textId="77777777" w:rsidR="00FA1B92" w:rsidRDefault="00FA1B92" w:rsidP="4DDABCCB">
    <w:pPr>
      <w:pStyle w:val="Header"/>
      <w:rPr>
        <w:noProof/>
      </w:rPr>
    </w:pPr>
  </w:p>
  <w:p w14:paraId="7D2B3E8C" w14:textId="7BDFF23F" w:rsidR="00561699" w:rsidRDefault="00FA1B92">
    <w:pPr>
      <w:pStyle w:val="Header"/>
      <w:rPr>
        <w:noProof/>
      </w:rPr>
    </w:pPr>
    <w:r>
      <w:rPr>
        <w:noProof/>
      </w:rPr>
      <w:drawing>
        <wp:inline distT="0" distB="0" distL="0" distR="0" wp14:anchorId="44C1CE54" wp14:editId="5A153D5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777DC"/>
    <w:rsid w:val="000850EB"/>
    <w:rsid w:val="000851DB"/>
    <w:rsid w:val="00087F70"/>
    <w:rsid w:val="00090934"/>
    <w:rsid w:val="00090E20"/>
    <w:rsid w:val="00092631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090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1210F"/>
    <w:rsid w:val="0021561F"/>
    <w:rsid w:val="002228FC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030D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47C"/>
    <w:rsid w:val="004306C7"/>
    <w:rsid w:val="004307B9"/>
    <w:rsid w:val="00431955"/>
    <w:rsid w:val="004325C4"/>
    <w:rsid w:val="004358BC"/>
    <w:rsid w:val="00435901"/>
    <w:rsid w:val="00435A20"/>
    <w:rsid w:val="004363A3"/>
    <w:rsid w:val="00436D5F"/>
    <w:rsid w:val="004400EF"/>
    <w:rsid w:val="004409CC"/>
    <w:rsid w:val="00450018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25300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90365"/>
    <w:rsid w:val="0059179D"/>
    <w:rsid w:val="005A4D72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5F5C8E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37FA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17970"/>
    <w:rsid w:val="00720BDC"/>
    <w:rsid w:val="0072556D"/>
    <w:rsid w:val="00727E8D"/>
    <w:rsid w:val="00730ACB"/>
    <w:rsid w:val="00730F6C"/>
    <w:rsid w:val="00731575"/>
    <w:rsid w:val="00731EC1"/>
    <w:rsid w:val="00746C86"/>
    <w:rsid w:val="00746F50"/>
    <w:rsid w:val="00747E99"/>
    <w:rsid w:val="00762E6F"/>
    <w:rsid w:val="00763797"/>
    <w:rsid w:val="0076430B"/>
    <w:rsid w:val="00766DEA"/>
    <w:rsid w:val="00771C3D"/>
    <w:rsid w:val="0077206E"/>
    <w:rsid w:val="00782159"/>
    <w:rsid w:val="00782968"/>
    <w:rsid w:val="00783062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302E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29F5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3CB1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3AD1"/>
    <w:rsid w:val="009D2E2C"/>
    <w:rsid w:val="009E6156"/>
    <w:rsid w:val="009F2A14"/>
    <w:rsid w:val="009F38AE"/>
    <w:rsid w:val="009F3A99"/>
    <w:rsid w:val="00A00AFE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3928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CED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39D0"/>
    <w:rsid w:val="00C4500C"/>
    <w:rsid w:val="00C45F71"/>
    <w:rsid w:val="00C47F2E"/>
    <w:rsid w:val="00C53F43"/>
    <w:rsid w:val="00C61435"/>
    <w:rsid w:val="00C621DC"/>
    <w:rsid w:val="00C632A8"/>
    <w:rsid w:val="00C64B2A"/>
    <w:rsid w:val="00C65A7C"/>
    <w:rsid w:val="00C676D8"/>
    <w:rsid w:val="00C7085D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122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47677"/>
    <w:rsid w:val="00D537AC"/>
    <w:rsid w:val="00D56487"/>
    <w:rsid w:val="00D5660E"/>
    <w:rsid w:val="00D644A2"/>
    <w:rsid w:val="00D6638A"/>
    <w:rsid w:val="00D73CD9"/>
    <w:rsid w:val="00D75381"/>
    <w:rsid w:val="00D85B29"/>
    <w:rsid w:val="00D8690E"/>
    <w:rsid w:val="00D86A38"/>
    <w:rsid w:val="00D90186"/>
    <w:rsid w:val="00D92146"/>
    <w:rsid w:val="00D938CE"/>
    <w:rsid w:val="00DA15A7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35836"/>
    <w:rsid w:val="00E415FD"/>
    <w:rsid w:val="00E419B2"/>
    <w:rsid w:val="00E42D02"/>
    <w:rsid w:val="00E46AE8"/>
    <w:rsid w:val="00E65FFC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29FC"/>
    <w:rsid w:val="00EB79DD"/>
    <w:rsid w:val="00EC1D13"/>
    <w:rsid w:val="00EC6E3D"/>
    <w:rsid w:val="00EC70CF"/>
    <w:rsid w:val="00ED0C6F"/>
    <w:rsid w:val="00ED0D06"/>
    <w:rsid w:val="00ED5210"/>
    <w:rsid w:val="00ED5AC3"/>
    <w:rsid w:val="00ED72BA"/>
    <w:rsid w:val="00EE3D60"/>
    <w:rsid w:val="00EE482B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1B92"/>
    <w:rsid w:val="00FA4D16"/>
    <w:rsid w:val="00FA4F45"/>
    <w:rsid w:val="00FA74F5"/>
    <w:rsid w:val="00FB0B90"/>
    <w:rsid w:val="00FC21FE"/>
    <w:rsid w:val="00FD4542"/>
    <w:rsid w:val="00FD4E3C"/>
    <w:rsid w:val="00FD65E9"/>
    <w:rsid w:val="00FE2B16"/>
    <w:rsid w:val="00FE50CC"/>
    <w:rsid w:val="00FF287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677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677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8A78-0D5B-46B1-9928-440350C4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Aknīstes novada pašvaldības nekustamā īpašuma "Zviedra ceļš" pārņemšanu valsts īpašumā”</vt:lpstr>
      <vt:lpstr>Ministru kabineta rīkojuma  projekts "Par Apes novada pašvaldības nekustamā īpašuma “Ceļš Lejaskrogs-Caunes”</vt:lpstr>
    </vt:vector>
  </TitlesOfParts>
  <Company>Zemkopības ministrija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Aknīstes novada pašvaldības nekustamā īpašuma "Zviedra ceļš" pārņemšanu valsts īpašumā”</dc:title>
  <dc:subject>Rīkojuma projekts</dc:subject>
  <dc:creator>Rita Punka</dc:creator>
  <cp:keywords/>
  <dc:description>Punka 67027377
Rita.Punka@zm.gov.lv</dc:description>
  <cp:lastModifiedBy>Leontīne Babkina</cp:lastModifiedBy>
  <cp:revision>9</cp:revision>
  <cp:lastPrinted>2019-04-24T07:01:00Z</cp:lastPrinted>
  <dcterms:created xsi:type="dcterms:W3CDTF">2021-03-15T14:20:00Z</dcterms:created>
  <dcterms:modified xsi:type="dcterms:W3CDTF">2021-04-06T07:49:00Z</dcterms:modified>
</cp:coreProperties>
</file>