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6880" w:rsidR="005B5F81" w:rsidP="00CB6AA5" w:rsidRDefault="005B5F81" w14:paraId="4C20D67E" w14:textId="77777777">
      <w:pPr>
        <w:pStyle w:val="Bezatstarpm"/>
        <w:jc w:val="center"/>
        <w:rPr>
          <w:rFonts w:ascii="Times New Roman" w:hAnsi="Times New Roman" w:cs="Times New Roman"/>
          <w:b/>
          <w:bCs/>
        </w:rPr>
      </w:pPr>
      <w:r w:rsidRPr="00D76880">
        <w:rPr>
          <w:rFonts w:ascii="Times New Roman" w:hAnsi="Times New Roman" w:cs="Times New Roman"/>
          <w:b/>
          <w:bCs/>
        </w:rPr>
        <w:t>Ministru kabineta noteikumu projekta</w:t>
      </w:r>
    </w:p>
    <w:p w:rsidRPr="00D76880" w:rsidR="005B5F81" w:rsidP="00CB6AA5" w:rsidRDefault="00B57549" w14:paraId="57368499" w14:textId="68DFEFC1">
      <w:pPr>
        <w:pStyle w:val="Bezatstarpm"/>
        <w:jc w:val="center"/>
        <w:rPr>
          <w:rFonts w:ascii="Times New Roman" w:hAnsi="Times New Roman" w:cs="Times New Roman"/>
          <w:b/>
          <w:bCs/>
        </w:rPr>
      </w:pPr>
      <w:r>
        <w:rPr>
          <w:rFonts w:ascii="Times New Roman" w:hAnsi="Times New Roman" w:cs="Times New Roman"/>
          <w:b/>
          <w:bCs/>
        </w:rPr>
        <w:t>"</w:t>
      </w:r>
      <w:r w:rsidRPr="00D76880" w:rsidR="00262A2F">
        <w:rPr>
          <w:rFonts w:ascii="Times New Roman" w:hAnsi="Times New Roman" w:cs="Times New Roman"/>
          <w:b/>
          <w:bCs/>
        </w:rPr>
        <w:t>Grozījum</w:t>
      </w:r>
      <w:r w:rsidR="0028377B">
        <w:rPr>
          <w:rFonts w:ascii="Times New Roman" w:hAnsi="Times New Roman" w:cs="Times New Roman"/>
          <w:b/>
          <w:bCs/>
        </w:rPr>
        <w:t>s</w:t>
      </w:r>
      <w:r w:rsidRPr="00D76880" w:rsidR="00262A2F">
        <w:rPr>
          <w:rFonts w:ascii="Times New Roman" w:hAnsi="Times New Roman" w:cs="Times New Roman"/>
          <w:b/>
          <w:bCs/>
        </w:rPr>
        <w:t xml:space="preserve"> </w:t>
      </w:r>
      <w:r w:rsidR="00263292">
        <w:rPr>
          <w:rFonts w:ascii="Times New Roman" w:hAnsi="Times New Roman" w:cs="Times New Roman"/>
          <w:b/>
          <w:bCs/>
        </w:rPr>
        <w:t xml:space="preserve">Ministru kabineta </w:t>
      </w:r>
      <w:r w:rsidRPr="00D76880" w:rsidR="00262A2F">
        <w:rPr>
          <w:rFonts w:ascii="Times New Roman" w:hAnsi="Times New Roman" w:cs="Times New Roman"/>
          <w:b/>
          <w:bCs/>
        </w:rPr>
        <w:t>2020.</w:t>
      </w:r>
      <w:r>
        <w:rPr>
          <w:rFonts w:ascii="Times New Roman" w:hAnsi="Times New Roman" w:cs="Times New Roman"/>
          <w:b/>
          <w:bCs/>
        </w:rPr>
        <w:t xml:space="preserve"> </w:t>
      </w:r>
      <w:r w:rsidRPr="00D76880" w:rsidR="00262A2F">
        <w:rPr>
          <w:rFonts w:ascii="Times New Roman" w:hAnsi="Times New Roman" w:cs="Times New Roman"/>
          <w:b/>
          <w:bCs/>
        </w:rPr>
        <w:t>gada 9.</w:t>
      </w:r>
      <w:r>
        <w:rPr>
          <w:rFonts w:ascii="Times New Roman" w:hAnsi="Times New Roman" w:cs="Times New Roman"/>
          <w:b/>
          <w:bCs/>
        </w:rPr>
        <w:t xml:space="preserve"> </w:t>
      </w:r>
      <w:r w:rsidRPr="00D76880" w:rsidR="00262A2F">
        <w:rPr>
          <w:rFonts w:ascii="Times New Roman" w:hAnsi="Times New Roman" w:cs="Times New Roman"/>
          <w:b/>
          <w:bCs/>
        </w:rPr>
        <w:t>jūnija noteikumos Nr.</w:t>
      </w:r>
      <w:r>
        <w:rPr>
          <w:rFonts w:ascii="Times New Roman" w:hAnsi="Times New Roman" w:cs="Times New Roman"/>
          <w:b/>
          <w:bCs/>
        </w:rPr>
        <w:t xml:space="preserve"> </w:t>
      </w:r>
      <w:r w:rsidRPr="00D76880" w:rsidR="00262A2F">
        <w:rPr>
          <w:rFonts w:ascii="Times New Roman" w:hAnsi="Times New Roman" w:cs="Times New Roman"/>
          <w:b/>
          <w:bCs/>
        </w:rPr>
        <w:t xml:space="preserve">360 </w:t>
      </w:r>
      <w:r>
        <w:rPr>
          <w:rFonts w:ascii="Times New Roman" w:hAnsi="Times New Roman" w:cs="Times New Roman"/>
          <w:b/>
          <w:bCs/>
        </w:rPr>
        <w:t>"</w:t>
      </w:r>
      <w:r w:rsidRPr="00D76880" w:rsidR="00262A2F">
        <w:rPr>
          <w:rFonts w:ascii="Times New Roman" w:hAnsi="Times New Roman" w:cs="Times New Roman"/>
          <w:b/>
          <w:bCs/>
        </w:rPr>
        <w:t>Epidemioloģiskās drošības pasākumi Covid-19 infekcijas izplatības ierobežošanai</w:t>
      </w:r>
      <w:r>
        <w:rPr>
          <w:rFonts w:ascii="Times New Roman" w:hAnsi="Times New Roman" w:cs="Times New Roman"/>
          <w:b/>
          <w:bCs/>
        </w:rPr>
        <w:t>""</w:t>
      </w:r>
    </w:p>
    <w:p w:rsidRPr="00D76880" w:rsidR="00D76880" w:rsidP="00CB6AA5" w:rsidRDefault="005B5F81" w14:paraId="425DCCA7" w14:textId="578091A3">
      <w:pPr>
        <w:spacing w:line="240" w:lineRule="auto"/>
        <w:jc w:val="center"/>
        <w:rPr>
          <w:rFonts w:ascii="Times New Roman" w:hAnsi="Times New Roman" w:eastAsia="Times New Roman" w:cs="Times New Roman"/>
          <w:b/>
          <w:bCs/>
          <w:sz w:val="24"/>
          <w:szCs w:val="24"/>
          <w:lang w:eastAsia="lv-LV"/>
        </w:rPr>
      </w:pPr>
      <w:r w:rsidRPr="00D76880">
        <w:rPr>
          <w:b/>
          <w:bCs/>
          <w:sz w:val="24"/>
          <w:szCs w:val="24"/>
          <w:lang w:eastAsia="lv-LV"/>
        </w:rPr>
        <w:t xml:space="preserve"> </w:t>
      </w:r>
      <w:r w:rsidRPr="00D76880">
        <w:rPr>
          <w:rFonts w:ascii="Times New Roman" w:hAnsi="Times New Roman" w:eastAsia="Times New Roman" w:cs="Times New Roman"/>
          <w:b/>
          <w:bCs/>
          <w:sz w:val="24"/>
          <w:szCs w:val="24"/>
          <w:lang w:eastAsia="lv-LV"/>
        </w:rPr>
        <w:t>sākotnējās ietekmes novērtējuma ziņojums (anotācija)</w:t>
      </w: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5"/>
        <w:gridCol w:w="6521"/>
      </w:tblGrid>
      <w:tr w:rsidRPr="00D76880" w:rsidR="00D76880" w:rsidTr="00307246" w14:paraId="5B940BAB" w14:textId="77777777">
        <w:tc>
          <w:tcPr>
            <w:tcW w:w="9356" w:type="dxa"/>
            <w:gridSpan w:val="2"/>
            <w:vAlign w:val="center"/>
          </w:tcPr>
          <w:p w:rsidRPr="00D76880" w:rsidR="00D76880" w:rsidP="00CB6AA5" w:rsidRDefault="00D76880" w14:paraId="639B658F" w14:textId="77777777">
            <w:pPr>
              <w:jc w:val="center"/>
              <w:rPr>
                <w:rFonts w:ascii="Times New Roman" w:hAnsi="Times New Roman" w:cs="Times New Roman"/>
                <w:b/>
                <w:bCs/>
                <w:sz w:val="24"/>
                <w:szCs w:val="24"/>
              </w:rPr>
            </w:pPr>
            <w:r w:rsidRPr="00D76880">
              <w:rPr>
                <w:rFonts w:ascii="Times New Roman" w:hAnsi="Times New Roman" w:cs="Times New Roman"/>
                <w:sz w:val="24"/>
                <w:szCs w:val="24"/>
              </w:rPr>
              <w:tab/>
            </w:r>
            <w:r w:rsidRPr="00D76880">
              <w:rPr>
                <w:rFonts w:ascii="Times New Roman" w:hAnsi="Times New Roman" w:cs="Times New Roman"/>
                <w:b/>
                <w:bCs/>
                <w:sz w:val="24"/>
                <w:szCs w:val="24"/>
              </w:rPr>
              <w:t>Tiesību akta projekta anotācijas kopsavilkums</w:t>
            </w:r>
          </w:p>
        </w:tc>
      </w:tr>
      <w:tr w:rsidRPr="00D76880" w:rsidR="00D76880" w:rsidTr="00307246" w14:paraId="61CFB299" w14:textId="77777777">
        <w:trPr>
          <w:trHeight w:val="1050"/>
        </w:trPr>
        <w:tc>
          <w:tcPr>
            <w:tcW w:w="2835" w:type="dxa"/>
          </w:tcPr>
          <w:p w:rsidRPr="00D76880" w:rsidR="00D76880" w:rsidP="00CB6AA5" w:rsidRDefault="00D76880" w14:paraId="59908E77" w14:textId="77777777">
            <w:pPr>
              <w:spacing w:after="0"/>
              <w:jc w:val="both"/>
              <w:rPr>
                <w:rFonts w:ascii="Times New Roman" w:hAnsi="Times New Roman" w:eastAsia="Times New Roman" w:cs="Times New Roman"/>
                <w:color w:val="000000"/>
                <w:sz w:val="24"/>
                <w:szCs w:val="24"/>
              </w:rPr>
            </w:pPr>
            <w:r w:rsidRPr="00D76880">
              <w:rPr>
                <w:rFonts w:ascii="Times New Roman" w:hAnsi="Times New Roman" w:eastAsia="Times New Roman" w:cs="Times New Roman"/>
                <w:color w:val="000000"/>
                <w:sz w:val="24"/>
                <w:szCs w:val="24"/>
              </w:rPr>
              <w:t xml:space="preserve">Mērķis, risinājums un projekta spēkā stāšanās laiks </w:t>
            </w:r>
          </w:p>
          <w:p w:rsidRPr="00D76880" w:rsidR="00D76880" w:rsidP="00CB6AA5" w:rsidRDefault="00D76880" w14:paraId="19B641ED" w14:textId="77777777">
            <w:pPr>
              <w:spacing w:after="0"/>
              <w:jc w:val="both"/>
              <w:rPr>
                <w:rFonts w:ascii="Times New Roman" w:hAnsi="Times New Roman" w:eastAsia="Times New Roman" w:cs="Times New Roman"/>
                <w:color w:val="000000"/>
                <w:sz w:val="24"/>
                <w:szCs w:val="24"/>
              </w:rPr>
            </w:pPr>
          </w:p>
        </w:tc>
        <w:tc>
          <w:tcPr>
            <w:tcW w:w="6521" w:type="dxa"/>
          </w:tcPr>
          <w:p w:rsidRPr="00D76880" w:rsidR="00263292" w:rsidP="00CB6AA5" w:rsidRDefault="0028377B" w14:paraId="000BDAA6" w14:textId="7CB801F2">
            <w:pPr>
              <w:spacing w:after="0" w:line="240" w:lineRule="auto"/>
              <w:ind w:left="-111" w:firstLine="426"/>
              <w:jc w:val="both"/>
              <w:rPr>
                <w:rFonts w:ascii="Times New Roman" w:hAnsi="Times New Roman" w:eastAsia="Times New Roman" w:cs="Times New Roman"/>
                <w:color w:val="000000"/>
                <w:sz w:val="24"/>
                <w:szCs w:val="24"/>
              </w:rPr>
            </w:pPr>
            <w:r w:rsidRPr="00C01801">
              <w:rPr>
                <w:rStyle w:val="Noklusjumarindkopasfonts1"/>
                <w:rFonts w:ascii="Times New Roman" w:hAnsi="Times New Roman"/>
                <w:iCs/>
                <w:sz w:val="24"/>
                <w:szCs w:val="24"/>
              </w:rPr>
              <w:t>Atbilstoši Ministru kabineta 2009.</w:t>
            </w:r>
            <w:r>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gada 15.</w:t>
            </w:r>
            <w:r>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decembra instrukcijas Nr.</w:t>
            </w:r>
            <w:r>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 xml:space="preserve">19 </w:t>
            </w:r>
            <w:r>
              <w:rPr>
                <w:rStyle w:val="Noklusjumarindkopasfonts1"/>
                <w:rFonts w:ascii="Times New Roman" w:hAnsi="Times New Roman"/>
                <w:iCs/>
                <w:sz w:val="24"/>
                <w:szCs w:val="24"/>
              </w:rPr>
              <w:t>"</w:t>
            </w:r>
            <w:r w:rsidRPr="00C01801">
              <w:rPr>
                <w:rStyle w:val="Noklusjumarindkopasfonts1"/>
                <w:rFonts w:ascii="Times New Roman" w:hAnsi="Times New Roman"/>
                <w:iCs/>
                <w:sz w:val="24"/>
                <w:szCs w:val="24"/>
              </w:rPr>
              <w:t>Tiesību akta projekta sākotnējās ietekmes izvērtēšanas kārtība</w:t>
            </w:r>
            <w:r>
              <w:rPr>
                <w:rStyle w:val="Noklusjumarindkopasfonts1"/>
                <w:rFonts w:ascii="Times New Roman" w:hAnsi="Times New Roman"/>
                <w:iCs/>
                <w:sz w:val="24"/>
                <w:szCs w:val="24"/>
              </w:rPr>
              <w:t>"</w:t>
            </w:r>
            <w:r w:rsidRPr="00C01801">
              <w:rPr>
                <w:rStyle w:val="Noklusjumarindkopasfonts1"/>
                <w:rFonts w:ascii="Times New Roman" w:hAnsi="Times New Roman"/>
                <w:iCs/>
                <w:sz w:val="24"/>
                <w:szCs w:val="24"/>
              </w:rPr>
              <w:t xml:space="preserve"> 5.</w:t>
            </w:r>
            <w:r w:rsidRPr="00C01801">
              <w:rPr>
                <w:rStyle w:val="Noklusjumarindkopasfonts1"/>
                <w:rFonts w:ascii="Times New Roman" w:hAnsi="Times New Roman"/>
                <w:iCs/>
                <w:sz w:val="24"/>
                <w:szCs w:val="24"/>
                <w:vertAlign w:val="superscript"/>
              </w:rPr>
              <w:t>1</w:t>
            </w:r>
            <w:r w:rsidRPr="0031497F">
              <w:rPr>
                <w:rStyle w:val="Noklusjumarindkopasfonts1"/>
                <w:rFonts w:ascii="Times New Roman" w:hAnsi="Times New Roman"/>
                <w:iCs/>
                <w:sz w:val="24"/>
                <w:szCs w:val="24"/>
              </w:rPr>
              <w:t> </w:t>
            </w:r>
            <w:r w:rsidRPr="00C01801">
              <w:rPr>
                <w:rStyle w:val="Noklusjumarindkopasfonts1"/>
                <w:rFonts w:ascii="Times New Roman" w:hAnsi="Times New Roman"/>
                <w:iCs/>
                <w:sz w:val="24"/>
                <w:szCs w:val="24"/>
              </w:rPr>
              <w:t>punktam kopsavilkums nav aizpildāms.</w:t>
            </w:r>
          </w:p>
        </w:tc>
      </w:tr>
    </w:tbl>
    <w:p w:rsidRPr="00D76880" w:rsidR="005B5F81" w:rsidP="00CB6AA5" w:rsidRDefault="005B5F81" w14:paraId="44AFDA42" w14:textId="4E702B44">
      <w:pPr>
        <w:spacing w:after="0" w:line="240" w:lineRule="auto"/>
        <w:rPr>
          <w:rFonts w:ascii="Times New Roman" w:hAnsi="Times New Roman" w:eastAsia="Times New Roman" w:cs="Times New Roman"/>
          <w:iCs/>
          <w:sz w:val="24"/>
          <w:szCs w:val="24"/>
          <w:lang w:eastAsia="lv-LV"/>
        </w:rPr>
      </w:pPr>
    </w:p>
    <w:tbl>
      <w:tblPr>
        <w:tblW w:w="9355" w:type="dxa"/>
        <w:tblCellSpacing w:w="14" w:type="dxa"/>
        <w:tblInd w:w="-8"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4A0" w:firstRow="1" w:lastRow="0" w:firstColumn="1" w:lastColumn="0" w:noHBand="0" w:noVBand="1"/>
      </w:tblPr>
      <w:tblGrid>
        <w:gridCol w:w="603"/>
        <w:gridCol w:w="2232"/>
        <w:gridCol w:w="6520"/>
      </w:tblGrid>
      <w:tr w:rsidRPr="00D76880" w:rsidR="005B5F81" w:rsidTr="6ABC0E5D" w14:paraId="395EA3A9" w14:textId="77777777">
        <w:trPr>
          <w:tblCellSpacing w:w="14" w:type="dxa"/>
        </w:trPr>
        <w:tc>
          <w:tcPr>
            <w:tcW w:w="9296" w:type="dxa"/>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B6AA5" w:rsidRDefault="005B5F81" w14:paraId="2954E840"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 Tiesību akta projekta izstrādes nepieciešamība</w:t>
            </w:r>
          </w:p>
        </w:tc>
      </w:tr>
      <w:tr w:rsidRPr="00D76880" w:rsidR="005B5F81" w:rsidTr="6ABC0E5D" w14:paraId="3AA3DDF2"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7EB95E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2204"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28588E3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Pamatojums</w:t>
            </w:r>
          </w:p>
        </w:tc>
        <w:tc>
          <w:tcPr>
            <w:tcW w:w="6478" w:type="dxa"/>
            <w:tcBorders>
              <w:top w:val="outset" w:color="auto" w:sz="6" w:space="0"/>
              <w:left w:val="outset" w:color="auto" w:sz="6" w:space="0"/>
              <w:bottom w:val="outset" w:color="auto" w:sz="6" w:space="0"/>
              <w:right w:val="outset" w:color="auto" w:sz="6" w:space="0"/>
            </w:tcBorders>
            <w:hideMark/>
          </w:tcPr>
          <w:p w:rsidRPr="00A477B4" w:rsidR="00122F00" w:rsidP="00CB6AA5" w:rsidRDefault="00B57549" w14:paraId="01D3EFD1" w14:textId="760E1946">
            <w:pPr>
              <w:spacing w:after="0" w:line="240" w:lineRule="auto"/>
              <w:ind w:firstLine="506"/>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Tieslietu</w:t>
            </w:r>
            <w:r w:rsidRPr="00122F00" w:rsidR="00122F00">
              <w:rPr>
                <w:rFonts w:ascii="Times New Roman" w:hAnsi="Times New Roman" w:eastAsia="Times New Roman" w:cs="Times New Roman"/>
                <w:iCs/>
                <w:sz w:val="24"/>
                <w:szCs w:val="24"/>
                <w:lang w:eastAsia="lv-LV"/>
              </w:rPr>
              <w:t xml:space="preserve"> ministrijas iniciatīva.</w:t>
            </w:r>
          </w:p>
        </w:tc>
      </w:tr>
      <w:tr w:rsidRPr="00D76880" w:rsidR="005B5F81" w:rsidTr="6ABC0E5D" w14:paraId="15E7192C"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3B866F86"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2204"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2F7133A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D76880" w:rsidR="005B5F81" w:rsidP="00CB6AA5" w:rsidRDefault="005B5F81" w14:paraId="24D794EA" w14:textId="77777777">
            <w:pPr>
              <w:rPr>
                <w:rFonts w:ascii="Times New Roman" w:hAnsi="Times New Roman" w:eastAsia="Times New Roman" w:cs="Times New Roman"/>
                <w:sz w:val="24"/>
                <w:szCs w:val="24"/>
                <w:lang w:eastAsia="lv-LV"/>
              </w:rPr>
            </w:pPr>
          </w:p>
          <w:p w:rsidRPr="00D76880" w:rsidR="005B5F81" w:rsidP="00CB6AA5" w:rsidRDefault="005B5F81" w14:paraId="7D78A986" w14:textId="77777777">
            <w:pPr>
              <w:rPr>
                <w:rFonts w:ascii="Times New Roman" w:hAnsi="Times New Roman" w:eastAsia="Times New Roman" w:cs="Times New Roman"/>
                <w:sz w:val="24"/>
                <w:szCs w:val="24"/>
                <w:lang w:eastAsia="lv-LV"/>
              </w:rPr>
            </w:pPr>
          </w:p>
          <w:p w:rsidR="005B5F81" w:rsidP="00CB6AA5" w:rsidRDefault="005B5F81" w14:paraId="2161634C" w14:textId="77777777">
            <w:pPr>
              <w:ind w:firstLine="720"/>
              <w:rPr>
                <w:rFonts w:ascii="Times New Roman" w:hAnsi="Times New Roman" w:eastAsia="Times New Roman" w:cs="Times New Roman"/>
                <w:sz w:val="24"/>
                <w:szCs w:val="24"/>
                <w:lang w:eastAsia="lv-LV"/>
              </w:rPr>
            </w:pPr>
          </w:p>
          <w:p w:rsidRPr="00E84AA0" w:rsidR="00E84AA0" w:rsidP="00CB6AA5" w:rsidRDefault="00E84AA0" w14:paraId="7F944A7A" w14:textId="77777777">
            <w:pPr>
              <w:rPr>
                <w:rFonts w:ascii="Times New Roman" w:hAnsi="Times New Roman" w:eastAsia="Times New Roman" w:cs="Times New Roman"/>
                <w:sz w:val="24"/>
                <w:szCs w:val="24"/>
                <w:lang w:eastAsia="lv-LV"/>
              </w:rPr>
            </w:pPr>
          </w:p>
          <w:p w:rsidRPr="00E84AA0" w:rsidR="00E84AA0" w:rsidP="00CB6AA5" w:rsidRDefault="00E84AA0" w14:paraId="7851F06C" w14:textId="77777777">
            <w:pPr>
              <w:rPr>
                <w:rFonts w:ascii="Times New Roman" w:hAnsi="Times New Roman" w:eastAsia="Times New Roman" w:cs="Times New Roman"/>
                <w:sz w:val="24"/>
                <w:szCs w:val="24"/>
                <w:lang w:eastAsia="lv-LV"/>
              </w:rPr>
            </w:pPr>
          </w:p>
          <w:p w:rsidRPr="00E84AA0" w:rsidR="00E84AA0" w:rsidP="00CB6AA5" w:rsidRDefault="00E84AA0" w14:paraId="50E395AD" w14:textId="77777777">
            <w:pPr>
              <w:rPr>
                <w:rFonts w:ascii="Times New Roman" w:hAnsi="Times New Roman" w:eastAsia="Times New Roman" w:cs="Times New Roman"/>
                <w:sz w:val="24"/>
                <w:szCs w:val="24"/>
                <w:lang w:eastAsia="lv-LV"/>
              </w:rPr>
            </w:pPr>
          </w:p>
          <w:p w:rsidRPr="00E84AA0" w:rsidR="00E84AA0" w:rsidP="00CB6AA5" w:rsidRDefault="00E84AA0" w14:paraId="6ABFAEB6" w14:textId="77777777">
            <w:pPr>
              <w:rPr>
                <w:rFonts w:ascii="Times New Roman" w:hAnsi="Times New Roman" w:eastAsia="Times New Roman" w:cs="Times New Roman"/>
                <w:sz w:val="24"/>
                <w:szCs w:val="24"/>
                <w:lang w:eastAsia="lv-LV"/>
              </w:rPr>
            </w:pPr>
          </w:p>
          <w:p w:rsidRPr="00E84AA0" w:rsidR="00E84AA0" w:rsidP="00CB6AA5" w:rsidRDefault="00E84AA0" w14:paraId="193C65A7" w14:textId="77777777">
            <w:pPr>
              <w:rPr>
                <w:rFonts w:ascii="Times New Roman" w:hAnsi="Times New Roman" w:eastAsia="Times New Roman" w:cs="Times New Roman"/>
                <w:sz w:val="24"/>
                <w:szCs w:val="24"/>
                <w:lang w:eastAsia="lv-LV"/>
              </w:rPr>
            </w:pPr>
          </w:p>
          <w:p w:rsidRPr="00E84AA0" w:rsidR="00E84AA0" w:rsidP="00CB6AA5" w:rsidRDefault="00E84AA0" w14:paraId="56281C0A" w14:textId="77777777">
            <w:pPr>
              <w:rPr>
                <w:rFonts w:ascii="Times New Roman" w:hAnsi="Times New Roman" w:eastAsia="Times New Roman" w:cs="Times New Roman"/>
                <w:sz w:val="24"/>
                <w:szCs w:val="24"/>
                <w:lang w:eastAsia="lv-LV"/>
              </w:rPr>
            </w:pPr>
          </w:p>
          <w:p w:rsidRPr="00E84AA0" w:rsidR="00E84AA0" w:rsidP="00CB6AA5" w:rsidRDefault="00E84AA0" w14:paraId="38B4ED9C" w14:textId="77777777">
            <w:pPr>
              <w:rPr>
                <w:rFonts w:ascii="Times New Roman" w:hAnsi="Times New Roman" w:eastAsia="Times New Roman" w:cs="Times New Roman"/>
                <w:sz w:val="24"/>
                <w:szCs w:val="24"/>
                <w:lang w:eastAsia="lv-LV"/>
              </w:rPr>
            </w:pPr>
          </w:p>
          <w:p w:rsidRPr="00E84AA0" w:rsidR="00E84AA0" w:rsidP="00CB6AA5" w:rsidRDefault="00E84AA0" w14:paraId="4329230E" w14:textId="77777777">
            <w:pPr>
              <w:rPr>
                <w:rFonts w:ascii="Times New Roman" w:hAnsi="Times New Roman" w:eastAsia="Times New Roman" w:cs="Times New Roman"/>
                <w:sz w:val="24"/>
                <w:szCs w:val="24"/>
                <w:lang w:eastAsia="lv-LV"/>
              </w:rPr>
            </w:pPr>
          </w:p>
          <w:p w:rsidRPr="00E84AA0" w:rsidR="00E84AA0" w:rsidP="00CB6AA5" w:rsidRDefault="00E84AA0" w14:paraId="605CE75E" w14:textId="77777777">
            <w:pPr>
              <w:rPr>
                <w:rFonts w:ascii="Times New Roman" w:hAnsi="Times New Roman" w:eastAsia="Times New Roman" w:cs="Times New Roman"/>
                <w:sz w:val="24"/>
                <w:szCs w:val="24"/>
                <w:lang w:eastAsia="lv-LV"/>
              </w:rPr>
            </w:pPr>
          </w:p>
          <w:p w:rsidRPr="00E84AA0" w:rsidR="00E84AA0" w:rsidP="00CB6AA5" w:rsidRDefault="00E84AA0" w14:paraId="190C75B0" w14:textId="1C32B52B">
            <w:pPr>
              <w:ind w:firstLine="720"/>
              <w:rPr>
                <w:rFonts w:ascii="Times New Roman" w:hAnsi="Times New Roman" w:eastAsia="Times New Roman" w:cs="Times New Roman"/>
                <w:sz w:val="24"/>
                <w:szCs w:val="24"/>
                <w:lang w:eastAsia="lv-LV"/>
              </w:rPr>
            </w:pPr>
          </w:p>
        </w:tc>
        <w:tc>
          <w:tcPr>
            <w:tcW w:w="6478" w:type="dxa"/>
            <w:tcBorders>
              <w:top w:val="outset" w:color="auto" w:sz="6" w:space="0"/>
              <w:left w:val="outset" w:color="auto" w:sz="6" w:space="0"/>
              <w:bottom w:val="outset" w:color="auto" w:sz="6" w:space="0"/>
              <w:right w:val="outset" w:color="auto" w:sz="6" w:space="0"/>
            </w:tcBorders>
            <w:hideMark/>
          </w:tcPr>
          <w:p w:rsidRPr="00896BA0" w:rsidR="0028377B" w:rsidP="00CB6AA5" w:rsidRDefault="00075C49" w14:paraId="6222C133" w14:textId="393D40D2">
            <w:pPr>
              <w:pStyle w:val="Bezatstarpm"/>
              <w:ind w:firstLine="652"/>
              <w:jc w:val="both"/>
              <w:rPr>
                <w:rFonts w:ascii="Times New Roman" w:hAnsi="Times New Roman" w:cs="Times New Roman"/>
                <w:shd w:val="clear" w:color="auto" w:fill="FFFFFF"/>
              </w:rPr>
            </w:pPr>
            <w:r w:rsidRPr="00896BA0">
              <w:rPr>
                <w:rFonts w:ascii="Times New Roman" w:hAnsi="Times New Roman" w:eastAsia="Times New Roman" w:cs="Times New Roman"/>
              </w:rPr>
              <w:t xml:space="preserve">Atbilstoši </w:t>
            </w:r>
            <w:r w:rsidRPr="00896BA0">
              <w:rPr>
                <w:rFonts w:ascii="Times New Roman" w:hAnsi="Times New Roman" w:cs="Times New Roman"/>
              </w:rPr>
              <w:t xml:space="preserve">Ministru kabineta 2020. gada 9. jūnija noteikumu Nr. 360 "Epidemioloģiskās drošības pasākumi Covid-19 infekcijas izplatības ierobežošanai" (turpmāk – MK noteikumi Nr. 360) </w:t>
            </w:r>
            <w:r w:rsidRPr="00896BA0" w:rsidR="0028377B">
              <w:rPr>
                <w:rFonts w:ascii="Times New Roman" w:hAnsi="Times New Roman" w:cs="Times New Roman"/>
              </w:rPr>
              <w:t xml:space="preserve">6.3.1.5. apakšpunktam </w:t>
            </w:r>
            <w:r w:rsidRPr="00896BA0" w:rsidR="0028377B">
              <w:rPr>
                <w:rFonts w:ascii="Times New Roman" w:hAnsi="Times New Roman" w:cs="Times New Roman"/>
                <w:shd w:val="clear" w:color="auto" w:fill="FFFFFF"/>
              </w:rPr>
              <w:t>publiskās ārtelpās, vietās, kur ir intensīva cilvēku plūsma, un publiskās iekštelpās, tai skaitā darbavietās, ja telpā atrodas vairāk par vienu personu</w:t>
            </w:r>
            <w:r w:rsidRPr="00896BA0" w:rsidR="00400F56">
              <w:rPr>
                <w:rFonts w:ascii="Times New Roman" w:hAnsi="Times New Roman" w:cs="Times New Roman"/>
                <w:shd w:val="clear" w:color="auto" w:fill="FFFFFF"/>
              </w:rPr>
              <w:t xml:space="preserve">  lieto mutes un deguna aizsegus, izņemot, </w:t>
            </w:r>
            <w:r w:rsidRPr="00896BA0" w:rsidR="0028377B">
              <w:rPr>
                <w:rFonts w:ascii="Times New Roman" w:hAnsi="Times New Roman" w:cs="Times New Roman"/>
                <w:shd w:val="clear" w:color="auto" w:fill="FFFFFF"/>
              </w:rPr>
              <w:t>elektronisko plašsaziņas līdzekļu darbiniekus, ja tas nepieciešams pilnvērtīgai darba pienākumu veikšanai, kā arī televīzijas un radio raidījumu vadītājus un intervējamos, ja intervija notiek mazāk par 15 minūtēm</w:t>
            </w:r>
            <w:r w:rsidRPr="00896BA0" w:rsidR="00400F56">
              <w:rPr>
                <w:rFonts w:ascii="Times New Roman" w:hAnsi="Times New Roman" w:cs="Times New Roman"/>
                <w:shd w:val="clear" w:color="auto" w:fill="FFFFFF"/>
              </w:rPr>
              <w:t>.</w:t>
            </w:r>
            <w:r w:rsidRPr="00896BA0" w:rsidR="0012651A">
              <w:rPr>
                <w:rFonts w:ascii="Times New Roman" w:hAnsi="Times New Roman" w:cs="Times New Roman"/>
                <w:shd w:val="clear" w:color="auto" w:fill="FFFFFF"/>
              </w:rPr>
              <w:t xml:space="preserve"> Tādējādi paredzot izņēmumu mutes un deguna aizsegu lietošanai televīzijas un radio raidījumos</w:t>
            </w:r>
            <w:r w:rsidRPr="00896BA0" w:rsidR="007166D0">
              <w:rPr>
                <w:rFonts w:ascii="Times New Roman" w:hAnsi="Times New Roman" w:cs="Times New Roman"/>
                <w:shd w:val="clear" w:color="auto" w:fill="FFFFFF"/>
              </w:rPr>
              <w:t>, ja intervija notiek mazāk par 15 minūtēm.</w:t>
            </w:r>
          </w:p>
          <w:p w:rsidR="00400F56" w:rsidP="00CB6AA5" w:rsidRDefault="4B1B29F0" w14:paraId="22F8B437" w14:textId="7DC0D951">
            <w:pPr>
              <w:pStyle w:val="Bezatstarpm"/>
              <w:ind w:firstLine="656"/>
              <w:jc w:val="both"/>
              <w:rPr>
                <w:rFonts w:ascii="Times New Roman" w:hAnsi="Times New Roman" w:cs="Times New Roman"/>
              </w:rPr>
            </w:pPr>
            <w:r w:rsidRPr="00896BA0">
              <w:rPr>
                <w:rFonts w:ascii="Times New Roman" w:hAnsi="Times New Roman" w:cs="Times New Roman"/>
              </w:rPr>
              <w:t xml:space="preserve">Ministru kabineta noteikumu projekts "Grozījums Ministru kabineta 2020. gada 9. jūnija noteikumos Nr. 360 "Epidemioloģiskās drošības pasākumi Covid-19 infekcijas izplatības ierobežošanai"" paredz </w:t>
            </w:r>
            <w:r w:rsidRPr="00896BA0" w:rsidR="0C862AA7">
              <w:rPr>
                <w:rFonts w:ascii="Times New Roman" w:hAnsi="Times New Roman" w:cs="Times New Roman"/>
              </w:rPr>
              <w:t xml:space="preserve">noteikt </w:t>
            </w:r>
            <w:r w:rsidRPr="00896BA0" w:rsidR="256033B9">
              <w:rPr>
                <w:rFonts w:ascii="Times New Roman" w:hAnsi="Times New Roman" w:cs="Times New Roman"/>
              </w:rPr>
              <w:t xml:space="preserve">gadījumus, kad </w:t>
            </w:r>
            <w:r w:rsidRPr="6ABC0E5D" w:rsidR="256033B9">
              <w:rPr>
                <w:rFonts w:ascii="Times New Roman" w:hAnsi="Times New Roman" w:cs="Times New Roman"/>
              </w:rPr>
              <w:t xml:space="preserve">masu informācijas līdzekļu raidījumu vadītāji un </w:t>
            </w:r>
            <w:r w:rsidR="00901F80">
              <w:rPr>
                <w:rFonts w:ascii="Times New Roman" w:hAnsi="Times New Roman" w:cs="Times New Roman"/>
              </w:rPr>
              <w:t>raidījumu dalībnieki</w:t>
            </w:r>
            <w:proofErr w:type="gramStart"/>
            <w:r w:rsidR="00901F80">
              <w:rPr>
                <w:rFonts w:ascii="Times New Roman" w:hAnsi="Times New Roman" w:cs="Times New Roman"/>
              </w:rPr>
              <w:t xml:space="preserve"> </w:t>
            </w:r>
            <w:r w:rsidRPr="6ABC0E5D" w:rsidR="256033B9">
              <w:rPr>
                <w:rFonts w:ascii="Times New Roman" w:hAnsi="Times New Roman" w:cs="Times New Roman"/>
              </w:rPr>
              <w:t xml:space="preserve"> </w:t>
            </w:r>
            <w:proofErr w:type="gramEnd"/>
            <w:r w:rsidRPr="6ABC0E5D" w:rsidR="256033B9">
              <w:rPr>
                <w:rFonts w:ascii="Times New Roman" w:hAnsi="Times New Roman" w:cs="Times New Roman"/>
              </w:rPr>
              <w:t>var nelietot mutes un deguna aizsegus</w:t>
            </w:r>
            <w:r w:rsidRPr="6ABC0E5D" w:rsidR="7AB848FC">
              <w:rPr>
                <w:rFonts w:ascii="Times New Roman" w:hAnsi="Times New Roman" w:cs="Times New Roman"/>
              </w:rPr>
              <w:t>.</w:t>
            </w:r>
          </w:p>
          <w:p w:rsidR="00400F56" w:rsidP="00CB6AA5" w:rsidRDefault="009A42D2" w14:paraId="2611571C" w14:textId="67C2214C">
            <w:pPr>
              <w:pStyle w:val="Bezatstarpm"/>
              <w:ind w:firstLine="656"/>
              <w:jc w:val="both"/>
              <w:rPr>
                <w:rFonts w:ascii="Times New Roman" w:hAnsi="Times New Roman" w:cs="Times New Roman"/>
                <w:shd w:val="clear" w:color="auto" w:fill="FFFFFF"/>
              </w:rPr>
            </w:pPr>
            <w:r w:rsidRPr="009A42D2">
              <w:rPr>
                <w:rFonts w:ascii="Times New Roman" w:hAnsi="Times New Roman" w:cs="Times New Roman"/>
              </w:rPr>
              <w:t>Mutes un deguna aizsegus raidījuma dalībnieki varēs nelietot, ja raidījuma dalībniekiem</w:t>
            </w:r>
            <w:r w:rsidRPr="009A42D2">
              <w:rPr>
                <w:rFonts w:ascii="Times New Roman" w:hAnsi="Times New Roman" w:cs="Times New Roman"/>
                <w:shd w:val="clear" w:color="auto" w:fill="FFFFFF"/>
              </w:rPr>
              <w:t xml:space="preserve"> pēdējo 72 stundu laikā pirms raidījuma ir veikts </w:t>
            </w:r>
            <w:proofErr w:type="spellStart"/>
            <w:r w:rsidRPr="009A42D2">
              <w:rPr>
                <w:rFonts w:ascii="Times New Roman" w:hAnsi="Times New Roman" w:cs="Times New Roman"/>
                <w:shd w:val="clear" w:color="auto" w:fill="FFFFFF"/>
              </w:rPr>
              <w:t>Covid-</w:t>
            </w:r>
            <w:proofErr w:type="gramStart"/>
            <w:r w:rsidRPr="009A42D2">
              <w:rPr>
                <w:rFonts w:ascii="Times New Roman" w:hAnsi="Times New Roman" w:cs="Times New Roman"/>
                <w:shd w:val="clear" w:color="auto" w:fill="FFFFFF"/>
              </w:rPr>
              <w:t>19</w:t>
            </w:r>
            <w:proofErr w:type="spellEnd"/>
            <w:r w:rsidRPr="009A42D2">
              <w:rPr>
                <w:rFonts w:ascii="Times New Roman" w:hAnsi="Times New Roman" w:cs="Times New Roman"/>
                <w:shd w:val="clear" w:color="auto" w:fill="FFFFFF"/>
              </w:rPr>
              <w:t xml:space="preserve"> tests</w:t>
            </w:r>
            <w:proofErr w:type="gramEnd"/>
            <w:r w:rsidRPr="009A42D2">
              <w:rPr>
                <w:rFonts w:ascii="Times New Roman" w:hAnsi="Times New Roman" w:cs="Times New Roman"/>
                <w:shd w:val="clear" w:color="auto" w:fill="FFFFFF"/>
              </w:rPr>
              <w:t xml:space="preserve"> </w:t>
            </w:r>
            <w:r w:rsidR="00CB6AA5">
              <w:rPr>
                <w:rFonts w:ascii="Times New Roman" w:hAnsi="Times New Roman" w:cs="Times New Roman"/>
                <w:shd w:val="clear" w:color="auto" w:fill="FFFFFF"/>
              </w:rPr>
              <w:t xml:space="preserve">vai </w:t>
            </w:r>
            <w:proofErr w:type="spellStart"/>
            <w:r w:rsidR="00CB6AA5">
              <w:rPr>
                <w:rFonts w:ascii="Times New Roman" w:hAnsi="Times New Roman" w:cs="Times New Roman"/>
                <w:shd w:val="clear" w:color="auto" w:fill="FFFFFF"/>
              </w:rPr>
              <w:t>Covid-19</w:t>
            </w:r>
            <w:proofErr w:type="spellEnd"/>
            <w:r w:rsidRPr="001C0B76" w:rsidR="00CB6AA5">
              <w:rPr>
                <w:rFonts w:ascii="Times New Roman" w:hAnsi="Times New Roman" w:cs="Times New Roman"/>
                <w:shd w:val="clear" w:color="auto" w:fill="FFFFFF"/>
              </w:rPr>
              <w:t xml:space="preserve"> antigēna noteikšanas test</w:t>
            </w:r>
            <w:r w:rsidR="00CB6AA5">
              <w:rPr>
                <w:shd w:val="clear" w:color="auto" w:fill="FFFFFF"/>
              </w:rPr>
              <w:t>s</w:t>
            </w:r>
            <w:r w:rsidRPr="001C0B76" w:rsidR="00CB6AA5">
              <w:rPr>
                <w:rFonts w:ascii="Times New Roman" w:hAnsi="Times New Roman" w:cs="Times New Roman"/>
                <w:shd w:val="clear" w:color="auto" w:fill="FFFFFF"/>
              </w:rPr>
              <w:t xml:space="preserve"> </w:t>
            </w:r>
            <w:r w:rsidRPr="009A42D2">
              <w:rPr>
                <w:rFonts w:ascii="Times New Roman" w:hAnsi="Times New Roman" w:cs="Times New Roman"/>
                <w:shd w:val="clear" w:color="auto" w:fill="FFFFFF"/>
              </w:rPr>
              <w:t xml:space="preserve">un tas ir negatīvs. Covid-19 testu var neveikt personas, kas dokumentāri var pierādīt, ka </w:t>
            </w:r>
            <w:r w:rsidR="00301D43">
              <w:rPr>
                <w:rFonts w:ascii="Times New Roman" w:hAnsi="Times New Roman" w:cs="Times New Roman"/>
                <w:shd w:val="clear" w:color="auto" w:fill="FFFFFF"/>
              </w:rPr>
              <w:t xml:space="preserve">iepriekš </w:t>
            </w:r>
            <w:r w:rsidRPr="009A42D2">
              <w:rPr>
                <w:rFonts w:ascii="Times New Roman" w:hAnsi="Times New Roman" w:cs="Times New Roman"/>
                <w:shd w:val="clear" w:color="auto" w:fill="FFFFFF"/>
              </w:rPr>
              <w:t xml:space="preserve">bijušas inficētas ar SARS </w:t>
            </w:r>
            <w:proofErr w:type="spellStart"/>
            <w:r w:rsidRPr="009A42D2">
              <w:rPr>
                <w:rFonts w:ascii="Times New Roman" w:hAnsi="Times New Roman" w:cs="Times New Roman"/>
                <w:shd w:val="clear" w:color="auto" w:fill="FFFFFF"/>
              </w:rPr>
              <w:t>CoV-2</w:t>
            </w:r>
            <w:proofErr w:type="spellEnd"/>
            <w:r w:rsidRPr="009A42D2">
              <w:rPr>
                <w:rFonts w:ascii="Times New Roman" w:hAnsi="Times New Roman" w:cs="Times New Roman"/>
                <w:shd w:val="clear" w:color="auto" w:fill="FFFFFF"/>
              </w:rPr>
              <w:t xml:space="preserve"> un vairs nerada inficēšanās risku apkārtējiem. Covid-19 testu neveic personas, kas </w:t>
            </w:r>
            <w:r w:rsidRPr="00A704E1">
              <w:rPr>
                <w:rFonts w:ascii="Times New Roman" w:hAnsi="Times New Roman" w:cs="Times New Roman"/>
                <w:shd w:val="clear" w:color="auto" w:fill="FFFFFF"/>
              </w:rPr>
              <w:t>dokumentāri var pierādīt, ka ir pilnībā vakcinējušās pret Covid-19 infekciju.</w:t>
            </w:r>
          </w:p>
          <w:p w:rsidRPr="00A704E1" w:rsidR="00A704E1" w:rsidP="00CB6AA5" w:rsidRDefault="00CB6AA5" w14:paraId="16B24387" w14:textId="20AF7264">
            <w:pPr>
              <w:spacing w:after="0" w:line="240" w:lineRule="auto"/>
              <w:ind w:firstLine="658"/>
              <w:jc w:val="both"/>
              <w:rPr>
                <w:rFonts w:ascii="Times New Roman" w:hAnsi="Times New Roman" w:cs="Times New Roman"/>
                <w:sz w:val="24"/>
                <w:szCs w:val="24"/>
              </w:rPr>
            </w:pPr>
            <w:r>
              <w:rPr>
                <w:rFonts w:ascii="Times New Roman" w:hAnsi="Times New Roman" w:cs="Times New Roman"/>
                <w:sz w:val="24"/>
                <w:szCs w:val="24"/>
              </w:rPr>
              <w:t>J</w:t>
            </w:r>
            <w:r w:rsidRPr="00A704E1" w:rsidR="00A704E1">
              <w:rPr>
                <w:rFonts w:ascii="Times New Roman" w:hAnsi="Times New Roman" w:cs="Times New Roman"/>
                <w:sz w:val="24"/>
                <w:szCs w:val="24"/>
              </w:rPr>
              <w:t xml:space="preserve">ebkurā gadījumā raidījuma vadītājs vai </w:t>
            </w:r>
            <w:r w:rsidR="00F32003">
              <w:rPr>
                <w:rFonts w:ascii="Times New Roman" w:hAnsi="Times New Roman" w:cs="Times New Roman"/>
                <w:sz w:val="24"/>
                <w:szCs w:val="24"/>
              </w:rPr>
              <w:t xml:space="preserve">raidījuma dalībnieks </w:t>
            </w:r>
            <w:r w:rsidRPr="00A704E1" w:rsidR="00A704E1">
              <w:rPr>
                <w:rFonts w:ascii="Times New Roman" w:hAnsi="Times New Roman" w:cs="Times New Roman"/>
                <w:sz w:val="24"/>
                <w:szCs w:val="24"/>
              </w:rPr>
              <w:t xml:space="preserve">labprātīgi var izvēlēties lietot mutes un deguna aizsegus, tāda iespēja netiek liegta. </w:t>
            </w:r>
          </w:p>
          <w:p w:rsidRPr="00CB6AA5" w:rsidR="00A704E1" w:rsidP="00CB6AA5" w:rsidRDefault="009A42D2" w14:paraId="3435258A" w14:textId="5A3F5A1D">
            <w:pPr>
              <w:pStyle w:val="Bezatstarpm"/>
              <w:ind w:firstLine="656"/>
              <w:jc w:val="both"/>
              <w:rPr>
                <w:rFonts w:ascii="Times New Roman" w:hAnsi="Times New Roman" w:cs="Times New Roman"/>
                <w:shd w:val="clear" w:color="auto" w:fill="FFFFFF"/>
              </w:rPr>
            </w:pPr>
            <w:r w:rsidRPr="00A704E1">
              <w:rPr>
                <w:rFonts w:ascii="Times New Roman" w:hAnsi="Times New Roman" w:cs="Times New Roman"/>
                <w:shd w:val="clear" w:color="auto" w:fill="FFFFFF"/>
              </w:rPr>
              <w:t>Studijā, kurā</w:t>
            </w:r>
            <w:r>
              <w:rPr>
                <w:rFonts w:ascii="Times New Roman" w:hAnsi="Times New Roman" w:cs="Times New Roman"/>
                <w:shd w:val="clear" w:color="auto" w:fill="FFFFFF"/>
              </w:rPr>
              <w:t xml:space="preserve"> notiek raidījuma filmēšana</w:t>
            </w:r>
            <w:r w:rsidR="5A0ABB95">
              <w:rPr>
                <w:rFonts w:ascii="Times New Roman" w:hAnsi="Times New Roman" w:cs="Times New Roman"/>
                <w:shd w:val="clear" w:color="auto" w:fill="FFFFFF"/>
              </w:rPr>
              <w:t>,</w:t>
            </w:r>
            <w:r>
              <w:rPr>
                <w:rFonts w:ascii="Times New Roman" w:hAnsi="Times New Roman" w:cs="Times New Roman"/>
                <w:shd w:val="clear" w:color="auto" w:fill="FFFFFF"/>
              </w:rPr>
              <w:t xml:space="preserve"> nedrīkst atrasties vairāk par 20 personām</w:t>
            </w:r>
            <w:r w:rsidR="3D39BBE1">
              <w:rPr>
                <w:rFonts w:ascii="Times New Roman" w:hAnsi="Times New Roman" w:cs="Times New Roman"/>
                <w:shd w:val="clear" w:color="auto" w:fill="FFFFFF"/>
              </w:rPr>
              <w:t>, neskaitot tehniskos darbiniekus</w:t>
            </w:r>
            <w:r w:rsidR="5A0ABB95">
              <w:rPr>
                <w:rFonts w:ascii="Times New Roman" w:hAnsi="Times New Roman" w:cs="Times New Roman"/>
                <w:shd w:val="clear" w:color="auto" w:fill="FFFFFF"/>
              </w:rPr>
              <w:t>.</w:t>
            </w:r>
            <w:r w:rsidR="00CB6AA5">
              <w:rPr>
                <w:rFonts w:ascii="Times New Roman" w:hAnsi="Times New Roman" w:cs="Times New Roman"/>
                <w:shd w:val="clear" w:color="auto" w:fill="FFFFFF"/>
              </w:rPr>
              <w:t xml:space="preserve"> J</w:t>
            </w:r>
            <w:r w:rsidRPr="00CB6AA5" w:rsidR="00CB6AA5">
              <w:rPr>
                <w:rFonts w:ascii="Times New Roman" w:hAnsi="Times New Roman" w:cs="Times New Roman"/>
                <w:shd w:val="clear" w:color="auto" w:fill="FFFFFF"/>
              </w:rPr>
              <w:t>a telpā var nodrošināt 10 m2 uz cilvēku, tad var piedalīties</w:t>
            </w:r>
            <w:r w:rsidR="00CB6AA5">
              <w:rPr>
                <w:rFonts w:ascii="Times New Roman" w:hAnsi="Times New Roman" w:cs="Times New Roman"/>
                <w:shd w:val="clear" w:color="auto" w:fill="FFFFFF"/>
              </w:rPr>
              <w:t xml:space="preserve"> arī</w:t>
            </w:r>
            <w:r w:rsidRPr="00CB6AA5" w:rsidR="00CB6AA5">
              <w:rPr>
                <w:rFonts w:ascii="Times New Roman" w:hAnsi="Times New Roman" w:cs="Times New Roman"/>
                <w:shd w:val="clear" w:color="auto" w:fill="FFFFFF"/>
              </w:rPr>
              <w:t xml:space="preserve"> vairāk raidījuma dalībnieku</w:t>
            </w:r>
            <w:r w:rsidR="00CB6AA5">
              <w:rPr>
                <w:rFonts w:ascii="Times New Roman" w:hAnsi="Times New Roman" w:cs="Times New Roman"/>
                <w:shd w:val="clear" w:color="auto" w:fill="FFFFFF"/>
              </w:rPr>
              <w:t>.</w:t>
            </w:r>
          </w:p>
          <w:p w:rsidR="009A42D2" w:rsidP="00CB6AA5" w:rsidRDefault="00A704E1" w14:paraId="288F7490" w14:textId="0BE390C2">
            <w:pPr>
              <w:pStyle w:val="Bezatstarpm"/>
              <w:ind w:firstLine="656"/>
              <w:jc w:val="both"/>
              <w:rPr>
                <w:rFonts w:ascii="Times New Roman" w:hAnsi="Times New Roman" w:cs="Times New Roman"/>
                <w:shd w:val="clear" w:color="auto" w:fill="FFFFFF"/>
              </w:rPr>
            </w:pPr>
            <w:r>
              <w:rPr>
                <w:rFonts w:ascii="Times New Roman" w:hAnsi="Times New Roman" w:cs="Times New Roman"/>
                <w:shd w:val="clear" w:color="auto" w:fill="FFFFFF"/>
              </w:rPr>
              <w:t>J</w:t>
            </w:r>
            <w:r w:rsidR="009A42D2">
              <w:rPr>
                <w:rFonts w:ascii="Times New Roman" w:hAnsi="Times New Roman" w:cs="Times New Roman"/>
                <w:shd w:val="clear" w:color="auto" w:fill="FFFFFF"/>
              </w:rPr>
              <w:t>a tas ir iespējams</w:t>
            </w:r>
            <w:r>
              <w:rPr>
                <w:rFonts w:ascii="Times New Roman" w:hAnsi="Times New Roman" w:cs="Times New Roman"/>
                <w:shd w:val="clear" w:color="auto" w:fill="FFFFFF"/>
              </w:rPr>
              <w:t xml:space="preserve"> (ieteikuma formā),</w:t>
            </w:r>
            <w:r w:rsidR="009A42D2">
              <w:rPr>
                <w:rFonts w:ascii="Times New Roman" w:hAnsi="Times New Roman" w:cs="Times New Roman"/>
                <w:shd w:val="clear" w:color="auto" w:fill="FFFFFF"/>
              </w:rPr>
              <w:t xml:space="preserve"> starp raidījuma dalībniekiem nodrošina 2 m fizisku distanci.</w:t>
            </w:r>
          </w:p>
          <w:p w:rsidRPr="00CB6AA5" w:rsidR="009A42D2" w:rsidP="00CB6AA5" w:rsidRDefault="009A42D2" w14:paraId="67A94840" w14:textId="71B8033B">
            <w:pPr>
              <w:ind w:firstLine="709"/>
              <w:jc w:val="both"/>
              <w:rPr>
                <w:rFonts w:ascii="Times New Roman" w:hAnsi="Times New Roman" w:cs="Times New Roman"/>
                <w:sz w:val="24"/>
                <w:szCs w:val="24"/>
              </w:rPr>
            </w:pPr>
            <w:r w:rsidRPr="00CB6AA5">
              <w:rPr>
                <w:rFonts w:ascii="Times New Roman" w:hAnsi="Times New Roman" w:cs="Times New Roman"/>
                <w:sz w:val="24"/>
                <w:szCs w:val="24"/>
                <w:shd w:val="clear" w:color="auto" w:fill="FFFFFF"/>
              </w:rPr>
              <w:lastRenderedPageBreak/>
              <w:t xml:space="preserve">Ja raidījuma laikā netiek lietoti mutes un deguna aizsegi, raidījuma laikā </w:t>
            </w:r>
            <w:r w:rsidRPr="00CB6AA5" w:rsidR="00A704E1">
              <w:rPr>
                <w:rFonts w:ascii="Times New Roman" w:hAnsi="Times New Roman" w:cs="Times New Roman"/>
                <w:sz w:val="24"/>
                <w:szCs w:val="24"/>
              </w:rPr>
              <w:t xml:space="preserve">skatītāji titros </w:t>
            </w:r>
            <w:r w:rsidRPr="00CB6AA5" w:rsidR="00CB6AA5">
              <w:rPr>
                <w:rFonts w:ascii="Times New Roman" w:hAnsi="Times New Roman" w:cs="Times New Roman"/>
                <w:sz w:val="24"/>
                <w:szCs w:val="24"/>
              </w:rPr>
              <w:t xml:space="preserve">var </w:t>
            </w:r>
            <w:r w:rsidRPr="00CB6AA5" w:rsidR="00A704E1">
              <w:rPr>
                <w:rFonts w:ascii="Times New Roman" w:hAnsi="Times New Roman" w:cs="Times New Roman"/>
                <w:sz w:val="24"/>
                <w:szCs w:val="24"/>
              </w:rPr>
              <w:t>t</w:t>
            </w:r>
            <w:r w:rsidRPr="00CB6AA5" w:rsidR="00CB6AA5">
              <w:rPr>
                <w:rFonts w:ascii="Times New Roman" w:hAnsi="Times New Roman" w:cs="Times New Roman"/>
                <w:sz w:val="24"/>
                <w:szCs w:val="24"/>
              </w:rPr>
              <w:t>ikt</w:t>
            </w:r>
            <w:r w:rsidRPr="00CB6AA5" w:rsidR="00A704E1">
              <w:rPr>
                <w:rFonts w:ascii="Times New Roman" w:hAnsi="Times New Roman" w:cs="Times New Roman"/>
                <w:sz w:val="24"/>
                <w:szCs w:val="24"/>
              </w:rPr>
              <w:t xml:space="preserve"> informēti, ka visi raidījuma dalībnieki ir veikuši Covid-19 testu un tas ir negatīvs vai ir vakcinēti pret Covid-19 vai ir </w:t>
            </w:r>
            <w:r w:rsidRPr="00CB6AA5" w:rsidR="00A704E1">
              <w:rPr>
                <w:rFonts w:ascii="Times New Roman" w:hAnsi="Times New Roman" w:cs="Times New Roman"/>
                <w:sz w:val="24"/>
                <w:szCs w:val="24"/>
                <w:shd w:val="clear" w:color="auto" w:fill="FFFFFF"/>
              </w:rPr>
              <w:t xml:space="preserve">bijuši inficēti ar SARS </w:t>
            </w:r>
            <w:proofErr w:type="spellStart"/>
            <w:r w:rsidRPr="00CB6AA5" w:rsidR="00A704E1">
              <w:rPr>
                <w:rFonts w:ascii="Times New Roman" w:hAnsi="Times New Roman" w:cs="Times New Roman"/>
                <w:sz w:val="24"/>
                <w:szCs w:val="24"/>
                <w:shd w:val="clear" w:color="auto" w:fill="FFFFFF"/>
              </w:rPr>
              <w:t>CoV-2</w:t>
            </w:r>
            <w:proofErr w:type="spellEnd"/>
            <w:r w:rsidRPr="00CB6AA5" w:rsidR="00A704E1">
              <w:rPr>
                <w:rFonts w:ascii="Times New Roman" w:hAnsi="Times New Roman" w:cs="Times New Roman"/>
                <w:sz w:val="24"/>
                <w:szCs w:val="24"/>
                <w:shd w:val="clear" w:color="auto" w:fill="FFFFFF"/>
              </w:rPr>
              <w:t xml:space="preserve"> un vairs nerada inficēšanās risku apkārtējiem.</w:t>
            </w:r>
          </w:p>
          <w:p w:rsidR="005C2050" w:rsidP="00CB6AA5" w:rsidRDefault="01D09B80" w14:paraId="01959E4F" w14:textId="101313A9">
            <w:pPr>
              <w:ind w:firstLine="709"/>
              <w:jc w:val="both"/>
              <w:rPr>
                <w:rFonts w:ascii="Times New Roman" w:hAnsi="Times New Roman" w:cs="Times New Roman"/>
                <w:sz w:val="24"/>
                <w:szCs w:val="24"/>
              </w:rPr>
            </w:pPr>
            <w:r w:rsidRPr="6ABC0E5D">
              <w:rPr>
                <w:rFonts w:ascii="Times New Roman" w:hAnsi="Times New Roman" w:cs="Times New Roman"/>
                <w:sz w:val="24"/>
                <w:szCs w:val="24"/>
              </w:rPr>
              <w:t>Pirms un pēc raidījuma (ētera) tā dalībniekiem ir jālieto mutes un deguna aizsegs.</w:t>
            </w:r>
          </w:p>
          <w:p w:rsidR="419B981C" w:rsidP="00CB6AA5" w:rsidRDefault="419B981C" w14:paraId="32159625" w14:textId="6D508614">
            <w:pPr>
              <w:ind w:firstLine="709"/>
              <w:jc w:val="both"/>
              <w:rPr>
                <w:rFonts w:ascii="Times New Roman" w:hAnsi="Times New Roman" w:cs="Times New Roman"/>
                <w:sz w:val="24"/>
                <w:szCs w:val="24"/>
              </w:rPr>
            </w:pPr>
            <w:r w:rsidRPr="6ABC0E5D">
              <w:rPr>
                <w:rFonts w:ascii="Times New Roman" w:hAnsi="Times New Roman" w:cs="Times New Roman"/>
                <w:sz w:val="24"/>
                <w:szCs w:val="24"/>
              </w:rPr>
              <w:t xml:space="preserve">Ja raidījumā intervija notiek mazāk par 15 minūtēm, tad ir piemērojams normatīvais regulējums kā līdz šim, ka </w:t>
            </w:r>
            <w:r w:rsidRPr="6ABC0E5D" w:rsidR="7E276B16">
              <w:rPr>
                <w:rFonts w:ascii="Times New Roman" w:hAnsi="Times New Roman" w:cs="Times New Roman"/>
                <w:sz w:val="24"/>
                <w:szCs w:val="24"/>
              </w:rPr>
              <w:t>raidījuma vadītājs un intervējamais var nelietot mutes un deguna aizsegus (MK noteikumu Nr. 360 6.3.1.5. apakšpunkts).</w:t>
            </w:r>
          </w:p>
          <w:p w:rsidRPr="00896BA0" w:rsidR="00DF72D2" w:rsidP="00CB6AA5" w:rsidRDefault="00AE0270" w14:paraId="55958876" w14:textId="113CCFD4">
            <w:pPr>
              <w:ind w:firstLine="709"/>
              <w:jc w:val="both"/>
              <w:rPr>
                <w:rFonts w:ascii="Times New Roman" w:hAnsi="Times New Roman" w:cs="Times New Roman"/>
                <w:sz w:val="24"/>
                <w:szCs w:val="24"/>
              </w:rPr>
            </w:pPr>
            <w:r w:rsidRPr="00896BA0">
              <w:rPr>
                <w:rFonts w:ascii="Times New Roman" w:hAnsi="Times New Roman" w:cs="Times New Roman"/>
                <w:sz w:val="24"/>
                <w:szCs w:val="24"/>
              </w:rPr>
              <w:t>Jebkurš audiovizuāls darbs, kur ekrānā ir cilvēku sejas, nevar būt pilnvērtīgs, ja mask</w:t>
            </w:r>
            <w:r w:rsidRPr="00896BA0" w:rsidR="00DF72D2">
              <w:rPr>
                <w:rFonts w:ascii="Times New Roman" w:hAnsi="Times New Roman" w:cs="Times New Roman"/>
                <w:sz w:val="24"/>
                <w:szCs w:val="24"/>
              </w:rPr>
              <w:t>as</w:t>
            </w:r>
            <w:r w:rsidRPr="00896BA0">
              <w:rPr>
                <w:rFonts w:ascii="Times New Roman" w:hAnsi="Times New Roman" w:cs="Times New Roman"/>
                <w:sz w:val="24"/>
                <w:szCs w:val="24"/>
              </w:rPr>
              <w:t xml:space="preserve"> dēļ</w:t>
            </w:r>
            <w:r w:rsidRPr="00896BA0" w:rsidR="00DF72D2">
              <w:rPr>
                <w:rFonts w:ascii="Times New Roman" w:hAnsi="Times New Roman" w:cs="Times New Roman"/>
                <w:sz w:val="24"/>
                <w:szCs w:val="24"/>
              </w:rPr>
              <w:t>,</w:t>
            </w:r>
            <w:r w:rsidRPr="00896BA0">
              <w:rPr>
                <w:rFonts w:ascii="Times New Roman" w:hAnsi="Times New Roman" w:cs="Times New Roman"/>
                <w:sz w:val="24"/>
                <w:szCs w:val="24"/>
              </w:rPr>
              <w:t xml:space="preserve"> nav redzama sej</w:t>
            </w:r>
            <w:r w:rsidRPr="00896BA0" w:rsidR="00DF72D2">
              <w:rPr>
                <w:rFonts w:ascii="Times New Roman" w:hAnsi="Times New Roman" w:cs="Times New Roman"/>
                <w:sz w:val="24"/>
                <w:szCs w:val="24"/>
              </w:rPr>
              <w:t>as</w:t>
            </w:r>
            <w:r w:rsidRPr="00896BA0">
              <w:rPr>
                <w:rFonts w:ascii="Times New Roman" w:hAnsi="Times New Roman" w:cs="Times New Roman"/>
                <w:sz w:val="24"/>
                <w:szCs w:val="24"/>
              </w:rPr>
              <w:t xml:space="preserve"> lielākā daļa, jo tas neļauj redzēt vaibstus, grimases, mīmiku</w:t>
            </w:r>
            <w:r w:rsidRPr="00896BA0" w:rsidR="00DF72D2">
              <w:rPr>
                <w:rFonts w:ascii="Times New Roman" w:hAnsi="Times New Roman" w:cs="Times New Roman"/>
                <w:sz w:val="24"/>
                <w:szCs w:val="24"/>
              </w:rPr>
              <w:t>,</w:t>
            </w:r>
            <w:r w:rsidRPr="00896BA0">
              <w:rPr>
                <w:rFonts w:ascii="Times New Roman" w:hAnsi="Times New Roman" w:cs="Times New Roman"/>
                <w:sz w:val="24"/>
                <w:szCs w:val="24"/>
              </w:rPr>
              <w:t xml:space="preserve"> </w:t>
            </w:r>
            <w:r w:rsidRPr="00896BA0" w:rsidR="00DF72D2">
              <w:rPr>
                <w:rFonts w:ascii="Times New Roman" w:hAnsi="Times New Roman" w:cs="Times New Roman"/>
                <w:sz w:val="24"/>
                <w:szCs w:val="24"/>
              </w:rPr>
              <w:t>b</w:t>
            </w:r>
            <w:r w:rsidRPr="00896BA0">
              <w:rPr>
                <w:rFonts w:ascii="Times New Roman" w:hAnsi="Times New Roman" w:cs="Times New Roman"/>
                <w:sz w:val="24"/>
                <w:szCs w:val="24"/>
              </w:rPr>
              <w:t>et diskusijās ekrānā dominējoši ir tieši cilvēku sejas</w:t>
            </w:r>
            <w:r w:rsidRPr="00896BA0" w:rsidR="00DF72D2">
              <w:rPr>
                <w:rFonts w:ascii="Times New Roman" w:hAnsi="Times New Roman" w:cs="Times New Roman"/>
                <w:sz w:val="24"/>
                <w:szCs w:val="24"/>
              </w:rPr>
              <w:t>. Tāpat</w:t>
            </w:r>
            <w:r w:rsidRPr="00896BA0">
              <w:rPr>
                <w:rFonts w:ascii="Times New Roman" w:hAnsi="Times New Roman" w:cs="Times New Roman"/>
                <w:sz w:val="24"/>
                <w:szCs w:val="24"/>
              </w:rPr>
              <w:t xml:space="preserve"> jebkura diskusija, kas notiek nevis klātienē, bet attālināti, nevar būt pilnvērtīga – dēļ signāla aiztures, dalībnieku repliku atspoguļošanas ierobežojumiem, ierobežotas ķermeņa valodas, </w:t>
            </w:r>
            <w:proofErr w:type="spellStart"/>
            <w:r w:rsidRPr="00896BA0">
              <w:rPr>
                <w:rFonts w:ascii="Times New Roman" w:hAnsi="Times New Roman" w:cs="Times New Roman"/>
                <w:sz w:val="24"/>
                <w:szCs w:val="24"/>
              </w:rPr>
              <w:t>situativitātes</w:t>
            </w:r>
            <w:proofErr w:type="spellEnd"/>
            <w:r w:rsidRPr="00896BA0">
              <w:rPr>
                <w:rFonts w:ascii="Times New Roman" w:hAnsi="Times New Roman" w:cs="Times New Roman"/>
                <w:sz w:val="24"/>
                <w:szCs w:val="24"/>
              </w:rPr>
              <w:t xml:space="preserve"> kopiespaida trūkuma, utt.</w:t>
            </w:r>
            <w:r w:rsidRPr="00896BA0" w:rsidR="00DF72D2">
              <w:rPr>
                <w:rFonts w:ascii="Times New Roman" w:hAnsi="Times New Roman" w:cs="Times New Roman"/>
                <w:sz w:val="24"/>
                <w:szCs w:val="24"/>
              </w:rPr>
              <w:t xml:space="preserve"> </w:t>
            </w:r>
            <w:r w:rsidRPr="00896BA0" w:rsidR="007166D0">
              <w:rPr>
                <w:rFonts w:ascii="Times New Roman" w:hAnsi="Times New Roman" w:cs="Times New Roman"/>
                <w:sz w:val="24"/>
                <w:szCs w:val="24"/>
              </w:rPr>
              <w:t xml:space="preserve">Ievērojot minēto, projekts paredz, ka </w:t>
            </w:r>
            <w:r w:rsidR="00E94044">
              <w:rPr>
                <w:rFonts w:ascii="Times New Roman" w:hAnsi="Times New Roman" w:cs="Times New Roman"/>
                <w:sz w:val="24"/>
                <w:szCs w:val="24"/>
              </w:rPr>
              <w:t xml:space="preserve">masu informācijas līdzekļu </w:t>
            </w:r>
            <w:r w:rsidRPr="00896BA0" w:rsidR="007166D0">
              <w:rPr>
                <w:rFonts w:ascii="Times New Roman" w:hAnsi="Times New Roman" w:cs="Times New Roman"/>
                <w:sz w:val="24"/>
                <w:szCs w:val="24"/>
              </w:rPr>
              <w:t xml:space="preserve">raidījumu vadītāji un </w:t>
            </w:r>
            <w:r w:rsidR="00E94044">
              <w:rPr>
                <w:rFonts w:ascii="Times New Roman" w:hAnsi="Times New Roman" w:cs="Times New Roman"/>
                <w:sz w:val="24"/>
                <w:szCs w:val="24"/>
              </w:rPr>
              <w:t xml:space="preserve">dalībnieki raidījuma </w:t>
            </w:r>
            <w:r w:rsidRPr="00896BA0" w:rsidR="007166D0">
              <w:rPr>
                <w:rFonts w:ascii="Times New Roman" w:hAnsi="Times New Roman" w:cs="Times New Roman"/>
                <w:sz w:val="24"/>
                <w:szCs w:val="24"/>
              </w:rPr>
              <w:t>laikā var nelietot mutes un degunu aizsegus.</w:t>
            </w:r>
          </w:p>
          <w:p w:rsidRPr="00896BA0" w:rsidR="00DF72D2" w:rsidP="00CB6AA5" w:rsidRDefault="007166D0" w14:paraId="51F5F85B" w14:textId="370BBE7C">
            <w:pPr>
              <w:spacing w:after="0" w:line="240" w:lineRule="auto"/>
              <w:ind w:firstLine="658"/>
              <w:jc w:val="both"/>
              <w:rPr>
                <w:rFonts w:ascii="Times New Roman" w:hAnsi="Times New Roman" w:cs="Times New Roman"/>
                <w:sz w:val="24"/>
                <w:szCs w:val="24"/>
              </w:rPr>
            </w:pPr>
            <w:r w:rsidRPr="00896BA0">
              <w:rPr>
                <w:rFonts w:ascii="Times New Roman" w:hAnsi="Times New Roman" w:cs="Times New Roman"/>
                <w:sz w:val="24"/>
                <w:szCs w:val="24"/>
              </w:rPr>
              <w:t>Papildus n</w:t>
            </w:r>
            <w:r w:rsidRPr="00896BA0" w:rsidR="00DF72D2">
              <w:rPr>
                <w:rFonts w:ascii="Times New Roman" w:hAnsi="Times New Roman" w:cs="Times New Roman"/>
                <w:sz w:val="24"/>
                <w:szCs w:val="24"/>
              </w:rPr>
              <w:t>orādāms,</w:t>
            </w:r>
            <w:r w:rsidRPr="00896BA0" w:rsidR="00AE0270">
              <w:rPr>
                <w:rFonts w:ascii="Times New Roman" w:hAnsi="Times New Roman" w:cs="Times New Roman"/>
                <w:sz w:val="24"/>
                <w:szCs w:val="24"/>
              </w:rPr>
              <w:t xml:space="preserve"> </w:t>
            </w:r>
            <w:r w:rsidRPr="00896BA0">
              <w:rPr>
                <w:rFonts w:ascii="Times New Roman" w:hAnsi="Times New Roman" w:cs="Times New Roman"/>
                <w:sz w:val="24"/>
                <w:szCs w:val="24"/>
              </w:rPr>
              <w:t xml:space="preserve">ka atbilstoši MK noteikumu Nr. 360 </w:t>
            </w:r>
            <w:r w:rsidRPr="00896BA0">
              <w:rPr>
                <w:rFonts w:ascii="Times New Roman" w:hAnsi="Times New Roman" w:cs="Times New Roman"/>
                <w:sz w:val="24"/>
                <w:szCs w:val="24"/>
                <w:shd w:val="clear" w:color="auto" w:fill="FFFFFF"/>
              </w:rPr>
              <w:t>6.3.1.6.</w:t>
            </w:r>
            <w:r w:rsidRPr="00896BA0" w:rsidR="00896BA0">
              <w:rPr>
                <w:rFonts w:ascii="Times New Roman" w:hAnsi="Times New Roman" w:cs="Times New Roman"/>
                <w:sz w:val="24"/>
                <w:szCs w:val="24"/>
                <w:shd w:val="clear" w:color="auto" w:fill="FFFFFF"/>
              </w:rPr>
              <w:t xml:space="preserve"> apakšpunktu, mutes un deguna aizsegus var nelietot </w:t>
            </w:r>
            <w:r w:rsidRPr="00896BA0">
              <w:rPr>
                <w:rFonts w:ascii="Times New Roman" w:hAnsi="Times New Roman" w:cs="Times New Roman"/>
                <w:sz w:val="24"/>
                <w:szCs w:val="24"/>
                <w:shd w:val="clear" w:color="auto" w:fill="FFFFFF"/>
              </w:rPr>
              <w:t>gadījumos, kad tiek sagatavota vai notiek kultūras vai reliģiskas norises tiešraides translācija vai ieraksts, attālināta mācību procesa nodrošināšana vai audiovizuāla darba veidošana, ja tas nepieciešams pilnvērtīgai darba pienākumu veikšanai un ir saņemta tiesiskā valdītāja atļauja</w:t>
            </w:r>
            <w:r w:rsidRPr="00896BA0" w:rsidR="00896BA0">
              <w:rPr>
                <w:rFonts w:ascii="Times New Roman" w:hAnsi="Times New Roman" w:cs="Times New Roman"/>
                <w:sz w:val="24"/>
                <w:szCs w:val="24"/>
                <w:shd w:val="clear" w:color="auto" w:fill="FFFFFF"/>
              </w:rPr>
              <w:t xml:space="preserve">. Tādējādi, </w:t>
            </w:r>
            <w:r w:rsidRPr="00896BA0" w:rsidR="00AE0270">
              <w:rPr>
                <w:rFonts w:ascii="Times New Roman" w:hAnsi="Times New Roman" w:cs="Times New Roman"/>
                <w:sz w:val="24"/>
                <w:szCs w:val="24"/>
              </w:rPr>
              <w:t xml:space="preserve">ja tiek pieļauts izņēmums attiecībā uz kultūras norišu tiešraides </w:t>
            </w:r>
            <w:proofErr w:type="spellStart"/>
            <w:r w:rsidRPr="00896BA0" w:rsidR="00AE0270">
              <w:rPr>
                <w:rFonts w:ascii="Times New Roman" w:hAnsi="Times New Roman" w:cs="Times New Roman"/>
                <w:sz w:val="24"/>
                <w:szCs w:val="24"/>
              </w:rPr>
              <w:t>translācijām</w:t>
            </w:r>
            <w:proofErr w:type="spellEnd"/>
            <w:r w:rsidRPr="00896BA0" w:rsidR="00AE0270">
              <w:rPr>
                <w:rFonts w:ascii="Times New Roman" w:hAnsi="Times New Roman" w:cs="Times New Roman"/>
                <w:sz w:val="24"/>
                <w:szCs w:val="24"/>
              </w:rPr>
              <w:t xml:space="preserve"> un tādiem audiovizuāliem darbiem, kā, piemēram, kino darbu veidošana, </w:t>
            </w:r>
            <w:r w:rsidRPr="00896BA0" w:rsidR="00896BA0">
              <w:rPr>
                <w:rFonts w:ascii="Times New Roman" w:hAnsi="Times New Roman" w:cs="Times New Roman"/>
                <w:sz w:val="24"/>
                <w:szCs w:val="24"/>
              </w:rPr>
              <w:t xml:space="preserve">nebūtu pamata </w:t>
            </w:r>
            <w:r w:rsidR="00896BA0">
              <w:rPr>
                <w:rFonts w:ascii="Times New Roman" w:hAnsi="Times New Roman" w:cs="Times New Roman"/>
                <w:sz w:val="24"/>
                <w:szCs w:val="24"/>
              </w:rPr>
              <w:t>ne</w:t>
            </w:r>
            <w:r w:rsidRPr="00896BA0" w:rsidR="00896BA0">
              <w:rPr>
                <w:rFonts w:ascii="Times New Roman" w:hAnsi="Times New Roman" w:cs="Times New Roman"/>
                <w:sz w:val="24"/>
                <w:szCs w:val="24"/>
              </w:rPr>
              <w:t>attiecināt šādu nosacījumu arī uz</w:t>
            </w:r>
            <w:r w:rsidRPr="00896BA0" w:rsidR="00AE0270">
              <w:rPr>
                <w:rFonts w:ascii="Times New Roman" w:hAnsi="Times New Roman" w:cs="Times New Roman"/>
                <w:sz w:val="24"/>
                <w:szCs w:val="24"/>
              </w:rPr>
              <w:t xml:space="preserve"> </w:t>
            </w:r>
            <w:r w:rsidR="00617E54">
              <w:rPr>
                <w:rFonts w:ascii="Times New Roman" w:hAnsi="Times New Roman" w:cs="Times New Roman"/>
                <w:sz w:val="24"/>
                <w:szCs w:val="24"/>
              </w:rPr>
              <w:t xml:space="preserve">masu informācijas līdzekļu </w:t>
            </w:r>
            <w:r w:rsidRPr="00896BA0" w:rsidR="00AE0270">
              <w:rPr>
                <w:rFonts w:ascii="Times New Roman" w:hAnsi="Times New Roman" w:cs="Times New Roman"/>
                <w:sz w:val="24"/>
                <w:szCs w:val="24"/>
              </w:rPr>
              <w:t>tiešraid</w:t>
            </w:r>
            <w:r w:rsidRPr="00896BA0" w:rsidR="00896BA0">
              <w:rPr>
                <w:rFonts w:ascii="Times New Roman" w:hAnsi="Times New Roman" w:cs="Times New Roman"/>
                <w:sz w:val="24"/>
                <w:szCs w:val="24"/>
              </w:rPr>
              <w:t>ēm</w:t>
            </w:r>
            <w:r w:rsidRPr="00896BA0" w:rsidR="00AE0270">
              <w:rPr>
                <w:rFonts w:ascii="Times New Roman" w:hAnsi="Times New Roman" w:cs="Times New Roman"/>
                <w:sz w:val="24"/>
                <w:szCs w:val="24"/>
              </w:rPr>
              <w:t xml:space="preserve"> un t</w:t>
            </w:r>
            <w:r w:rsidR="00896BA0">
              <w:rPr>
                <w:rFonts w:ascii="Times New Roman" w:hAnsi="Times New Roman" w:cs="Times New Roman"/>
                <w:sz w:val="24"/>
                <w:szCs w:val="24"/>
              </w:rPr>
              <w:t>ādiem</w:t>
            </w:r>
            <w:r w:rsidRPr="00896BA0" w:rsidR="00AE0270">
              <w:rPr>
                <w:rFonts w:ascii="Times New Roman" w:hAnsi="Times New Roman" w:cs="Times New Roman"/>
                <w:sz w:val="24"/>
                <w:szCs w:val="24"/>
              </w:rPr>
              <w:t xml:space="preserve"> audiovizuāl</w:t>
            </w:r>
            <w:r w:rsidR="00896BA0">
              <w:rPr>
                <w:rFonts w:ascii="Times New Roman" w:hAnsi="Times New Roman" w:cs="Times New Roman"/>
                <w:sz w:val="24"/>
                <w:szCs w:val="24"/>
              </w:rPr>
              <w:t>iem</w:t>
            </w:r>
            <w:r w:rsidRPr="00896BA0" w:rsidR="00AE0270">
              <w:rPr>
                <w:rFonts w:ascii="Times New Roman" w:hAnsi="Times New Roman" w:cs="Times New Roman"/>
                <w:sz w:val="24"/>
                <w:szCs w:val="24"/>
              </w:rPr>
              <w:t xml:space="preserve"> darb</w:t>
            </w:r>
            <w:r w:rsidR="00896BA0">
              <w:rPr>
                <w:rFonts w:ascii="Times New Roman" w:hAnsi="Times New Roman" w:cs="Times New Roman"/>
                <w:sz w:val="24"/>
                <w:szCs w:val="24"/>
              </w:rPr>
              <w:t>iem</w:t>
            </w:r>
            <w:r w:rsidRPr="00896BA0" w:rsidR="00AE0270">
              <w:rPr>
                <w:rFonts w:ascii="Times New Roman" w:hAnsi="Times New Roman" w:cs="Times New Roman"/>
                <w:sz w:val="24"/>
                <w:szCs w:val="24"/>
              </w:rPr>
              <w:t xml:space="preserve">, kas ir </w:t>
            </w:r>
            <w:r w:rsidR="00617E54">
              <w:rPr>
                <w:rFonts w:ascii="Times New Roman" w:hAnsi="Times New Roman" w:cs="Times New Roman"/>
                <w:sz w:val="24"/>
                <w:szCs w:val="24"/>
              </w:rPr>
              <w:t>raidījumi.</w:t>
            </w:r>
            <w:r w:rsidRPr="00896BA0" w:rsidR="00DF72D2">
              <w:rPr>
                <w:rFonts w:ascii="Times New Roman" w:hAnsi="Times New Roman" w:cs="Times New Roman"/>
                <w:sz w:val="24"/>
                <w:szCs w:val="24"/>
              </w:rPr>
              <w:t xml:space="preserve"> </w:t>
            </w:r>
          </w:p>
          <w:p w:rsidRPr="00896BA0" w:rsidR="00AE0270" w:rsidP="00CB6AA5" w:rsidRDefault="00DF72D2" w14:paraId="3B8CB179" w14:textId="26711E1E">
            <w:pPr>
              <w:ind w:firstLine="656"/>
              <w:jc w:val="both"/>
              <w:rPr>
                <w:rFonts w:ascii="Times New Roman" w:hAnsi="Times New Roman" w:cs="Times New Roman"/>
                <w:sz w:val="24"/>
                <w:szCs w:val="24"/>
              </w:rPr>
            </w:pPr>
            <w:r w:rsidRPr="00896BA0">
              <w:rPr>
                <w:rFonts w:ascii="Times New Roman" w:hAnsi="Times New Roman" w:cs="Times New Roman"/>
                <w:sz w:val="24"/>
                <w:szCs w:val="24"/>
              </w:rPr>
              <w:t xml:space="preserve">Arī citās </w:t>
            </w:r>
            <w:r w:rsidRPr="00896BA0" w:rsidR="00AE0270">
              <w:rPr>
                <w:rFonts w:ascii="Times New Roman" w:hAnsi="Times New Roman" w:cs="Times New Roman"/>
                <w:sz w:val="24"/>
                <w:szCs w:val="24"/>
              </w:rPr>
              <w:t>Rietumeiropas valst</w:t>
            </w:r>
            <w:r w:rsidRPr="00896BA0">
              <w:rPr>
                <w:rFonts w:ascii="Times New Roman" w:hAnsi="Times New Roman" w:cs="Times New Roman"/>
                <w:sz w:val="24"/>
                <w:szCs w:val="24"/>
              </w:rPr>
              <w:t>īs</w:t>
            </w:r>
            <w:r w:rsidRPr="00896BA0" w:rsidR="00AE0270">
              <w:rPr>
                <w:rFonts w:ascii="Times New Roman" w:hAnsi="Times New Roman" w:cs="Times New Roman"/>
                <w:sz w:val="24"/>
                <w:szCs w:val="24"/>
              </w:rPr>
              <w:t>, ir publiski pieejami paraugi, kā medijos pārraidītās diskusijas šajos mēnešos turpina notikt klātienē un bez maskām būtiski ilgāk par 15 minūtēm</w:t>
            </w:r>
            <w:r w:rsidR="00526290">
              <w:rPr>
                <w:rFonts w:ascii="Times New Roman" w:hAnsi="Times New Roman" w:cs="Times New Roman"/>
                <w:sz w:val="24"/>
                <w:szCs w:val="24"/>
              </w:rPr>
              <w:t>.</w:t>
            </w:r>
          </w:p>
          <w:p w:rsidRPr="00896BA0" w:rsidR="00AE0270" w:rsidP="00CB6AA5" w:rsidRDefault="00AE0270" w14:paraId="1B368709" w14:textId="5AEF25BD">
            <w:pPr>
              <w:pStyle w:val="Bezatstarpm"/>
              <w:jc w:val="both"/>
              <w:rPr>
                <w:rFonts w:ascii="Times New Roman" w:hAnsi="Times New Roman" w:cs="Times New Roman"/>
                <w:shd w:val="clear" w:color="auto" w:fill="FFFFFF"/>
              </w:rPr>
            </w:pPr>
          </w:p>
        </w:tc>
      </w:tr>
      <w:tr w:rsidRPr="00D76880" w:rsidR="005B5F81" w:rsidTr="6ABC0E5D" w14:paraId="39DC86A5"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5DBD699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lastRenderedPageBreak/>
              <w:t>3.</w:t>
            </w:r>
          </w:p>
        </w:tc>
        <w:tc>
          <w:tcPr>
            <w:tcW w:w="2204"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468910C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izstrādē iesaistītās institūcijas un publiskas personas, kapitālsabiedrības</w:t>
            </w:r>
          </w:p>
        </w:tc>
        <w:tc>
          <w:tcPr>
            <w:tcW w:w="6478" w:type="dxa"/>
            <w:tcBorders>
              <w:top w:val="outset" w:color="auto" w:sz="6" w:space="0"/>
              <w:left w:val="outset" w:color="auto" w:sz="6" w:space="0"/>
              <w:bottom w:val="outset" w:color="auto" w:sz="6" w:space="0"/>
              <w:right w:val="outset" w:color="auto" w:sz="6" w:space="0"/>
            </w:tcBorders>
            <w:hideMark/>
          </w:tcPr>
          <w:p w:rsidRPr="00D76880" w:rsidR="0033445E" w:rsidP="00CB6AA5" w:rsidRDefault="00B57549" w14:paraId="7EBC733B" w14:textId="546E5496">
            <w:pPr>
              <w:pStyle w:val="Paraststmeklis"/>
              <w:spacing w:before="0" w:after="0"/>
              <w:jc w:val="both"/>
              <w:rPr>
                <w:noProof/>
              </w:rPr>
            </w:pPr>
            <w:r>
              <w:rPr>
                <w:noProof/>
              </w:rPr>
              <w:t>Nav</w:t>
            </w:r>
          </w:p>
          <w:p w:rsidRPr="00D76880" w:rsidR="00C70B96" w:rsidP="00CB6AA5" w:rsidRDefault="00C70B96" w14:paraId="1354DE30" w14:textId="7006F240">
            <w:pPr>
              <w:pStyle w:val="Paraststmeklis"/>
              <w:spacing w:before="0" w:after="0"/>
              <w:jc w:val="both"/>
              <w:rPr>
                <w:iCs/>
              </w:rPr>
            </w:pPr>
          </w:p>
        </w:tc>
      </w:tr>
      <w:tr w:rsidRPr="00D76880" w:rsidR="005B5F81" w:rsidTr="6ABC0E5D" w14:paraId="61B5E9B4" w14:textId="77777777">
        <w:trPr>
          <w:tblCellSpacing w:w="14" w:type="dxa"/>
        </w:trPr>
        <w:tc>
          <w:tcPr>
            <w:tcW w:w="561"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5C262C0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2204"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3F74CC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6478" w:type="dxa"/>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7EE2E69C"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cs="Times New Roman"/>
                <w:sz w:val="24"/>
                <w:szCs w:val="24"/>
              </w:rPr>
              <w:t>Nav.</w:t>
            </w:r>
          </w:p>
        </w:tc>
      </w:tr>
    </w:tbl>
    <w:p w:rsidRPr="00D76880" w:rsidR="005B5F81" w:rsidP="00CB6AA5" w:rsidRDefault="005B5F81" w14:paraId="1AD3821F" w14:textId="77777777">
      <w:pPr>
        <w:tabs>
          <w:tab w:val="left" w:pos="1245"/>
        </w:tabs>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r w:rsidRPr="00D76880">
        <w:rPr>
          <w:rFonts w:ascii="Times New Roman" w:hAnsi="Times New Roman" w:eastAsia="Times New Roman" w:cs="Times New Roman"/>
          <w:iCs/>
          <w:sz w:val="24"/>
          <w:szCs w:val="24"/>
          <w:lang w:eastAsia="lv-LV"/>
        </w:rPr>
        <w:tab/>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Pr="00D76880" w:rsidR="005B5F81" w:rsidTr="00C11AAF" w14:paraId="3CF51BC4"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B6AA5" w:rsidRDefault="005B5F81" w14:paraId="3F33B009"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D76880" w:rsidR="005B5F81" w:rsidTr="00C11AAF" w14:paraId="0D83CA6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2237078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lastRenderedPageBreak/>
              <w:t>1.</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3428409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Sabiedrības mērķgrupas,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D76880" w:rsidR="00214B44" w:rsidP="00CB6AA5" w:rsidRDefault="005B5F81" w14:paraId="07421748" w14:textId="0DE03E0F">
            <w:pPr>
              <w:pStyle w:val="Paraststmeklis"/>
              <w:spacing w:before="0" w:after="0"/>
              <w:jc w:val="both"/>
              <w:rPr>
                <w:noProof/>
              </w:rPr>
            </w:pPr>
            <w:r w:rsidRPr="00D76880">
              <w:rPr>
                <w:noProof/>
              </w:rPr>
              <w:t xml:space="preserve">Projekta tiesiskais regulējums attiecas </w:t>
            </w:r>
            <w:r w:rsidR="00526290">
              <w:rPr>
                <w:noProof/>
              </w:rPr>
              <w:t>elektronisko plašsaziņas līdzekļu raidījumu vadītājiem un</w:t>
            </w:r>
            <w:r w:rsidR="0031318B">
              <w:rPr>
                <w:noProof/>
              </w:rPr>
              <w:t xml:space="preserve"> dalībniekiem</w:t>
            </w:r>
            <w:r w:rsidR="00526290">
              <w:rPr>
                <w:noProof/>
              </w:rPr>
              <w:t>.</w:t>
            </w:r>
          </w:p>
        </w:tc>
      </w:tr>
      <w:tr w:rsidRPr="00D76880" w:rsidR="005B5F81" w:rsidTr="00C11AAF" w14:paraId="32F8994E"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13F8691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3BE4A6D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Tiesiskā regulējuma ietekme uz tautsaimniecību un administratīvo slogu</w:t>
            </w:r>
          </w:p>
          <w:p w:rsidRPr="00D76880" w:rsidR="005B5F81" w:rsidP="00CB6AA5" w:rsidRDefault="005B5F81" w14:paraId="4DE1803D" w14:textId="77777777">
            <w:pPr>
              <w:rPr>
                <w:rFonts w:ascii="Times New Roman" w:hAnsi="Times New Roman" w:eastAsia="Times New Roman" w:cs="Times New Roman"/>
                <w:sz w:val="24"/>
                <w:szCs w:val="24"/>
                <w:lang w:eastAsia="lv-LV"/>
              </w:rPr>
            </w:pPr>
          </w:p>
          <w:p w:rsidRPr="00D76880" w:rsidR="005B5F81" w:rsidP="00CB6AA5" w:rsidRDefault="005B5F81" w14:paraId="5F0180D8" w14:textId="77777777">
            <w:pPr>
              <w:rPr>
                <w:rFonts w:ascii="Times New Roman" w:hAnsi="Times New Roman" w:eastAsia="Times New Roman" w:cs="Times New Roman"/>
                <w:sz w:val="24"/>
                <w:szCs w:val="24"/>
                <w:lang w:eastAsia="lv-LV"/>
              </w:rPr>
            </w:pP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211EA7" w14:paraId="687A32B8" w14:textId="68123390">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3F452E7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061E24B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4D73897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211EA7" w14:paraId="646CDC1D" w14:textId="55A93166">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40F9B69"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5C151E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4.</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314934BE"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60792F11" w14:textId="77777777">
            <w:pPr>
              <w:spacing w:after="0" w:line="240" w:lineRule="auto"/>
              <w:jc w:val="both"/>
              <w:rPr>
                <w:rFonts w:ascii="Times New Roman" w:hAnsi="Times New Roman" w:cs="Times New Roman"/>
                <w:sz w:val="24"/>
                <w:szCs w:val="24"/>
              </w:rPr>
            </w:pPr>
            <w:r w:rsidRPr="00D76880">
              <w:rPr>
                <w:rFonts w:ascii="Times New Roman" w:hAnsi="Times New Roman" w:cs="Times New Roman"/>
                <w:sz w:val="24"/>
                <w:szCs w:val="24"/>
              </w:rPr>
              <w:t>Projekts šo jomu neskar.</w:t>
            </w:r>
          </w:p>
        </w:tc>
      </w:tr>
      <w:tr w:rsidRPr="00D76880" w:rsidR="005B5F81" w:rsidTr="00C11AAF" w14:paraId="2F88DD5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05C9C4C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5.</w:t>
            </w:r>
          </w:p>
        </w:tc>
        <w:tc>
          <w:tcPr>
            <w:tcW w:w="1150"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288E60D5"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D76880" w14:paraId="792585BF" w14:textId="3F59E06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D76880" w:rsidR="005B5F81" w:rsidP="00CB6AA5" w:rsidRDefault="005B5F81" w14:paraId="309FE3EA"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2D3536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B6AA5" w:rsidRDefault="005B5F81" w14:paraId="00F76047"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III. Tiesību akta projekta ietekme uz valsts budžetu un pašvaldību budžetiem</w:t>
            </w:r>
          </w:p>
        </w:tc>
      </w:tr>
      <w:tr w:rsidRPr="00D76880" w:rsidR="005B5F81" w:rsidTr="00C11AAF" w14:paraId="2C0C241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B6AA5" w:rsidRDefault="005B5F81" w14:paraId="6D6DE58C" w14:textId="3EDF8BC0">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CB6AA5" w:rsidRDefault="005B5F81" w14:paraId="68D1115E" w14:textId="77777777">
      <w:pPr>
        <w:spacing w:after="0" w:line="240" w:lineRule="auto"/>
        <w:rPr>
          <w:rFonts w:ascii="Times New Roman" w:hAnsi="Times New Roman" w:eastAsia="Times New Roman" w:cs="Times New Roman"/>
          <w:i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D76880" w:rsidTr="00301D43" w14:paraId="2A3F9D1C" w14:textId="77777777">
        <w:tc>
          <w:tcPr>
            <w:tcW w:w="9131" w:type="dxa"/>
            <w:tcBorders>
              <w:top w:val="single" w:color="auto" w:sz="4" w:space="0"/>
              <w:left w:val="single" w:color="auto" w:sz="4" w:space="0"/>
              <w:bottom w:val="single" w:color="auto" w:sz="4" w:space="0"/>
              <w:right w:val="single" w:color="auto" w:sz="4" w:space="0"/>
            </w:tcBorders>
            <w:vAlign w:val="center"/>
          </w:tcPr>
          <w:p w:rsidR="00D76880" w:rsidP="00CB6AA5" w:rsidRDefault="00D76880" w14:paraId="6AFDEB7A"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IV. Tiesību akta projekta ietekme uz spēkā esošo tiesību normu sistēmu</w:t>
            </w:r>
          </w:p>
        </w:tc>
      </w:tr>
      <w:tr w:rsidR="00D76880" w:rsidTr="00301D43" w14:paraId="3B3B8449" w14:textId="77777777">
        <w:tc>
          <w:tcPr>
            <w:tcW w:w="9131" w:type="dxa"/>
            <w:tcBorders>
              <w:top w:val="single" w:color="auto" w:sz="4" w:space="0"/>
              <w:left w:val="single" w:color="auto" w:sz="4" w:space="0"/>
              <w:bottom w:val="single" w:color="auto" w:sz="4" w:space="0"/>
              <w:right w:val="single" w:color="auto" w:sz="4" w:space="0"/>
            </w:tcBorders>
          </w:tcPr>
          <w:p w:rsidR="00D76880" w:rsidP="00CB6AA5" w:rsidRDefault="00D76880" w14:paraId="657B0353" w14:textId="77777777">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Projekts šo jomu neskar.</w:t>
            </w:r>
          </w:p>
        </w:tc>
      </w:tr>
    </w:tbl>
    <w:p w:rsidRPr="00D76880" w:rsidR="00D76880" w:rsidP="00CB6AA5" w:rsidRDefault="00D76880" w14:paraId="2C2A39F3"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D76880" w:rsidR="005B5F81" w:rsidTr="00C11AAF" w14:paraId="45B0AFB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B6AA5" w:rsidRDefault="005B5F81" w14:paraId="78508FFC"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D76880" w:rsidR="005B5F81" w:rsidTr="00C11AAF" w14:paraId="1FE7C7C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D76880" w:rsidR="005B5F81" w:rsidP="00CB6AA5" w:rsidRDefault="005B5F81" w14:paraId="265181A8" w14:textId="21011A18">
            <w:pPr>
              <w:spacing w:after="0" w:line="240" w:lineRule="auto"/>
              <w:jc w:val="center"/>
              <w:rPr>
                <w:rFonts w:ascii="Times New Roman" w:hAnsi="Times New Roman" w:eastAsia="Times New Roman" w:cs="Times New Roman"/>
                <w:bCs/>
                <w:iCs/>
                <w:sz w:val="24"/>
                <w:szCs w:val="24"/>
                <w:lang w:eastAsia="lv-LV"/>
              </w:rPr>
            </w:pPr>
            <w:r w:rsidRPr="00D76880">
              <w:rPr>
                <w:rFonts w:ascii="Times New Roman" w:hAnsi="Times New Roman" w:eastAsia="Times New Roman" w:cs="Times New Roman"/>
                <w:bCs/>
                <w:iCs/>
                <w:sz w:val="24"/>
                <w:szCs w:val="24"/>
                <w:lang w:eastAsia="lv-LV"/>
              </w:rPr>
              <w:t>Projekts šo jomu neskar</w:t>
            </w:r>
            <w:r w:rsidR="00D76880">
              <w:rPr>
                <w:rFonts w:ascii="Times New Roman" w:hAnsi="Times New Roman" w:eastAsia="Times New Roman" w:cs="Times New Roman"/>
                <w:bCs/>
                <w:iCs/>
                <w:sz w:val="24"/>
                <w:szCs w:val="24"/>
                <w:lang w:eastAsia="lv-LV"/>
              </w:rPr>
              <w:t>.</w:t>
            </w:r>
          </w:p>
        </w:tc>
      </w:tr>
    </w:tbl>
    <w:p w:rsidRPr="00D76880" w:rsidR="005B5F81" w:rsidP="00CB6AA5" w:rsidRDefault="005B5F81" w14:paraId="19E7C42F"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00D76880" w:rsidTr="00301D43" w14:paraId="0E30A522"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CB6AA5" w:rsidRDefault="00D76880" w14:paraId="55508CA6" w14:textId="77777777">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VI. Sabiedrības līdzdalība un komunikācijas aktivitātes</w:t>
            </w:r>
          </w:p>
        </w:tc>
      </w:tr>
      <w:tr w:rsidR="00D76880" w:rsidTr="00301D43" w14:paraId="3E717B0F" w14:textId="77777777">
        <w:tc>
          <w:tcPr>
            <w:tcW w:w="5000" w:type="pct"/>
            <w:tcBorders>
              <w:top w:val="single" w:color="auto" w:sz="4" w:space="0"/>
              <w:left w:val="single" w:color="auto" w:sz="4" w:space="0"/>
              <w:bottom w:val="single" w:color="auto" w:sz="4" w:space="0"/>
              <w:right w:val="single" w:color="auto" w:sz="4" w:space="0"/>
            </w:tcBorders>
            <w:vAlign w:val="center"/>
          </w:tcPr>
          <w:p w:rsidR="00D76880" w:rsidP="00CB6AA5" w:rsidRDefault="00D76880" w14:paraId="7B3BC13F" w14:textId="77777777">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Projekts šo jomu neskar.</w:t>
            </w:r>
          </w:p>
        </w:tc>
      </w:tr>
    </w:tbl>
    <w:p w:rsidRPr="00D76880" w:rsidR="005B5F81" w:rsidP="00CB6AA5" w:rsidRDefault="005B5F81" w14:paraId="3DA57148" w14:textId="314B30F4">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Pr="00D76880" w:rsidR="005B5F81" w:rsidTr="00C11AAF" w14:paraId="50A408EB"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D76880" w:rsidR="005B5F81" w:rsidP="00CB6AA5" w:rsidRDefault="005B5F81" w14:paraId="0EF7B9EA" w14:textId="77777777">
            <w:pPr>
              <w:spacing w:after="0" w:line="240" w:lineRule="auto"/>
              <w:jc w:val="center"/>
              <w:rPr>
                <w:rFonts w:ascii="Times New Roman" w:hAnsi="Times New Roman" w:eastAsia="Times New Roman" w:cs="Times New Roman"/>
                <w:b/>
                <w:bCs/>
                <w:iCs/>
                <w:sz w:val="24"/>
                <w:szCs w:val="24"/>
                <w:lang w:eastAsia="lv-LV"/>
              </w:rPr>
            </w:pPr>
            <w:r w:rsidRPr="00D76880">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D76880" w:rsidR="005B5F81" w:rsidTr="00C11AAF" w14:paraId="52812EF2"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3FF70114"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1.</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01F130B7"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izpildē iesaistītās institūcijas</w:t>
            </w:r>
          </w:p>
        </w:tc>
        <w:tc>
          <w:tcPr>
            <w:tcW w:w="3023" w:type="pct"/>
            <w:tcBorders>
              <w:top w:val="outset" w:color="auto" w:sz="6" w:space="0"/>
              <w:left w:val="outset" w:color="auto" w:sz="6" w:space="0"/>
              <w:bottom w:val="outset" w:color="auto" w:sz="6" w:space="0"/>
              <w:right w:val="outset" w:color="auto" w:sz="6" w:space="0"/>
            </w:tcBorders>
            <w:hideMark/>
          </w:tcPr>
          <w:p w:rsidRPr="001A1CB0" w:rsidR="001A1CB0" w:rsidP="00CB6AA5" w:rsidRDefault="00526290" w14:paraId="1CE684CB" w14:textId="39FA9611">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Elektroniskie plašsaziņas līdzekļi.</w:t>
            </w:r>
          </w:p>
        </w:tc>
      </w:tr>
      <w:tr w:rsidRPr="00D76880" w:rsidR="005B5F81" w:rsidTr="00C11AAF" w14:paraId="477FB50C"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40F2EA8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2.</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421C3D78"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Projekta izpildes ietekme uz pārvaldes funkcijām un institucionālo struktūru.</w:t>
            </w:r>
            <w:r w:rsidRPr="00D76880">
              <w:rPr>
                <w:rFonts w:ascii="Times New Roman" w:hAnsi="Times New Roman" w:eastAsia="Times New Roman" w:cs="Times New Roman"/>
                <w:iCs/>
                <w:sz w:val="24"/>
                <w:szCs w:val="24"/>
                <w:lang w:eastAsia="lv-LV"/>
              </w:rPr>
              <w:br/>
            </w:r>
          </w:p>
          <w:p w:rsidRPr="00D76880" w:rsidR="005B5F81" w:rsidP="00CB6AA5" w:rsidRDefault="005B5F81" w14:paraId="506F0B2B" w14:textId="77777777">
            <w:pPr>
              <w:spacing w:after="0" w:line="240" w:lineRule="auto"/>
              <w:rPr>
                <w:rFonts w:ascii="Times New Roman" w:hAnsi="Times New Roman" w:eastAsia="Times New Roman" w:cs="Times New Roman"/>
                <w:iCs/>
                <w:sz w:val="24"/>
                <w:szCs w:val="24"/>
                <w:lang w:eastAsia="lv-LV"/>
              </w:rPr>
            </w:pPr>
          </w:p>
          <w:p w:rsidRPr="00D76880" w:rsidR="005B5F81" w:rsidP="00CB6AA5" w:rsidRDefault="005B5F81" w14:paraId="4F0C6403"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Jaunu institūciju izveide, esošu institūciju likvidācija vai reorganizācija, to ietekme uz institūcijas cilvēkresursiem</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39492E3D" w14:textId="2582B3B8">
            <w:pPr>
              <w:spacing w:after="0" w:line="240" w:lineRule="auto"/>
              <w:jc w:val="both"/>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 xml:space="preserve">Saistībā ar </w:t>
            </w:r>
            <w:r w:rsidR="00B57549">
              <w:rPr>
                <w:rFonts w:ascii="Times New Roman" w:hAnsi="Times New Roman" w:eastAsia="Times New Roman" w:cs="Times New Roman"/>
                <w:iCs/>
                <w:sz w:val="24"/>
                <w:szCs w:val="24"/>
                <w:lang w:eastAsia="lv-LV"/>
              </w:rPr>
              <w:t>p</w:t>
            </w:r>
            <w:r w:rsidRPr="00D76880">
              <w:rPr>
                <w:rFonts w:ascii="Times New Roman" w:hAnsi="Times New Roman" w:eastAsia="Times New Roman" w:cs="Times New Roman"/>
                <w:iCs/>
                <w:sz w:val="24"/>
                <w:szCs w:val="24"/>
                <w:lang w:eastAsia="lv-LV"/>
              </w:rPr>
              <w:t>rojekta izpildi nav paredzēta jaunu institūciju izveide, esošu institūciju likvidācija vai reorganizācija.</w:t>
            </w:r>
          </w:p>
        </w:tc>
      </w:tr>
      <w:tr w:rsidRPr="00D76880" w:rsidR="005B5F81" w:rsidTr="00C11AAF" w14:paraId="3DCE09DD" w14:textId="77777777">
        <w:trPr>
          <w:tblCellSpacing w:w="15" w:type="dxa"/>
        </w:trPr>
        <w:tc>
          <w:tcPr>
            <w:tcW w:w="289"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095173DD"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3.</w:t>
            </w:r>
          </w:p>
        </w:tc>
        <w:tc>
          <w:tcPr>
            <w:tcW w:w="1622"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14D6AB59" w14:textId="77777777">
            <w:pPr>
              <w:spacing w:after="0" w:line="240" w:lineRule="auto"/>
              <w:rPr>
                <w:rFonts w:ascii="Times New Roman" w:hAnsi="Times New Roman" w:eastAsia="Times New Roman" w:cs="Times New Roman"/>
                <w:iCs/>
                <w:sz w:val="24"/>
                <w:szCs w:val="24"/>
                <w:lang w:eastAsia="lv-LV"/>
              </w:rPr>
            </w:pPr>
            <w:r w:rsidRPr="00D76880">
              <w:rPr>
                <w:rFonts w:ascii="Times New Roman" w:hAnsi="Times New Roman" w:eastAsia="Times New Roman" w:cs="Times New Roman"/>
                <w:iCs/>
                <w:sz w:val="24"/>
                <w:szCs w:val="24"/>
                <w:lang w:eastAsia="lv-LV"/>
              </w:rPr>
              <w:t>Cita informācija</w:t>
            </w:r>
          </w:p>
        </w:tc>
        <w:tc>
          <w:tcPr>
            <w:tcW w:w="3023" w:type="pct"/>
            <w:tcBorders>
              <w:top w:val="outset" w:color="auto" w:sz="6" w:space="0"/>
              <w:left w:val="outset" w:color="auto" w:sz="6" w:space="0"/>
              <w:bottom w:val="outset" w:color="auto" w:sz="6" w:space="0"/>
              <w:right w:val="outset" w:color="auto" w:sz="6" w:space="0"/>
            </w:tcBorders>
            <w:hideMark/>
          </w:tcPr>
          <w:p w:rsidRPr="00D76880" w:rsidR="005B5F81" w:rsidP="00CB6AA5" w:rsidRDefault="005B5F81" w14:paraId="0A782271" w14:textId="12930AB0">
            <w:pPr>
              <w:spacing w:after="0"/>
              <w:jc w:val="both"/>
              <w:rPr>
                <w:iCs/>
              </w:rPr>
            </w:pPr>
            <w:r w:rsidRPr="00D76880">
              <w:rPr>
                <w:rFonts w:ascii="Times New Roman" w:hAnsi="Times New Roman" w:cs="Times New Roman"/>
                <w:sz w:val="24"/>
                <w:szCs w:val="24"/>
              </w:rPr>
              <w:t>Nav</w:t>
            </w:r>
            <w:r w:rsidR="00D76880">
              <w:rPr>
                <w:rFonts w:ascii="Times New Roman" w:hAnsi="Times New Roman" w:cs="Times New Roman"/>
                <w:sz w:val="24"/>
                <w:szCs w:val="24"/>
              </w:rPr>
              <w:t>.</w:t>
            </w:r>
          </w:p>
        </w:tc>
      </w:tr>
    </w:tbl>
    <w:p w:rsidR="005B5F81" w:rsidP="00CB6AA5" w:rsidRDefault="005B5F81" w14:paraId="245D41B2" w14:textId="58DA76C0">
      <w:pPr>
        <w:pStyle w:val="Bezatstarpm"/>
        <w:rPr>
          <w:rFonts w:ascii="Times New Roman" w:hAnsi="Times New Roman" w:cs="Times New Roman"/>
          <w:sz w:val="28"/>
          <w:szCs w:val="28"/>
        </w:rPr>
      </w:pPr>
    </w:p>
    <w:p w:rsidRPr="00D76880" w:rsidR="00D76880" w:rsidP="00CB6AA5" w:rsidRDefault="00D76880" w14:paraId="500A86BB" w14:textId="77777777">
      <w:pPr>
        <w:pStyle w:val="Bezatstarpm"/>
        <w:rPr>
          <w:rFonts w:ascii="Times New Roman" w:hAnsi="Times New Roman" w:cs="Times New Roman"/>
          <w:sz w:val="28"/>
          <w:szCs w:val="28"/>
        </w:rPr>
      </w:pPr>
    </w:p>
    <w:p w:rsidR="00B57549" w:rsidP="00CB6AA5" w:rsidRDefault="00B57549" w14:paraId="63694C32" w14:textId="77777777">
      <w:pPr>
        <w:tabs>
          <w:tab w:val="left" w:pos="6237"/>
        </w:tabs>
        <w:spacing w:after="0" w:line="240" w:lineRule="auto"/>
        <w:rPr>
          <w:rFonts w:ascii="Times New Roman" w:hAnsi="Times New Roman"/>
          <w:sz w:val="24"/>
          <w:szCs w:val="24"/>
        </w:rPr>
      </w:pPr>
      <w:r>
        <w:rPr>
          <w:rFonts w:ascii="Times New Roman" w:hAnsi="Times New Roman"/>
          <w:sz w:val="24"/>
          <w:szCs w:val="24"/>
        </w:rPr>
        <w:t>Iesniedzējs:</w:t>
      </w:r>
    </w:p>
    <w:p w:rsidR="00B57549" w:rsidP="00CB6AA5" w:rsidRDefault="00B57549" w14:paraId="599CF487" w14:textId="77777777">
      <w:pPr>
        <w:tabs>
          <w:tab w:val="left" w:pos="6237"/>
        </w:tabs>
        <w:spacing w:after="0" w:line="240" w:lineRule="auto"/>
        <w:rPr>
          <w:rFonts w:ascii="Times New Roman" w:hAnsi="Times New Roman"/>
          <w:sz w:val="24"/>
          <w:szCs w:val="24"/>
        </w:rPr>
      </w:pPr>
      <w:r>
        <w:rPr>
          <w:rFonts w:ascii="Times New Roman" w:hAnsi="Times New Roman"/>
          <w:sz w:val="24"/>
          <w:szCs w:val="24"/>
        </w:rPr>
        <w:t>Ministru prezidenta biedrs,</w:t>
      </w:r>
    </w:p>
    <w:p w:rsidR="00B57549" w:rsidP="00CB6AA5" w:rsidRDefault="00B57549" w14:paraId="755DC697" w14:textId="77777777">
      <w:pPr>
        <w:tabs>
          <w:tab w:val="left" w:pos="6237"/>
        </w:tabs>
        <w:spacing w:after="0" w:line="240" w:lineRule="auto"/>
        <w:rPr>
          <w:rFonts w:ascii="Times New Roman" w:hAnsi="Times New Roman"/>
          <w:sz w:val="24"/>
          <w:szCs w:val="24"/>
        </w:rPr>
      </w:pPr>
      <w:r>
        <w:rPr>
          <w:rFonts w:ascii="Times New Roman" w:hAnsi="Times New Roman"/>
          <w:sz w:val="24"/>
          <w:szCs w:val="24"/>
        </w:rPr>
        <w:t xml:space="preserve">tieslietu ministrs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Jānis Bordāns</w:t>
      </w:r>
    </w:p>
    <w:p w:rsidR="00B57549" w:rsidP="00CB6AA5" w:rsidRDefault="00B57549" w14:paraId="2998901C" w14:textId="77777777">
      <w:pPr>
        <w:tabs>
          <w:tab w:val="left" w:pos="6237"/>
        </w:tabs>
        <w:spacing w:after="0" w:line="240" w:lineRule="auto"/>
        <w:rPr>
          <w:rFonts w:ascii="Times New Roman" w:hAnsi="Times New Roman"/>
          <w:sz w:val="24"/>
          <w:szCs w:val="24"/>
        </w:rPr>
      </w:pPr>
    </w:p>
    <w:p w:rsidR="00B57549" w:rsidP="00CB6AA5" w:rsidRDefault="00B57549" w14:paraId="5CDD4262" w14:textId="77777777">
      <w:pPr>
        <w:tabs>
          <w:tab w:val="left" w:pos="6237"/>
        </w:tabs>
        <w:spacing w:after="0" w:line="240" w:lineRule="auto"/>
        <w:rPr>
          <w:rFonts w:ascii="Times New Roman" w:hAnsi="Times New Roman"/>
          <w:sz w:val="24"/>
          <w:szCs w:val="24"/>
        </w:rPr>
      </w:pPr>
    </w:p>
    <w:p w:rsidRPr="00DF1962" w:rsidR="00134D01" w:rsidP="00CB6AA5" w:rsidRDefault="00134D01" w14:paraId="5021D9A7" w14:textId="77777777">
      <w:pPr>
        <w:tabs>
          <w:tab w:val="left" w:pos="6237"/>
        </w:tabs>
        <w:spacing w:after="0" w:line="240" w:lineRule="auto"/>
        <w:rPr>
          <w:rFonts w:ascii="Times New Roman" w:hAnsi="Times New Roman"/>
          <w:sz w:val="18"/>
          <w:szCs w:val="18"/>
        </w:rPr>
      </w:pPr>
      <w:r w:rsidRPr="00DF1962">
        <w:rPr>
          <w:rFonts w:ascii="Times New Roman" w:hAnsi="Times New Roman"/>
          <w:sz w:val="18"/>
          <w:szCs w:val="18"/>
        </w:rPr>
        <w:t>Sermā 67036982</w:t>
      </w:r>
    </w:p>
    <w:p w:rsidRPr="00134D01" w:rsidR="00B57549" w:rsidP="00CB6AA5" w:rsidRDefault="00134D01" w14:paraId="0FBB8BA0" w14:textId="53F4007D">
      <w:pPr>
        <w:tabs>
          <w:tab w:val="left" w:pos="6237"/>
        </w:tabs>
        <w:spacing w:after="0" w:line="240" w:lineRule="auto"/>
        <w:rPr>
          <w:rStyle w:val="Hipersaite"/>
          <w:rFonts w:ascii="Times New Roman" w:hAnsi="Times New Roman"/>
          <w:color w:val="auto"/>
          <w:sz w:val="18"/>
          <w:szCs w:val="18"/>
          <w:u w:val="none"/>
          <w:lang w:eastAsia="ar-SA"/>
        </w:rPr>
      </w:pPr>
      <w:r w:rsidRPr="00DF1962">
        <w:rPr>
          <w:rFonts w:ascii="Times New Roman" w:hAnsi="Times New Roman"/>
          <w:sz w:val="18"/>
          <w:szCs w:val="18"/>
        </w:rPr>
        <w:t>agnese.serma@tm.gov.lv</w:t>
      </w:r>
    </w:p>
    <w:p w:rsidRPr="00D76880" w:rsidR="00C13A99" w:rsidP="00CB6AA5" w:rsidRDefault="00C13A99" w14:paraId="4877D1E8" w14:textId="15DFF759"/>
    <w:sectPr w:rsidRPr="00D76880" w:rsidR="00C13A99" w:rsidSect="00D76880">
      <w:headerReference w:type="default" r:id="rId8"/>
      <w:footerReference w:type="default" r:id="rId9"/>
      <w:footerReference w:type="first" r:id="rId10"/>
      <w:pgSz w:w="11906" w:h="16838"/>
      <w:pgMar w:top="1134"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164F" w14:textId="77777777" w:rsidR="005C3B54" w:rsidRDefault="005C3B54">
      <w:pPr>
        <w:spacing w:after="0" w:line="240" w:lineRule="auto"/>
      </w:pPr>
      <w:r>
        <w:separator/>
      </w:r>
    </w:p>
  </w:endnote>
  <w:endnote w:type="continuationSeparator" w:id="0">
    <w:p w14:paraId="1F433865" w14:textId="77777777" w:rsidR="005C3B54" w:rsidRDefault="005C3B54">
      <w:pPr>
        <w:spacing w:after="0" w:line="240" w:lineRule="auto"/>
      </w:pPr>
      <w:r>
        <w:continuationSeparator/>
      </w:r>
    </w:p>
  </w:endnote>
  <w:endnote w:type="continuationNotice" w:id="1">
    <w:p w14:paraId="11B0FE47" w14:textId="77777777" w:rsidR="00693B04" w:rsidRDefault="00693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731" w14:textId="109C3760" w:rsidR="003E5329" w:rsidRPr="003E5329" w:rsidRDefault="00B57549" w:rsidP="003E5329">
    <w:pPr>
      <w:pStyle w:val="Kjene"/>
      <w:rPr>
        <w:rFonts w:ascii="Times New Roman" w:hAnsi="Times New Roman" w:cs="Times New Roman"/>
        <w:sz w:val="20"/>
        <w:szCs w:val="20"/>
      </w:rPr>
    </w:pPr>
    <w:r>
      <w:rPr>
        <w:rFonts w:ascii="Times New Roman" w:hAnsi="Times New Roman" w:cs="Times New Roman"/>
        <w:sz w:val="20"/>
        <w:szCs w:val="20"/>
      </w:rPr>
      <w:t>T</w:t>
    </w:r>
    <w:r w:rsidR="003E5329" w:rsidRPr="003E5329">
      <w:rPr>
        <w:rFonts w:ascii="Times New Roman" w:hAnsi="Times New Roman" w:cs="Times New Roman"/>
        <w:sz w:val="20"/>
        <w:szCs w:val="20"/>
      </w:rPr>
      <w:t>M</w:t>
    </w:r>
    <w:r>
      <w:rPr>
        <w:rFonts w:ascii="Times New Roman" w:hAnsi="Times New Roman" w:cs="Times New Roman"/>
        <w:sz w:val="20"/>
        <w:szCs w:val="20"/>
      </w:rPr>
      <w:t>A</w:t>
    </w:r>
    <w:r w:rsidR="003E5329" w:rsidRPr="003E5329">
      <w:rPr>
        <w:rFonts w:ascii="Times New Roman" w:hAnsi="Times New Roman" w:cs="Times New Roman"/>
        <w:sz w:val="20"/>
        <w:szCs w:val="20"/>
      </w:rPr>
      <w:t>not_MK360_</w:t>
    </w:r>
    <w:r w:rsidR="007C7ED5">
      <w:rPr>
        <w:rFonts w:ascii="Times New Roman" w:hAnsi="Times New Roman" w:cs="Times New Roman"/>
        <w:sz w:val="20"/>
        <w:szCs w:val="20"/>
      </w:rPr>
      <w:t>1</w:t>
    </w:r>
    <w:r w:rsidR="00816849">
      <w:rPr>
        <w:rFonts w:ascii="Times New Roman" w:hAnsi="Times New Roman" w:cs="Times New Roman"/>
        <w:sz w:val="20"/>
        <w:szCs w:val="20"/>
      </w:rPr>
      <w:t>7</w:t>
    </w:r>
    <w:r>
      <w:rPr>
        <w:rFonts w:ascii="Times New Roman" w:hAnsi="Times New Roman" w:cs="Times New Roman"/>
        <w:sz w:val="20"/>
        <w:szCs w:val="20"/>
      </w:rPr>
      <w:t>05</w:t>
    </w:r>
    <w:r w:rsidR="003E5329" w:rsidRPr="003E5329">
      <w:rPr>
        <w:rFonts w:ascii="Times New Roman" w:hAnsi="Times New Roman" w:cs="Times New Roman"/>
        <w:sz w:val="20"/>
        <w:szCs w:val="20"/>
      </w:rPr>
      <w:t>21</w:t>
    </w:r>
  </w:p>
  <w:p w14:paraId="67799335" w14:textId="4C0B0C18" w:rsidR="00C11AAF" w:rsidRPr="00624D57" w:rsidRDefault="00C11AAF" w:rsidP="00624D5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F475" w14:textId="64B915DC" w:rsidR="00B57549" w:rsidRPr="003E5329" w:rsidRDefault="00B57549" w:rsidP="00B57549">
    <w:pPr>
      <w:pStyle w:val="Kjene"/>
      <w:rPr>
        <w:rFonts w:ascii="Times New Roman" w:hAnsi="Times New Roman" w:cs="Times New Roman"/>
        <w:sz w:val="20"/>
        <w:szCs w:val="20"/>
      </w:rPr>
    </w:pPr>
    <w:r>
      <w:rPr>
        <w:rFonts w:ascii="Times New Roman" w:hAnsi="Times New Roman" w:cs="Times New Roman"/>
        <w:sz w:val="20"/>
        <w:szCs w:val="20"/>
      </w:rPr>
      <w:t>T</w:t>
    </w:r>
    <w:r w:rsidRPr="003E5329">
      <w:rPr>
        <w:rFonts w:ascii="Times New Roman" w:hAnsi="Times New Roman" w:cs="Times New Roman"/>
        <w:sz w:val="20"/>
        <w:szCs w:val="20"/>
      </w:rPr>
      <w:t>M</w:t>
    </w:r>
    <w:r>
      <w:rPr>
        <w:rFonts w:ascii="Times New Roman" w:hAnsi="Times New Roman" w:cs="Times New Roman"/>
        <w:sz w:val="20"/>
        <w:szCs w:val="20"/>
      </w:rPr>
      <w:t>A</w:t>
    </w:r>
    <w:r w:rsidRPr="003E5329">
      <w:rPr>
        <w:rFonts w:ascii="Times New Roman" w:hAnsi="Times New Roman" w:cs="Times New Roman"/>
        <w:sz w:val="20"/>
        <w:szCs w:val="20"/>
      </w:rPr>
      <w:t>not_MK360_</w:t>
    </w:r>
    <w:r w:rsidR="007C7ED5">
      <w:rPr>
        <w:rFonts w:ascii="Times New Roman" w:hAnsi="Times New Roman" w:cs="Times New Roman"/>
        <w:sz w:val="20"/>
        <w:szCs w:val="20"/>
      </w:rPr>
      <w:t>1</w:t>
    </w:r>
    <w:r w:rsidR="00816849">
      <w:rPr>
        <w:rFonts w:ascii="Times New Roman" w:hAnsi="Times New Roman" w:cs="Times New Roman"/>
        <w:sz w:val="20"/>
        <w:szCs w:val="20"/>
      </w:rPr>
      <w:t>7</w:t>
    </w:r>
    <w:r>
      <w:rPr>
        <w:rFonts w:ascii="Times New Roman" w:hAnsi="Times New Roman" w:cs="Times New Roman"/>
        <w:sz w:val="20"/>
        <w:szCs w:val="20"/>
      </w:rPr>
      <w:t>05</w:t>
    </w:r>
    <w:r w:rsidRPr="003E5329">
      <w:rPr>
        <w:rFonts w:ascii="Times New Roman" w:hAnsi="Times New Roman" w:cs="Times New Roman"/>
        <w:sz w:val="20"/>
        <w:szCs w:val="20"/>
      </w:rPr>
      <w:t>21</w:t>
    </w:r>
  </w:p>
  <w:p w14:paraId="63A9FD80" w14:textId="77777777" w:rsidR="00B57549" w:rsidRPr="00624D57" w:rsidRDefault="00B57549" w:rsidP="00B57549">
    <w:pPr>
      <w:pStyle w:val="Kjene"/>
    </w:pPr>
  </w:p>
  <w:p w14:paraId="5C44E687" w14:textId="7D7575DF" w:rsidR="00C11AAF" w:rsidRPr="00B57549" w:rsidRDefault="00C11AAF" w:rsidP="00B575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2286" w14:textId="77777777" w:rsidR="005C3B54" w:rsidRDefault="005C3B54" w:rsidP="00894C55">
      <w:pPr>
        <w:spacing w:after="0" w:line="240" w:lineRule="auto"/>
      </w:pPr>
      <w:r>
        <w:separator/>
      </w:r>
    </w:p>
  </w:footnote>
  <w:footnote w:type="continuationSeparator" w:id="0">
    <w:p w14:paraId="65BFE2D0" w14:textId="77777777" w:rsidR="005C3B54" w:rsidRDefault="005C3B54" w:rsidP="00894C55">
      <w:pPr>
        <w:spacing w:after="0" w:line="240" w:lineRule="auto"/>
      </w:pPr>
      <w:r>
        <w:continuationSeparator/>
      </w:r>
    </w:p>
  </w:footnote>
  <w:footnote w:type="continuationNotice" w:id="1">
    <w:p w14:paraId="54417C4C" w14:textId="77777777" w:rsidR="00693B04" w:rsidRDefault="00693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636860"/>
      <w:docPartObj>
        <w:docPartGallery w:val="Page Numbers (Top of Page)"/>
        <w:docPartUnique/>
      </w:docPartObj>
    </w:sdtPr>
    <w:sdtEndPr>
      <w:rPr>
        <w:rFonts w:ascii="Times New Roman" w:hAnsi="Times New Roman" w:cs="Times New Roman"/>
        <w:noProof/>
        <w:sz w:val="24"/>
        <w:szCs w:val="20"/>
      </w:rPr>
    </w:sdtEndPr>
    <w:sdtContent>
      <w:p w:rsidRPr="00C25B49" w:rsidR="00C11AAF" w:rsidRDefault="00C11AAF" w14:paraId="307E8D38"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80FDC"/>
    <w:multiLevelType w:val="hybridMultilevel"/>
    <w:tmpl w:val="35D0B46C"/>
    <w:lvl w:ilvl="0" w:tplc="6D9C9576">
      <w:start w:val="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D516A82"/>
    <w:multiLevelType w:val="hybridMultilevel"/>
    <w:tmpl w:val="5BBC9F0A"/>
    <w:lvl w:ilvl="0" w:tplc="FE1892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6" w15:restartNumberingAfterBreak="0">
    <w:nsid w:val="644A3932"/>
    <w:multiLevelType w:val="hybridMultilevel"/>
    <w:tmpl w:val="020851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F257A1"/>
    <w:multiLevelType w:val="multilevel"/>
    <w:tmpl w:val="9EC45F6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A60C9"/>
    <w:multiLevelType w:val="hybridMultilevel"/>
    <w:tmpl w:val="FC2E0672"/>
    <w:lvl w:ilvl="0" w:tplc="B43CE872">
      <w:start w:val="10"/>
      <w:numFmt w:val="bullet"/>
      <w:lvlText w:val="-"/>
      <w:lvlJc w:val="left"/>
      <w:pPr>
        <w:ind w:left="875" w:hanging="360"/>
      </w:pPr>
      <w:rPr>
        <w:rFonts w:ascii="Times New Roman" w:eastAsiaTheme="minorHAnsi" w:hAnsi="Times New Roman" w:cs="Times New Roman" w:hint="default"/>
      </w:rPr>
    </w:lvl>
    <w:lvl w:ilvl="1" w:tplc="04260003" w:tentative="1">
      <w:start w:val="1"/>
      <w:numFmt w:val="bullet"/>
      <w:lvlText w:val="o"/>
      <w:lvlJc w:val="left"/>
      <w:pPr>
        <w:ind w:left="1595" w:hanging="360"/>
      </w:pPr>
      <w:rPr>
        <w:rFonts w:ascii="Courier New" w:hAnsi="Courier New" w:cs="Courier New" w:hint="default"/>
      </w:rPr>
    </w:lvl>
    <w:lvl w:ilvl="2" w:tplc="04260005" w:tentative="1">
      <w:start w:val="1"/>
      <w:numFmt w:val="bullet"/>
      <w:lvlText w:val=""/>
      <w:lvlJc w:val="left"/>
      <w:pPr>
        <w:ind w:left="2315" w:hanging="360"/>
      </w:pPr>
      <w:rPr>
        <w:rFonts w:ascii="Wingdings" w:hAnsi="Wingdings" w:hint="default"/>
      </w:rPr>
    </w:lvl>
    <w:lvl w:ilvl="3" w:tplc="04260001" w:tentative="1">
      <w:start w:val="1"/>
      <w:numFmt w:val="bullet"/>
      <w:lvlText w:val=""/>
      <w:lvlJc w:val="left"/>
      <w:pPr>
        <w:ind w:left="3035" w:hanging="360"/>
      </w:pPr>
      <w:rPr>
        <w:rFonts w:ascii="Symbol" w:hAnsi="Symbol" w:hint="default"/>
      </w:rPr>
    </w:lvl>
    <w:lvl w:ilvl="4" w:tplc="04260003" w:tentative="1">
      <w:start w:val="1"/>
      <w:numFmt w:val="bullet"/>
      <w:lvlText w:val="o"/>
      <w:lvlJc w:val="left"/>
      <w:pPr>
        <w:ind w:left="3755" w:hanging="360"/>
      </w:pPr>
      <w:rPr>
        <w:rFonts w:ascii="Courier New" w:hAnsi="Courier New" w:cs="Courier New" w:hint="default"/>
      </w:rPr>
    </w:lvl>
    <w:lvl w:ilvl="5" w:tplc="04260005" w:tentative="1">
      <w:start w:val="1"/>
      <w:numFmt w:val="bullet"/>
      <w:lvlText w:val=""/>
      <w:lvlJc w:val="left"/>
      <w:pPr>
        <w:ind w:left="4475" w:hanging="360"/>
      </w:pPr>
      <w:rPr>
        <w:rFonts w:ascii="Wingdings" w:hAnsi="Wingdings" w:hint="default"/>
      </w:rPr>
    </w:lvl>
    <w:lvl w:ilvl="6" w:tplc="04260001" w:tentative="1">
      <w:start w:val="1"/>
      <w:numFmt w:val="bullet"/>
      <w:lvlText w:val=""/>
      <w:lvlJc w:val="left"/>
      <w:pPr>
        <w:ind w:left="5195" w:hanging="360"/>
      </w:pPr>
      <w:rPr>
        <w:rFonts w:ascii="Symbol" w:hAnsi="Symbol" w:hint="default"/>
      </w:rPr>
    </w:lvl>
    <w:lvl w:ilvl="7" w:tplc="04260003" w:tentative="1">
      <w:start w:val="1"/>
      <w:numFmt w:val="bullet"/>
      <w:lvlText w:val="o"/>
      <w:lvlJc w:val="left"/>
      <w:pPr>
        <w:ind w:left="5915" w:hanging="360"/>
      </w:pPr>
      <w:rPr>
        <w:rFonts w:ascii="Courier New" w:hAnsi="Courier New" w:cs="Courier New" w:hint="default"/>
      </w:rPr>
    </w:lvl>
    <w:lvl w:ilvl="8" w:tplc="04260005" w:tentative="1">
      <w:start w:val="1"/>
      <w:numFmt w:val="bullet"/>
      <w:lvlText w:val=""/>
      <w:lvlJc w:val="left"/>
      <w:pPr>
        <w:ind w:left="6635" w:hanging="360"/>
      </w:pPr>
      <w:rPr>
        <w:rFonts w:ascii="Wingdings" w:hAnsi="Wingdings" w:hint="default"/>
      </w:rPr>
    </w:lvl>
  </w:abstractNum>
  <w:abstractNum w:abstractNumId="30" w15:restartNumberingAfterBreak="0">
    <w:nsid w:val="6D564A2D"/>
    <w:multiLevelType w:val="hybridMultilevel"/>
    <w:tmpl w:val="22742404"/>
    <w:lvl w:ilvl="0" w:tplc="B22E439C">
      <w:start w:val="2"/>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726939"/>
    <w:multiLevelType w:val="hybridMultilevel"/>
    <w:tmpl w:val="1852891E"/>
    <w:lvl w:ilvl="0" w:tplc="487072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7"/>
  </w:num>
  <w:num w:numId="3">
    <w:abstractNumId w:val="34"/>
  </w:num>
  <w:num w:numId="4">
    <w:abstractNumId w:val="36"/>
  </w:num>
  <w:num w:numId="5">
    <w:abstractNumId w:val="5"/>
  </w:num>
  <w:num w:numId="6">
    <w:abstractNumId w:val="20"/>
  </w:num>
  <w:num w:numId="7">
    <w:abstractNumId w:val="7"/>
  </w:num>
  <w:num w:numId="8">
    <w:abstractNumId w:val="10"/>
  </w:num>
  <w:num w:numId="9">
    <w:abstractNumId w:val="23"/>
  </w:num>
  <w:num w:numId="10">
    <w:abstractNumId w:val="24"/>
  </w:num>
  <w:num w:numId="11">
    <w:abstractNumId w:val="28"/>
  </w:num>
  <w:num w:numId="12">
    <w:abstractNumId w:val="33"/>
  </w:num>
  <w:num w:numId="13">
    <w:abstractNumId w:val="1"/>
  </w:num>
  <w:num w:numId="14">
    <w:abstractNumId w:val="3"/>
  </w:num>
  <w:num w:numId="15">
    <w:abstractNumId w:val="21"/>
  </w:num>
  <w:num w:numId="16">
    <w:abstractNumId w:val="15"/>
  </w:num>
  <w:num w:numId="17">
    <w:abstractNumId w:val="6"/>
  </w:num>
  <w:num w:numId="18">
    <w:abstractNumId w:val="9"/>
  </w:num>
  <w:num w:numId="19">
    <w:abstractNumId w:val="32"/>
  </w:num>
  <w:num w:numId="20">
    <w:abstractNumId w:val="2"/>
  </w:num>
  <w:num w:numId="21">
    <w:abstractNumId w:val="22"/>
  </w:num>
  <w:num w:numId="22">
    <w:abstractNumId w:val="37"/>
  </w:num>
  <w:num w:numId="23">
    <w:abstractNumId w:val="12"/>
  </w:num>
  <w:num w:numId="24">
    <w:abstractNumId w:val="35"/>
  </w:num>
  <w:num w:numId="25">
    <w:abstractNumId w:val="11"/>
  </w:num>
  <w:num w:numId="26">
    <w:abstractNumId w:val="0"/>
  </w:num>
  <w:num w:numId="27">
    <w:abstractNumId w:val="13"/>
  </w:num>
  <w:num w:numId="28">
    <w:abstractNumId w:val="16"/>
  </w:num>
  <w:num w:numId="29">
    <w:abstractNumId w:val="14"/>
  </w:num>
  <w:num w:numId="30">
    <w:abstractNumId w:val="18"/>
  </w:num>
  <w:num w:numId="31">
    <w:abstractNumId w:val="26"/>
  </w:num>
  <w:num w:numId="32">
    <w:abstractNumId w:val="31"/>
  </w:num>
  <w:num w:numId="33">
    <w:abstractNumId w:val="4"/>
  </w:num>
  <w:num w:numId="34">
    <w:abstractNumId w:val="19"/>
  </w:num>
  <w:num w:numId="35">
    <w:abstractNumId w:val="8"/>
  </w:num>
  <w:num w:numId="36">
    <w:abstractNumId w:val="29"/>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964"/>
    <w:rsid w:val="00000B67"/>
    <w:rsid w:val="00004846"/>
    <w:rsid w:val="00004EDD"/>
    <w:rsid w:val="0000667C"/>
    <w:rsid w:val="0001012A"/>
    <w:rsid w:val="00013862"/>
    <w:rsid w:val="000147AC"/>
    <w:rsid w:val="00015391"/>
    <w:rsid w:val="00023379"/>
    <w:rsid w:val="000276E9"/>
    <w:rsid w:val="00030127"/>
    <w:rsid w:val="00030157"/>
    <w:rsid w:val="0003029C"/>
    <w:rsid w:val="00031EBF"/>
    <w:rsid w:val="00034C78"/>
    <w:rsid w:val="0003629F"/>
    <w:rsid w:val="00040E74"/>
    <w:rsid w:val="00045BB5"/>
    <w:rsid w:val="00046080"/>
    <w:rsid w:val="00046392"/>
    <w:rsid w:val="0005182C"/>
    <w:rsid w:val="00052FFC"/>
    <w:rsid w:val="000607AD"/>
    <w:rsid w:val="00061A0D"/>
    <w:rsid w:val="0006518C"/>
    <w:rsid w:val="000700AC"/>
    <w:rsid w:val="000732A9"/>
    <w:rsid w:val="000744E1"/>
    <w:rsid w:val="00075C49"/>
    <w:rsid w:val="0007689C"/>
    <w:rsid w:val="00086071"/>
    <w:rsid w:val="00087BEE"/>
    <w:rsid w:val="00091B8D"/>
    <w:rsid w:val="00096D45"/>
    <w:rsid w:val="000A2D05"/>
    <w:rsid w:val="000A6F4B"/>
    <w:rsid w:val="000A7030"/>
    <w:rsid w:val="000B2741"/>
    <w:rsid w:val="000B2FB1"/>
    <w:rsid w:val="000B5D94"/>
    <w:rsid w:val="000B74D3"/>
    <w:rsid w:val="000C0DD7"/>
    <w:rsid w:val="000C31F6"/>
    <w:rsid w:val="000C3F04"/>
    <w:rsid w:val="000C5BCA"/>
    <w:rsid w:val="000C6A61"/>
    <w:rsid w:val="000D1B49"/>
    <w:rsid w:val="000D4AF9"/>
    <w:rsid w:val="000E0536"/>
    <w:rsid w:val="000E5C1A"/>
    <w:rsid w:val="000E792B"/>
    <w:rsid w:val="000E7A82"/>
    <w:rsid w:val="000F06EB"/>
    <w:rsid w:val="001018B7"/>
    <w:rsid w:val="001031A9"/>
    <w:rsid w:val="001048E8"/>
    <w:rsid w:val="00105C1E"/>
    <w:rsid w:val="00111225"/>
    <w:rsid w:val="001127BB"/>
    <w:rsid w:val="00113722"/>
    <w:rsid w:val="001173BE"/>
    <w:rsid w:val="00117547"/>
    <w:rsid w:val="00122F00"/>
    <w:rsid w:val="0012651A"/>
    <w:rsid w:val="00134317"/>
    <w:rsid w:val="00134D01"/>
    <w:rsid w:val="0014317A"/>
    <w:rsid w:val="001506C5"/>
    <w:rsid w:val="00152276"/>
    <w:rsid w:val="001550EA"/>
    <w:rsid w:val="001560E2"/>
    <w:rsid w:val="00160882"/>
    <w:rsid w:val="001660F2"/>
    <w:rsid w:val="00167C14"/>
    <w:rsid w:val="00171252"/>
    <w:rsid w:val="00172559"/>
    <w:rsid w:val="00191A97"/>
    <w:rsid w:val="00192482"/>
    <w:rsid w:val="00192B3D"/>
    <w:rsid w:val="001934A3"/>
    <w:rsid w:val="001936AA"/>
    <w:rsid w:val="00194A41"/>
    <w:rsid w:val="00194C2A"/>
    <w:rsid w:val="00197C89"/>
    <w:rsid w:val="001A1CB0"/>
    <w:rsid w:val="001A2D1F"/>
    <w:rsid w:val="001A5321"/>
    <w:rsid w:val="001A5BC0"/>
    <w:rsid w:val="001A5D30"/>
    <w:rsid w:val="001A6B03"/>
    <w:rsid w:val="001A7CDF"/>
    <w:rsid w:val="001B254D"/>
    <w:rsid w:val="001B6A66"/>
    <w:rsid w:val="001C00D1"/>
    <w:rsid w:val="001C7443"/>
    <w:rsid w:val="001D09DF"/>
    <w:rsid w:val="001D1C8F"/>
    <w:rsid w:val="001D368D"/>
    <w:rsid w:val="001D5052"/>
    <w:rsid w:val="001D596C"/>
    <w:rsid w:val="001D7723"/>
    <w:rsid w:val="001E4329"/>
    <w:rsid w:val="001E4C8D"/>
    <w:rsid w:val="001E7A1D"/>
    <w:rsid w:val="001F2CF3"/>
    <w:rsid w:val="001F41D5"/>
    <w:rsid w:val="001F4CE3"/>
    <w:rsid w:val="001F5082"/>
    <w:rsid w:val="002011B3"/>
    <w:rsid w:val="00202020"/>
    <w:rsid w:val="00202642"/>
    <w:rsid w:val="0020434F"/>
    <w:rsid w:val="00205A90"/>
    <w:rsid w:val="00206891"/>
    <w:rsid w:val="0021097A"/>
    <w:rsid w:val="00210EB6"/>
    <w:rsid w:val="00211EA7"/>
    <w:rsid w:val="00214B44"/>
    <w:rsid w:val="00214CCE"/>
    <w:rsid w:val="0022079A"/>
    <w:rsid w:val="00221D58"/>
    <w:rsid w:val="00222D2F"/>
    <w:rsid w:val="002239C0"/>
    <w:rsid w:val="00223CBC"/>
    <w:rsid w:val="002328C5"/>
    <w:rsid w:val="00241D9C"/>
    <w:rsid w:val="00243426"/>
    <w:rsid w:val="0024417B"/>
    <w:rsid w:val="00246318"/>
    <w:rsid w:val="0025096E"/>
    <w:rsid w:val="002559DE"/>
    <w:rsid w:val="00256366"/>
    <w:rsid w:val="002567D1"/>
    <w:rsid w:val="002567D6"/>
    <w:rsid w:val="002615C7"/>
    <w:rsid w:val="0026239F"/>
    <w:rsid w:val="002624FE"/>
    <w:rsid w:val="00262771"/>
    <w:rsid w:val="00262A2F"/>
    <w:rsid w:val="00263292"/>
    <w:rsid w:val="002714E6"/>
    <w:rsid w:val="00271C23"/>
    <w:rsid w:val="00272E79"/>
    <w:rsid w:val="002736D9"/>
    <w:rsid w:val="002821C2"/>
    <w:rsid w:val="0028377B"/>
    <w:rsid w:val="00284A60"/>
    <w:rsid w:val="002906D9"/>
    <w:rsid w:val="00291819"/>
    <w:rsid w:val="002978D6"/>
    <w:rsid w:val="002A1440"/>
    <w:rsid w:val="002A2336"/>
    <w:rsid w:val="002A2635"/>
    <w:rsid w:val="002A2BC5"/>
    <w:rsid w:val="002A5FC4"/>
    <w:rsid w:val="002A648E"/>
    <w:rsid w:val="002A6BD0"/>
    <w:rsid w:val="002A7B1C"/>
    <w:rsid w:val="002B14A9"/>
    <w:rsid w:val="002B28E5"/>
    <w:rsid w:val="002B311B"/>
    <w:rsid w:val="002B446B"/>
    <w:rsid w:val="002B603B"/>
    <w:rsid w:val="002B6A97"/>
    <w:rsid w:val="002C1224"/>
    <w:rsid w:val="002C50D8"/>
    <w:rsid w:val="002C64A8"/>
    <w:rsid w:val="002D5D4B"/>
    <w:rsid w:val="002D60AF"/>
    <w:rsid w:val="002D7E4F"/>
    <w:rsid w:val="002E1C05"/>
    <w:rsid w:val="002E1C20"/>
    <w:rsid w:val="002E3B3D"/>
    <w:rsid w:val="002E3C47"/>
    <w:rsid w:val="002F00B3"/>
    <w:rsid w:val="002F0889"/>
    <w:rsid w:val="002F0C2A"/>
    <w:rsid w:val="002F362E"/>
    <w:rsid w:val="002F5423"/>
    <w:rsid w:val="002F5796"/>
    <w:rsid w:val="002F586F"/>
    <w:rsid w:val="002F7AE9"/>
    <w:rsid w:val="00300997"/>
    <w:rsid w:val="00300AF7"/>
    <w:rsid w:val="0030126F"/>
    <w:rsid w:val="00301D43"/>
    <w:rsid w:val="00302DC2"/>
    <w:rsid w:val="00306F9A"/>
    <w:rsid w:val="00307246"/>
    <w:rsid w:val="00310F65"/>
    <w:rsid w:val="0031318B"/>
    <w:rsid w:val="00315BD1"/>
    <w:rsid w:val="00317EE7"/>
    <w:rsid w:val="00320CFD"/>
    <w:rsid w:val="00320F3E"/>
    <w:rsid w:val="00321228"/>
    <w:rsid w:val="00325C21"/>
    <w:rsid w:val="003268FB"/>
    <w:rsid w:val="00326BE0"/>
    <w:rsid w:val="0033098D"/>
    <w:rsid w:val="00330A8D"/>
    <w:rsid w:val="003319B4"/>
    <w:rsid w:val="0033221C"/>
    <w:rsid w:val="0033445E"/>
    <w:rsid w:val="00334B25"/>
    <w:rsid w:val="00337494"/>
    <w:rsid w:val="0033795E"/>
    <w:rsid w:val="00340EE6"/>
    <w:rsid w:val="0034250E"/>
    <w:rsid w:val="00344D88"/>
    <w:rsid w:val="003450AE"/>
    <w:rsid w:val="00346006"/>
    <w:rsid w:val="00347FE0"/>
    <w:rsid w:val="00350522"/>
    <w:rsid w:val="00353C43"/>
    <w:rsid w:val="00362125"/>
    <w:rsid w:val="0036339A"/>
    <w:rsid w:val="00363759"/>
    <w:rsid w:val="00366AE2"/>
    <w:rsid w:val="00367A10"/>
    <w:rsid w:val="0037046B"/>
    <w:rsid w:val="00373630"/>
    <w:rsid w:val="00373C47"/>
    <w:rsid w:val="00375253"/>
    <w:rsid w:val="00380274"/>
    <w:rsid w:val="00381E2E"/>
    <w:rsid w:val="003828D0"/>
    <w:rsid w:val="00382AFF"/>
    <w:rsid w:val="00383939"/>
    <w:rsid w:val="0038533F"/>
    <w:rsid w:val="00385E98"/>
    <w:rsid w:val="00386F08"/>
    <w:rsid w:val="003940B7"/>
    <w:rsid w:val="00395D6C"/>
    <w:rsid w:val="003961B1"/>
    <w:rsid w:val="003962CA"/>
    <w:rsid w:val="003A00BA"/>
    <w:rsid w:val="003A0B85"/>
    <w:rsid w:val="003A1177"/>
    <w:rsid w:val="003A12F8"/>
    <w:rsid w:val="003A5D9F"/>
    <w:rsid w:val="003A6844"/>
    <w:rsid w:val="003B06B1"/>
    <w:rsid w:val="003B0BF9"/>
    <w:rsid w:val="003B3346"/>
    <w:rsid w:val="003B3CAE"/>
    <w:rsid w:val="003B3D78"/>
    <w:rsid w:val="003B3DA4"/>
    <w:rsid w:val="003B6A69"/>
    <w:rsid w:val="003C4E8E"/>
    <w:rsid w:val="003C5D99"/>
    <w:rsid w:val="003C6DD9"/>
    <w:rsid w:val="003C788C"/>
    <w:rsid w:val="003D124C"/>
    <w:rsid w:val="003D2C43"/>
    <w:rsid w:val="003D3EB2"/>
    <w:rsid w:val="003D594C"/>
    <w:rsid w:val="003E0791"/>
    <w:rsid w:val="003E28B5"/>
    <w:rsid w:val="003E5329"/>
    <w:rsid w:val="003E6715"/>
    <w:rsid w:val="003F28AC"/>
    <w:rsid w:val="003F5709"/>
    <w:rsid w:val="00400F56"/>
    <w:rsid w:val="00400F89"/>
    <w:rsid w:val="004014B0"/>
    <w:rsid w:val="004069B4"/>
    <w:rsid w:val="00407114"/>
    <w:rsid w:val="00410C14"/>
    <w:rsid w:val="00415862"/>
    <w:rsid w:val="0041611C"/>
    <w:rsid w:val="004222FA"/>
    <w:rsid w:val="00425D77"/>
    <w:rsid w:val="00441D4E"/>
    <w:rsid w:val="00442994"/>
    <w:rsid w:val="00443841"/>
    <w:rsid w:val="00443C09"/>
    <w:rsid w:val="004442C1"/>
    <w:rsid w:val="004454FE"/>
    <w:rsid w:val="00445AC6"/>
    <w:rsid w:val="0045059D"/>
    <w:rsid w:val="00451CB0"/>
    <w:rsid w:val="00452233"/>
    <w:rsid w:val="00453CFE"/>
    <w:rsid w:val="00454A08"/>
    <w:rsid w:val="00455ED1"/>
    <w:rsid w:val="00456E40"/>
    <w:rsid w:val="0046026E"/>
    <w:rsid w:val="00460519"/>
    <w:rsid w:val="00461F01"/>
    <w:rsid w:val="0046269D"/>
    <w:rsid w:val="00462A4B"/>
    <w:rsid w:val="00465FE3"/>
    <w:rsid w:val="00471F27"/>
    <w:rsid w:val="00473411"/>
    <w:rsid w:val="00474225"/>
    <w:rsid w:val="00474308"/>
    <w:rsid w:val="00477819"/>
    <w:rsid w:val="00477C30"/>
    <w:rsid w:val="00482159"/>
    <w:rsid w:val="0048384E"/>
    <w:rsid w:val="00487FBE"/>
    <w:rsid w:val="00492CA5"/>
    <w:rsid w:val="004B247B"/>
    <w:rsid w:val="004B659B"/>
    <w:rsid w:val="004B684F"/>
    <w:rsid w:val="004C06DC"/>
    <w:rsid w:val="004C0FE1"/>
    <w:rsid w:val="004C4069"/>
    <w:rsid w:val="004C7F94"/>
    <w:rsid w:val="004D1E9D"/>
    <w:rsid w:val="004D1FDA"/>
    <w:rsid w:val="004D4A8B"/>
    <w:rsid w:val="004D7701"/>
    <w:rsid w:val="004E20CA"/>
    <w:rsid w:val="004E2C3F"/>
    <w:rsid w:val="004E33A1"/>
    <w:rsid w:val="004E49BD"/>
    <w:rsid w:val="004E7922"/>
    <w:rsid w:val="004F1F0B"/>
    <w:rsid w:val="004F6FCB"/>
    <w:rsid w:val="00500FB2"/>
    <w:rsid w:val="0050178F"/>
    <w:rsid w:val="005018B2"/>
    <w:rsid w:val="00501983"/>
    <w:rsid w:val="00501FB2"/>
    <w:rsid w:val="00507DB8"/>
    <w:rsid w:val="00507E77"/>
    <w:rsid w:val="00510894"/>
    <w:rsid w:val="00513AAE"/>
    <w:rsid w:val="00514240"/>
    <w:rsid w:val="005170F5"/>
    <w:rsid w:val="00524937"/>
    <w:rsid w:val="00526290"/>
    <w:rsid w:val="00534323"/>
    <w:rsid w:val="00536E60"/>
    <w:rsid w:val="00542EC9"/>
    <w:rsid w:val="00543705"/>
    <w:rsid w:val="005451A6"/>
    <w:rsid w:val="005467FF"/>
    <w:rsid w:val="00551EB6"/>
    <w:rsid w:val="00561391"/>
    <w:rsid w:val="00561767"/>
    <w:rsid w:val="00561E12"/>
    <w:rsid w:val="00565584"/>
    <w:rsid w:val="00567F6F"/>
    <w:rsid w:val="00572C8D"/>
    <w:rsid w:val="0057445E"/>
    <w:rsid w:val="005819E4"/>
    <w:rsid w:val="00583EDB"/>
    <w:rsid w:val="0058417E"/>
    <w:rsid w:val="00584EE3"/>
    <w:rsid w:val="00585026"/>
    <w:rsid w:val="00586456"/>
    <w:rsid w:val="0058657D"/>
    <w:rsid w:val="00586806"/>
    <w:rsid w:val="005A5F83"/>
    <w:rsid w:val="005A64BD"/>
    <w:rsid w:val="005A67B3"/>
    <w:rsid w:val="005A6AB2"/>
    <w:rsid w:val="005B1351"/>
    <w:rsid w:val="005B1905"/>
    <w:rsid w:val="005B1958"/>
    <w:rsid w:val="005B195F"/>
    <w:rsid w:val="005B1DCA"/>
    <w:rsid w:val="005B2BB7"/>
    <w:rsid w:val="005B48EC"/>
    <w:rsid w:val="005B5F81"/>
    <w:rsid w:val="005B6A7E"/>
    <w:rsid w:val="005B7AAB"/>
    <w:rsid w:val="005C05C3"/>
    <w:rsid w:val="005C0F67"/>
    <w:rsid w:val="005C1B3F"/>
    <w:rsid w:val="005C2050"/>
    <w:rsid w:val="005C30B8"/>
    <w:rsid w:val="005C33F5"/>
    <w:rsid w:val="005C36F9"/>
    <w:rsid w:val="005C3B54"/>
    <w:rsid w:val="005C401A"/>
    <w:rsid w:val="005C54D4"/>
    <w:rsid w:val="005C62F9"/>
    <w:rsid w:val="005C733D"/>
    <w:rsid w:val="005D134C"/>
    <w:rsid w:val="005D163E"/>
    <w:rsid w:val="005D1650"/>
    <w:rsid w:val="005D223B"/>
    <w:rsid w:val="005D2EAA"/>
    <w:rsid w:val="005D54A0"/>
    <w:rsid w:val="005D70AE"/>
    <w:rsid w:val="005D7C1C"/>
    <w:rsid w:val="005E2F3C"/>
    <w:rsid w:val="005F0D8F"/>
    <w:rsid w:val="005F17A8"/>
    <w:rsid w:val="005F7E7F"/>
    <w:rsid w:val="00600185"/>
    <w:rsid w:val="00601479"/>
    <w:rsid w:val="0060389C"/>
    <w:rsid w:val="0060753D"/>
    <w:rsid w:val="00617E54"/>
    <w:rsid w:val="006226C0"/>
    <w:rsid w:val="00624D2A"/>
    <w:rsid w:val="00624D57"/>
    <w:rsid w:val="00632C65"/>
    <w:rsid w:val="0063364A"/>
    <w:rsid w:val="006345F5"/>
    <w:rsid w:val="00640DB8"/>
    <w:rsid w:val="0064576A"/>
    <w:rsid w:val="00650CB5"/>
    <w:rsid w:val="00651404"/>
    <w:rsid w:val="00651720"/>
    <w:rsid w:val="006529CD"/>
    <w:rsid w:val="00652F5F"/>
    <w:rsid w:val="00653449"/>
    <w:rsid w:val="00653E81"/>
    <w:rsid w:val="0065672B"/>
    <w:rsid w:val="006603D7"/>
    <w:rsid w:val="006653BD"/>
    <w:rsid w:val="006658DE"/>
    <w:rsid w:val="00666C83"/>
    <w:rsid w:val="0067049E"/>
    <w:rsid w:val="0067077F"/>
    <w:rsid w:val="00673592"/>
    <w:rsid w:val="0067411B"/>
    <w:rsid w:val="006741D5"/>
    <w:rsid w:val="00676856"/>
    <w:rsid w:val="00680B53"/>
    <w:rsid w:val="006811EA"/>
    <w:rsid w:val="00683A0A"/>
    <w:rsid w:val="00685245"/>
    <w:rsid w:val="0068782A"/>
    <w:rsid w:val="0069120C"/>
    <w:rsid w:val="00692D3A"/>
    <w:rsid w:val="00693B04"/>
    <w:rsid w:val="00693BDC"/>
    <w:rsid w:val="00695156"/>
    <w:rsid w:val="0069730D"/>
    <w:rsid w:val="006A0EE9"/>
    <w:rsid w:val="006A13D2"/>
    <w:rsid w:val="006A641F"/>
    <w:rsid w:val="006A7EC5"/>
    <w:rsid w:val="006B0499"/>
    <w:rsid w:val="006B2807"/>
    <w:rsid w:val="006C1B7F"/>
    <w:rsid w:val="006C38AC"/>
    <w:rsid w:val="006C3CD9"/>
    <w:rsid w:val="006C4BF1"/>
    <w:rsid w:val="006D1E64"/>
    <w:rsid w:val="006D72F6"/>
    <w:rsid w:val="006D7E1A"/>
    <w:rsid w:val="006E0558"/>
    <w:rsid w:val="006E1081"/>
    <w:rsid w:val="006E6413"/>
    <w:rsid w:val="006F2B3B"/>
    <w:rsid w:val="006F4007"/>
    <w:rsid w:val="00703423"/>
    <w:rsid w:val="00703FD9"/>
    <w:rsid w:val="0070422C"/>
    <w:rsid w:val="00707B0E"/>
    <w:rsid w:val="00713881"/>
    <w:rsid w:val="00713CB5"/>
    <w:rsid w:val="00715434"/>
    <w:rsid w:val="007166D0"/>
    <w:rsid w:val="007168B4"/>
    <w:rsid w:val="00720585"/>
    <w:rsid w:val="0073099C"/>
    <w:rsid w:val="00731794"/>
    <w:rsid w:val="00733774"/>
    <w:rsid w:val="007357E5"/>
    <w:rsid w:val="0073691C"/>
    <w:rsid w:val="007379A9"/>
    <w:rsid w:val="00737E2A"/>
    <w:rsid w:val="00742B12"/>
    <w:rsid w:val="00746F6F"/>
    <w:rsid w:val="007472DD"/>
    <w:rsid w:val="007474A6"/>
    <w:rsid w:val="007511B8"/>
    <w:rsid w:val="00752E15"/>
    <w:rsid w:val="0075336B"/>
    <w:rsid w:val="007572CF"/>
    <w:rsid w:val="007574CF"/>
    <w:rsid w:val="00761C5D"/>
    <w:rsid w:val="00763245"/>
    <w:rsid w:val="007633F1"/>
    <w:rsid w:val="00764B8F"/>
    <w:rsid w:val="0076595C"/>
    <w:rsid w:val="00766588"/>
    <w:rsid w:val="0076686E"/>
    <w:rsid w:val="00767752"/>
    <w:rsid w:val="00772551"/>
    <w:rsid w:val="00772C42"/>
    <w:rsid w:val="0077389C"/>
    <w:rsid w:val="00773AF6"/>
    <w:rsid w:val="007801C3"/>
    <w:rsid w:val="00782FFB"/>
    <w:rsid w:val="007860D4"/>
    <w:rsid w:val="00787A97"/>
    <w:rsid w:val="007913D3"/>
    <w:rsid w:val="00791A31"/>
    <w:rsid w:val="00795EDC"/>
    <w:rsid w:val="00795F71"/>
    <w:rsid w:val="007A2181"/>
    <w:rsid w:val="007B27AE"/>
    <w:rsid w:val="007B3F26"/>
    <w:rsid w:val="007B51D9"/>
    <w:rsid w:val="007C00C7"/>
    <w:rsid w:val="007C18EF"/>
    <w:rsid w:val="007C2084"/>
    <w:rsid w:val="007C4561"/>
    <w:rsid w:val="007C7ED5"/>
    <w:rsid w:val="007D2F8F"/>
    <w:rsid w:val="007D33ED"/>
    <w:rsid w:val="007D51B6"/>
    <w:rsid w:val="007D5AE9"/>
    <w:rsid w:val="007D6D0D"/>
    <w:rsid w:val="007E21C8"/>
    <w:rsid w:val="007E4CE0"/>
    <w:rsid w:val="007E7389"/>
    <w:rsid w:val="007E73AB"/>
    <w:rsid w:val="007F00FC"/>
    <w:rsid w:val="007F05FF"/>
    <w:rsid w:val="007F3E82"/>
    <w:rsid w:val="007F41DD"/>
    <w:rsid w:val="007F7439"/>
    <w:rsid w:val="007F7C2F"/>
    <w:rsid w:val="00800F50"/>
    <w:rsid w:val="00802790"/>
    <w:rsid w:val="00804D0B"/>
    <w:rsid w:val="0081338F"/>
    <w:rsid w:val="008157E8"/>
    <w:rsid w:val="00815CC4"/>
    <w:rsid w:val="00816849"/>
    <w:rsid w:val="00816C11"/>
    <w:rsid w:val="0082023A"/>
    <w:rsid w:val="0082401A"/>
    <w:rsid w:val="008241FB"/>
    <w:rsid w:val="00824606"/>
    <w:rsid w:val="0082461B"/>
    <w:rsid w:val="00824FF5"/>
    <w:rsid w:val="008254A9"/>
    <w:rsid w:val="008270FB"/>
    <w:rsid w:val="00830727"/>
    <w:rsid w:val="00832C92"/>
    <w:rsid w:val="00834505"/>
    <w:rsid w:val="008354C6"/>
    <w:rsid w:val="00835923"/>
    <w:rsid w:val="00835B82"/>
    <w:rsid w:val="008370CB"/>
    <w:rsid w:val="008418B7"/>
    <w:rsid w:val="00853378"/>
    <w:rsid w:val="00853EAE"/>
    <w:rsid w:val="00854CC7"/>
    <w:rsid w:val="00856F0B"/>
    <w:rsid w:val="00862191"/>
    <w:rsid w:val="008638C1"/>
    <w:rsid w:val="00864F87"/>
    <w:rsid w:val="008679BA"/>
    <w:rsid w:val="00875F48"/>
    <w:rsid w:val="008806A5"/>
    <w:rsid w:val="008905D5"/>
    <w:rsid w:val="00894C55"/>
    <w:rsid w:val="008956CA"/>
    <w:rsid w:val="00896BA0"/>
    <w:rsid w:val="00896E62"/>
    <w:rsid w:val="008A1A0B"/>
    <w:rsid w:val="008A204C"/>
    <w:rsid w:val="008A2261"/>
    <w:rsid w:val="008A2B1E"/>
    <w:rsid w:val="008A3ACD"/>
    <w:rsid w:val="008A654D"/>
    <w:rsid w:val="008A7058"/>
    <w:rsid w:val="008B02D6"/>
    <w:rsid w:val="008B0927"/>
    <w:rsid w:val="008B241F"/>
    <w:rsid w:val="008B2560"/>
    <w:rsid w:val="008B2638"/>
    <w:rsid w:val="008B3A20"/>
    <w:rsid w:val="008B6007"/>
    <w:rsid w:val="008B6F9B"/>
    <w:rsid w:val="008C10BF"/>
    <w:rsid w:val="008C4CE1"/>
    <w:rsid w:val="008C5FE1"/>
    <w:rsid w:val="008C6369"/>
    <w:rsid w:val="008C640D"/>
    <w:rsid w:val="008C7625"/>
    <w:rsid w:val="008D02E1"/>
    <w:rsid w:val="008D1769"/>
    <w:rsid w:val="008E004C"/>
    <w:rsid w:val="008E21E5"/>
    <w:rsid w:val="008E3408"/>
    <w:rsid w:val="008E498E"/>
    <w:rsid w:val="008F254D"/>
    <w:rsid w:val="008F29B7"/>
    <w:rsid w:val="008F7544"/>
    <w:rsid w:val="00901F80"/>
    <w:rsid w:val="00910C65"/>
    <w:rsid w:val="0091568B"/>
    <w:rsid w:val="0091603D"/>
    <w:rsid w:val="00916B26"/>
    <w:rsid w:val="00917AAA"/>
    <w:rsid w:val="00921988"/>
    <w:rsid w:val="00922DCB"/>
    <w:rsid w:val="00923C04"/>
    <w:rsid w:val="009250FF"/>
    <w:rsid w:val="009273B2"/>
    <w:rsid w:val="009336D3"/>
    <w:rsid w:val="0093441E"/>
    <w:rsid w:val="0093651D"/>
    <w:rsid w:val="0094032A"/>
    <w:rsid w:val="009408B2"/>
    <w:rsid w:val="0094093C"/>
    <w:rsid w:val="00940F7F"/>
    <w:rsid w:val="009412A4"/>
    <w:rsid w:val="00942E61"/>
    <w:rsid w:val="009502EF"/>
    <w:rsid w:val="0095171E"/>
    <w:rsid w:val="00952501"/>
    <w:rsid w:val="00954EE3"/>
    <w:rsid w:val="00957452"/>
    <w:rsid w:val="00957936"/>
    <w:rsid w:val="009579B9"/>
    <w:rsid w:val="00961D90"/>
    <w:rsid w:val="0096244C"/>
    <w:rsid w:val="00971027"/>
    <w:rsid w:val="00972F55"/>
    <w:rsid w:val="009806E6"/>
    <w:rsid w:val="00983A12"/>
    <w:rsid w:val="009907A0"/>
    <w:rsid w:val="009907FF"/>
    <w:rsid w:val="009959DA"/>
    <w:rsid w:val="009A2098"/>
    <w:rsid w:val="009A2654"/>
    <w:rsid w:val="009A42D2"/>
    <w:rsid w:val="009A46B8"/>
    <w:rsid w:val="009B36CC"/>
    <w:rsid w:val="009C09C8"/>
    <w:rsid w:val="009C22CD"/>
    <w:rsid w:val="009C3543"/>
    <w:rsid w:val="009C4805"/>
    <w:rsid w:val="009C53FB"/>
    <w:rsid w:val="009C68C7"/>
    <w:rsid w:val="009D1431"/>
    <w:rsid w:val="009D156A"/>
    <w:rsid w:val="009D4551"/>
    <w:rsid w:val="009D6ABC"/>
    <w:rsid w:val="009E1A04"/>
    <w:rsid w:val="009E1AA1"/>
    <w:rsid w:val="009E1E66"/>
    <w:rsid w:val="009E2FE4"/>
    <w:rsid w:val="009E3480"/>
    <w:rsid w:val="009E47CD"/>
    <w:rsid w:val="009E49CC"/>
    <w:rsid w:val="009E582F"/>
    <w:rsid w:val="009E5893"/>
    <w:rsid w:val="009E6828"/>
    <w:rsid w:val="009F2893"/>
    <w:rsid w:val="009F2AEE"/>
    <w:rsid w:val="009F48DD"/>
    <w:rsid w:val="009F5A24"/>
    <w:rsid w:val="009F712D"/>
    <w:rsid w:val="00A05076"/>
    <w:rsid w:val="00A070A1"/>
    <w:rsid w:val="00A10FC3"/>
    <w:rsid w:val="00A11F86"/>
    <w:rsid w:val="00A13554"/>
    <w:rsid w:val="00A13846"/>
    <w:rsid w:val="00A14955"/>
    <w:rsid w:val="00A16C08"/>
    <w:rsid w:val="00A20FFC"/>
    <w:rsid w:val="00A22E43"/>
    <w:rsid w:val="00A301E7"/>
    <w:rsid w:val="00A3048F"/>
    <w:rsid w:val="00A31324"/>
    <w:rsid w:val="00A31E14"/>
    <w:rsid w:val="00A338F4"/>
    <w:rsid w:val="00A3453D"/>
    <w:rsid w:val="00A36702"/>
    <w:rsid w:val="00A376CD"/>
    <w:rsid w:val="00A37FA8"/>
    <w:rsid w:val="00A43F57"/>
    <w:rsid w:val="00A452F5"/>
    <w:rsid w:val="00A477B4"/>
    <w:rsid w:val="00A50AF1"/>
    <w:rsid w:val="00A50C56"/>
    <w:rsid w:val="00A50EA0"/>
    <w:rsid w:val="00A51BFE"/>
    <w:rsid w:val="00A56656"/>
    <w:rsid w:val="00A57236"/>
    <w:rsid w:val="00A57A3D"/>
    <w:rsid w:val="00A6073E"/>
    <w:rsid w:val="00A62053"/>
    <w:rsid w:val="00A63290"/>
    <w:rsid w:val="00A63C63"/>
    <w:rsid w:val="00A64713"/>
    <w:rsid w:val="00A658EE"/>
    <w:rsid w:val="00A66FF8"/>
    <w:rsid w:val="00A704E1"/>
    <w:rsid w:val="00A725C7"/>
    <w:rsid w:val="00A752AD"/>
    <w:rsid w:val="00A7628C"/>
    <w:rsid w:val="00A76AA7"/>
    <w:rsid w:val="00A76F32"/>
    <w:rsid w:val="00A8062B"/>
    <w:rsid w:val="00A83703"/>
    <w:rsid w:val="00A85FBA"/>
    <w:rsid w:val="00A8716D"/>
    <w:rsid w:val="00A907EC"/>
    <w:rsid w:val="00A9324E"/>
    <w:rsid w:val="00A9590D"/>
    <w:rsid w:val="00AA05F2"/>
    <w:rsid w:val="00AA097D"/>
    <w:rsid w:val="00AA13A5"/>
    <w:rsid w:val="00AA21BD"/>
    <w:rsid w:val="00AA51D8"/>
    <w:rsid w:val="00AB6631"/>
    <w:rsid w:val="00AB7341"/>
    <w:rsid w:val="00AC349B"/>
    <w:rsid w:val="00AD0E20"/>
    <w:rsid w:val="00AD1CA6"/>
    <w:rsid w:val="00AD281E"/>
    <w:rsid w:val="00AD41CC"/>
    <w:rsid w:val="00AD6D73"/>
    <w:rsid w:val="00AE0270"/>
    <w:rsid w:val="00AE2E41"/>
    <w:rsid w:val="00AE2F71"/>
    <w:rsid w:val="00AE5567"/>
    <w:rsid w:val="00AF4FE0"/>
    <w:rsid w:val="00AF7469"/>
    <w:rsid w:val="00AF7568"/>
    <w:rsid w:val="00AF788D"/>
    <w:rsid w:val="00B15B54"/>
    <w:rsid w:val="00B16480"/>
    <w:rsid w:val="00B16BA1"/>
    <w:rsid w:val="00B2165C"/>
    <w:rsid w:val="00B2694D"/>
    <w:rsid w:val="00B27317"/>
    <w:rsid w:val="00B3504D"/>
    <w:rsid w:val="00B41CD7"/>
    <w:rsid w:val="00B42962"/>
    <w:rsid w:val="00B4361C"/>
    <w:rsid w:val="00B43CA5"/>
    <w:rsid w:val="00B57549"/>
    <w:rsid w:val="00B61869"/>
    <w:rsid w:val="00B62A70"/>
    <w:rsid w:val="00B63CE8"/>
    <w:rsid w:val="00B6417D"/>
    <w:rsid w:val="00B7470D"/>
    <w:rsid w:val="00B74AD9"/>
    <w:rsid w:val="00B752AB"/>
    <w:rsid w:val="00B75F24"/>
    <w:rsid w:val="00B8054C"/>
    <w:rsid w:val="00B8116C"/>
    <w:rsid w:val="00B841DE"/>
    <w:rsid w:val="00B84795"/>
    <w:rsid w:val="00B85405"/>
    <w:rsid w:val="00B8713E"/>
    <w:rsid w:val="00B95536"/>
    <w:rsid w:val="00B96303"/>
    <w:rsid w:val="00BA0837"/>
    <w:rsid w:val="00BA20AA"/>
    <w:rsid w:val="00BA2C1D"/>
    <w:rsid w:val="00BA2E8C"/>
    <w:rsid w:val="00BA30D2"/>
    <w:rsid w:val="00BA57DC"/>
    <w:rsid w:val="00BA7A69"/>
    <w:rsid w:val="00BB08FA"/>
    <w:rsid w:val="00BB0E64"/>
    <w:rsid w:val="00BB3E9B"/>
    <w:rsid w:val="00BB4190"/>
    <w:rsid w:val="00BB5ECA"/>
    <w:rsid w:val="00BB5F98"/>
    <w:rsid w:val="00BC05BF"/>
    <w:rsid w:val="00BC0913"/>
    <w:rsid w:val="00BC0E13"/>
    <w:rsid w:val="00BC16BB"/>
    <w:rsid w:val="00BC29F9"/>
    <w:rsid w:val="00BC3426"/>
    <w:rsid w:val="00BC42A7"/>
    <w:rsid w:val="00BC5224"/>
    <w:rsid w:val="00BC5403"/>
    <w:rsid w:val="00BC5EC9"/>
    <w:rsid w:val="00BC74FD"/>
    <w:rsid w:val="00BC78CD"/>
    <w:rsid w:val="00BD2549"/>
    <w:rsid w:val="00BD356F"/>
    <w:rsid w:val="00BD4425"/>
    <w:rsid w:val="00BD4C3E"/>
    <w:rsid w:val="00BD5F40"/>
    <w:rsid w:val="00BE297D"/>
    <w:rsid w:val="00BE2F62"/>
    <w:rsid w:val="00BE56EC"/>
    <w:rsid w:val="00BE578A"/>
    <w:rsid w:val="00BE5CC8"/>
    <w:rsid w:val="00BE7746"/>
    <w:rsid w:val="00BF1947"/>
    <w:rsid w:val="00BF4531"/>
    <w:rsid w:val="00BF4BA7"/>
    <w:rsid w:val="00BF6A80"/>
    <w:rsid w:val="00BF74C7"/>
    <w:rsid w:val="00C0206F"/>
    <w:rsid w:val="00C03F73"/>
    <w:rsid w:val="00C0538C"/>
    <w:rsid w:val="00C074B3"/>
    <w:rsid w:val="00C1083A"/>
    <w:rsid w:val="00C11AAF"/>
    <w:rsid w:val="00C13A99"/>
    <w:rsid w:val="00C20A27"/>
    <w:rsid w:val="00C25B49"/>
    <w:rsid w:val="00C26DD7"/>
    <w:rsid w:val="00C27BCA"/>
    <w:rsid w:val="00C30542"/>
    <w:rsid w:val="00C30E14"/>
    <w:rsid w:val="00C331EF"/>
    <w:rsid w:val="00C44FE5"/>
    <w:rsid w:val="00C46F20"/>
    <w:rsid w:val="00C46F63"/>
    <w:rsid w:val="00C47943"/>
    <w:rsid w:val="00C50921"/>
    <w:rsid w:val="00C51177"/>
    <w:rsid w:val="00C532DF"/>
    <w:rsid w:val="00C54089"/>
    <w:rsid w:val="00C5540D"/>
    <w:rsid w:val="00C61F1F"/>
    <w:rsid w:val="00C62C47"/>
    <w:rsid w:val="00C63C03"/>
    <w:rsid w:val="00C6425D"/>
    <w:rsid w:val="00C649C5"/>
    <w:rsid w:val="00C6591F"/>
    <w:rsid w:val="00C662C7"/>
    <w:rsid w:val="00C67733"/>
    <w:rsid w:val="00C67D13"/>
    <w:rsid w:val="00C70B96"/>
    <w:rsid w:val="00C74CE3"/>
    <w:rsid w:val="00C8157F"/>
    <w:rsid w:val="00C844EF"/>
    <w:rsid w:val="00C87E9D"/>
    <w:rsid w:val="00C905D9"/>
    <w:rsid w:val="00C9517A"/>
    <w:rsid w:val="00C95D3A"/>
    <w:rsid w:val="00CA0A05"/>
    <w:rsid w:val="00CA3BE2"/>
    <w:rsid w:val="00CA69A6"/>
    <w:rsid w:val="00CB13F5"/>
    <w:rsid w:val="00CB4026"/>
    <w:rsid w:val="00CB4815"/>
    <w:rsid w:val="00CB6441"/>
    <w:rsid w:val="00CB6AA5"/>
    <w:rsid w:val="00CC001A"/>
    <w:rsid w:val="00CC2518"/>
    <w:rsid w:val="00CC3E92"/>
    <w:rsid w:val="00CC6ACF"/>
    <w:rsid w:val="00CD14C4"/>
    <w:rsid w:val="00CD2552"/>
    <w:rsid w:val="00CD36F6"/>
    <w:rsid w:val="00CD526E"/>
    <w:rsid w:val="00CD56C9"/>
    <w:rsid w:val="00CD7F2A"/>
    <w:rsid w:val="00CE03E0"/>
    <w:rsid w:val="00CE5657"/>
    <w:rsid w:val="00CF16C6"/>
    <w:rsid w:val="00CF2015"/>
    <w:rsid w:val="00CF2F70"/>
    <w:rsid w:val="00CF328B"/>
    <w:rsid w:val="00CF4616"/>
    <w:rsid w:val="00CF48D1"/>
    <w:rsid w:val="00CF49F9"/>
    <w:rsid w:val="00CF4F51"/>
    <w:rsid w:val="00CF5CED"/>
    <w:rsid w:val="00D02FB9"/>
    <w:rsid w:val="00D04E2F"/>
    <w:rsid w:val="00D066A8"/>
    <w:rsid w:val="00D06B3E"/>
    <w:rsid w:val="00D06B7E"/>
    <w:rsid w:val="00D06D4E"/>
    <w:rsid w:val="00D10B4B"/>
    <w:rsid w:val="00D11A60"/>
    <w:rsid w:val="00D13065"/>
    <w:rsid w:val="00D133F8"/>
    <w:rsid w:val="00D14A3E"/>
    <w:rsid w:val="00D14AF7"/>
    <w:rsid w:val="00D16011"/>
    <w:rsid w:val="00D1633F"/>
    <w:rsid w:val="00D165FA"/>
    <w:rsid w:val="00D166CA"/>
    <w:rsid w:val="00D171E9"/>
    <w:rsid w:val="00D17ABD"/>
    <w:rsid w:val="00D220DB"/>
    <w:rsid w:val="00D22465"/>
    <w:rsid w:val="00D23C3D"/>
    <w:rsid w:val="00D24910"/>
    <w:rsid w:val="00D24C58"/>
    <w:rsid w:val="00D24F40"/>
    <w:rsid w:val="00D33D6B"/>
    <w:rsid w:val="00D37169"/>
    <w:rsid w:val="00D42A92"/>
    <w:rsid w:val="00D44FD5"/>
    <w:rsid w:val="00D458E0"/>
    <w:rsid w:val="00D47185"/>
    <w:rsid w:val="00D530F4"/>
    <w:rsid w:val="00D573B6"/>
    <w:rsid w:val="00D60B3E"/>
    <w:rsid w:val="00D72D35"/>
    <w:rsid w:val="00D7312C"/>
    <w:rsid w:val="00D73A43"/>
    <w:rsid w:val="00D76880"/>
    <w:rsid w:val="00D77AFA"/>
    <w:rsid w:val="00D77DF6"/>
    <w:rsid w:val="00D77EA3"/>
    <w:rsid w:val="00D8055A"/>
    <w:rsid w:val="00D81609"/>
    <w:rsid w:val="00D82CB1"/>
    <w:rsid w:val="00D843BE"/>
    <w:rsid w:val="00D8608B"/>
    <w:rsid w:val="00D864D3"/>
    <w:rsid w:val="00D93667"/>
    <w:rsid w:val="00D9452B"/>
    <w:rsid w:val="00D95AB6"/>
    <w:rsid w:val="00DA0793"/>
    <w:rsid w:val="00DA0D1F"/>
    <w:rsid w:val="00DA1D27"/>
    <w:rsid w:val="00DA1F37"/>
    <w:rsid w:val="00DA21EE"/>
    <w:rsid w:val="00DA39C0"/>
    <w:rsid w:val="00DA680D"/>
    <w:rsid w:val="00DB063A"/>
    <w:rsid w:val="00DB0949"/>
    <w:rsid w:val="00DB1BF4"/>
    <w:rsid w:val="00DB29BD"/>
    <w:rsid w:val="00DB2DB8"/>
    <w:rsid w:val="00DB43D2"/>
    <w:rsid w:val="00DB5AF9"/>
    <w:rsid w:val="00DB7AE6"/>
    <w:rsid w:val="00DC2FF6"/>
    <w:rsid w:val="00DD29F0"/>
    <w:rsid w:val="00DD30A6"/>
    <w:rsid w:val="00DD5123"/>
    <w:rsid w:val="00DD6301"/>
    <w:rsid w:val="00DD7BFD"/>
    <w:rsid w:val="00DE1020"/>
    <w:rsid w:val="00DE56E0"/>
    <w:rsid w:val="00DE6AA3"/>
    <w:rsid w:val="00DF1962"/>
    <w:rsid w:val="00DF72D2"/>
    <w:rsid w:val="00DF7D13"/>
    <w:rsid w:val="00E00202"/>
    <w:rsid w:val="00E002F8"/>
    <w:rsid w:val="00E01001"/>
    <w:rsid w:val="00E031D8"/>
    <w:rsid w:val="00E04AA1"/>
    <w:rsid w:val="00E1021A"/>
    <w:rsid w:val="00E1022D"/>
    <w:rsid w:val="00E17E2A"/>
    <w:rsid w:val="00E246DC"/>
    <w:rsid w:val="00E24749"/>
    <w:rsid w:val="00E24978"/>
    <w:rsid w:val="00E25546"/>
    <w:rsid w:val="00E30826"/>
    <w:rsid w:val="00E32954"/>
    <w:rsid w:val="00E340AF"/>
    <w:rsid w:val="00E3716B"/>
    <w:rsid w:val="00E42D04"/>
    <w:rsid w:val="00E45355"/>
    <w:rsid w:val="00E4632B"/>
    <w:rsid w:val="00E52337"/>
    <w:rsid w:val="00E5252D"/>
    <w:rsid w:val="00E52E11"/>
    <w:rsid w:val="00E5323B"/>
    <w:rsid w:val="00E53874"/>
    <w:rsid w:val="00E57556"/>
    <w:rsid w:val="00E5769A"/>
    <w:rsid w:val="00E602FF"/>
    <w:rsid w:val="00E6117E"/>
    <w:rsid w:val="00E62CE7"/>
    <w:rsid w:val="00E633DF"/>
    <w:rsid w:val="00E64660"/>
    <w:rsid w:val="00E64799"/>
    <w:rsid w:val="00E650D4"/>
    <w:rsid w:val="00E660F8"/>
    <w:rsid w:val="00E67BB6"/>
    <w:rsid w:val="00E7134D"/>
    <w:rsid w:val="00E75C01"/>
    <w:rsid w:val="00E766F9"/>
    <w:rsid w:val="00E8178F"/>
    <w:rsid w:val="00E838F4"/>
    <w:rsid w:val="00E84AA0"/>
    <w:rsid w:val="00E869AC"/>
    <w:rsid w:val="00E8749E"/>
    <w:rsid w:val="00E9035D"/>
    <w:rsid w:val="00E90C01"/>
    <w:rsid w:val="00E916C6"/>
    <w:rsid w:val="00E937A1"/>
    <w:rsid w:val="00E94044"/>
    <w:rsid w:val="00E943AC"/>
    <w:rsid w:val="00E94805"/>
    <w:rsid w:val="00E96724"/>
    <w:rsid w:val="00E96CC9"/>
    <w:rsid w:val="00EA088F"/>
    <w:rsid w:val="00EA486E"/>
    <w:rsid w:val="00EA5C3C"/>
    <w:rsid w:val="00EA652B"/>
    <w:rsid w:val="00EB0E24"/>
    <w:rsid w:val="00EB2626"/>
    <w:rsid w:val="00EB2784"/>
    <w:rsid w:val="00EB4AEA"/>
    <w:rsid w:val="00EB5573"/>
    <w:rsid w:val="00EB69FA"/>
    <w:rsid w:val="00EC0EA1"/>
    <w:rsid w:val="00EC13A1"/>
    <w:rsid w:val="00EC4AA3"/>
    <w:rsid w:val="00EC5426"/>
    <w:rsid w:val="00EC6545"/>
    <w:rsid w:val="00EC679D"/>
    <w:rsid w:val="00EC7937"/>
    <w:rsid w:val="00EE1757"/>
    <w:rsid w:val="00EE42AA"/>
    <w:rsid w:val="00EE549C"/>
    <w:rsid w:val="00EE5572"/>
    <w:rsid w:val="00EE67D0"/>
    <w:rsid w:val="00EE71BF"/>
    <w:rsid w:val="00EE7430"/>
    <w:rsid w:val="00EF347B"/>
    <w:rsid w:val="00EF35BB"/>
    <w:rsid w:val="00EF4784"/>
    <w:rsid w:val="00EF661D"/>
    <w:rsid w:val="00F02995"/>
    <w:rsid w:val="00F02D83"/>
    <w:rsid w:val="00F1041D"/>
    <w:rsid w:val="00F12E89"/>
    <w:rsid w:val="00F15364"/>
    <w:rsid w:val="00F16963"/>
    <w:rsid w:val="00F20FA6"/>
    <w:rsid w:val="00F27575"/>
    <w:rsid w:val="00F30214"/>
    <w:rsid w:val="00F30257"/>
    <w:rsid w:val="00F32003"/>
    <w:rsid w:val="00F32D14"/>
    <w:rsid w:val="00F34E6E"/>
    <w:rsid w:val="00F361FA"/>
    <w:rsid w:val="00F36553"/>
    <w:rsid w:val="00F43D39"/>
    <w:rsid w:val="00F47ED8"/>
    <w:rsid w:val="00F51D1A"/>
    <w:rsid w:val="00F523F9"/>
    <w:rsid w:val="00F53BE3"/>
    <w:rsid w:val="00F55088"/>
    <w:rsid w:val="00F57B0C"/>
    <w:rsid w:val="00F661CF"/>
    <w:rsid w:val="00F66726"/>
    <w:rsid w:val="00F75E11"/>
    <w:rsid w:val="00F83DD9"/>
    <w:rsid w:val="00F849AF"/>
    <w:rsid w:val="00F9106F"/>
    <w:rsid w:val="00F91469"/>
    <w:rsid w:val="00F91E8A"/>
    <w:rsid w:val="00F92041"/>
    <w:rsid w:val="00F921D5"/>
    <w:rsid w:val="00F92458"/>
    <w:rsid w:val="00F933FB"/>
    <w:rsid w:val="00F93E58"/>
    <w:rsid w:val="00F945E3"/>
    <w:rsid w:val="00F952E1"/>
    <w:rsid w:val="00F96A1F"/>
    <w:rsid w:val="00F97DC0"/>
    <w:rsid w:val="00FA6572"/>
    <w:rsid w:val="00FA6C51"/>
    <w:rsid w:val="00FB3A29"/>
    <w:rsid w:val="00FB6F0C"/>
    <w:rsid w:val="00FC192A"/>
    <w:rsid w:val="00FC6FBA"/>
    <w:rsid w:val="00FD0044"/>
    <w:rsid w:val="00FD0B97"/>
    <w:rsid w:val="00FD226A"/>
    <w:rsid w:val="00FD363A"/>
    <w:rsid w:val="00FD38A8"/>
    <w:rsid w:val="00FD39AA"/>
    <w:rsid w:val="00FD42D0"/>
    <w:rsid w:val="00FD53FD"/>
    <w:rsid w:val="00FD7F8B"/>
    <w:rsid w:val="00FE0142"/>
    <w:rsid w:val="00FE3437"/>
    <w:rsid w:val="00FE3C84"/>
    <w:rsid w:val="00FE53CF"/>
    <w:rsid w:val="00FE6CD4"/>
    <w:rsid w:val="00FF0A18"/>
    <w:rsid w:val="00FF2B49"/>
    <w:rsid w:val="01D09B80"/>
    <w:rsid w:val="0C862AA7"/>
    <w:rsid w:val="0D54A94F"/>
    <w:rsid w:val="0E5283DC"/>
    <w:rsid w:val="256033B9"/>
    <w:rsid w:val="35A0556F"/>
    <w:rsid w:val="3D39BBE1"/>
    <w:rsid w:val="419B981C"/>
    <w:rsid w:val="4B1B29F0"/>
    <w:rsid w:val="50246DB7"/>
    <w:rsid w:val="5538E452"/>
    <w:rsid w:val="56D4B4B3"/>
    <w:rsid w:val="59264184"/>
    <w:rsid w:val="5A0ABB95"/>
    <w:rsid w:val="616F59EC"/>
    <w:rsid w:val="6ABC0E5D"/>
    <w:rsid w:val="723A21FB"/>
    <w:rsid w:val="7AB848FC"/>
    <w:rsid w:val="7E27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46E9A42C-19DF-4F16-8E65-E553380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5F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aliases w:val="2,Strip,H&amp;P List Paragraph,Saraksta rindkopa1"/>
    <w:basedOn w:val="Parasts"/>
    <w:link w:val="SarakstarindkopaRakstz"/>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link w:val="ParaststmeklisRakstz"/>
    <w:uiPriority w:val="99"/>
    <w:unhideWhenUsed/>
    <w:qFormat/>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qFormat/>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eop">
    <w:name w:val="eop"/>
    <w:basedOn w:val="Noklusjumarindkopasfonts"/>
    <w:rsid w:val="00BA2E8C"/>
  </w:style>
  <w:style w:type="paragraph" w:customStyle="1" w:styleId="paragraph">
    <w:name w:val="paragraph"/>
    <w:basedOn w:val="Parasts"/>
    <w:rsid w:val="00BA2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H&amp;P List Paragraph Rakstz.,Saraksta rindkopa1 Rakstz."/>
    <w:link w:val="Sarakstarindkopa"/>
    <w:uiPriority w:val="34"/>
    <w:locked/>
    <w:rsid w:val="00BC5EC9"/>
    <w:rPr>
      <w:rFonts w:ascii="Calibri" w:eastAsia="Calibri" w:hAnsi="Calibri" w:cs="Times New Roman"/>
      <w:lang w:val="en-US"/>
    </w:rPr>
  </w:style>
  <w:style w:type="character" w:customStyle="1" w:styleId="ParaststmeklisRakstz">
    <w:name w:val="Parasts (tīmeklis) Rakstz."/>
    <w:link w:val="Paraststmeklis"/>
    <w:uiPriority w:val="99"/>
    <w:qFormat/>
    <w:rsid w:val="00D76880"/>
    <w:rPr>
      <w:rFonts w:ascii="Times New Roman" w:eastAsia="Times New Roman" w:hAnsi="Times New Roman" w:cs="Times New Roman"/>
      <w:sz w:val="24"/>
      <w:szCs w:val="24"/>
      <w:lang w:eastAsia="lv-LV"/>
    </w:rPr>
  </w:style>
  <w:style w:type="paragraph" w:customStyle="1" w:styleId="naiskr">
    <w:name w:val="naiskr"/>
    <w:basedOn w:val="Parasts"/>
    <w:rsid w:val="00600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28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65">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72957235">
      <w:bodyDiv w:val="1"/>
      <w:marLeft w:val="0"/>
      <w:marRight w:val="0"/>
      <w:marTop w:val="0"/>
      <w:marBottom w:val="0"/>
      <w:divBdr>
        <w:top w:val="none" w:sz="0" w:space="0" w:color="auto"/>
        <w:left w:val="none" w:sz="0" w:space="0" w:color="auto"/>
        <w:bottom w:val="none" w:sz="0" w:space="0" w:color="auto"/>
        <w:right w:val="none" w:sz="0" w:space="0" w:color="auto"/>
      </w:divBdr>
    </w:div>
    <w:div w:id="246888022">
      <w:bodyDiv w:val="1"/>
      <w:marLeft w:val="0"/>
      <w:marRight w:val="0"/>
      <w:marTop w:val="0"/>
      <w:marBottom w:val="0"/>
      <w:divBdr>
        <w:top w:val="none" w:sz="0" w:space="0" w:color="auto"/>
        <w:left w:val="none" w:sz="0" w:space="0" w:color="auto"/>
        <w:bottom w:val="none" w:sz="0" w:space="0" w:color="auto"/>
        <w:right w:val="none" w:sz="0" w:space="0" w:color="auto"/>
      </w:divBdr>
    </w:div>
    <w:div w:id="261649018">
      <w:bodyDiv w:val="1"/>
      <w:marLeft w:val="0"/>
      <w:marRight w:val="0"/>
      <w:marTop w:val="0"/>
      <w:marBottom w:val="0"/>
      <w:divBdr>
        <w:top w:val="none" w:sz="0" w:space="0" w:color="auto"/>
        <w:left w:val="none" w:sz="0" w:space="0" w:color="auto"/>
        <w:bottom w:val="none" w:sz="0" w:space="0" w:color="auto"/>
        <w:right w:val="none" w:sz="0" w:space="0" w:color="auto"/>
      </w:divBdr>
    </w:div>
    <w:div w:id="36575656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00069880">
      <w:bodyDiv w:val="1"/>
      <w:marLeft w:val="0"/>
      <w:marRight w:val="0"/>
      <w:marTop w:val="0"/>
      <w:marBottom w:val="0"/>
      <w:divBdr>
        <w:top w:val="none" w:sz="0" w:space="0" w:color="auto"/>
        <w:left w:val="none" w:sz="0" w:space="0" w:color="auto"/>
        <w:bottom w:val="none" w:sz="0" w:space="0" w:color="auto"/>
        <w:right w:val="none" w:sz="0" w:space="0" w:color="auto"/>
      </w:divBdr>
      <w:divsChild>
        <w:div w:id="1290430042">
          <w:marLeft w:val="475"/>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44330924">
          <w:marLeft w:val="0"/>
          <w:marRight w:val="0"/>
          <w:marTop w:val="0"/>
          <w:marBottom w:val="567"/>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 w:id="1781678535">
          <w:marLeft w:val="0"/>
          <w:marRight w:val="0"/>
          <w:marTop w:val="480"/>
          <w:marBottom w:val="24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1071295">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885147182">
      <w:bodyDiv w:val="1"/>
      <w:marLeft w:val="0"/>
      <w:marRight w:val="0"/>
      <w:marTop w:val="0"/>
      <w:marBottom w:val="0"/>
      <w:divBdr>
        <w:top w:val="none" w:sz="0" w:space="0" w:color="auto"/>
        <w:left w:val="none" w:sz="0" w:space="0" w:color="auto"/>
        <w:bottom w:val="none" w:sz="0" w:space="0" w:color="auto"/>
        <w:right w:val="none" w:sz="0" w:space="0" w:color="auto"/>
      </w:divBdr>
    </w:div>
    <w:div w:id="919026102">
      <w:bodyDiv w:val="1"/>
      <w:marLeft w:val="0"/>
      <w:marRight w:val="0"/>
      <w:marTop w:val="0"/>
      <w:marBottom w:val="0"/>
      <w:divBdr>
        <w:top w:val="none" w:sz="0" w:space="0" w:color="auto"/>
        <w:left w:val="none" w:sz="0" w:space="0" w:color="auto"/>
        <w:bottom w:val="none" w:sz="0" w:space="0" w:color="auto"/>
        <w:right w:val="none" w:sz="0" w:space="0" w:color="auto"/>
      </w:divBdr>
    </w:div>
    <w:div w:id="943808300">
      <w:bodyDiv w:val="1"/>
      <w:marLeft w:val="0"/>
      <w:marRight w:val="0"/>
      <w:marTop w:val="0"/>
      <w:marBottom w:val="0"/>
      <w:divBdr>
        <w:top w:val="none" w:sz="0" w:space="0" w:color="auto"/>
        <w:left w:val="none" w:sz="0" w:space="0" w:color="auto"/>
        <w:bottom w:val="none" w:sz="0" w:space="0" w:color="auto"/>
        <w:right w:val="none" w:sz="0" w:space="0" w:color="auto"/>
      </w:divBdr>
    </w:div>
    <w:div w:id="1088815566">
      <w:bodyDiv w:val="1"/>
      <w:marLeft w:val="0"/>
      <w:marRight w:val="0"/>
      <w:marTop w:val="0"/>
      <w:marBottom w:val="0"/>
      <w:divBdr>
        <w:top w:val="none" w:sz="0" w:space="0" w:color="auto"/>
        <w:left w:val="none" w:sz="0" w:space="0" w:color="auto"/>
        <w:bottom w:val="none" w:sz="0" w:space="0" w:color="auto"/>
        <w:right w:val="none" w:sz="0" w:space="0" w:color="auto"/>
      </w:divBdr>
    </w:div>
    <w:div w:id="1151410967">
      <w:bodyDiv w:val="1"/>
      <w:marLeft w:val="0"/>
      <w:marRight w:val="0"/>
      <w:marTop w:val="0"/>
      <w:marBottom w:val="0"/>
      <w:divBdr>
        <w:top w:val="none" w:sz="0" w:space="0" w:color="auto"/>
        <w:left w:val="none" w:sz="0" w:space="0" w:color="auto"/>
        <w:bottom w:val="none" w:sz="0" w:space="0" w:color="auto"/>
        <w:right w:val="none" w:sz="0" w:space="0" w:color="auto"/>
      </w:divBdr>
    </w:div>
    <w:div w:id="1179344880">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62760590">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45419167">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0184088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28152205">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627">
          <w:marLeft w:val="0"/>
          <w:marRight w:val="0"/>
          <w:marTop w:val="0"/>
          <w:marBottom w:val="567"/>
          <w:divBdr>
            <w:top w:val="none" w:sz="0" w:space="0" w:color="auto"/>
            <w:left w:val="none" w:sz="0" w:space="0" w:color="auto"/>
            <w:bottom w:val="none" w:sz="0" w:space="0" w:color="auto"/>
            <w:right w:val="none" w:sz="0" w:space="0" w:color="auto"/>
          </w:divBdr>
        </w:div>
        <w:div w:id="2062820617">
          <w:marLeft w:val="0"/>
          <w:marRight w:val="0"/>
          <w:marTop w:val="480"/>
          <w:marBottom w:val="240"/>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1270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21D42-E65C-4984-A451-DED1567D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4230</Words>
  <Characters>2412</Characters>
  <Application>Microsoft Office Word</Application>
  <DocSecurity>0</DocSecurity>
  <Lines>20</Lines>
  <Paragraphs>13</Paragraphs>
  <ScaleCrop>false</ScaleCrop>
  <Company>Tieslietu ministrija</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2020. gada 9. jūnija noteikumos Nr. 360 "Epidemioloģiskās drošības pasākumi Covid-19 infekcijas izplatības ierobežošanai""</dc:title>
  <dc:subject>Anotācija</dc:subject>
  <dc:creator>Agnese Sermā</dc:creator>
  <cp:keywords/>
  <dc:description>agnese.serma@tm.gov.lv_x000d_
67036982</dc:description>
  <cp:lastModifiedBy>Agnese Sermā</cp:lastModifiedBy>
  <cp:revision>3</cp:revision>
  <cp:lastPrinted>2020-06-05T02:18:00Z</cp:lastPrinted>
  <dcterms:created xsi:type="dcterms:W3CDTF">2021-05-17T10:36:00Z</dcterms:created>
  <dcterms:modified xsi:type="dcterms:W3CDTF">2021-05-17T13:13:00Z</dcterms:modified>
</cp:coreProperties>
</file>