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6D5F6" w14:textId="58AE705F" w:rsidR="00894C55" w:rsidRPr="0069459D" w:rsidRDefault="00321E9D" w:rsidP="00321E9D">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E455A7">
        <w:rPr>
          <w:rFonts w:ascii="Times New Roman" w:eastAsia="Times New Roman" w:hAnsi="Times New Roman" w:cs="Times New Roman"/>
          <w:b/>
          <w:bCs/>
          <w:sz w:val="28"/>
          <w:szCs w:val="24"/>
          <w:lang w:eastAsia="lv-LV"/>
        </w:rPr>
        <w:t xml:space="preserve">Ministru kabineta noteikumu projekta </w:t>
      </w:r>
      <w:r w:rsidR="00166844">
        <w:rPr>
          <w:rFonts w:ascii="Times New Roman" w:eastAsia="Times New Roman" w:hAnsi="Times New Roman" w:cs="Times New Roman"/>
          <w:b/>
          <w:bCs/>
          <w:sz w:val="28"/>
          <w:szCs w:val="24"/>
          <w:lang w:eastAsia="lv-LV"/>
        </w:rPr>
        <w:t>“</w:t>
      </w:r>
      <w:r w:rsidRPr="00E455A7">
        <w:rPr>
          <w:rFonts w:ascii="Times New Roman" w:eastAsia="Times New Roman" w:hAnsi="Times New Roman" w:cs="Times New Roman"/>
          <w:b/>
          <w:bCs/>
          <w:sz w:val="28"/>
          <w:szCs w:val="24"/>
          <w:lang w:eastAsia="lv-LV"/>
        </w:rPr>
        <w:t>Grozījumi Ministru kabineta 2016.</w:t>
      </w:r>
      <w:r w:rsidR="00CA1503">
        <w:rPr>
          <w:rFonts w:ascii="Times New Roman" w:eastAsia="Times New Roman" w:hAnsi="Times New Roman" w:cs="Times New Roman"/>
          <w:b/>
          <w:bCs/>
          <w:sz w:val="28"/>
          <w:szCs w:val="24"/>
          <w:lang w:eastAsia="lv-LV"/>
        </w:rPr>
        <w:t xml:space="preserve"> </w:t>
      </w:r>
      <w:r w:rsidRPr="00E455A7">
        <w:rPr>
          <w:rFonts w:ascii="Times New Roman" w:eastAsia="Times New Roman" w:hAnsi="Times New Roman" w:cs="Times New Roman"/>
          <w:b/>
          <w:bCs/>
          <w:sz w:val="28"/>
          <w:szCs w:val="24"/>
          <w:lang w:eastAsia="lv-LV"/>
        </w:rPr>
        <w:t>gada 5.</w:t>
      </w:r>
      <w:r w:rsidR="00CA1503">
        <w:rPr>
          <w:rFonts w:ascii="Times New Roman" w:eastAsia="Times New Roman" w:hAnsi="Times New Roman" w:cs="Times New Roman"/>
          <w:b/>
          <w:bCs/>
          <w:sz w:val="28"/>
          <w:szCs w:val="24"/>
          <w:lang w:eastAsia="lv-LV"/>
        </w:rPr>
        <w:t xml:space="preserve"> </w:t>
      </w:r>
      <w:r w:rsidRPr="00E455A7">
        <w:rPr>
          <w:rFonts w:ascii="Times New Roman" w:eastAsia="Times New Roman" w:hAnsi="Times New Roman" w:cs="Times New Roman"/>
          <w:b/>
          <w:bCs/>
          <w:sz w:val="28"/>
          <w:szCs w:val="24"/>
          <w:lang w:eastAsia="lv-LV"/>
        </w:rPr>
        <w:t>janvāra noteikumos Nr.</w:t>
      </w:r>
      <w:r w:rsidR="00CA1503">
        <w:rPr>
          <w:rFonts w:ascii="Times New Roman" w:eastAsia="Times New Roman" w:hAnsi="Times New Roman" w:cs="Times New Roman"/>
          <w:b/>
          <w:bCs/>
          <w:sz w:val="28"/>
          <w:szCs w:val="24"/>
          <w:lang w:eastAsia="lv-LV"/>
        </w:rPr>
        <w:t xml:space="preserve"> </w:t>
      </w:r>
      <w:r w:rsidRPr="00E455A7">
        <w:rPr>
          <w:rFonts w:ascii="Times New Roman" w:eastAsia="Times New Roman" w:hAnsi="Times New Roman" w:cs="Times New Roman"/>
          <w:b/>
          <w:bCs/>
          <w:sz w:val="28"/>
          <w:szCs w:val="24"/>
          <w:lang w:eastAsia="lv-LV"/>
        </w:rPr>
        <w:t>20 “Kārtība, kādā finanšu iestāde izpilda finanšu kontu pienācīgas pārbaudes procedūras un sniedz Valsts ieņēmumu dienestam informāciju par finanšu kontiem</w:t>
      </w:r>
      <w:r w:rsidR="00166844">
        <w:rPr>
          <w:rFonts w:ascii="Times New Roman" w:eastAsia="Times New Roman" w:hAnsi="Times New Roman" w:cs="Times New Roman"/>
          <w:b/>
          <w:bCs/>
          <w:sz w:val="28"/>
          <w:szCs w:val="24"/>
          <w:lang w:eastAsia="lv-LV"/>
        </w:rPr>
        <w:t>””</w:t>
      </w:r>
      <w:r w:rsidRPr="00E455A7">
        <w:rPr>
          <w:rFonts w:ascii="Times New Roman" w:eastAsia="Times New Roman" w:hAnsi="Times New Roman" w:cs="Times New Roman"/>
          <w:b/>
          <w:bCs/>
          <w:sz w:val="28"/>
          <w:szCs w:val="24"/>
          <w:lang w:eastAsia="lv-LV"/>
        </w:rPr>
        <w:t xml:space="preserve"> </w:t>
      </w:r>
      <w:r w:rsidR="00894C55" w:rsidRPr="00E455A7">
        <w:rPr>
          <w:rFonts w:ascii="Times New Roman" w:eastAsia="Times New Roman" w:hAnsi="Times New Roman" w:cs="Times New Roman"/>
          <w:b/>
          <w:bCs/>
          <w:sz w:val="28"/>
          <w:szCs w:val="24"/>
          <w:lang w:eastAsia="lv-LV"/>
        </w:rPr>
        <w:t>sākotnējās ietekmes novērtējuma ziņojums (anotācija)</w:t>
      </w:r>
    </w:p>
    <w:p w14:paraId="70EB168D" w14:textId="77777777" w:rsidR="00E5323B" w:rsidRPr="0069459D"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Style w:val="TableGridLight"/>
        <w:tblW w:w="5000" w:type="pct"/>
        <w:tblBorders>
          <w:top w:val="single" w:sz="4" w:space="0" w:color="414141"/>
          <w:left w:val="single" w:sz="4" w:space="0" w:color="414141"/>
          <w:bottom w:val="single" w:sz="4" w:space="0" w:color="414141"/>
          <w:right w:val="single" w:sz="4" w:space="0" w:color="414141"/>
          <w:insideH w:val="single" w:sz="4" w:space="0" w:color="414141"/>
          <w:insideV w:val="single" w:sz="4" w:space="0" w:color="414141"/>
        </w:tblBorders>
        <w:tblLook w:val="04A0" w:firstRow="1" w:lastRow="0" w:firstColumn="1" w:lastColumn="0" w:noHBand="0" w:noVBand="1"/>
      </w:tblPr>
      <w:tblGrid>
        <w:gridCol w:w="3624"/>
        <w:gridCol w:w="5437"/>
      </w:tblGrid>
      <w:tr w:rsidR="00321E9D" w:rsidRPr="00321E9D" w14:paraId="252AD92A" w14:textId="77777777" w:rsidTr="00BD6799">
        <w:trPr>
          <w:trHeight w:val="323"/>
        </w:trPr>
        <w:tc>
          <w:tcPr>
            <w:tcW w:w="0" w:type="auto"/>
            <w:gridSpan w:val="2"/>
            <w:vAlign w:val="center"/>
            <w:hideMark/>
          </w:tcPr>
          <w:p w14:paraId="05CD044E" w14:textId="77777777" w:rsidR="00655F2C" w:rsidRPr="00321E9D" w:rsidRDefault="00E5323B" w:rsidP="00BD6799">
            <w:pPr>
              <w:jc w:val="center"/>
              <w:rPr>
                <w:rFonts w:ascii="Times New Roman" w:eastAsia="Times New Roman" w:hAnsi="Times New Roman" w:cs="Times New Roman"/>
                <w:b/>
                <w:bCs/>
                <w:iCs/>
                <w:sz w:val="24"/>
                <w:szCs w:val="24"/>
                <w:lang w:eastAsia="lv-LV"/>
              </w:rPr>
            </w:pPr>
            <w:r w:rsidRPr="00321E9D">
              <w:rPr>
                <w:rFonts w:ascii="Times New Roman" w:eastAsia="Times New Roman" w:hAnsi="Times New Roman" w:cs="Times New Roman"/>
                <w:b/>
                <w:bCs/>
                <w:iCs/>
                <w:sz w:val="24"/>
                <w:szCs w:val="24"/>
                <w:lang w:eastAsia="lv-LV"/>
              </w:rPr>
              <w:t>Tiesību akta projekta anotācijas kopsavilkums</w:t>
            </w:r>
          </w:p>
        </w:tc>
      </w:tr>
      <w:tr w:rsidR="00BD6799" w:rsidRPr="00321E9D" w14:paraId="646B9663" w14:textId="77777777" w:rsidTr="007D7100">
        <w:tc>
          <w:tcPr>
            <w:tcW w:w="2000" w:type="pct"/>
            <w:hideMark/>
          </w:tcPr>
          <w:p w14:paraId="77D9D5E7" w14:textId="56A13B5B" w:rsidR="00BD6799" w:rsidRPr="00321E9D" w:rsidRDefault="00BD6799" w:rsidP="00BD6799">
            <w:pPr>
              <w:rPr>
                <w:rFonts w:ascii="Times New Roman" w:eastAsia="Times New Roman" w:hAnsi="Times New Roman" w:cs="Times New Roman"/>
                <w:iCs/>
                <w:sz w:val="24"/>
                <w:szCs w:val="24"/>
                <w:lang w:eastAsia="lv-LV"/>
              </w:rPr>
            </w:pPr>
            <w:r w:rsidRPr="00CF5648">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Pr>
          <w:p w14:paraId="7AF00137" w14:textId="6900E3CA" w:rsidR="00BD6799" w:rsidRPr="00321E9D" w:rsidRDefault="006D7C1F" w:rsidP="006D7C1F">
            <w:pPr>
              <w:jc w:val="both"/>
              <w:rPr>
                <w:rFonts w:ascii="Times New Roman" w:eastAsia="Times New Roman" w:hAnsi="Times New Roman" w:cs="Times New Roman"/>
                <w:iCs/>
                <w:sz w:val="24"/>
                <w:szCs w:val="24"/>
                <w:lang w:eastAsia="lv-LV"/>
              </w:rPr>
            </w:pPr>
            <w:r w:rsidRPr="00064253">
              <w:rPr>
                <w:rFonts w:ascii="Times New Roman" w:eastAsia="Times New Roman" w:hAnsi="Times New Roman" w:cs="Times New Roman"/>
                <w:sz w:val="24"/>
                <w:szCs w:val="24"/>
                <w:lang w:eastAsia="lv-LV"/>
              </w:rPr>
              <w:t xml:space="preserve">Ministru kabineta noteikumu projekta mērķis ir </w:t>
            </w:r>
            <w:r w:rsidRPr="00064253">
              <w:rPr>
                <w:rFonts w:ascii="Times New Roman" w:eastAsia="Times New Roman" w:hAnsi="Times New Roman" w:cs="Times New Roman"/>
                <w:sz w:val="24"/>
                <w:szCs w:val="24"/>
              </w:rPr>
              <w:t xml:space="preserve">aktualizēt </w:t>
            </w:r>
            <w:r>
              <w:rPr>
                <w:rFonts w:ascii="Times New Roman" w:eastAsia="Times New Roman" w:hAnsi="Times New Roman" w:cs="Times New Roman"/>
                <w:sz w:val="24"/>
                <w:szCs w:val="24"/>
              </w:rPr>
              <w:t>esošo noteikumu</w:t>
            </w:r>
            <w:r w:rsidRPr="00926917">
              <w:rPr>
                <w:rFonts w:ascii="Times New Roman" w:eastAsia="Times New Roman" w:hAnsi="Times New Roman" w:cs="Times New Roman"/>
                <w:sz w:val="24"/>
                <w:szCs w:val="24"/>
              </w:rPr>
              <w:t xml:space="preserve"> </w:t>
            </w:r>
            <w:r w:rsidRPr="00064253">
              <w:rPr>
                <w:rFonts w:ascii="Times New Roman" w:eastAsia="Times New Roman" w:hAnsi="Times New Roman" w:cs="Times New Roman"/>
                <w:sz w:val="24"/>
                <w:szCs w:val="24"/>
              </w:rPr>
              <w:t>pielikumā iekļauto valstu sarakstu</w:t>
            </w:r>
            <w:r>
              <w:rPr>
                <w:rFonts w:ascii="Times New Roman" w:eastAsia="Times New Roman" w:hAnsi="Times New Roman" w:cs="Times New Roman"/>
                <w:sz w:val="24"/>
                <w:szCs w:val="24"/>
              </w:rPr>
              <w:t xml:space="preserve"> ar </w:t>
            </w:r>
            <w:r w:rsidR="00C22519" w:rsidRPr="00E455A7">
              <w:rPr>
                <w:rFonts w:ascii="Times New Roman" w:eastAsia="Times New Roman" w:hAnsi="Times New Roman" w:cs="Times New Roman"/>
                <w:sz w:val="24"/>
                <w:szCs w:val="24"/>
                <w:lang w:eastAsia="lv-LV"/>
              </w:rPr>
              <w:t>Ekvadoras Republik</w:t>
            </w:r>
            <w:r w:rsidR="00AF22D1" w:rsidRPr="00E455A7">
              <w:rPr>
                <w:rFonts w:ascii="Times New Roman" w:eastAsia="Times New Roman" w:hAnsi="Times New Roman" w:cs="Times New Roman"/>
                <w:sz w:val="24"/>
                <w:szCs w:val="24"/>
                <w:lang w:eastAsia="lv-LV"/>
              </w:rPr>
              <w:t>u</w:t>
            </w:r>
            <w:r w:rsidRPr="00E455A7">
              <w:rPr>
                <w:rFonts w:ascii="Times New Roman" w:eastAsia="Times New Roman" w:hAnsi="Times New Roman" w:cs="Times New Roman"/>
                <w:sz w:val="24"/>
                <w:szCs w:val="24"/>
                <w:lang w:eastAsia="lv-LV"/>
              </w:rPr>
              <w:t xml:space="preserve">, </w:t>
            </w:r>
            <w:r w:rsidR="00C22519" w:rsidRPr="00E455A7">
              <w:rPr>
                <w:rFonts w:ascii="Times New Roman" w:eastAsia="Times New Roman" w:hAnsi="Times New Roman" w:cs="Times New Roman"/>
                <w:sz w:val="24"/>
                <w:szCs w:val="24"/>
                <w:lang w:eastAsia="lv-LV"/>
              </w:rPr>
              <w:t>Francijas Jaunkaledonijas teritorij</w:t>
            </w:r>
            <w:r w:rsidR="00AF22D1" w:rsidRPr="00E455A7">
              <w:rPr>
                <w:rFonts w:ascii="Times New Roman" w:eastAsia="Times New Roman" w:hAnsi="Times New Roman" w:cs="Times New Roman"/>
                <w:sz w:val="24"/>
                <w:szCs w:val="24"/>
                <w:lang w:eastAsia="lv-LV"/>
              </w:rPr>
              <w:t>u</w:t>
            </w:r>
            <w:r w:rsidRPr="00E455A7">
              <w:rPr>
                <w:rFonts w:ascii="Times New Roman" w:eastAsia="Times New Roman" w:hAnsi="Times New Roman" w:cs="Times New Roman"/>
                <w:sz w:val="24"/>
                <w:szCs w:val="24"/>
                <w:lang w:eastAsia="lv-LV"/>
              </w:rPr>
              <w:t xml:space="preserve">, </w:t>
            </w:r>
            <w:r w:rsidR="00C22519" w:rsidRPr="00E455A7">
              <w:rPr>
                <w:rFonts w:ascii="Times New Roman" w:eastAsia="Times New Roman" w:hAnsi="Times New Roman" w:cs="Times New Roman"/>
                <w:sz w:val="24"/>
                <w:szCs w:val="24"/>
                <w:lang w:eastAsia="lv-LV"/>
              </w:rPr>
              <w:t>Kazahstānas Republik</w:t>
            </w:r>
            <w:r w:rsidR="00AF22D1" w:rsidRPr="00E455A7">
              <w:rPr>
                <w:rFonts w:ascii="Times New Roman" w:eastAsia="Times New Roman" w:hAnsi="Times New Roman" w:cs="Times New Roman"/>
                <w:sz w:val="24"/>
                <w:szCs w:val="24"/>
                <w:lang w:eastAsia="lv-LV"/>
              </w:rPr>
              <w:t>u</w:t>
            </w:r>
            <w:r w:rsidR="00C22519" w:rsidRPr="00E455A7">
              <w:rPr>
                <w:rFonts w:ascii="Times New Roman" w:eastAsia="Times New Roman" w:hAnsi="Times New Roman" w:cs="Times New Roman"/>
                <w:sz w:val="24"/>
                <w:szCs w:val="24"/>
                <w:lang w:eastAsia="lv-LV"/>
              </w:rPr>
              <w:t>, Libērijas Republik</w:t>
            </w:r>
            <w:r w:rsidR="00AF22D1" w:rsidRPr="00E455A7">
              <w:rPr>
                <w:rFonts w:ascii="Times New Roman" w:eastAsia="Times New Roman" w:hAnsi="Times New Roman" w:cs="Times New Roman"/>
                <w:sz w:val="24"/>
                <w:szCs w:val="24"/>
                <w:lang w:eastAsia="lv-LV"/>
              </w:rPr>
              <w:t>u</w:t>
            </w:r>
            <w:r w:rsidR="00C22519" w:rsidRPr="00E455A7">
              <w:rPr>
                <w:rFonts w:ascii="Times New Roman" w:eastAsia="Times New Roman" w:hAnsi="Times New Roman" w:cs="Times New Roman"/>
                <w:sz w:val="24"/>
                <w:szCs w:val="24"/>
                <w:lang w:eastAsia="lv-LV"/>
              </w:rPr>
              <w:t>, Marokas Karalist</w:t>
            </w:r>
            <w:r w:rsidR="00AF22D1" w:rsidRPr="00E455A7">
              <w:rPr>
                <w:rFonts w:ascii="Times New Roman" w:eastAsia="Times New Roman" w:hAnsi="Times New Roman" w:cs="Times New Roman"/>
                <w:sz w:val="24"/>
                <w:szCs w:val="24"/>
                <w:lang w:eastAsia="lv-LV"/>
              </w:rPr>
              <w:t>i</w:t>
            </w:r>
            <w:r w:rsidR="00C22519" w:rsidRPr="00E455A7">
              <w:rPr>
                <w:rFonts w:ascii="Times New Roman" w:eastAsia="Times New Roman" w:hAnsi="Times New Roman" w:cs="Times New Roman"/>
                <w:sz w:val="24"/>
                <w:szCs w:val="24"/>
                <w:lang w:eastAsia="lv-LV"/>
              </w:rPr>
              <w:t>, Omānas Sultanāt</w:t>
            </w:r>
            <w:r w:rsidR="00AF22D1" w:rsidRPr="00E455A7">
              <w:rPr>
                <w:rFonts w:ascii="Times New Roman" w:eastAsia="Times New Roman" w:hAnsi="Times New Roman" w:cs="Times New Roman"/>
                <w:sz w:val="24"/>
                <w:szCs w:val="24"/>
                <w:lang w:eastAsia="lv-LV"/>
              </w:rPr>
              <w:t>u</w:t>
            </w:r>
            <w:r w:rsidRPr="00E455A7">
              <w:rPr>
                <w:rFonts w:ascii="Times New Roman" w:eastAsia="Times New Roman" w:hAnsi="Times New Roman" w:cs="Times New Roman"/>
                <w:sz w:val="24"/>
                <w:szCs w:val="24"/>
                <w:lang w:eastAsia="lv-LV"/>
              </w:rPr>
              <w:t xml:space="preserve"> un </w:t>
            </w:r>
            <w:r w:rsidR="00C22519" w:rsidRPr="00E455A7">
              <w:rPr>
                <w:rFonts w:ascii="Times New Roman" w:eastAsia="Times New Roman" w:hAnsi="Times New Roman" w:cs="Times New Roman"/>
                <w:sz w:val="24"/>
                <w:szCs w:val="24"/>
                <w:lang w:eastAsia="lv-LV"/>
              </w:rPr>
              <w:t>Peru Republik</w:t>
            </w:r>
            <w:r w:rsidR="00AF22D1" w:rsidRPr="00E455A7">
              <w:rPr>
                <w:rFonts w:ascii="Times New Roman" w:eastAsia="Times New Roman" w:hAnsi="Times New Roman" w:cs="Times New Roman"/>
                <w:sz w:val="24"/>
                <w:szCs w:val="24"/>
                <w:lang w:eastAsia="lv-LV"/>
              </w:rPr>
              <w:t>u</w:t>
            </w:r>
            <w:r w:rsidRPr="00E455A7">
              <w:rPr>
                <w:rFonts w:ascii="Times New Roman" w:eastAsia="Times New Roman" w:hAnsi="Times New Roman" w:cs="Times New Roman"/>
                <w:sz w:val="24"/>
                <w:szCs w:val="24"/>
              </w:rPr>
              <w:t xml:space="preserve">, lai </w:t>
            </w:r>
            <w:r w:rsidR="00EB5099">
              <w:rPr>
                <w:rFonts w:ascii="Times New Roman" w:eastAsia="Times New Roman" w:hAnsi="Times New Roman" w:cs="Times New Roman"/>
                <w:sz w:val="24"/>
                <w:szCs w:val="24"/>
              </w:rPr>
              <w:t xml:space="preserve">Valsts ieņēmumu dienests (turpmāk – </w:t>
            </w:r>
            <w:r w:rsidRPr="00E455A7">
              <w:rPr>
                <w:rFonts w:ascii="Times New Roman" w:eastAsia="Times New Roman" w:hAnsi="Times New Roman" w:cs="Times New Roman"/>
                <w:sz w:val="24"/>
                <w:szCs w:val="24"/>
              </w:rPr>
              <w:t>VID</w:t>
            </w:r>
            <w:r w:rsidR="00EB5099">
              <w:rPr>
                <w:rFonts w:ascii="Times New Roman" w:eastAsia="Times New Roman" w:hAnsi="Times New Roman" w:cs="Times New Roman"/>
                <w:sz w:val="24"/>
                <w:szCs w:val="24"/>
              </w:rPr>
              <w:t>)</w:t>
            </w:r>
            <w:r w:rsidRPr="00E455A7">
              <w:rPr>
                <w:rFonts w:ascii="Times New Roman" w:eastAsia="Times New Roman" w:hAnsi="Times New Roman" w:cs="Times New Roman"/>
                <w:sz w:val="24"/>
                <w:szCs w:val="24"/>
              </w:rPr>
              <w:t xml:space="preserve"> saņemtu informāciju par Latvijas </w:t>
            </w:r>
            <w:r w:rsidRPr="00064253">
              <w:rPr>
                <w:rFonts w:ascii="Times New Roman" w:eastAsia="Times New Roman" w:hAnsi="Times New Roman" w:cs="Times New Roman"/>
                <w:sz w:val="24"/>
                <w:szCs w:val="24"/>
              </w:rPr>
              <w:t xml:space="preserve">Republikas rezidentu finanšu </w:t>
            </w:r>
            <w:r w:rsidRPr="00064253">
              <w:rPr>
                <w:rFonts w:ascii="Times New Roman" w:eastAsia="Times New Roman" w:hAnsi="Times New Roman" w:cs="Times New Roman"/>
                <w:sz w:val="24"/>
                <w:szCs w:val="24"/>
                <w:lang w:eastAsia="lv-LV"/>
              </w:rPr>
              <w:t xml:space="preserve">līdzekļiem, kas tiek turēti </w:t>
            </w:r>
            <w:r>
              <w:rPr>
                <w:rFonts w:ascii="Times New Roman" w:eastAsia="Times New Roman" w:hAnsi="Times New Roman" w:cs="Times New Roman"/>
                <w:sz w:val="24"/>
                <w:szCs w:val="24"/>
                <w:lang w:eastAsia="lv-LV"/>
              </w:rPr>
              <w:t>šo valstu</w:t>
            </w:r>
            <w:r w:rsidRPr="00064253">
              <w:rPr>
                <w:rFonts w:ascii="Times New Roman" w:eastAsia="Times New Roman" w:hAnsi="Times New Roman" w:cs="Times New Roman"/>
                <w:sz w:val="24"/>
                <w:szCs w:val="24"/>
                <w:lang w:eastAsia="lv-LV"/>
              </w:rPr>
              <w:t xml:space="preserve"> finanšu </w:t>
            </w:r>
            <w:r w:rsidR="00D76B6D">
              <w:rPr>
                <w:rFonts w:ascii="Times New Roman" w:eastAsia="Times New Roman" w:hAnsi="Times New Roman" w:cs="Times New Roman"/>
                <w:sz w:val="24"/>
                <w:szCs w:val="24"/>
                <w:lang w:eastAsia="lv-LV"/>
              </w:rPr>
              <w:t>iestāžu</w:t>
            </w:r>
            <w:r w:rsidRPr="00064253">
              <w:rPr>
                <w:rFonts w:ascii="Times New Roman" w:eastAsia="Times New Roman" w:hAnsi="Times New Roman" w:cs="Times New Roman"/>
                <w:sz w:val="24"/>
                <w:szCs w:val="24"/>
                <w:lang w:eastAsia="lv-LV"/>
              </w:rPr>
              <w:t xml:space="preserve"> finanšu kontos</w:t>
            </w:r>
            <w:r w:rsidRPr="00064253">
              <w:rPr>
                <w:rFonts w:ascii="Times New Roman" w:eastAsia="Times New Roman" w:hAnsi="Times New Roman" w:cs="Times New Roman"/>
                <w:sz w:val="24"/>
                <w:szCs w:val="24"/>
              </w:rPr>
              <w:t>.</w:t>
            </w:r>
            <w:r w:rsidRPr="00064253">
              <w:rPr>
                <w:rFonts w:ascii="Times New Roman" w:eastAsia="Times New Roman" w:hAnsi="Times New Roman" w:cs="Times New Roman"/>
                <w:sz w:val="24"/>
                <w:szCs w:val="24"/>
                <w:lang w:eastAsia="lv-LV"/>
              </w:rPr>
              <w:t xml:space="preserve"> </w:t>
            </w:r>
            <w:r w:rsidR="00B14AC2">
              <w:rPr>
                <w:rFonts w:ascii="Times New Roman" w:eastAsia="Times New Roman" w:hAnsi="Times New Roman" w:cs="Times New Roman"/>
                <w:sz w:val="24"/>
                <w:szCs w:val="24"/>
                <w:lang w:eastAsia="lv-LV"/>
              </w:rPr>
              <w:t>Plānot</w:t>
            </w:r>
            <w:r w:rsidR="00151BAB">
              <w:rPr>
                <w:rFonts w:ascii="Times New Roman" w:eastAsia="Times New Roman" w:hAnsi="Times New Roman" w:cs="Times New Roman"/>
                <w:sz w:val="24"/>
                <w:szCs w:val="24"/>
                <w:lang w:eastAsia="lv-LV"/>
              </w:rPr>
              <w:t>ais r</w:t>
            </w:r>
            <w:r w:rsidR="008E3DD8">
              <w:rPr>
                <w:rFonts w:ascii="Times New Roman" w:eastAsia="Times New Roman" w:hAnsi="Times New Roman" w:cs="Times New Roman"/>
                <w:sz w:val="24"/>
                <w:szCs w:val="24"/>
                <w:lang w:eastAsia="lv-LV"/>
              </w:rPr>
              <w:t>egulējum</w:t>
            </w:r>
            <w:r w:rsidR="00151BAB">
              <w:rPr>
                <w:rFonts w:ascii="Times New Roman" w:eastAsia="Times New Roman" w:hAnsi="Times New Roman" w:cs="Times New Roman"/>
                <w:sz w:val="24"/>
                <w:szCs w:val="24"/>
                <w:lang w:eastAsia="lv-LV"/>
              </w:rPr>
              <w:t>a</w:t>
            </w:r>
            <w:r w:rsidR="008E3DD8">
              <w:rPr>
                <w:rFonts w:ascii="Times New Roman" w:eastAsia="Times New Roman" w:hAnsi="Times New Roman" w:cs="Times New Roman"/>
                <w:sz w:val="24"/>
                <w:szCs w:val="24"/>
                <w:lang w:eastAsia="lv-LV"/>
              </w:rPr>
              <w:t xml:space="preserve"> </w:t>
            </w:r>
            <w:r w:rsidR="002A2ED5">
              <w:rPr>
                <w:rFonts w:ascii="Times New Roman" w:eastAsia="Times New Roman" w:hAnsi="Times New Roman" w:cs="Times New Roman"/>
                <w:sz w:val="24"/>
                <w:szCs w:val="24"/>
                <w:lang w:eastAsia="lv-LV"/>
              </w:rPr>
              <w:t xml:space="preserve">spēkā </w:t>
            </w:r>
            <w:r w:rsidR="00913C4B">
              <w:rPr>
                <w:rFonts w:ascii="Times New Roman" w:eastAsia="Times New Roman" w:hAnsi="Times New Roman" w:cs="Times New Roman"/>
                <w:sz w:val="24"/>
                <w:szCs w:val="24"/>
                <w:lang w:eastAsia="lv-LV"/>
              </w:rPr>
              <w:t>stāšanās laiks</w:t>
            </w:r>
            <w:r w:rsidR="00F8103A">
              <w:rPr>
                <w:rFonts w:ascii="Times New Roman" w:eastAsia="Times New Roman" w:hAnsi="Times New Roman" w:cs="Times New Roman"/>
                <w:sz w:val="24"/>
                <w:szCs w:val="24"/>
                <w:lang w:eastAsia="lv-LV"/>
              </w:rPr>
              <w:t xml:space="preserve"> –</w:t>
            </w:r>
            <w:r w:rsidR="005E0AE7">
              <w:rPr>
                <w:rFonts w:ascii="Times New Roman" w:eastAsia="Times New Roman" w:hAnsi="Times New Roman" w:cs="Times New Roman"/>
                <w:sz w:val="24"/>
                <w:szCs w:val="24"/>
                <w:lang w:eastAsia="lv-LV"/>
              </w:rPr>
              <w:t xml:space="preserve"> </w:t>
            </w:r>
            <w:r w:rsidR="00F8103A">
              <w:rPr>
                <w:rFonts w:ascii="Times New Roman" w:eastAsia="Times New Roman" w:hAnsi="Times New Roman" w:cs="Times New Roman"/>
                <w:sz w:val="24"/>
                <w:szCs w:val="24"/>
                <w:lang w:eastAsia="lv-LV"/>
              </w:rPr>
              <w:t>2021</w:t>
            </w:r>
            <w:r w:rsidR="002A2ED5">
              <w:rPr>
                <w:rFonts w:ascii="Times New Roman" w:eastAsia="Times New Roman" w:hAnsi="Times New Roman" w:cs="Times New Roman"/>
                <w:sz w:val="24"/>
                <w:szCs w:val="24"/>
                <w:lang w:eastAsia="lv-LV"/>
              </w:rPr>
              <w:t>.</w:t>
            </w:r>
            <w:r w:rsidR="005E0AE7">
              <w:rPr>
                <w:rFonts w:ascii="Times New Roman" w:eastAsia="Times New Roman" w:hAnsi="Times New Roman" w:cs="Times New Roman"/>
                <w:sz w:val="24"/>
                <w:szCs w:val="24"/>
                <w:lang w:eastAsia="lv-LV"/>
              </w:rPr>
              <w:t>gada 18.jūnijs.</w:t>
            </w:r>
          </w:p>
        </w:tc>
      </w:tr>
    </w:tbl>
    <w:p w14:paraId="0E75341A" w14:textId="77777777" w:rsidR="00E5323B" w:rsidRPr="0069459D" w:rsidRDefault="00E5323B" w:rsidP="00E5323B">
      <w:pPr>
        <w:spacing w:after="0" w:line="240" w:lineRule="auto"/>
        <w:rPr>
          <w:rFonts w:ascii="Times New Roman" w:eastAsia="Times New Roman" w:hAnsi="Times New Roman" w:cs="Times New Roman"/>
          <w:iCs/>
          <w:color w:val="414142"/>
          <w:sz w:val="24"/>
          <w:szCs w:val="24"/>
          <w:lang w:eastAsia="lv-LV"/>
        </w:rPr>
      </w:pPr>
      <w:r w:rsidRPr="0069459D">
        <w:rPr>
          <w:rFonts w:ascii="Times New Roman" w:eastAsia="Times New Roman" w:hAnsi="Times New Roman" w:cs="Times New Roman"/>
          <w:iCs/>
          <w:color w:val="414142"/>
          <w:sz w:val="24"/>
          <w:szCs w:val="24"/>
          <w:lang w:eastAsia="lv-LV"/>
        </w:rPr>
        <w:t xml:space="preserve">  </w:t>
      </w:r>
    </w:p>
    <w:tbl>
      <w:tblPr>
        <w:tblStyle w:val="TableGridLight"/>
        <w:tblW w:w="5000" w:type="pct"/>
        <w:tblBorders>
          <w:top w:val="single" w:sz="4" w:space="0" w:color="414141"/>
          <w:left w:val="single" w:sz="4" w:space="0" w:color="414141"/>
          <w:bottom w:val="single" w:sz="4" w:space="0" w:color="414141"/>
          <w:right w:val="single" w:sz="4" w:space="0" w:color="414141"/>
          <w:insideH w:val="single" w:sz="4" w:space="0" w:color="414141"/>
          <w:insideV w:val="single" w:sz="4" w:space="0" w:color="414141"/>
        </w:tblBorders>
        <w:tblLook w:val="04A0" w:firstRow="1" w:lastRow="0" w:firstColumn="1" w:lastColumn="0" w:noHBand="0" w:noVBand="1"/>
      </w:tblPr>
      <w:tblGrid>
        <w:gridCol w:w="543"/>
        <w:gridCol w:w="3081"/>
        <w:gridCol w:w="5437"/>
      </w:tblGrid>
      <w:tr w:rsidR="00E5323B" w:rsidRPr="0069459D" w14:paraId="1473586F" w14:textId="77777777" w:rsidTr="000069C2">
        <w:trPr>
          <w:trHeight w:val="323"/>
        </w:trPr>
        <w:tc>
          <w:tcPr>
            <w:tcW w:w="0" w:type="auto"/>
            <w:gridSpan w:val="3"/>
            <w:vAlign w:val="center"/>
            <w:hideMark/>
          </w:tcPr>
          <w:p w14:paraId="415C7EA5" w14:textId="5BA83405" w:rsidR="00655F2C" w:rsidRPr="00BD6799" w:rsidRDefault="00E5323B" w:rsidP="00BD6799">
            <w:pPr>
              <w:jc w:val="center"/>
              <w:rPr>
                <w:rFonts w:ascii="Times New Roman" w:eastAsia="Times New Roman" w:hAnsi="Times New Roman" w:cs="Times New Roman"/>
                <w:b/>
                <w:bCs/>
                <w:iCs/>
                <w:sz w:val="24"/>
                <w:szCs w:val="24"/>
                <w:lang w:eastAsia="lv-LV"/>
              </w:rPr>
            </w:pPr>
            <w:r w:rsidRPr="00BD6799">
              <w:rPr>
                <w:rFonts w:ascii="Times New Roman" w:eastAsia="Times New Roman" w:hAnsi="Times New Roman" w:cs="Times New Roman"/>
                <w:b/>
                <w:bCs/>
                <w:iCs/>
                <w:sz w:val="24"/>
                <w:szCs w:val="24"/>
                <w:lang w:eastAsia="lv-LV"/>
              </w:rPr>
              <w:t>I.</w:t>
            </w:r>
            <w:r w:rsidR="00BD6799" w:rsidRPr="00BD6799">
              <w:rPr>
                <w:rFonts w:ascii="Times New Roman" w:eastAsia="Times New Roman" w:hAnsi="Times New Roman" w:cs="Times New Roman"/>
                <w:b/>
                <w:bCs/>
                <w:sz w:val="24"/>
                <w:szCs w:val="24"/>
                <w:lang w:eastAsia="lv-LV"/>
              </w:rPr>
              <w:t> </w:t>
            </w:r>
            <w:r w:rsidRPr="00BD6799">
              <w:rPr>
                <w:rFonts w:ascii="Times New Roman" w:eastAsia="Times New Roman" w:hAnsi="Times New Roman" w:cs="Times New Roman"/>
                <w:b/>
                <w:bCs/>
                <w:iCs/>
                <w:sz w:val="24"/>
                <w:szCs w:val="24"/>
                <w:lang w:eastAsia="lv-LV"/>
              </w:rPr>
              <w:t>Tiesību akta projekta izstrādes nepieciešamība</w:t>
            </w:r>
          </w:p>
        </w:tc>
      </w:tr>
      <w:tr w:rsidR="00E5323B" w:rsidRPr="0069459D" w14:paraId="2150EE57" w14:textId="77777777" w:rsidTr="000069C2">
        <w:tc>
          <w:tcPr>
            <w:tcW w:w="300" w:type="pct"/>
            <w:hideMark/>
          </w:tcPr>
          <w:p w14:paraId="281461A8" w14:textId="77777777" w:rsidR="00655F2C" w:rsidRPr="00AD549F" w:rsidRDefault="00E5323B" w:rsidP="00E5323B">
            <w:pPr>
              <w:rPr>
                <w:rFonts w:ascii="Times New Roman" w:eastAsia="Times New Roman" w:hAnsi="Times New Roman" w:cs="Times New Roman"/>
                <w:iCs/>
                <w:sz w:val="24"/>
                <w:szCs w:val="24"/>
                <w:lang w:eastAsia="lv-LV"/>
              </w:rPr>
            </w:pPr>
            <w:r w:rsidRPr="00AD549F">
              <w:rPr>
                <w:rFonts w:ascii="Times New Roman" w:eastAsia="Times New Roman" w:hAnsi="Times New Roman" w:cs="Times New Roman"/>
                <w:iCs/>
                <w:sz w:val="24"/>
                <w:szCs w:val="24"/>
                <w:lang w:eastAsia="lv-LV"/>
              </w:rPr>
              <w:t>1.</w:t>
            </w:r>
          </w:p>
        </w:tc>
        <w:tc>
          <w:tcPr>
            <w:tcW w:w="1700" w:type="pct"/>
            <w:hideMark/>
          </w:tcPr>
          <w:p w14:paraId="30F340E0" w14:textId="77777777" w:rsidR="00E5323B" w:rsidRPr="00AD549F" w:rsidRDefault="00E5323B" w:rsidP="00E5323B">
            <w:pPr>
              <w:rPr>
                <w:rFonts w:ascii="Times New Roman" w:eastAsia="Times New Roman" w:hAnsi="Times New Roman" w:cs="Times New Roman"/>
                <w:iCs/>
                <w:sz w:val="24"/>
                <w:szCs w:val="24"/>
                <w:lang w:eastAsia="lv-LV"/>
              </w:rPr>
            </w:pPr>
            <w:r w:rsidRPr="00AD549F">
              <w:rPr>
                <w:rFonts w:ascii="Times New Roman" w:eastAsia="Times New Roman" w:hAnsi="Times New Roman" w:cs="Times New Roman"/>
                <w:iCs/>
                <w:sz w:val="24"/>
                <w:szCs w:val="24"/>
                <w:lang w:eastAsia="lv-LV"/>
              </w:rPr>
              <w:t>Pamatojums</w:t>
            </w:r>
          </w:p>
        </w:tc>
        <w:tc>
          <w:tcPr>
            <w:tcW w:w="3000" w:type="pct"/>
          </w:tcPr>
          <w:p w14:paraId="7F0C98DA" w14:textId="534B2B21" w:rsidR="00E5323B" w:rsidRPr="00151954" w:rsidRDefault="00151954" w:rsidP="00E5323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ministrijas iniciatīva</w:t>
            </w:r>
          </w:p>
        </w:tc>
      </w:tr>
      <w:tr w:rsidR="00E5323B" w:rsidRPr="0069459D" w14:paraId="59A3230C" w14:textId="77777777" w:rsidTr="00791702">
        <w:tc>
          <w:tcPr>
            <w:tcW w:w="300" w:type="pct"/>
            <w:hideMark/>
          </w:tcPr>
          <w:p w14:paraId="38D43EEC" w14:textId="77777777" w:rsidR="00655F2C" w:rsidRPr="00AD549F" w:rsidRDefault="00E5323B" w:rsidP="00E5323B">
            <w:pPr>
              <w:rPr>
                <w:rFonts w:ascii="Times New Roman" w:eastAsia="Times New Roman" w:hAnsi="Times New Roman" w:cs="Times New Roman"/>
                <w:iCs/>
                <w:sz w:val="24"/>
                <w:szCs w:val="24"/>
                <w:lang w:eastAsia="lv-LV"/>
              </w:rPr>
            </w:pPr>
            <w:r w:rsidRPr="00AD549F">
              <w:rPr>
                <w:rFonts w:ascii="Times New Roman" w:eastAsia="Times New Roman" w:hAnsi="Times New Roman" w:cs="Times New Roman"/>
                <w:iCs/>
                <w:sz w:val="24"/>
                <w:szCs w:val="24"/>
                <w:lang w:eastAsia="lv-LV"/>
              </w:rPr>
              <w:t>2.</w:t>
            </w:r>
          </w:p>
        </w:tc>
        <w:tc>
          <w:tcPr>
            <w:tcW w:w="1700" w:type="pct"/>
            <w:hideMark/>
          </w:tcPr>
          <w:p w14:paraId="60611544" w14:textId="77777777" w:rsidR="00E5323B" w:rsidRDefault="00E5323B" w:rsidP="00E5323B">
            <w:pPr>
              <w:rPr>
                <w:rFonts w:ascii="Times New Roman" w:eastAsia="Times New Roman" w:hAnsi="Times New Roman" w:cs="Times New Roman"/>
                <w:iCs/>
                <w:sz w:val="24"/>
                <w:szCs w:val="24"/>
                <w:lang w:eastAsia="lv-LV"/>
              </w:rPr>
            </w:pPr>
            <w:r w:rsidRPr="00AD549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3BC2DE3" w14:textId="77777777" w:rsidR="006D7C1F" w:rsidRPr="006D7C1F" w:rsidRDefault="006D7C1F" w:rsidP="006D7C1F">
            <w:pPr>
              <w:rPr>
                <w:rFonts w:ascii="Times New Roman" w:eastAsia="Times New Roman" w:hAnsi="Times New Roman" w:cs="Times New Roman"/>
                <w:sz w:val="24"/>
                <w:szCs w:val="24"/>
                <w:lang w:eastAsia="lv-LV"/>
              </w:rPr>
            </w:pPr>
          </w:p>
          <w:p w14:paraId="42CB91D0" w14:textId="77777777" w:rsidR="006D7C1F" w:rsidRPr="006D7C1F" w:rsidRDefault="006D7C1F" w:rsidP="006D7C1F">
            <w:pPr>
              <w:rPr>
                <w:rFonts w:ascii="Times New Roman" w:eastAsia="Times New Roman" w:hAnsi="Times New Roman" w:cs="Times New Roman"/>
                <w:sz w:val="24"/>
                <w:szCs w:val="24"/>
                <w:lang w:eastAsia="lv-LV"/>
              </w:rPr>
            </w:pPr>
          </w:p>
          <w:p w14:paraId="6E5AE3D8" w14:textId="77777777" w:rsidR="006D7C1F" w:rsidRPr="006D7C1F" w:rsidRDefault="006D7C1F" w:rsidP="006D7C1F">
            <w:pPr>
              <w:rPr>
                <w:rFonts w:ascii="Times New Roman" w:eastAsia="Times New Roman" w:hAnsi="Times New Roman" w:cs="Times New Roman"/>
                <w:sz w:val="24"/>
                <w:szCs w:val="24"/>
                <w:lang w:eastAsia="lv-LV"/>
              </w:rPr>
            </w:pPr>
          </w:p>
          <w:p w14:paraId="5260BB0A" w14:textId="77777777" w:rsidR="006D7C1F" w:rsidRPr="006D7C1F" w:rsidRDefault="006D7C1F" w:rsidP="006D7C1F">
            <w:pPr>
              <w:rPr>
                <w:rFonts w:ascii="Times New Roman" w:eastAsia="Times New Roman" w:hAnsi="Times New Roman" w:cs="Times New Roman"/>
                <w:sz w:val="24"/>
                <w:szCs w:val="24"/>
                <w:lang w:eastAsia="lv-LV"/>
              </w:rPr>
            </w:pPr>
          </w:p>
          <w:p w14:paraId="316CCF03" w14:textId="77777777" w:rsidR="006D7C1F" w:rsidRPr="006D7C1F" w:rsidRDefault="006D7C1F" w:rsidP="006D7C1F">
            <w:pPr>
              <w:rPr>
                <w:rFonts w:ascii="Times New Roman" w:eastAsia="Times New Roman" w:hAnsi="Times New Roman" w:cs="Times New Roman"/>
                <w:sz w:val="24"/>
                <w:szCs w:val="24"/>
                <w:lang w:eastAsia="lv-LV"/>
              </w:rPr>
            </w:pPr>
          </w:p>
          <w:p w14:paraId="7C2443EA" w14:textId="77777777" w:rsidR="006D7C1F" w:rsidRPr="006D7C1F" w:rsidRDefault="006D7C1F" w:rsidP="006D7C1F">
            <w:pPr>
              <w:rPr>
                <w:rFonts w:ascii="Times New Roman" w:eastAsia="Times New Roman" w:hAnsi="Times New Roman" w:cs="Times New Roman"/>
                <w:sz w:val="24"/>
                <w:szCs w:val="24"/>
                <w:lang w:eastAsia="lv-LV"/>
              </w:rPr>
            </w:pPr>
          </w:p>
          <w:p w14:paraId="1A015FCF" w14:textId="77777777" w:rsidR="006D7C1F" w:rsidRDefault="006D7C1F" w:rsidP="006D7C1F">
            <w:pPr>
              <w:tabs>
                <w:tab w:val="left" w:pos="1152"/>
              </w:tabs>
              <w:ind w:firstLine="720"/>
              <w:rPr>
                <w:rFonts w:ascii="Times New Roman" w:eastAsia="Times New Roman" w:hAnsi="Times New Roman" w:cs="Times New Roman"/>
                <w:sz w:val="24"/>
                <w:szCs w:val="24"/>
                <w:lang w:eastAsia="lv-LV"/>
              </w:rPr>
            </w:pPr>
          </w:p>
          <w:p w14:paraId="2E9E803F" w14:textId="77777777" w:rsidR="00E057CD" w:rsidRPr="00E057CD" w:rsidRDefault="00E057CD" w:rsidP="007270A5">
            <w:pPr>
              <w:rPr>
                <w:rFonts w:ascii="Times New Roman" w:eastAsia="Times New Roman" w:hAnsi="Times New Roman" w:cs="Times New Roman"/>
                <w:sz w:val="24"/>
                <w:szCs w:val="24"/>
                <w:lang w:eastAsia="lv-LV"/>
              </w:rPr>
            </w:pPr>
          </w:p>
          <w:p w14:paraId="60DF6B5A" w14:textId="77777777" w:rsidR="00E057CD" w:rsidRPr="009260CB" w:rsidRDefault="00E057CD" w:rsidP="007270A5">
            <w:pPr>
              <w:rPr>
                <w:rFonts w:ascii="Times New Roman" w:eastAsia="Times New Roman" w:hAnsi="Times New Roman" w:cs="Times New Roman"/>
                <w:sz w:val="24"/>
                <w:szCs w:val="24"/>
                <w:lang w:eastAsia="lv-LV"/>
              </w:rPr>
            </w:pPr>
          </w:p>
          <w:p w14:paraId="35619D9A" w14:textId="77777777" w:rsidR="00E057CD" w:rsidRPr="009260CB" w:rsidRDefault="00E057CD" w:rsidP="007270A5">
            <w:pPr>
              <w:rPr>
                <w:rFonts w:ascii="Times New Roman" w:eastAsia="Times New Roman" w:hAnsi="Times New Roman" w:cs="Times New Roman"/>
                <w:sz w:val="24"/>
                <w:szCs w:val="24"/>
                <w:lang w:eastAsia="lv-LV"/>
              </w:rPr>
            </w:pPr>
          </w:p>
          <w:p w14:paraId="6A270C5C" w14:textId="77777777" w:rsidR="00E057CD" w:rsidRPr="00E057CD" w:rsidRDefault="00E057CD" w:rsidP="007270A5">
            <w:pPr>
              <w:rPr>
                <w:rFonts w:ascii="Times New Roman" w:eastAsia="Times New Roman" w:hAnsi="Times New Roman" w:cs="Times New Roman"/>
                <w:sz w:val="24"/>
                <w:szCs w:val="24"/>
                <w:lang w:eastAsia="lv-LV"/>
              </w:rPr>
            </w:pPr>
          </w:p>
          <w:p w14:paraId="0E8AB92E" w14:textId="77777777" w:rsidR="00E057CD" w:rsidRPr="00E057CD" w:rsidRDefault="00E057CD" w:rsidP="007270A5">
            <w:pPr>
              <w:rPr>
                <w:rFonts w:ascii="Times New Roman" w:eastAsia="Times New Roman" w:hAnsi="Times New Roman" w:cs="Times New Roman"/>
                <w:sz w:val="24"/>
                <w:szCs w:val="24"/>
                <w:lang w:eastAsia="lv-LV"/>
              </w:rPr>
            </w:pPr>
          </w:p>
          <w:p w14:paraId="362B7D25" w14:textId="77777777" w:rsidR="00E057CD" w:rsidRPr="00E057CD" w:rsidRDefault="00E057CD" w:rsidP="007270A5">
            <w:pPr>
              <w:rPr>
                <w:rFonts w:ascii="Times New Roman" w:eastAsia="Times New Roman" w:hAnsi="Times New Roman" w:cs="Times New Roman"/>
                <w:sz w:val="24"/>
                <w:szCs w:val="24"/>
                <w:lang w:eastAsia="lv-LV"/>
              </w:rPr>
            </w:pPr>
          </w:p>
          <w:p w14:paraId="1157FBA9" w14:textId="77777777" w:rsidR="00E057CD" w:rsidRPr="00E057CD" w:rsidRDefault="00E057CD" w:rsidP="007270A5">
            <w:pPr>
              <w:rPr>
                <w:rFonts w:ascii="Times New Roman" w:eastAsia="Times New Roman" w:hAnsi="Times New Roman" w:cs="Times New Roman"/>
                <w:sz w:val="24"/>
                <w:szCs w:val="24"/>
                <w:lang w:eastAsia="lv-LV"/>
              </w:rPr>
            </w:pPr>
          </w:p>
          <w:p w14:paraId="7525B398" w14:textId="77777777" w:rsidR="00E057CD" w:rsidRPr="00E057CD" w:rsidRDefault="00E057CD" w:rsidP="007270A5">
            <w:pPr>
              <w:rPr>
                <w:rFonts w:ascii="Times New Roman" w:eastAsia="Times New Roman" w:hAnsi="Times New Roman" w:cs="Times New Roman"/>
                <w:sz w:val="24"/>
                <w:szCs w:val="24"/>
                <w:lang w:eastAsia="lv-LV"/>
              </w:rPr>
            </w:pPr>
          </w:p>
          <w:p w14:paraId="2127F0D9" w14:textId="77777777" w:rsidR="00E057CD" w:rsidRPr="00E057CD" w:rsidRDefault="00E057CD" w:rsidP="007270A5">
            <w:pPr>
              <w:rPr>
                <w:rFonts w:ascii="Times New Roman" w:eastAsia="Times New Roman" w:hAnsi="Times New Roman" w:cs="Times New Roman"/>
                <w:sz w:val="24"/>
                <w:szCs w:val="24"/>
                <w:lang w:eastAsia="lv-LV"/>
              </w:rPr>
            </w:pPr>
          </w:p>
          <w:p w14:paraId="4924650C" w14:textId="77777777" w:rsidR="00E057CD" w:rsidRPr="00E057CD" w:rsidRDefault="00E057CD" w:rsidP="007270A5">
            <w:pPr>
              <w:rPr>
                <w:rFonts w:ascii="Times New Roman" w:eastAsia="Times New Roman" w:hAnsi="Times New Roman" w:cs="Times New Roman"/>
                <w:sz w:val="24"/>
                <w:szCs w:val="24"/>
                <w:lang w:eastAsia="lv-LV"/>
              </w:rPr>
            </w:pPr>
          </w:p>
          <w:p w14:paraId="4331F112" w14:textId="77777777" w:rsidR="00E057CD" w:rsidRDefault="00E057CD" w:rsidP="00E057CD">
            <w:pPr>
              <w:rPr>
                <w:rFonts w:ascii="Times New Roman" w:eastAsia="Times New Roman" w:hAnsi="Times New Roman" w:cs="Times New Roman"/>
                <w:sz w:val="24"/>
                <w:szCs w:val="24"/>
                <w:lang w:eastAsia="lv-LV"/>
              </w:rPr>
            </w:pPr>
          </w:p>
          <w:p w14:paraId="2DFD17CD" w14:textId="77777777" w:rsidR="00E057CD" w:rsidRPr="00E057CD" w:rsidRDefault="00E057CD" w:rsidP="00E057CD">
            <w:pPr>
              <w:rPr>
                <w:rFonts w:ascii="Times New Roman" w:eastAsia="Times New Roman" w:hAnsi="Times New Roman" w:cs="Times New Roman"/>
                <w:sz w:val="24"/>
                <w:szCs w:val="24"/>
                <w:lang w:eastAsia="lv-LV"/>
              </w:rPr>
            </w:pPr>
          </w:p>
          <w:p w14:paraId="0DAA4600" w14:textId="77777777" w:rsidR="00E057CD" w:rsidRPr="009260CB" w:rsidRDefault="00E057CD" w:rsidP="009260CB">
            <w:pPr>
              <w:rPr>
                <w:rFonts w:ascii="Times New Roman" w:eastAsia="Times New Roman" w:hAnsi="Times New Roman" w:cs="Times New Roman"/>
                <w:sz w:val="24"/>
                <w:szCs w:val="24"/>
                <w:lang w:eastAsia="lv-LV"/>
              </w:rPr>
            </w:pPr>
          </w:p>
          <w:p w14:paraId="7C650EB6" w14:textId="77777777" w:rsidR="00E057CD" w:rsidRPr="009260CB" w:rsidRDefault="00E057CD" w:rsidP="009260CB">
            <w:pPr>
              <w:rPr>
                <w:rFonts w:ascii="Times New Roman" w:eastAsia="Times New Roman" w:hAnsi="Times New Roman" w:cs="Times New Roman"/>
                <w:sz w:val="24"/>
                <w:szCs w:val="24"/>
                <w:lang w:eastAsia="lv-LV"/>
              </w:rPr>
            </w:pPr>
          </w:p>
          <w:p w14:paraId="2C734009" w14:textId="77777777" w:rsidR="00E057CD" w:rsidRPr="00E057CD" w:rsidRDefault="00E057CD">
            <w:pPr>
              <w:rPr>
                <w:rFonts w:ascii="Times New Roman" w:eastAsia="Times New Roman" w:hAnsi="Times New Roman" w:cs="Times New Roman"/>
                <w:sz w:val="24"/>
                <w:szCs w:val="24"/>
                <w:lang w:eastAsia="lv-LV"/>
              </w:rPr>
            </w:pPr>
          </w:p>
          <w:p w14:paraId="472FAEDA" w14:textId="77777777" w:rsidR="00E057CD" w:rsidRDefault="00E057CD" w:rsidP="00E057CD">
            <w:pPr>
              <w:rPr>
                <w:rFonts w:ascii="Times New Roman" w:eastAsia="Times New Roman" w:hAnsi="Times New Roman" w:cs="Times New Roman"/>
                <w:sz w:val="24"/>
                <w:szCs w:val="24"/>
                <w:lang w:eastAsia="lv-LV"/>
              </w:rPr>
            </w:pPr>
          </w:p>
          <w:p w14:paraId="280FA4DD" w14:textId="77777777" w:rsidR="00E057CD" w:rsidRPr="00E057CD" w:rsidRDefault="00E057CD" w:rsidP="00E057CD">
            <w:pPr>
              <w:rPr>
                <w:rFonts w:ascii="Times New Roman" w:eastAsia="Times New Roman" w:hAnsi="Times New Roman" w:cs="Times New Roman"/>
                <w:sz w:val="24"/>
                <w:szCs w:val="24"/>
                <w:lang w:eastAsia="lv-LV"/>
              </w:rPr>
            </w:pPr>
          </w:p>
          <w:p w14:paraId="417EA9DE" w14:textId="0B53C740" w:rsidR="00E057CD" w:rsidRPr="00E057CD" w:rsidRDefault="00E057CD" w:rsidP="007270A5">
            <w:pPr>
              <w:jc w:val="center"/>
              <w:rPr>
                <w:rFonts w:ascii="Times New Roman" w:eastAsia="Times New Roman" w:hAnsi="Times New Roman" w:cs="Times New Roman"/>
                <w:sz w:val="24"/>
                <w:szCs w:val="24"/>
                <w:lang w:eastAsia="lv-LV"/>
              </w:rPr>
            </w:pPr>
          </w:p>
        </w:tc>
        <w:tc>
          <w:tcPr>
            <w:tcW w:w="3000" w:type="pct"/>
          </w:tcPr>
          <w:p w14:paraId="3ACA741C" w14:textId="653EDD12" w:rsidR="00791702" w:rsidRPr="00757836" w:rsidRDefault="00791702" w:rsidP="00791702">
            <w:pPr>
              <w:ind w:firstLine="254"/>
              <w:jc w:val="both"/>
              <w:rPr>
                <w:rFonts w:ascii="Times New Roman" w:eastAsia="Times New Roman" w:hAnsi="Times New Roman" w:cs="Times New Roman"/>
                <w:sz w:val="24"/>
                <w:szCs w:val="24"/>
                <w:lang w:eastAsia="lv-LV"/>
              </w:rPr>
            </w:pPr>
            <w:r w:rsidRPr="00757836">
              <w:rPr>
                <w:rFonts w:ascii="Times New Roman" w:eastAsia="Times New Roman" w:hAnsi="Times New Roman" w:cs="Times New Roman"/>
                <w:sz w:val="24"/>
                <w:szCs w:val="24"/>
                <w:lang w:eastAsia="lv-LV"/>
              </w:rPr>
              <w:t xml:space="preserve">Ekonomiskās sadarbības un attīstības organizācija (turpmāk – ESAO) ir izstrādājusi Globālo standartu </w:t>
            </w:r>
            <w:r>
              <w:rPr>
                <w:rFonts w:ascii="Times New Roman" w:eastAsia="Times New Roman" w:hAnsi="Times New Roman" w:cs="Times New Roman"/>
                <w:sz w:val="24"/>
                <w:szCs w:val="24"/>
                <w:lang w:eastAsia="lv-LV"/>
              </w:rPr>
              <w:t>par automātisko</w:t>
            </w:r>
            <w:r w:rsidRPr="00757836">
              <w:rPr>
                <w:rFonts w:ascii="Times New Roman" w:eastAsia="Times New Roman" w:hAnsi="Times New Roman" w:cs="Times New Roman"/>
                <w:sz w:val="24"/>
                <w:szCs w:val="24"/>
                <w:lang w:eastAsia="lv-LV"/>
              </w:rPr>
              <w:t xml:space="preserve"> informācijas </w:t>
            </w:r>
            <w:r>
              <w:rPr>
                <w:rFonts w:ascii="Times New Roman" w:eastAsia="Times New Roman" w:hAnsi="Times New Roman" w:cs="Times New Roman"/>
                <w:sz w:val="24"/>
                <w:szCs w:val="24"/>
                <w:lang w:eastAsia="lv-LV"/>
              </w:rPr>
              <w:t>apmaiņu</w:t>
            </w:r>
            <w:r w:rsidRPr="0075783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par </w:t>
            </w:r>
            <w:r w:rsidRPr="00757836">
              <w:rPr>
                <w:rFonts w:ascii="Times New Roman" w:eastAsia="Times New Roman" w:hAnsi="Times New Roman" w:cs="Times New Roman"/>
                <w:sz w:val="24"/>
                <w:szCs w:val="24"/>
                <w:lang w:eastAsia="lv-LV"/>
              </w:rPr>
              <w:t>finanšu kont</w:t>
            </w:r>
            <w:r>
              <w:rPr>
                <w:rFonts w:ascii="Times New Roman" w:eastAsia="Times New Roman" w:hAnsi="Times New Roman" w:cs="Times New Roman"/>
                <w:sz w:val="24"/>
                <w:szCs w:val="24"/>
                <w:lang w:eastAsia="lv-LV"/>
              </w:rPr>
              <w:t>iem nodokļu jomā</w:t>
            </w:r>
            <w:r w:rsidRPr="00757836">
              <w:rPr>
                <w:rFonts w:ascii="Times New Roman" w:eastAsia="Times New Roman" w:hAnsi="Times New Roman" w:cs="Times New Roman"/>
                <w:sz w:val="24"/>
                <w:szCs w:val="24"/>
                <w:lang w:eastAsia="lv-LV"/>
              </w:rPr>
              <w:t xml:space="preserve"> (turpmāk – Globālais standarts). Globālais standarts paredz automātisku informācijas apmaiņu par finanšu kontiem, un tā rezultātā nodokļu administrācijām </w:t>
            </w:r>
            <w:r w:rsidR="00AC1D6E">
              <w:rPr>
                <w:rFonts w:ascii="Times New Roman" w:eastAsia="Times New Roman" w:hAnsi="Times New Roman" w:cs="Times New Roman"/>
                <w:sz w:val="24"/>
                <w:szCs w:val="24"/>
                <w:lang w:eastAsia="lv-LV"/>
              </w:rPr>
              <w:t>ir</w:t>
            </w:r>
            <w:r w:rsidRPr="00757836">
              <w:rPr>
                <w:rFonts w:ascii="Times New Roman" w:eastAsia="Times New Roman" w:hAnsi="Times New Roman" w:cs="Times New Roman"/>
                <w:sz w:val="24"/>
                <w:szCs w:val="24"/>
                <w:lang w:eastAsia="lv-LV"/>
              </w:rPr>
              <w:t xml:space="preserve"> pieejama informācija par to rezidentu ārvalstīs turētajiem finanšu kontiem </w:t>
            </w:r>
            <w:r w:rsidR="00CA1503">
              <w:rPr>
                <w:rFonts w:ascii="Times New Roman" w:eastAsia="Times New Roman" w:hAnsi="Times New Roman" w:cs="Times New Roman"/>
                <w:sz w:val="24"/>
                <w:szCs w:val="24"/>
                <w:lang w:eastAsia="lv-LV"/>
              </w:rPr>
              <w:t>(</w:t>
            </w:r>
            <w:r w:rsidR="00B87C53">
              <w:rPr>
                <w:rFonts w:ascii="Times New Roman" w:eastAsia="Times New Roman" w:hAnsi="Times New Roman" w:cs="Times New Roman"/>
                <w:sz w:val="24"/>
                <w:szCs w:val="24"/>
                <w:lang w:eastAsia="lv-LV"/>
              </w:rPr>
              <w:t>t. sk.</w:t>
            </w:r>
            <w:r w:rsidR="008E3DD8">
              <w:rPr>
                <w:rFonts w:ascii="Times New Roman" w:eastAsia="Times New Roman" w:hAnsi="Times New Roman" w:cs="Times New Roman"/>
                <w:sz w:val="24"/>
                <w:szCs w:val="24"/>
                <w:lang w:eastAsia="lv-LV"/>
              </w:rPr>
              <w:t xml:space="preserve"> </w:t>
            </w:r>
            <w:r w:rsidR="00B87C53">
              <w:rPr>
                <w:rFonts w:ascii="Times New Roman" w:eastAsia="Times New Roman" w:hAnsi="Times New Roman" w:cs="Times New Roman"/>
                <w:sz w:val="24"/>
                <w:szCs w:val="24"/>
                <w:lang w:eastAsia="lv-LV"/>
              </w:rPr>
              <w:t xml:space="preserve">par </w:t>
            </w:r>
            <w:r w:rsidR="008E3DD8">
              <w:rPr>
                <w:rFonts w:ascii="Times New Roman" w:eastAsia="Times New Roman" w:hAnsi="Times New Roman" w:cs="Times New Roman"/>
                <w:sz w:val="24"/>
                <w:szCs w:val="24"/>
                <w:lang w:eastAsia="lv-LV"/>
              </w:rPr>
              <w:t>to atlikumiem</w:t>
            </w:r>
            <w:r w:rsidR="00EF12BE">
              <w:rPr>
                <w:rFonts w:ascii="Times New Roman" w:eastAsia="Times New Roman" w:hAnsi="Times New Roman" w:cs="Times New Roman"/>
                <w:sz w:val="24"/>
                <w:szCs w:val="24"/>
                <w:lang w:eastAsia="lv-LV"/>
              </w:rPr>
              <w:t xml:space="preserve"> un</w:t>
            </w:r>
            <w:r w:rsidR="003F1F97">
              <w:rPr>
                <w:rFonts w:ascii="Times New Roman" w:eastAsia="Times New Roman" w:hAnsi="Times New Roman" w:cs="Times New Roman"/>
                <w:sz w:val="24"/>
                <w:szCs w:val="24"/>
                <w:lang w:eastAsia="lv-LV"/>
              </w:rPr>
              <w:t xml:space="preserve"> vērtību</w:t>
            </w:r>
            <w:r w:rsidR="00CA1503">
              <w:rPr>
                <w:rFonts w:ascii="Times New Roman" w:eastAsia="Times New Roman" w:hAnsi="Times New Roman" w:cs="Times New Roman"/>
                <w:sz w:val="24"/>
                <w:szCs w:val="24"/>
                <w:lang w:eastAsia="lv-LV"/>
              </w:rPr>
              <w:t>)</w:t>
            </w:r>
            <w:r w:rsidR="008E3DD8">
              <w:rPr>
                <w:rFonts w:ascii="Times New Roman" w:eastAsia="Times New Roman" w:hAnsi="Times New Roman" w:cs="Times New Roman"/>
                <w:sz w:val="24"/>
                <w:szCs w:val="24"/>
                <w:lang w:eastAsia="lv-LV"/>
              </w:rPr>
              <w:t xml:space="preserve"> </w:t>
            </w:r>
            <w:r w:rsidRPr="00757836">
              <w:rPr>
                <w:rFonts w:ascii="Times New Roman" w:eastAsia="Times New Roman" w:hAnsi="Times New Roman" w:cs="Times New Roman"/>
                <w:sz w:val="24"/>
                <w:szCs w:val="24"/>
                <w:lang w:eastAsia="lv-LV"/>
              </w:rPr>
              <w:t>un</w:t>
            </w:r>
            <w:r w:rsidR="008E3DD8">
              <w:rPr>
                <w:rFonts w:ascii="Times New Roman" w:eastAsia="Times New Roman" w:hAnsi="Times New Roman" w:cs="Times New Roman"/>
                <w:sz w:val="24"/>
                <w:szCs w:val="24"/>
                <w:lang w:eastAsia="lv-LV"/>
              </w:rPr>
              <w:t xml:space="preserve"> tādējādi ir</w:t>
            </w:r>
            <w:r w:rsidRPr="00757836">
              <w:rPr>
                <w:rFonts w:ascii="Times New Roman" w:eastAsia="Times New Roman" w:hAnsi="Times New Roman" w:cs="Times New Roman"/>
                <w:sz w:val="24"/>
                <w:szCs w:val="24"/>
                <w:lang w:eastAsia="lv-LV"/>
              </w:rPr>
              <w:t xml:space="preserve"> iespēja pārbaudīt, vai saistībā ar līdzekļiem, kas tiek turēti ārvalstu finanšu kontos, ir nomaksāti nodokļi.</w:t>
            </w:r>
          </w:p>
          <w:p w14:paraId="33F01E48" w14:textId="07BA712E" w:rsidR="00791702" w:rsidRPr="00757836" w:rsidRDefault="00791702" w:rsidP="00791702">
            <w:pPr>
              <w:ind w:firstLine="254"/>
              <w:jc w:val="both"/>
              <w:rPr>
                <w:rFonts w:ascii="Times New Roman" w:eastAsia="Times New Roman" w:hAnsi="Times New Roman" w:cs="Times New Roman"/>
                <w:sz w:val="24"/>
                <w:szCs w:val="24"/>
                <w:lang w:eastAsia="lv-LV"/>
              </w:rPr>
            </w:pPr>
            <w:r w:rsidRPr="00757836">
              <w:rPr>
                <w:rFonts w:ascii="Times New Roman" w:eastAsia="Times New Roman" w:hAnsi="Times New Roman" w:cs="Times New Roman"/>
                <w:sz w:val="24"/>
                <w:szCs w:val="24"/>
                <w:lang w:eastAsia="lv-LV"/>
              </w:rPr>
              <w:t xml:space="preserve">Lai pārņemtu Globālo standartu Eiropas Savienībā, ES Padome </w:t>
            </w:r>
            <w:r>
              <w:rPr>
                <w:rFonts w:ascii="Times New Roman" w:eastAsia="Times New Roman" w:hAnsi="Times New Roman" w:cs="Times New Roman"/>
                <w:sz w:val="24"/>
                <w:szCs w:val="24"/>
                <w:lang w:eastAsia="lv-LV"/>
              </w:rPr>
              <w:t xml:space="preserve">2014. gada 9. decembrī </w:t>
            </w:r>
            <w:r w:rsidRPr="00757836">
              <w:rPr>
                <w:rFonts w:ascii="Times New Roman" w:eastAsia="Times New Roman" w:hAnsi="Times New Roman" w:cs="Times New Roman"/>
                <w:sz w:val="24"/>
                <w:szCs w:val="24"/>
                <w:lang w:eastAsia="lv-LV"/>
              </w:rPr>
              <w:t>pieņēma Direktīvu 2014/107/ES,</w:t>
            </w:r>
            <w:r>
              <w:rPr>
                <w:rFonts w:ascii="Times New Roman" w:eastAsia="Times New Roman" w:hAnsi="Times New Roman" w:cs="Times New Roman"/>
                <w:sz w:val="24"/>
                <w:szCs w:val="24"/>
                <w:lang w:eastAsia="lv-LV"/>
              </w:rPr>
              <w:t xml:space="preserve"> </w:t>
            </w:r>
            <w:r w:rsidRPr="00EA7F62">
              <w:rPr>
                <w:rFonts w:ascii="Times New Roman" w:eastAsia="Times New Roman" w:hAnsi="Times New Roman" w:cs="Times New Roman"/>
                <w:sz w:val="24"/>
                <w:szCs w:val="24"/>
                <w:lang w:eastAsia="lv-LV"/>
              </w:rPr>
              <w:t>ar ko groza Direktīvu 2011/16/ES attiecībā uz obligāto automātisko informācijas apmaiņu nodokļu jomā</w:t>
            </w:r>
            <w:r>
              <w:rPr>
                <w:rFonts w:ascii="Times New Roman" w:eastAsia="Times New Roman" w:hAnsi="Times New Roman" w:cs="Times New Roman"/>
                <w:sz w:val="24"/>
                <w:szCs w:val="24"/>
                <w:lang w:eastAsia="lv-LV"/>
              </w:rPr>
              <w:t>,</w:t>
            </w:r>
            <w:r w:rsidRPr="00757836">
              <w:rPr>
                <w:rFonts w:ascii="Times New Roman" w:eastAsia="Times New Roman" w:hAnsi="Times New Roman" w:cs="Times New Roman"/>
                <w:sz w:val="24"/>
                <w:szCs w:val="24"/>
                <w:lang w:eastAsia="lv-LV"/>
              </w:rPr>
              <w:t xml:space="preserve"> kurā ir ietverts Globālais standarts bez būtiskām izmaiņām. Savukārt Konvencija par savstarpējo administratīvo palīdzību nodokļu jomā (turpmāk – Konvencija) tiek izmantota kā vien</w:t>
            </w:r>
            <w:r>
              <w:rPr>
                <w:rFonts w:ascii="Times New Roman" w:eastAsia="Times New Roman" w:hAnsi="Times New Roman" w:cs="Times New Roman"/>
                <w:sz w:val="24"/>
                <w:szCs w:val="24"/>
                <w:lang w:eastAsia="lv-LV"/>
              </w:rPr>
              <w:t>s</w:t>
            </w:r>
            <w:r w:rsidRPr="00757836">
              <w:rPr>
                <w:rFonts w:ascii="Times New Roman" w:eastAsia="Times New Roman" w:hAnsi="Times New Roman" w:cs="Times New Roman"/>
                <w:sz w:val="24"/>
                <w:szCs w:val="24"/>
                <w:lang w:eastAsia="lv-LV"/>
              </w:rPr>
              <w:t xml:space="preserve"> no galvenajiem instrumentiem administratīvai sadarbībai ar trešajām valstīm. ESAO ir izstrādājis Daudzpusējo kompetento iestāžu līgumu par automātisko informācijas apmaiņu par finanšu kontiem (turpmāk – MCAA), kurā, pamatojoties uz Konvencijas 6. pantu, ir atrunāta kārtība, kādā valstij jāievieš Globālais standarts.</w:t>
            </w:r>
          </w:p>
          <w:p w14:paraId="152E5BD5" w14:textId="77777777" w:rsidR="00791702" w:rsidRDefault="00791702" w:rsidP="00E5323B">
            <w:pPr>
              <w:rPr>
                <w:rFonts w:ascii="Times New Roman" w:eastAsia="Times New Roman" w:hAnsi="Times New Roman" w:cs="Times New Roman"/>
                <w:iCs/>
                <w:color w:val="A6A6A6" w:themeColor="background1" w:themeShade="A6"/>
                <w:sz w:val="24"/>
                <w:szCs w:val="24"/>
                <w:lang w:eastAsia="lv-LV"/>
              </w:rPr>
            </w:pPr>
          </w:p>
          <w:p w14:paraId="5B17C8F6" w14:textId="708C027A" w:rsidR="00791702" w:rsidRDefault="00791702" w:rsidP="00791702">
            <w:pPr>
              <w:ind w:firstLine="254"/>
              <w:jc w:val="both"/>
              <w:rPr>
                <w:rFonts w:ascii="Times New Roman" w:eastAsia="Times New Roman" w:hAnsi="Times New Roman" w:cs="Times New Roman"/>
                <w:sz w:val="24"/>
                <w:szCs w:val="24"/>
                <w:lang w:eastAsia="lv-LV"/>
              </w:rPr>
            </w:pPr>
            <w:r w:rsidRPr="00757836">
              <w:rPr>
                <w:rFonts w:ascii="Times New Roman" w:eastAsia="Times New Roman" w:hAnsi="Times New Roman" w:cs="Times New Roman"/>
                <w:sz w:val="24"/>
                <w:szCs w:val="24"/>
                <w:lang w:eastAsia="lv-LV"/>
              </w:rPr>
              <w:t xml:space="preserve">Latvijas Republikā Globālais standarts tika ieviests, papildinot likumu </w:t>
            </w:r>
            <w:r w:rsidR="00166844">
              <w:rPr>
                <w:rFonts w:ascii="Times New Roman" w:eastAsia="Times New Roman" w:hAnsi="Times New Roman" w:cs="Times New Roman"/>
                <w:sz w:val="24"/>
                <w:szCs w:val="24"/>
                <w:lang w:eastAsia="lv-LV"/>
              </w:rPr>
              <w:t>“</w:t>
            </w:r>
            <w:r w:rsidRPr="00757836">
              <w:rPr>
                <w:rFonts w:ascii="Times New Roman" w:eastAsia="Times New Roman" w:hAnsi="Times New Roman" w:cs="Times New Roman"/>
                <w:sz w:val="24"/>
                <w:szCs w:val="24"/>
                <w:lang w:eastAsia="lv-LV"/>
              </w:rPr>
              <w:t>Par nodokļiem un nodevām</w:t>
            </w:r>
            <w:r w:rsidR="00166844">
              <w:rPr>
                <w:rFonts w:ascii="Times New Roman" w:eastAsia="Times New Roman" w:hAnsi="Times New Roman" w:cs="Times New Roman"/>
                <w:sz w:val="24"/>
                <w:szCs w:val="24"/>
                <w:lang w:eastAsia="lv-LV"/>
              </w:rPr>
              <w:t>”</w:t>
            </w:r>
            <w:r w:rsidRPr="00757836">
              <w:rPr>
                <w:rFonts w:ascii="Times New Roman" w:eastAsia="Times New Roman" w:hAnsi="Times New Roman" w:cs="Times New Roman"/>
                <w:sz w:val="24"/>
                <w:szCs w:val="24"/>
                <w:lang w:eastAsia="lv-LV"/>
              </w:rPr>
              <w:t xml:space="preserve"> ar 12.</w:t>
            </w:r>
            <w:r w:rsidR="006C0A43">
              <w:rPr>
                <w:rFonts w:ascii="Times New Roman" w:eastAsia="Times New Roman" w:hAnsi="Times New Roman" w:cs="Times New Roman"/>
                <w:sz w:val="24"/>
                <w:szCs w:val="24"/>
                <w:lang w:eastAsia="lv-LV"/>
              </w:rPr>
              <w:t> </w:t>
            </w:r>
            <w:r w:rsidRPr="00757836">
              <w:rPr>
                <w:rFonts w:ascii="Times New Roman" w:eastAsia="Times New Roman" w:hAnsi="Times New Roman" w:cs="Times New Roman"/>
                <w:sz w:val="24"/>
                <w:szCs w:val="24"/>
                <w:lang w:eastAsia="lv-LV"/>
              </w:rPr>
              <w:t xml:space="preserve">nodaļu, pieņemot </w:t>
            </w:r>
            <w:r w:rsidRPr="00064253">
              <w:rPr>
                <w:rFonts w:ascii="Times New Roman" w:eastAsia="Times New Roman" w:hAnsi="Times New Roman" w:cs="Times New Roman"/>
                <w:sz w:val="24"/>
                <w:szCs w:val="24"/>
              </w:rPr>
              <w:t>Ministru kabineta 2016.</w:t>
            </w:r>
            <w:r w:rsidR="006C0A43">
              <w:rPr>
                <w:rFonts w:ascii="Times New Roman" w:eastAsia="Times New Roman" w:hAnsi="Times New Roman" w:cs="Times New Roman"/>
                <w:sz w:val="24"/>
                <w:szCs w:val="24"/>
              </w:rPr>
              <w:t> </w:t>
            </w:r>
            <w:r w:rsidRPr="00064253">
              <w:rPr>
                <w:rFonts w:ascii="Times New Roman" w:eastAsia="Times New Roman" w:hAnsi="Times New Roman" w:cs="Times New Roman"/>
                <w:sz w:val="24"/>
                <w:szCs w:val="24"/>
              </w:rPr>
              <w:t>gada 5.</w:t>
            </w:r>
            <w:r w:rsidR="006C0A43">
              <w:rPr>
                <w:rFonts w:ascii="Times New Roman" w:eastAsia="Times New Roman" w:hAnsi="Times New Roman" w:cs="Times New Roman"/>
                <w:sz w:val="24"/>
                <w:szCs w:val="24"/>
              </w:rPr>
              <w:t> </w:t>
            </w:r>
            <w:r w:rsidRPr="00064253">
              <w:rPr>
                <w:rFonts w:ascii="Times New Roman" w:eastAsia="Times New Roman" w:hAnsi="Times New Roman" w:cs="Times New Roman"/>
                <w:sz w:val="24"/>
                <w:szCs w:val="24"/>
              </w:rPr>
              <w:t>janvāra noteikumu</w:t>
            </w:r>
            <w:r>
              <w:rPr>
                <w:rFonts w:ascii="Times New Roman" w:eastAsia="Times New Roman" w:hAnsi="Times New Roman" w:cs="Times New Roman"/>
                <w:sz w:val="24"/>
                <w:szCs w:val="24"/>
              </w:rPr>
              <w:t>s</w:t>
            </w:r>
            <w:r w:rsidRPr="00064253">
              <w:rPr>
                <w:rFonts w:ascii="Times New Roman" w:eastAsia="Times New Roman" w:hAnsi="Times New Roman" w:cs="Times New Roman"/>
                <w:sz w:val="24"/>
                <w:szCs w:val="24"/>
              </w:rPr>
              <w:t xml:space="preserve"> Nr.</w:t>
            </w:r>
            <w:r w:rsidR="006C0A43">
              <w:rPr>
                <w:rFonts w:ascii="Times New Roman" w:eastAsia="Times New Roman" w:hAnsi="Times New Roman" w:cs="Times New Roman"/>
                <w:sz w:val="24"/>
                <w:szCs w:val="24"/>
              </w:rPr>
              <w:t> </w:t>
            </w:r>
            <w:r w:rsidRPr="00064253">
              <w:rPr>
                <w:rFonts w:ascii="Times New Roman" w:eastAsia="Times New Roman" w:hAnsi="Times New Roman" w:cs="Times New Roman"/>
                <w:sz w:val="24"/>
                <w:szCs w:val="24"/>
              </w:rPr>
              <w:t xml:space="preserve">20 </w:t>
            </w:r>
            <w:r w:rsidR="00166844">
              <w:rPr>
                <w:rFonts w:ascii="Times New Roman" w:eastAsia="Times New Roman" w:hAnsi="Times New Roman" w:cs="Times New Roman"/>
                <w:sz w:val="24"/>
                <w:szCs w:val="24"/>
              </w:rPr>
              <w:t>“</w:t>
            </w:r>
            <w:r w:rsidRPr="00064253">
              <w:rPr>
                <w:rFonts w:ascii="Times New Roman" w:eastAsia="Times New Roman" w:hAnsi="Times New Roman" w:cs="Times New Roman"/>
                <w:sz w:val="24"/>
                <w:szCs w:val="24"/>
              </w:rPr>
              <w:t>Kārtība, kādā finanšu iestāde izpilda finanšu kontu pienācīgas pārbaudes procedūras un s</w:t>
            </w:r>
            <w:r>
              <w:rPr>
                <w:rFonts w:ascii="Times New Roman" w:eastAsia="Times New Roman" w:hAnsi="Times New Roman" w:cs="Times New Roman"/>
                <w:sz w:val="24"/>
                <w:szCs w:val="24"/>
              </w:rPr>
              <w:t>niedz Valsts ieņēmumu dienestam</w:t>
            </w:r>
            <w:r w:rsidRPr="00064253">
              <w:rPr>
                <w:rFonts w:ascii="Times New Roman" w:eastAsia="Times New Roman" w:hAnsi="Times New Roman" w:cs="Times New Roman"/>
                <w:sz w:val="24"/>
                <w:szCs w:val="24"/>
              </w:rPr>
              <w:t xml:space="preserve"> informāciju par finanšu kontiem</w:t>
            </w:r>
            <w:r w:rsidR="00166844">
              <w:rPr>
                <w:rFonts w:ascii="Times New Roman" w:eastAsia="Times New Roman" w:hAnsi="Times New Roman" w:cs="Times New Roman"/>
                <w:sz w:val="24"/>
                <w:szCs w:val="24"/>
              </w:rPr>
              <w:t>”</w:t>
            </w:r>
            <w:r w:rsidRPr="00064253">
              <w:rPr>
                <w:rFonts w:ascii="Times New Roman" w:eastAsia="Times New Roman" w:hAnsi="Times New Roman" w:cs="Times New Roman"/>
                <w:sz w:val="24"/>
                <w:szCs w:val="24"/>
              </w:rPr>
              <w:t xml:space="preserve"> </w:t>
            </w:r>
            <w:r w:rsidRPr="00926917">
              <w:rPr>
                <w:rFonts w:ascii="Times New Roman" w:eastAsia="Times New Roman" w:hAnsi="Times New Roman" w:cs="Times New Roman"/>
                <w:sz w:val="24"/>
                <w:szCs w:val="24"/>
              </w:rPr>
              <w:t>(turpmāk – MK noteikumi</w:t>
            </w:r>
            <w:r>
              <w:rPr>
                <w:rFonts w:ascii="Times New Roman" w:eastAsia="Times New Roman" w:hAnsi="Times New Roman" w:cs="Times New Roman"/>
                <w:sz w:val="24"/>
                <w:szCs w:val="24"/>
              </w:rPr>
              <w:t xml:space="preserve"> Nr.</w:t>
            </w:r>
            <w:r w:rsidR="006C0A43">
              <w:rPr>
                <w:rFonts w:ascii="Times New Roman" w:eastAsia="Times New Roman" w:hAnsi="Times New Roman" w:cs="Times New Roman"/>
                <w:sz w:val="24"/>
                <w:szCs w:val="24"/>
              </w:rPr>
              <w:t> </w:t>
            </w:r>
            <w:r>
              <w:rPr>
                <w:rFonts w:ascii="Times New Roman" w:eastAsia="Times New Roman" w:hAnsi="Times New Roman" w:cs="Times New Roman"/>
                <w:sz w:val="24"/>
                <w:szCs w:val="24"/>
              </w:rPr>
              <w:t>20</w:t>
            </w:r>
            <w:r w:rsidRPr="00926917">
              <w:rPr>
                <w:rFonts w:ascii="Times New Roman" w:eastAsia="Times New Roman" w:hAnsi="Times New Roman" w:cs="Times New Roman"/>
                <w:sz w:val="24"/>
                <w:szCs w:val="24"/>
              </w:rPr>
              <w:t>)</w:t>
            </w:r>
            <w:r w:rsidRPr="00757836">
              <w:rPr>
                <w:rFonts w:ascii="Times New Roman" w:eastAsia="Times New Roman" w:hAnsi="Times New Roman" w:cs="Times New Roman"/>
                <w:sz w:val="24"/>
                <w:szCs w:val="24"/>
                <w:lang w:eastAsia="lv-LV"/>
              </w:rPr>
              <w:t xml:space="preserve"> un veicot grozījumus Kredītiestāžu likumā.</w:t>
            </w:r>
          </w:p>
          <w:p w14:paraId="468193A6" w14:textId="1F1BC753" w:rsidR="00791702" w:rsidRPr="00757836" w:rsidRDefault="00791702" w:rsidP="00791702">
            <w:pPr>
              <w:ind w:firstLine="254"/>
              <w:jc w:val="both"/>
              <w:rPr>
                <w:rFonts w:ascii="Times New Roman" w:eastAsia="Times New Roman" w:hAnsi="Times New Roman" w:cs="Times New Roman"/>
                <w:sz w:val="24"/>
                <w:szCs w:val="24"/>
                <w:lang w:eastAsia="lv-LV"/>
              </w:rPr>
            </w:pPr>
            <w:r w:rsidRPr="00757836">
              <w:rPr>
                <w:rFonts w:ascii="Times New Roman" w:eastAsia="Times New Roman" w:hAnsi="Times New Roman" w:cs="Times New Roman"/>
                <w:sz w:val="24"/>
                <w:szCs w:val="24"/>
                <w:lang w:eastAsia="lv-LV"/>
              </w:rPr>
              <w:t xml:space="preserve">MK noteikumu </w:t>
            </w:r>
            <w:r>
              <w:rPr>
                <w:rFonts w:ascii="Times New Roman" w:eastAsia="Times New Roman" w:hAnsi="Times New Roman" w:cs="Times New Roman"/>
                <w:sz w:val="24"/>
                <w:szCs w:val="24"/>
                <w:lang w:eastAsia="lv-LV"/>
              </w:rPr>
              <w:t>Nr.</w:t>
            </w:r>
            <w:r w:rsidR="006C0A4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20 </w:t>
            </w:r>
            <w:r w:rsidRPr="00757836">
              <w:rPr>
                <w:rFonts w:ascii="Times New Roman" w:eastAsia="Times New Roman" w:hAnsi="Times New Roman" w:cs="Times New Roman"/>
                <w:sz w:val="24"/>
                <w:szCs w:val="24"/>
                <w:lang w:eastAsia="lv-LV"/>
              </w:rPr>
              <w:t xml:space="preserve">pielikumā (turpmāk – pielikums) ir uzskaitīti informācijas apmaiņas partneri – šobrīd </w:t>
            </w:r>
            <w:r w:rsidR="00CF2B32">
              <w:rPr>
                <w:rFonts w:ascii="Times New Roman" w:eastAsia="Times New Roman" w:hAnsi="Times New Roman" w:cs="Times New Roman"/>
                <w:sz w:val="24"/>
                <w:szCs w:val="24"/>
                <w:lang w:eastAsia="lv-LV"/>
              </w:rPr>
              <w:t>103 </w:t>
            </w:r>
            <w:r w:rsidRPr="00757836">
              <w:rPr>
                <w:rFonts w:ascii="Times New Roman" w:eastAsia="Times New Roman" w:hAnsi="Times New Roman" w:cs="Times New Roman"/>
                <w:sz w:val="24"/>
                <w:szCs w:val="24"/>
                <w:lang w:eastAsia="lv-LV"/>
              </w:rPr>
              <w:t xml:space="preserve">valstis, par kuru rezidentu finanšu kontiem Latvijas Republikas finanšu iestādēm jau tagad ir jāveic pienācīgas pārbaudes procedūras un jāsniedz ziņojumi </w:t>
            </w:r>
            <w:r w:rsidRPr="00064253">
              <w:rPr>
                <w:rFonts w:ascii="Times New Roman" w:eastAsia="Times New Roman" w:hAnsi="Times New Roman" w:cs="Times New Roman"/>
                <w:sz w:val="24"/>
                <w:szCs w:val="24"/>
              </w:rPr>
              <w:t xml:space="preserve">VID </w:t>
            </w:r>
            <w:r w:rsidRPr="00757836">
              <w:rPr>
                <w:rFonts w:ascii="Times New Roman" w:eastAsia="Times New Roman" w:hAnsi="Times New Roman" w:cs="Times New Roman"/>
                <w:sz w:val="24"/>
                <w:szCs w:val="24"/>
                <w:lang w:eastAsia="lv-LV"/>
              </w:rPr>
              <w:t xml:space="preserve">tālākai nosūtīšanai attiecīgās valsts kompetentajai iestādei. Sarakstā iekļautās valstis ir ES dalībvalstis, MCAA parakstījušās valstis un tās valstis, ar kurām ir noslēgts divpusējs līgums </w:t>
            </w:r>
            <w:r>
              <w:rPr>
                <w:rFonts w:ascii="Times New Roman" w:eastAsia="Times New Roman" w:hAnsi="Times New Roman" w:cs="Times New Roman"/>
                <w:sz w:val="24"/>
                <w:szCs w:val="24"/>
                <w:lang w:eastAsia="lv-LV"/>
              </w:rPr>
              <w:t>(</w:t>
            </w:r>
            <w:r w:rsidRPr="00757836">
              <w:rPr>
                <w:rFonts w:ascii="Times New Roman" w:eastAsia="Times New Roman" w:hAnsi="Times New Roman" w:cs="Times New Roman"/>
                <w:sz w:val="24"/>
                <w:szCs w:val="24"/>
                <w:lang w:eastAsia="lv-LV"/>
              </w:rPr>
              <w:t>starp kompetentajām iestādēm</w:t>
            </w:r>
            <w:r>
              <w:rPr>
                <w:rFonts w:ascii="Times New Roman" w:eastAsia="Times New Roman" w:hAnsi="Times New Roman" w:cs="Times New Roman"/>
                <w:sz w:val="24"/>
                <w:szCs w:val="24"/>
                <w:lang w:eastAsia="lv-LV"/>
              </w:rPr>
              <w:t>)</w:t>
            </w:r>
            <w:r w:rsidRPr="00757836">
              <w:rPr>
                <w:rFonts w:ascii="Times New Roman" w:eastAsia="Times New Roman" w:hAnsi="Times New Roman" w:cs="Times New Roman"/>
                <w:sz w:val="24"/>
                <w:szCs w:val="24"/>
                <w:lang w:eastAsia="lv-LV"/>
              </w:rPr>
              <w:t>.</w:t>
            </w:r>
          </w:p>
          <w:p w14:paraId="277401E7" w14:textId="03D50B36" w:rsidR="00791702" w:rsidRPr="00757836" w:rsidRDefault="00791702" w:rsidP="00791702">
            <w:pPr>
              <w:ind w:firstLine="254"/>
              <w:jc w:val="both"/>
              <w:rPr>
                <w:rFonts w:ascii="Times New Roman" w:eastAsia="Times New Roman" w:hAnsi="Times New Roman" w:cs="Times New Roman"/>
                <w:sz w:val="24"/>
                <w:szCs w:val="24"/>
                <w:lang w:eastAsia="lv-LV"/>
              </w:rPr>
            </w:pPr>
            <w:r w:rsidRPr="00757836">
              <w:rPr>
                <w:rFonts w:ascii="Times New Roman" w:eastAsia="Times New Roman" w:hAnsi="Times New Roman" w:cs="Times New Roman"/>
                <w:sz w:val="24"/>
                <w:szCs w:val="24"/>
                <w:lang w:eastAsia="lv-LV"/>
              </w:rPr>
              <w:t>Veicot automātisko informācijas apmaiņu ar pielikumā uzskaitītajām valstīm, VID ir pieejama informācija par Latvijas Republikas rezidentu ārvalstīs turētajiem finanšu kontiem, un iespēja pārbaudīt, vai saistībā ar līdzekļiem, kas tiek turēti ārvalstu finanšu kontos, ir nomaksāti nodokļi.</w:t>
            </w:r>
          </w:p>
          <w:p w14:paraId="7FEF38A2" w14:textId="2281B00B" w:rsidR="00791702" w:rsidRPr="00757836" w:rsidRDefault="00791702" w:rsidP="00791702">
            <w:pPr>
              <w:ind w:firstLine="254"/>
              <w:jc w:val="both"/>
              <w:rPr>
                <w:rFonts w:ascii="Times New Roman" w:eastAsia="Times New Roman" w:hAnsi="Times New Roman" w:cs="Times New Roman"/>
                <w:sz w:val="24"/>
                <w:szCs w:val="24"/>
                <w:lang w:eastAsia="lv-LV"/>
              </w:rPr>
            </w:pPr>
            <w:r w:rsidRPr="00AF22D1">
              <w:rPr>
                <w:rFonts w:ascii="Times New Roman" w:eastAsia="Times New Roman" w:hAnsi="Times New Roman" w:cs="Times New Roman"/>
                <w:sz w:val="24"/>
                <w:szCs w:val="24"/>
                <w:lang w:eastAsia="lv-LV"/>
              </w:rPr>
              <w:t xml:space="preserve">Saskaņā ar parakstīto MCAA, </w:t>
            </w:r>
            <w:r w:rsidR="00787C36" w:rsidRPr="00AF22D1">
              <w:rPr>
                <w:rFonts w:ascii="Times New Roman" w:eastAsia="Times New Roman" w:hAnsi="Times New Roman" w:cs="Times New Roman"/>
                <w:sz w:val="24"/>
                <w:szCs w:val="24"/>
                <w:lang w:eastAsia="lv-LV"/>
              </w:rPr>
              <w:t>Omānas Sultanāts un Peru Republika</w:t>
            </w:r>
            <w:r w:rsidR="00D41B60" w:rsidRPr="00AF22D1">
              <w:rPr>
                <w:rFonts w:ascii="Times New Roman" w:eastAsia="Times New Roman" w:hAnsi="Times New Roman" w:cs="Times New Roman"/>
                <w:sz w:val="24"/>
                <w:szCs w:val="24"/>
                <w:lang w:eastAsia="lv-LV"/>
              </w:rPr>
              <w:t xml:space="preserve"> pirmo informācijas apmaiņu ar sadarbības valstīm veica 2020.</w:t>
            </w:r>
            <w:r w:rsidR="00014FF4" w:rsidRPr="00AF22D1">
              <w:rPr>
                <w:rFonts w:ascii="Times New Roman" w:eastAsia="Times New Roman" w:hAnsi="Times New Roman" w:cs="Times New Roman"/>
                <w:sz w:val="24"/>
                <w:szCs w:val="24"/>
                <w:lang w:eastAsia="lv-LV"/>
              </w:rPr>
              <w:t> </w:t>
            </w:r>
            <w:r w:rsidR="00D41B60" w:rsidRPr="00AF22D1">
              <w:rPr>
                <w:rFonts w:ascii="Times New Roman" w:eastAsia="Times New Roman" w:hAnsi="Times New Roman" w:cs="Times New Roman"/>
                <w:sz w:val="24"/>
                <w:szCs w:val="24"/>
                <w:lang w:eastAsia="lv-LV"/>
              </w:rPr>
              <w:t xml:space="preserve">gadā, </w:t>
            </w:r>
            <w:r w:rsidR="00D76C1A" w:rsidRPr="00AF22D1">
              <w:rPr>
                <w:rFonts w:ascii="Times New Roman" w:eastAsia="Times New Roman" w:hAnsi="Times New Roman" w:cs="Times New Roman"/>
                <w:sz w:val="24"/>
                <w:szCs w:val="24"/>
                <w:lang w:eastAsia="lv-LV"/>
              </w:rPr>
              <w:t>Ekvadoras Republik</w:t>
            </w:r>
            <w:r w:rsidR="00215296" w:rsidRPr="00AF22D1">
              <w:rPr>
                <w:rFonts w:ascii="Times New Roman" w:eastAsia="Times New Roman" w:hAnsi="Times New Roman" w:cs="Times New Roman"/>
                <w:sz w:val="24"/>
                <w:szCs w:val="24"/>
                <w:lang w:eastAsia="lv-LV"/>
              </w:rPr>
              <w:t>a</w:t>
            </w:r>
            <w:r w:rsidR="002335F9" w:rsidRPr="00AF22D1">
              <w:rPr>
                <w:rFonts w:ascii="Times New Roman" w:eastAsia="Times New Roman" w:hAnsi="Times New Roman" w:cs="Times New Roman"/>
                <w:sz w:val="24"/>
                <w:szCs w:val="24"/>
                <w:lang w:eastAsia="lv-LV"/>
              </w:rPr>
              <w:t>, Francijas Jaunkaledonijas teritorija</w:t>
            </w:r>
            <w:r w:rsidR="00D41B60" w:rsidRPr="00AF22D1">
              <w:rPr>
                <w:rFonts w:ascii="Times New Roman" w:eastAsia="Times New Roman" w:hAnsi="Times New Roman" w:cs="Times New Roman"/>
                <w:sz w:val="24"/>
                <w:szCs w:val="24"/>
                <w:lang w:eastAsia="lv-LV"/>
              </w:rPr>
              <w:t xml:space="preserve"> un Kazahstānas Republika</w:t>
            </w:r>
            <w:r w:rsidR="00215296" w:rsidRPr="00AF22D1">
              <w:rPr>
                <w:rFonts w:ascii="Times New Roman" w:eastAsia="Times New Roman" w:hAnsi="Times New Roman" w:cs="Times New Roman"/>
                <w:sz w:val="24"/>
                <w:szCs w:val="24"/>
                <w:lang w:eastAsia="lv-LV"/>
              </w:rPr>
              <w:t xml:space="preserve"> </w:t>
            </w:r>
            <w:r w:rsidR="00175DED" w:rsidRPr="00AF22D1">
              <w:rPr>
                <w:rFonts w:ascii="Times New Roman" w:eastAsia="Times New Roman" w:hAnsi="Times New Roman" w:cs="Times New Roman"/>
                <w:sz w:val="24"/>
                <w:szCs w:val="24"/>
                <w:lang w:eastAsia="lv-LV"/>
              </w:rPr>
              <w:t>pirmo reizi apmainīsies</w:t>
            </w:r>
            <w:r w:rsidR="00014FF4" w:rsidRPr="00AF22D1">
              <w:rPr>
                <w:rFonts w:ascii="Times New Roman" w:eastAsia="Times New Roman" w:hAnsi="Times New Roman" w:cs="Times New Roman"/>
                <w:sz w:val="24"/>
                <w:szCs w:val="24"/>
                <w:lang w:eastAsia="lv-LV"/>
              </w:rPr>
              <w:t xml:space="preserve"> </w:t>
            </w:r>
            <w:r w:rsidR="002E3C63">
              <w:rPr>
                <w:rFonts w:ascii="Times New Roman" w:eastAsia="Times New Roman" w:hAnsi="Times New Roman" w:cs="Times New Roman"/>
                <w:sz w:val="24"/>
                <w:szCs w:val="24"/>
                <w:lang w:eastAsia="lv-LV"/>
              </w:rPr>
              <w:t xml:space="preserve">ar informāciju </w:t>
            </w:r>
            <w:r w:rsidR="00215296" w:rsidRPr="00AF22D1">
              <w:rPr>
                <w:rFonts w:ascii="Times New Roman" w:eastAsia="Times New Roman" w:hAnsi="Times New Roman" w:cs="Times New Roman"/>
                <w:sz w:val="24"/>
                <w:szCs w:val="24"/>
                <w:lang w:eastAsia="lv-LV"/>
              </w:rPr>
              <w:t>202</w:t>
            </w:r>
            <w:r w:rsidR="007A201B" w:rsidRPr="00AF22D1">
              <w:rPr>
                <w:rFonts w:ascii="Times New Roman" w:eastAsia="Times New Roman" w:hAnsi="Times New Roman" w:cs="Times New Roman"/>
                <w:sz w:val="24"/>
                <w:szCs w:val="24"/>
                <w:lang w:eastAsia="lv-LV"/>
              </w:rPr>
              <w:t>1</w:t>
            </w:r>
            <w:r w:rsidR="00014FF4" w:rsidRPr="00AF22D1">
              <w:rPr>
                <w:rFonts w:ascii="Times New Roman" w:eastAsia="Times New Roman" w:hAnsi="Times New Roman" w:cs="Times New Roman"/>
                <w:sz w:val="24"/>
                <w:szCs w:val="24"/>
                <w:lang w:eastAsia="lv-LV"/>
              </w:rPr>
              <w:t>. gadā,</w:t>
            </w:r>
            <w:r w:rsidR="002335F9" w:rsidRPr="00AF22D1">
              <w:rPr>
                <w:rFonts w:ascii="Times New Roman" w:eastAsia="Times New Roman" w:hAnsi="Times New Roman" w:cs="Times New Roman"/>
                <w:sz w:val="24"/>
                <w:szCs w:val="24"/>
                <w:lang w:eastAsia="lv-LV"/>
              </w:rPr>
              <w:t xml:space="preserve"> savukārt </w:t>
            </w:r>
            <w:r w:rsidR="00D76C1A" w:rsidRPr="00AF22D1">
              <w:rPr>
                <w:rFonts w:ascii="Times New Roman" w:eastAsia="Times New Roman" w:hAnsi="Times New Roman" w:cs="Times New Roman"/>
                <w:sz w:val="24"/>
                <w:szCs w:val="24"/>
                <w:lang w:eastAsia="lv-LV"/>
              </w:rPr>
              <w:t>Marokas Karaliste</w:t>
            </w:r>
            <w:r w:rsidR="00040B41" w:rsidRPr="00AF22D1">
              <w:rPr>
                <w:rFonts w:ascii="Times New Roman" w:eastAsia="Times New Roman" w:hAnsi="Times New Roman" w:cs="Times New Roman"/>
                <w:sz w:val="24"/>
                <w:szCs w:val="24"/>
                <w:lang w:eastAsia="lv-LV"/>
              </w:rPr>
              <w:t xml:space="preserve"> </w:t>
            </w:r>
            <w:r w:rsidR="00175DED" w:rsidRPr="00AF22D1">
              <w:rPr>
                <w:rFonts w:ascii="Times New Roman" w:eastAsia="Times New Roman" w:hAnsi="Times New Roman" w:cs="Times New Roman"/>
                <w:sz w:val="24"/>
                <w:szCs w:val="24"/>
                <w:lang w:eastAsia="lv-LV"/>
              </w:rPr>
              <w:t xml:space="preserve">– </w:t>
            </w:r>
            <w:r w:rsidR="00040B41" w:rsidRPr="00AF22D1">
              <w:rPr>
                <w:rFonts w:ascii="Times New Roman" w:eastAsia="Times New Roman" w:hAnsi="Times New Roman" w:cs="Times New Roman"/>
                <w:sz w:val="24"/>
                <w:szCs w:val="24"/>
                <w:lang w:eastAsia="lv-LV"/>
              </w:rPr>
              <w:t>202</w:t>
            </w:r>
            <w:r w:rsidR="005060A4" w:rsidRPr="00AF22D1">
              <w:rPr>
                <w:rFonts w:ascii="Times New Roman" w:eastAsia="Times New Roman" w:hAnsi="Times New Roman" w:cs="Times New Roman"/>
                <w:sz w:val="24"/>
                <w:szCs w:val="24"/>
                <w:lang w:eastAsia="lv-LV"/>
              </w:rPr>
              <w:t>2</w:t>
            </w:r>
            <w:r w:rsidR="00175DED" w:rsidRPr="00AF22D1">
              <w:rPr>
                <w:rFonts w:ascii="Times New Roman" w:eastAsia="Times New Roman" w:hAnsi="Times New Roman" w:cs="Times New Roman"/>
                <w:sz w:val="24"/>
                <w:szCs w:val="24"/>
                <w:lang w:eastAsia="lv-LV"/>
              </w:rPr>
              <w:t>. gadā.</w:t>
            </w:r>
            <w:r w:rsidR="002335F9" w:rsidRPr="00AF22D1">
              <w:rPr>
                <w:rFonts w:ascii="Times New Roman" w:eastAsia="Times New Roman" w:hAnsi="Times New Roman" w:cs="Times New Roman"/>
                <w:sz w:val="24"/>
                <w:szCs w:val="24"/>
                <w:lang w:eastAsia="lv-LV"/>
              </w:rPr>
              <w:t xml:space="preserve"> Libērijas Republika</w:t>
            </w:r>
            <w:r w:rsidR="006928D2" w:rsidRPr="00AF22D1">
              <w:rPr>
                <w:rFonts w:ascii="Times New Roman" w:eastAsia="Times New Roman" w:hAnsi="Times New Roman" w:cs="Times New Roman"/>
                <w:sz w:val="24"/>
                <w:szCs w:val="24"/>
                <w:lang w:eastAsia="lv-LV"/>
              </w:rPr>
              <w:t xml:space="preserve"> parakstīja MCAA 2020. gada septembrī</w:t>
            </w:r>
            <w:r w:rsidR="00F82DC7" w:rsidRPr="00AF22D1">
              <w:rPr>
                <w:rFonts w:ascii="Times New Roman" w:eastAsia="Times New Roman" w:hAnsi="Times New Roman" w:cs="Times New Roman"/>
                <w:sz w:val="24"/>
                <w:szCs w:val="24"/>
                <w:lang w:eastAsia="lv-LV"/>
              </w:rPr>
              <w:t>, taču uz šo brīdi nav noteikusi pirmo informācijas apmaiņas datumu</w:t>
            </w:r>
            <w:r w:rsidRPr="00AF22D1">
              <w:rPr>
                <w:rFonts w:ascii="Times New Roman" w:eastAsia="Times New Roman" w:hAnsi="Times New Roman" w:cs="Times New Roman"/>
                <w:sz w:val="24"/>
                <w:szCs w:val="24"/>
                <w:lang w:eastAsia="lv-LV"/>
              </w:rPr>
              <w:t xml:space="preserve">. Ņemot vērā augstāk minēto, un to, ka šīs valstis nav </w:t>
            </w:r>
            <w:r w:rsidRPr="00757836">
              <w:rPr>
                <w:rFonts w:ascii="Times New Roman" w:eastAsia="Times New Roman" w:hAnsi="Times New Roman" w:cs="Times New Roman"/>
                <w:sz w:val="24"/>
                <w:szCs w:val="24"/>
                <w:lang w:eastAsia="lv-LV"/>
              </w:rPr>
              <w:t>iekļautas MK noteikumos</w:t>
            </w:r>
            <w:r>
              <w:rPr>
                <w:rFonts w:ascii="Times New Roman" w:eastAsia="Times New Roman" w:hAnsi="Times New Roman" w:cs="Times New Roman"/>
                <w:sz w:val="24"/>
                <w:szCs w:val="24"/>
                <w:lang w:eastAsia="lv-LV"/>
              </w:rPr>
              <w:t xml:space="preserve"> Nr.</w:t>
            </w:r>
            <w:r w:rsidR="006C0A4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20</w:t>
            </w:r>
            <w:r w:rsidRPr="0075783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ar </w:t>
            </w:r>
            <w:r w:rsidRPr="00642E29">
              <w:rPr>
                <w:rFonts w:ascii="Times New Roman" w:eastAsia="Times New Roman" w:hAnsi="Times New Roman" w:cs="Times New Roman"/>
                <w:sz w:val="24"/>
                <w:szCs w:val="24"/>
                <w:lang w:eastAsia="lv-LV"/>
              </w:rPr>
              <w:t>Mini</w:t>
            </w:r>
            <w:r>
              <w:rPr>
                <w:rFonts w:ascii="Times New Roman" w:eastAsia="Times New Roman" w:hAnsi="Times New Roman" w:cs="Times New Roman"/>
                <w:sz w:val="24"/>
                <w:szCs w:val="24"/>
                <w:lang w:eastAsia="lv-LV"/>
              </w:rPr>
              <w:t>stru kabineta noteikumu projektu</w:t>
            </w:r>
            <w:r w:rsidRPr="00642E29">
              <w:rPr>
                <w:rFonts w:ascii="Times New Roman" w:eastAsia="Times New Roman" w:hAnsi="Times New Roman" w:cs="Times New Roman"/>
                <w:sz w:val="24"/>
                <w:szCs w:val="24"/>
                <w:lang w:eastAsia="lv-LV"/>
              </w:rPr>
              <w:t xml:space="preserve"> </w:t>
            </w:r>
            <w:r w:rsidR="00166844">
              <w:rPr>
                <w:rFonts w:ascii="Times New Roman" w:eastAsia="Times New Roman" w:hAnsi="Times New Roman" w:cs="Times New Roman"/>
                <w:sz w:val="24"/>
                <w:szCs w:val="24"/>
                <w:lang w:eastAsia="lv-LV"/>
              </w:rPr>
              <w:t>“</w:t>
            </w:r>
            <w:r w:rsidRPr="00642E29">
              <w:rPr>
                <w:rFonts w:ascii="Times New Roman" w:eastAsia="Times New Roman" w:hAnsi="Times New Roman" w:cs="Times New Roman"/>
                <w:sz w:val="24"/>
                <w:szCs w:val="24"/>
                <w:lang w:eastAsia="lv-LV"/>
              </w:rPr>
              <w:t>Grozījumi Ministru kabineta 2016.</w:t>
            </w:r>
            <w:r w:rsidR="006C0A43">
              <w:rPr>
                <w:rFonts w:ascii="Times New Roman" w:eastAsia="Times New Roman" w:hAnsi="Times New Roman" w:cs="Times New Roman"/>
                <w:sz w:val="24"/>
                <w:szCs w:val="24"/>
                <w:lang w:eastAsia="lv-LV"/>
              </w:rPr>
              <w:t> </w:t>
            </w:r>
            <w:r w:rsidRPr="00642E29">
              <w:rPr>
                <w:rFonts w:ascii="Times New Roman" w:eastAsia="Times New Roman" w:hAnsi="Times New Roman" w:cs="Times New Roman"/>
                <w:sz w:val="24"/>
                <w:szCs w:val="24"/>
                <w:lang w:eastAsia="lv-LV"/>
              </w:rPr>
              <w:t>gada 5.</w:t>
            </w:r>
            <w:r w:rsidR="006C0A43">
              <w:rPr>
                <w:rFonts w:ascii="Times New Roman" w:eastAsia="Times New Roman" w:hAnsi="Times New Roman" w:cs="Times New Roman"/>
                <w:sz w:val="24"/>
                <w:szCs w:val="24"/>
                <w:lang w:eastAsia="lv-LV"/>
              </w:rPr>
              <w:t> </w:t>
            </w:r>
            <w:r w:rsidRPr="00642E29">
              <w:rPr>
                <w:rFonts w:ascii="Times New Roman" w:eastAsia="Times New Roman" w:hAnsi="Times New Roman" w:cs="Times New Roman"/>
                <w:sz w:val="24"/>
                <w:szCs w:val="24"/>
                <w:lang w:eastAsia="lv-LV"/>
              </w:rPr>
              <w:t>janvāra noteikumos Nr.</w:t>
            </w:r>
            <w:r w:rsidR="006C0A43">
              <w:rPr>
                <w:rFonts w:ascii="Times New Roman" w:eastAsia="Times New Roman" w:hAnsi="Times New Roman" w:cs="Times New Roman"/>
                <w:sz w:val="24"/>
                <w:szCs w:val="24"/>
                <w:lang w:eastAsia="lv-LV"/>
              </w:rPr>
              <w:t> </w:t>
            </w:r>
            <w:r w:rsidRPr="00642E29">
              <w:rPr>
                <w:rFonts w:ascii="Times New Roman" w:eastAsia="Times New Roman" w:hAnsi="Times New Roman" w:cs="Times New Roman"/>
                <w:sz w:val="24"/>
                <w:szCs w:val="24"/>
                <w:lang w:eastAsia="lv-LV"/>
              </w:rPr>
              <w:t xml:space="preserve">20 </w:t>
            </w:r>
            <w:r w:rsidR="00166844">
              <w:rPr>
                <w:rFonts w:ascii="Times New Roman" w:eastAsia="Times New Roman" w:hAnsi="Times New Roman" w:cs="Times New Roman"/>
                <w:sz w:val="24"/>
                <w:szCs w:val="24"/>
                <w:lang w:eastAsia="lv-LV"/>
              </w:rPr>
              <w:t>“</w:t>
            </w:r>
            <w:r w:rsidRPr="00642E29">
              <w:rPr>
                <w:rFonts w:ascii="Times New Roman" w:eastAsia="Times New Roman" w:hAnsi="Times New Roman" w:cs="Times New Roman"/>
                <w:sz w:val="24"/>
                <w:szCs w:val="24"/>
                <w:lang w:eastAsia="lv-LV"/>
              </w:rPr>
              <w:t>Kārtība, kādā finanšu iestāde izpilda finanšu kontu pienācīgas pārbaudes procedūras un sniedz Valsts ieņēmumu dienestam informāciju par finanšu kontiem</w:t>
            </w:r>
            <w:r w:rsidR="00166844">
              <w:rPr>
                <w:rFonts w:ascii="Times New Roman" w:eastAsia="Times New Roman" w:hAnsi="Times New Roman" w:cs="Times New Roman"/>
                <w:sz w:val="24"/>
                <w:szCs w:val="24"/>
                <w:lang w:eastAsia="lv-LV"/>
              </w:rPr>
              <w:t>””</w:t>
            </w:r>
            <w:r w:rsidRPr="00642E29">
              <w:rPr>
                <w:rFonts w:ascii="Times New Roman" w:eastAsia="Times New Roman" w:hAnsi="Times New Roman" w:cs="Times New Roman"/>
                <w:sz w:val="24"/>
                <w:szCs w:val="24"/>
                <w:lang w:eastAsia="lv-LV"/>
              </w:rPr>
              <w:t xml:space="preserve"> (turpmāk – noteikumu projekts)</w:t>
            </w:r>
            <w:r>
              <w:rPr>
                <w:rFonts w:ascii="Times New Roman" w:eastAsia="Times New Roman" w:hAnsi="Times New Roman" w:cs="Times New Roman"/>
                <w:sz w:val="24"/>
                <w:szCs w:val="24"/>
                <w:lang w:eastAsia="lv-LV"/>
              </w:rPr>
              <w:t xml:space="preserve"> ti</w:t>
            </w:r>
            <w:r w:rsidR="00CF7F4B">
              <w:rPr>
                <w:rFonts w:ascii="Times New Roman" w:eastAsia="Times New Roman" w:hAnsi="Times New Roman" w:cs="Times New Roman"/>
                <w:sz w:val="24"/>
                <w:szCs w:val="24"/>
                <w:lang w:eastAsia="lv-LV"/>
              </w:rPr>
              <w:t>ek</w:t>
            </w:r>
            <w:r>
              <w:rPr>
                <w:rFonts w:ascii="Times New Roman" w:eastAsia="Times New Roman" w:hAnsi="Times New Roman" w:cs="Times New Roman"/>
                <w:sz w:val="24"/>
                <w:szCs w:val="24"/>
                <w:lang w:eastAsia="lv-LV"/>
              </w:rPr>
              <w:t xml:space="preserve"> </w:t>
            </w:r>
            <w:r w:rsidRPr="00757836">
              <w:rPr>
                <w:rFonts w:ascii="Times New Roman" w:eastAsia="Times New Roman" w:hAnsi="Times New Roman" w:cs="Times New Roman"/>
                <w:sz w:val="24"/>
                <w:szCs w:val="24"/>
                <w:lang w:eastAsia="lv-LV"/>
              </w:rPr>
              <w:t>papildināt</w:t>
            </w:r>
            <w:r>
              <w:rPr>
                <w:rFonts w:ascii="Times New Roman" w:eastAsia="Times New Roman" w:hAnsi="Times New Roman" w:cs="Times New Roman"/>
                <w:sz w:val="24"/>
                <w:szCs w:val="24"/>
                <w:lang w:eastAsia="lv-LV"/>
              </w:rPr>
              <w:t>s</w:t>
            </w:r>
            <w:r w:rsidRPr="00757836">
              <w:rPr>
                <w:rFonts w:ascii="Times New Roman" w:eastAsia="Times New Roman" w:hAnsi="Times New Roman" w:cs="Times New Roman"/>
                <w:sz w:val="24"/>
                <w:szCs w:val="24"/>
                <w:lang w:eastAsia="lv-LV"/>
              </w:rPr>
              <w:t xml:space="preserve"> pielikumā uzskaitīto valstu sarakst</w:t>
            </w:r>
            <w:r>
              <w:rPr>
                <w:rFonts w:ascii="Times New Roman" w:eastAsia="Times New Roman" w:hAnsi="Times New Roman" w:cs="Times New Roman"/>
                <w:sz w:val="24"/>
                <w:szCs w:val="24"/>
                <w:lang w:eastAsia="lv-LV"/>
              </w:rPr>
              <w:t>s</w:t>
            </w:r>
            <w:r w:rsidRPr="00757836">
              <w:rPr>
                <w:rFonts w:ascii="Times New Roman" w:eastAsia="Times New Roman" w:hAnsi="Times New Roman" w:cs="Times New Roman"/>
                <w:sz w:val="24"/>
                <w:szCs w:val="24"/>
                <w:lang w:eastAsia="lv-LV"/>
              </w:rPr>
              <w:t xml:space="preserve"> ar </w:t>
            </w:r>
            <w:r w:rsidR="006C0A43">
              <w:rPr>
                <w:rFonts w:ascii="Times New Roman" w:eastAsia="Times New Roman" w:hAnsi="Times New Roman" w:cs="Times New Roman"/>
                <w:sz w:val="24"/>
                <w:szCs w:val="24"/>
                <w:lang w:eastAsia="lv-LV"/>
              </w:rPr>
              <w:t>minētajām</w:t>
            </w:r>
            <w:r w:rsidRPr="00757836">
              <w:rPr>
                <w:rFonts w:ascii="Times New Roman" w:eastAsia="Times New Roman" w:hAnsi="Times New Roman" w:cs="Times New Roman"/>
                <w:sz w:val="24"/>
                <w:szCs w:val="24"/>
                <w:lang w:eastAsia="lv-LV"/>
              </w:rPr>
              <w:t xml:space="preserve"> </w:t>
            </w:r>
            <w:r w:rsidR="003752EA">
              <w:rPr>
                <w:rFonts w:ascii="Times New Roman" w:eastAsia="Times New Roman" w:hAnsi="Times New Roman" w:cs="Times New Roman"/>
                <w:sz w:val="24"/>
                <w:szCs w:val="24"/>
                <w:lang w:eastAsia="lv-LV"/>
              </w:rPr>
              <w:t>7</w:t>
            </w:r>
            <w:r w:rsidRPr="00757836">
              <w:rPr>
                <w:rFonts w:ascii="Times New Roman" w:eastAsia="Times New Roman" w:hAnsi="Times New Roman" w:cs="Times New Roman"/>
                <w:sz w:val="24"/>
                <w:szCs w:val="24"/>
                <w:lang w:eastAsia="lv-LV"/>
              </w:rPr>
              <w:t xml:space="preserve"> valstīm.</w:t>
            </w:r>
          </w:p>
          <w:p w14:paraId="33478417" w14:textId="21D7C4D2" w:rsidR="00F00125" w:rsidRPr="0069459D" w:rsidRDefault="00E90035" w:rsidP="007270A5">
            <w:pPr>
              <w:ind w:firstLine="229"/>
              <w:jc w:val="both"/>
              <w:rPr>
                <w:rFonts w:ascii="Times New Roman" w:eastAsia="Times New Roman" w:hAnsi="Times New Roman" w:cs="Times New Roman"/>
                <w:iCs/>
                <w:color w:val="A6A6A6" w:themeColor="background1" w:themeShade="A6"/>
                <w:sz w:val="24"/>
                <w:szCs w:val="24"/>
                <w:lang w:eastAsia="lv-LV"/>
              </w:rPr>
            </w:pPr>
            <w:r w:rsidRPr="00FD6554">
              <w:rPr>
                <w:rFonts w:ascii="Times New Roman" w:eastAsia="Times New Roman" w:hAnsi="Times New Roman" w:cs="Times New Roman"/>
                <w:sz w:val="24"/>
                <w:szCs w:val="24"/>
                <w:lang w:eastAsia="lv-LV"/>
              </w:rPr>
              <w:t xml:space="preserve">Noteikumu projektā veikts arī tehnisks precizējums, </w:t>
            </w:r>
            <w:r w:rsidR="00CB53FD" w:rsidRPr="00FD6554">
              <w:rPr>
                <w:rFonts w:ascii="Times New Roman" w:eastAsia="Times New Roman" w:hAnsi="Times New Roman" w:cs="Times New Roman"/>
                <w:sz w:val="24"/>
                <w:szCs w:val="24"/>
                <w:lang w:eastAsia="lv-LV"/>
              </w:rPr>
              <w:t>svītrojot MK noteikumu Nr. 20 7.</w:t>
            </w:r>
            <w:r w:rsidR="009D1343" w:rsidRPr="00FD6554">
              <w:rPr>
                <w:rFonts w:ascii="Times New Roman" w:eastAsia="Times New Roman" w:hAnsi="Times New Roman" w:cs="Times New Roman"/>
                <w:sz w:val="24"/>
                <w:szCs w:val="24"/>
                <w:lang w:eastAsia="lv-LV"/>
              </w:rPr>
              <w:t xml:space="preserve"> </w:t>
            </w:r>
            <w:r w:rsidR="00CB53FD" w:rsidRPr="00FD6554">
              <w:rPr>
                <w:rFonts w:ascii="Times New Roman" w:eastAsia="Times New Roman" w:hAnsi="Times New Roman" w:cs="Times New Roman"/>
                <w:sz w:val="24"/>
                <w:szCs w:val="24"/>
                <w:lang w:eastAsia="lv-LV"/>
              </w:rPr>
              <w:t xml:space="preserve">punktā vārdus </w:t>
            </w:r>
            <w:r w:rsidR="00166844">
              <w:rPr>
                <w:rFonts w:ascii="Times New Roman" w:eastAsia="Times New Roman" w:hAnsi="Times New Roman" w:cs="Times New Roman"/>
                <w:sz w:val="24"/>
                <w:szCs w:val="24"/>
                <w:lang w:eastAsia="lv-LV"/>
              </w:rPr>
              <w:t>“</w:t>
            </w:r>
            <w:r w:rsidR="006F398D" w:rsidRPr="00FD6554">
              <w:rPr>
                <w:rFonts w:ascii="Times New Roman" w:eastAsia="Times New Roman" w:hAnsi="Times New Roman" w:cs="Times New Roman"/>
                <w:sz w:val="24"/>
                <w:szCs w:val="24"/>
                <w:lang w:eastAsia="lv-LV"/>
              </w:rPr>
              <w:t>ja vien likumā un šajos noteikumos nav noteikts citādi</w:t>
            </w:r>
            <w:r w:rsidR="00166844">
              <w:rPr>
                <w:rFonts w:ascii="Times New Roman" w:eastAsia="Times New Roman" w:hAnsi="Times New Roman" w:cs="Times New Roman"/>
                <w:sz w:val="24"/>
                <w:szCs w:val="24"/>
                <w:lang w:eastAsia="lv-LV"/>
              </w:rPr>
              <w:t>”</w:t>
            </w:r>
            <w:r w:rsidR="00726861" w:rsidRPr="00FD6554">
              <w:rPr>
                <w:rFonts w:ascii="Times New Roman" w:eastAsia="Times New Roman" w:hAnsi="Times New Roman" w:cs="Times New Roman"/>
                <w:sz w:val="24"/>
                <w:szCs w:val="24"/>
                <w:lang w:eastAsia="lv-LV"/>
              </w:rPr>
              <w:t xml:space="preserve">. Minētais precizējums nepieciešams tiesiskai skaidrībai, jo </w:t>
            </w:r>
            <w:r w:rsidR="009D1343" w:rsidRPr="00FD6554">
              <w:rPr>
                <w:rFonts w:ascii="Times New Roman" w:eastAsia="Times New Roman" w:hAnsi="Times New Roman" w:cs="Times New Roman"/>
                <w:sz w:val="24"/>
                <w:szCs w:val="24"/>
                <w:lang w:eastAsia="lv-LV"/>
              </w:rPr>
              <w:t>normatīvajos aktos (</w:t>
            </w:r>
            <w:r w:rsidR="00726861" w:rsidRPr="00FD6554">
              <w:rPr>
                <w:rFonts w:ascii="Times New Roman" w:eastAsia="Times New Roman" w:hAnsi="Times New Roman" w:cs="Times New Roman"/>
                <w:sz w:val="24"/>
                <w:szCs w:val="24"/>
                <w:lang w:eastAsia="lv-LV"/>
              </w:rPr>
              <w:t>ne likumā</w:t>
            </w:r>
            <w:r w:rsidR="009D1343" w:rsidRPr="00FD6554">
              <w:rPr>
                <w:rFonts w:ascii="Times New Roman" w:eastAsia="Times New Roman" w:hAnsi="Times New Roman" w:cs="Times New Roman"/>
                <w:sz w:val="24"/>
                <w:szCs w:val="24"/>
                <w:lang w:eastAsia="lv-LV"/>
              </w:rPr>
              <w:t>,</w:t>
            </w:r>
            <w:r w:rsidR="00726861" w:rsidRPr="00FD6554">
              <w:rPr>
                <w:rFonts w:ascii="Times New Roman" w:eastAsia="Times New Roman" w:hAnsi="Times New Roman" w:cs="Times New Roman"/>
                <w:sz w:val="24"/>
                <w:szCs w:val="24"/>
                <w:lang w:eastAsia="lv-LV"/>
              </w:rPr>
              <w:t xml:space="preserve"> ne noteikumos</w:t>
            </w:r>
            <w:r w:rsidR="009D1343" w:rsidRPr="00FD6554">
              <w:rPr>
                <w:rFonts w:ascii="Times New Roman" w:eastAsia="Times New Roman" w:hAnsi="Times New Roman" w:cs="Times New Roman"/>
                <w:sz w:val="24"/>
                <w:szCs w:val="24"/>
                <w:lang w:eastAsia="lv-LV"/>
              </w:rPr>
              <w:t>)</w:t>
            </w:r>
            <w:r w:rsidR="00726861" w:rsidRPr="00FD6554">
              <w:rPr>
                <w:rFonts w:ascii="Times New Roman" w:eastAsia="Times New Roman" w:hAnsi="Times New Roman" w:cs="Times New Roman"/>
                <w:sz w:val="24"/>
                <w:szCs w:val="24"/>
                <w:lang w:eastAsia="lv-LV"/>
              </w:rPr>
              <w:t xml:space="preserve"> nav paredzēta </w:t>
            </w:r>
            <w:r w:rsidR="009D1343" w:rsidRPr="00FD6554">
              <w:rPr>
                <w:rFonts w:ascii="Times New Roman" w:eastAsia="Times New Roman" w:hAnsi="Times New Roman" w:cs="Times New Roman"/>
                <w:sz w:val="24"/>
                <w:szCs w:val="24"/>
                <w:lang w:eastAsia="lv-LV"/>
              </w:rPr>
              <w:t>cita</w:t>
            </w:r>
            <w:r w:rsidR="00726861" w:rsidRPr="00FD6554">
              <w:rPr>
                <w:rFonts w:ascii="Times New Roman" w:eastAsia="Times New Roman" w:hAnsi="Times New Roman" w:cs="Times New Roman"/>
                <w:sz w:val="24"/>
                <w:szCs w:val="24"/>
                <w:lang w:eastAsia="lv-LV"/>
              </w:rPr>
              <w:t xml:space="preserve"> kārtība</w:t>
            </w:r>
            <w:r w:rsidR="00584BA1" w:rsidRPr="00FD6554">
              <w:rPr>
                <w:rFonts w:ascii="Times New Roman" w:eastAsia="Times New Roman" w:hAnsi="Times New Roman" w:cs="Times New Roman"/>
                <w:sz w:val="24"/>
                <w:szCs w:val="24"/>
                <w:lang w:eastAsia="lv-LV"/>
              </w:rPr>
              <w:t xml:space="preserve">, kādā noteikt datumu, ar kuru finanšu konts tiek uzskatīts par </w:t>
            </w:r>
            <w:r w:rsidR="008A3A1F" w:rsidRPr="00FD6554">
              <w:rPr>
                <w:rFonts w:ascii="Times New Roman" w:eastAsia="Times New Roman" w:hAnsi="Times New Roman" w:cs="Times New Roman"/>
                <w:sz w:val="24"/>
                <w:szCs w:val="24"/>
                <w:lang w:eastAsia="lv-LV"/>
              </w:rPr>
              <w:t>pakļautu ziņošanai.</w:t>
            </w:r>
            <w:r w:rsidR="0098372D" w:rsidRPr="00FD6554">
              <w:rPr>
                <w:rFonts w:ascii="Times New Roman" w:eastAsia="Times New Roman" w:hAnsi="Times New Roman" w:cs="Times New Roman"/>
                <w:sz w:val="24"/>
                <w:szCs w:val="24"/>
                <w:lang w:eastAsia="lv-LV"/>
              </w:rPr>
              <w:t xml:space="preserve"> Turklāt svītrojamie vārdi neparādās </w:t>
            </w:r>
            <w:r w:rsidR="003E342D" w:rsidRPr="00FD6554">
              <w:rPr>
                <w:rFonts w:ascii="Times New Roman" w:eastAsia="Times New Roman" w:hAnsi="Times New Roman" w:cs="Times New Roman"/>
                <w:sz w:val="24"/>
                <w:szCs w:val="24"/>
                <w:lang w:eastAsia="lv-LV"/>
              </w:rPr>
              <w:t xml:space="preserve">ne Globālā standarta, ne attiecīgās direktīvas tekstā, kas bija par pamatu </w:t>
            </w:r>
            <w:r w:rsidR="000D18DF" w:rsidRPr="00FD6554">
              <w:rPr>
                <w:rFonts w:ascii="Times New Roman" w:eastAsia="Times New Roman" w:hAnsi="Times New Roman" w:cs="Times New Roman"/>
                <w:sz w:val="24"/>
                <w:szCs w:val="24"/>
                <w:lang w:eastAsia="lv-LV"/>
              </w:rPr>
              <w:t>MK noteikumu Nr. 20 7.</w:t>
            </w:r>
            <w:r w:rsidR="009D1343" w:rsidRPr="00FD6554">
              <w:rPr>
                <w:rFonts w:ascii="Times New Roman" w:eastAsia="Times New Roman" w:hAnsi="Times New Roman" w:cs="Times New Roman"/>
                <w:sz w:val="24"/>
                <w:szCs w:val="24"/>
                <w:lang w:eastAsia="lv-LV"/>
              </w:rPr>
              <w:t xml:space="preserve"> </w:t>
            </w:r>
            <w:r w:rsidR="000D18DF" w:rsidRPr="00FD6554">
              <w:rPr>
                <w:rFonts w:ascii="Times New Roman" w:eastAsia="Times New Roman" w:hAnsi="Times New Roman" w:cs="Times New Roman"/>
                <w:sz w:val="24"/>
                <w:szCs w:val="24"/>
                <w:lang w:eastAsia="lv-LV"/>
              </w:rPr>
              <w:t>punktam.</w:t>
            </w:r>
          </w:p>
        </w:tc>
      </w:tr>
      <w:tr w:rsidR="00E5323B" w:rsidRPr="0069459D" w14:paraId="3A4892FB" w14:textId="77777777" w:rsidTr="00791702">
        <w:tc>
          <w:tcPr>
            <w:tcW w:w="300" w:type="pct"/>
            <w:hideMark/>
          </w:tcPr>
          <w:p w14:paraId="62846224" w14:textId="77777777" w:rsidR="00655F2C" w:rsidRPr="00AD549F" w:rsidRDefault="00E5323B" w:rsidP="00E5323B">
            <w:pPr>
              <w:rPr>
                <w:rFonts w:ascii="Times New Roman" w:eastAsia="Times New Roman" w:hAnsi="Times New Roman" w:cs="Times New Roman"/>
                <w:iCs/>
                <w:sz w:val="24"/>
                <w:szCs w:val="24"/>
                <w:lang w:eastAsia="lv-LV"/>
              </w:rPr>
            </w:pPr>
            <w:r w:rsidRPr="00AD549F">
              <w:rPr>
                <w:rFonts w:ascii="Times New Roman" w:eastAsia="Times New Roman" w:hAnsi="Times New Roman" w:cs="Times New Roman"/>
                <w:iCs/>
                <w:sz w:val="24"/>
                <w:szCs w:val="24"/>
                <w:lang w:eastAsia="lv-LV"/>
              </w:rPr>
              <w:t>3.</w:t>
            </w:r>
          </w:p>
        </w:tc>
        <w:tc>
          <w:tcPr>
            <w:tcW w:w="1700" w:type="pct"/>
            <w:hideMark/>
          </w:tcPr>
          <w:p w14:paraId="0BB5F6AB" w14:textId="77777777" w:rsidR="00E5323B" w:rsidRPr="00AD549F" w:rsidRDefault="00E5323B" w:rsidP="00E5323B">
            <w:pPr>
              <w:rPr>
                <w:rFonts w:ascii="Times New Roman" w:eastAsia="Times New Roman" w:hAnsi="Times New Roman" w:cs="Times New Roman"/>
                <w:iCs/>
                <w:sz w:val="24"/>
                <w:szCs w:val="24"/>
                <w:lang w:eastAsia="lv-LV"/>
              </w:rPr>
            </w:pPr>
            <w:r w:rsidRPr="00AD549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Pr>
          <w:p w14:paraId="5EC4ADB3" w14:textId="7B0DED08" w:rsidR="00E5323B" w:rsidRPr="00791702" w:rsidRDefault="00324C63" w:rsidP="00E5323B">
            <w:pPr>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Finanšu ministrija, </w:t>
            </w:r>
            <w:r w:rsidR="00791702" w:rsidRPr="000A7DD9">
              <w:rPr>
                <w:rFonts w:ascii="Times New Roman" w:eastAsia="Times New Roman" w:hAnsi="Times New Roman" w:cs="Times New Roman"/>
                <w:sz w:val="24"/>
                <w:szCs w:val="24"/>
                <w:lang w:eastAsia="lv-LV"/>
              </w:rPr>
              <w:t>VID</w:t>
            </w:r>
          </w:p>
        </w:tc>
      </w:tr>
      <w:tr w:rsidR="00E5323B" w:rsidRPr="0069459D" w14:paraId="66192483" w14:textId="77777777" w:rsidTr="000069C2">
        <w:tc>
          <w:tcPr>
            <w:tcW w:w="300" w:type="pct"/>
            <w:hideMark/>
          </w:tcPr>
          <w:p w14:paraId="0D3B70B1" w14:textId="77777777" w:rsidR="00655F2C" w:rsidRPr="00AD549F" w:rsidRDefault="00E5323B" w:rsidP="00E5323B">
            <w:pPr>
              <w:rPr>
                <w:rFonts w:ascii="Times New Roman" w:eastAsia="Times New Roman" w:hAnsi="Times New Roman" w:cs="Times New Roman"/>
                <w:iCs/>
                <w:sz w:val="24"/>
                <w:szCs w:val="24"/>
                <w:lang w:eastAsia="lv-LV"/>
              </w:rPr>
            </w:pPr>
            <w:r w:rsidRPr="00AD549F">
              <w:rPr>
                <w:rFonts w:ascii="Times New Roman" w:eastAsia="Times New Roman" w:hAnsi="Times New Roman" w:cs="Times New Roman"/>
                <w:iCs/>
                <w:sz w:val="24"/>
                <w:szCs w:val="24"/>
                <w:lang w:eastAsia="lv-LV"/>
              </w:rPr>
              <w:t>4.</w:t>
            </w:r>
          </w:p>
        </w:tc>
        <w:tc>
          <w:tcPr>
            <w:tcW w:w="1700" w:type="pct"/>
            <w:hideMark/>
          </w:tcPr>
          <w:p w14:paraId="3C5EF10C" w14:textId="77777777" w:rsidR="00E5323B" w:rsidRPr="00AD549F" w:rsidRDefault="00E5323B" w:rsidP="00E5323B">
            <w:pPr>
              <w:rPr>
                <w:rFonts w:ascii="Times New Roman" w:eastAsia="Times New Roman" w:hAnsi="Times New Roman" w:cs="Times New Roman"/>
                <w:iCs/>
                <w:sz w:val="24"/>
                <w:szCs w:val="24"/>
                <w:lang w:eastAsia="lv-LV"/>
              </w:rPr>
            </w:pPr>
            <w:r w:rsidRPr="00AD549F">
              <w:rPr>
                <w:rFonts w:ascii="Times New Roman" w:eastAsia="Times New Roman" w:hAnsi="Times New Roman" w:cs="Times New Roman"/>
                <w:iCs/>
                <w:sz w:val="24"/>
                <w:szCs w:val="24"/>
                <w:lang w:eastAsia="lv-LV"/>
              </w:rPr>
              <w:t>Cita informācija</w:t>
            </w:r>
          </w:p>
        </w:tc>
        <w:tc>
          <w:tcPr>
            <w:tcW w:w="3000" w:type="pct"/>
          </w:tcPr>
          <w:p w14:paraId="0DED09DF" w14:textId="791FA1EE" w:rsidR="00953C05" w:rsidRDefault="003C21A8" w:rsidP="007270A5">
            <w:pPr>
              <w:ind w:firstLine="22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Veicot informācijas apmaiņu ar </w:t>
            </w:r>
            <w:r w:rsidR="00E84613">
              <w:rPr>
                <w:rFonts w:ascii="Times New Roman" w:eastAsia="Times New Roman" w:hAnsi="Times New Roman" w:cs="Times New Roman"/>
                <w:sz w:val="24"/>
                <w:szCs w:val="24"/>
                <w:lang w:eastAsia="lv-LV"/>
              </w:rPr>
              <w:t xml:space="preserve">citām valstīm, </w:t>
            </w:r>
            <w:r w:rsidR="00FB233A">
              <w:rPr>
                <w:rFonts w:ascii="Times New Roman" w:eastAsia="Times New Roman" w:hAnsi="Times New Roman" w:cs="Times New Roman"/>
                <w:sz w:val="24"/>
                <w:szCs w:val="24"/>
                <w:lang w:eastAsia="lv-LV"/>
              </w:rPr>
              <w:t xml:space="preserve">tiek ievērotas </w:t>
            </w:r>
            <w:r w:rsidR="00953C05" w:rsidRPr="002B707B">
              <w:rPr>
                <w:rFonts w:ascii="Times New Roman" w:eastAsia="Arial" w:hAnsi="Times New Roman"/>
                <w:kern w:val="1"/>
                <w:sz w:val="24"/>
                <w:szCs w:val="24"/>
              </w:rPr>
              <w:t xml:space="preserve">Eiropas Parlamenta un Padomes Regulas (ES) 2016/679 par fizisko personu aizsardzību attiecībā uz personas datu apstrādi un šādu datu brīvu apriti un ar ko atceļ Direktīvu 95/46 EK (Vispārīgā datu aizsardzības regula) (turpmāk-VDAR) </w:t>
            </w:r>
            <w:r w:rsidR="00953C05">
              <w:rPr>
                <w:rFonts w:ascii="Times New Roman" w:eastAsia="Arial" w:hAnsi="Times New Roman"/>
                <w:kern w:val="1"/>
                <w:sz w:val="24"/>
                <w:szCs w:val="24"/>
              </w:rPr>
              <w:t>prasības</w:t>
            </w:r>
            <w:r w:rsidR="00FF6329">
              <w:rPr>
                <w:rFonts w:ascii="Times New Roman" w:eastAsia="Arial" w:hAnsi="Times New Roman"/>
                <w:kern w:val="1"/>
                <w:sz w:val="24"/>
                <w:szCs w:val="24"/>
              </w:rPr>
              <w:t xml:space="preserve">, tajā skaitā, atbilstoši VDAR </w:t>
            </w:r>
            <w:r w:rsidR="00534AE9" w:rsidRPr="00534AE9">
              <w:rPr>
                <w:rFonts w:ascii="Times New Roman" w:eastAsia="Arial" w:hAnsi="Times New Roman"/>
                <w:kern w:val="1"/>
                <w:sz w:val="24"/>
                <w:szCs w:val="24"/>
              </w:rPr>
              <w:t>46.panta 1.punkt</w:t>
            </w:r>
            <w:r w:rsidR="00534AE9">
              <w:rPr>
                <w:rFonts w:ascii="Times New Roman" w:eastAsia="Arial" w:hAnsi="Times New Roman"/>
                <w:kern w:val="1"/>
                <w:sz w:val="24"/>
                <w:szCs w:val="24"/>
              </w:rPr>
              <w:t xml:space="preserve">am sniedzot </w:t>
            </w:r>
            <w:r w:rsidR="007E3FBF">
              <w:rPr>
                <w:rFonts w:ascii="Times New Roman" w:eastAsia="Arial" w:hAnsi="Times New Roman"/>
                <w:kern w:val="1"/>
                <w:sz w:val="24"/>
                <w:szCs w:val="24"/>
              </w:rPr>
              <w:t xml:space="preserve">datu subjektam atbilstošas garantijas un nodrošinot </w:t>
            </w:r>
            <w:r w:rsidR="00181AA6">
              <w:rPr>
                <w:rFonts w:ascii="Times New Roman" w:eastAsia="Arial" w:hAnsi="Times New Roman"/>
                <w:kern w:val="1"/>
                <w:sz w:val="24"/>
                <w:szCs w:val="24"/>
              </w:rPr>
              <w:t>efektīvus tiesiskās aizsardzības līdzekļus.</w:t>
            </w:r>
          </w:p>
          <w:p w14:paraId="03A4D479" w14:textId="2788E596" w:rsidR="00151954" w:rsidRDefault="00EF15E7" w:rsidP="00151954">
            <w:pPr>
              <w:ind w:firstLine="2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Pirms uzsākt informācijas apmaiņu ar kā</w:t>
            </w:r>
            <w:r w:rsidR="003A0E14">
              <w:rPr>
                <w:rFonts w:ascii="Times New Roman" w:eastAsia="Times New Roman" w:hAnsi="Times New Roman" w:cs="Times New Roman"/>
                <w:sz w:val="24"/>
                <w:szCs w:val="24"/>
                <w:lang w:eastAsia="lv-LV"/>
              </w:rPr>
              <w:t xml:space="preserve">du no valstīm, </w:t>
            </w:r>
            <w:r w:rsidR="00D222F9">
              <w:rPr>
                <w:rFonts w:ascii="Times New Roman" w:eastAsia="Times New Roman" w:hAnsi="Times New Roman" w:cs="Times New Roman"/>
                <w:sz w:val="24"/>
                <w:szCs w:val="24"/>
                <w:lang w:eastAsia="lv-LV"/>
              </w:rPr>
              <w:t>datu pārzinis (šajā gadījumā Finanšu ministrija un V</w:t>
            </w:r>
            <w:r w:rsidR="00EB5099">
              <w:rPr>
                <w:rFonts w:ascii="Times New Roman" w:eastAsia="Times New Roman" w:hAnsi="Times New Roman" w:cs="Times New Roman"/>
                <w:sz w:val="24"/>
                <w:szCs w:val="24"/>
                <w:lang w:eastAsia="lv-LV"/>
              </w:rPr>
              <w:t>ID</w:t>
            </w:r>
            <w:r w:rsidR="00D222F9">
              <w:rPr>
                <w:rFonts w:ascii="Times New Roman" w:eastAsia="Times New Roman" w:hAnsi="Times New Roman" w:cs="Times New Roman"/>
                <w:sz w:val="24"/>
                <w:szCs w:val="24"/>
                <w:lang w:eastAsia="lv-LV"/>
              </w:rPr>
              <w:t xml:space="preserve">, ņemot vērā kompetenci, attiecīgi, izstrādāt informācijas apmaiņai nepieciešamo tiesisko pamatu un veikt informācijas apmaiņu) vērtē </w:t>
            </w:r>
            <w:r w:rsidR="003A0E14">
              <w:rPr>
                <w:rFonts w:ascii="Times New Roman" w:eastAsia="Times New Roman" w:hAnsi="Times New Roman" w:cs="Times New Roman"/>
                <w:sz w:val="24"/>
                <w:szCs w:val="24"/>
                <w:lang w:eastAsia="lv-LV"/>
              </w:rPr>
              <w:t>iespējam</w:t>
            </w:r>
            <w:r w:rsidR="00D222F9">
              <w:rPr>
                <w:rFonts w:ascii="Times New Roman" w:eastAsia="Times New Roman" w:hAnsi="Times New Roman" w:cs="Times New Roman"/>
                <w:sz w:val="24"/>
                <w:szCs w:val="24"/>
                <w:lang w:eastAsia="lv-LV"/>
              </w:rPr>
              <w:t>os</w:t>
            </w:r>
            <w:r w:rsidR="003A0E14">
              <w:rPr>
                <w:rFonts w:ascii="Times New Roman" w:eastAsia="Times New Roman" w:hAnsi="Times New Roman" w:cs="Times New Roman"/>
                <w:sz w:val="24"/>
                <w:szCs w:val="24"/>
                <w:lang w:eastAsia="lv-LV"/>
              </w:rPr>
              <w:t xml:space="preserve"> risk</w:t>
            </w:r>
            <w:r w:rsidR="00D222F9">
              <w:rPr>
                <w:rFonts w:ascii="Times New Roman" w:eastAsia="Times New Roman" w:hAnsi="Times New Roman" w:cs="Times New Roman"/>
                <w:sz w:val="24"/>
                <w:szCs w:val="24"/>
                <w:lang w:eastAsia="lv-LV"/>
              </w:rPr>
              <w:t>us</w:t>
            </w:r>
            <w:r w:rsidR="003A0E14">
              <w:rPr>
                <w:rFonts w:ascii="Times New Roman" w:eastAsia="Times New Roman" w:hAnsi="Times New Roman" w:cs="Times New Roman"/>
                <w:sz w:val="24"/>
                <w:szCs w:val="24"/>
                <w:lang w:eastAsia="lv-LV"/>
              </w:rPr>
              <w:t xml:space="preserve"> personas datu apstrādes drošībai un </w:t>
            </w:r>
            <w:r w:rsidR="00D222F9">
              <w:rPr>
                <w:rFonts w:ascii="Times New Roman" w:eastAsia="Times New Roman" w:hAnsi="Times New Roman" w:cs="Times New Roman"/>
                <w:sz w:val="24"/>
                <w:szCs w:val="24"/>
                <w:lang w:eastAsia="lv-LV"/>
              </w:rPr>
              <w:t>organizē</w:t>
            </w:r>
            <w:r w:rsidR="00903B1F">
              <w:rPr>
                <w:rFonts w:ascii="Times New Roman" w:eastAsia="Times New Roman" w:hAnsi="Times New Roman" w:cs="Times New Roman"/>
                <w:sz w:val="24"/>
                <w:szCs w:val="24"/>
                <w:lang w:eastAsia="lv-LV"/>
              </w:rPr>
              <w:t xml:space="preserve"> tād</w:t>
            </w:r>
            <w:r w:rsidR="00D222F9">
              <w:rPr>
                <w:rFonts w:ascii="Times New Roman" w:eastAsia="Times New Roman" w:hAnsi="Times New Roman" w:cs="Times New Roman"/>
                <w:sz w:val="24"/>
                <w:szCs w:val="24"/>
                <w:lang w:eastAsia="lv-LV"/>
              </w:rPr>
              <w:t>us</w:t>
            </w:r>
            <w:r w:rsidR="00903B1F">
              <w:rPr>
                <w:rFonts w:ascii="Times New Roman" w:eastAsia="Times New Roman" w:hAnsi="Times New Roman" w:cs="Times New Roman"/>
                <w:sz w:val="24"/>
                <w:szCs w:val="24"/>
                <w:lang w:eastAsia="lv-LV"/>
              </w:rPr>
              <w:t xml:space="preserve"> tehnisk</w:t>
            </w:r>
            <w:r w:rsidR="00D222F9">
              <w:rPr>
                <w:rFonts w:ascii="Times New Roman" w:eastAsia="Times New Roman" w:hAnsi="Times New Roman" w:cs="Times New Roman"/>
                <w:sz w:val="24"/>
                <w:szCs w:val="24"/>
                <w:lang w:eastAsia="lv-LV"/>
              </w:rPr>
              <w:t>us</w:t>
            </w:r>
            <w:r w:rsidR="00903B1F">
              <w:rPr>
                <w:rFonts w:ascii="Times New Roman" w:eastAsia="Times New Roman" w:hAnsi="Times New Roman" w:cs="Times New Roman"/>
                <w:sz w:val="24"/>
                <w:szCs w:val="24"/>
                <w:lang w:eastAsia="lv-LV"/>
              </w:rPr>
              <w:t xml:space="preserve"> datu aizsardzības pasākum</w:t>
            </w:r>
            <w:r w:rsidR="00D222F9">
              <w:rPr>
                <w:rFonts w:ascii="Times New Roman" w:eastAsia="Times New Roman" w:hAnsi="Times New Roman" w:cs="Times New Roman"/>
                <w:sz w:val="24"/>
                <w:szCs w:val="24"/>
                <w:lang w:eastAsia="lv-LV"/>
              </w:rPr>
              <w:t>us</w:t>
            </w:r>
            <w:r w:rsidR="00903B1F">
              <w:rPr>
                <w:rFonts w:ascii="Times New Roman" w:eastAsia="Times New Roman" w:hAnsi="Times New Roman" w:cs="Times New Roman"/>
                <w:sz w:val="24"/>
                <w:szCs w:val="24"/>
                <w:lang w:eastAsia="lv-LV"/>
              </w:rPr>
              <w:t xml:space="preserve">, kuri ir nepieciešami, </w:t>
            </w:r>
            <w:r w:rsidR="0025741C" w:rsidRPr="0025741C">
              <w:rPr>
                <w:rFonts w:ascii="Times New Roman" w:eastAsia="Times New Roman" w:hAnsi="Times New Roman" w:cs="Times New Roman"/>
                <w:sz w:val="24"/>
                <w:szCs w:val="24"/>
                <w:lang w:eastAsia="lv-LV"/>
              </w:rPr>
              <w:t>lai nodrošinātu drošu personas datu apstrād</w:t>
            </w:r>
            <w:r w:rsidR="0025741C">
              <w:rPr>
                <w:rFonts w:ascii="Times New Roman" w:eastAsia="Times New Roman" w:hAnsi="Times New Roman" w:cs="Times New Roman"/>
                <w:sz w:val="24"/>
                <w:szCs w:val="24"/>
                <w:lang w:eastAsia="lv-LV"/>
              </w:rPr>
              <w:t xml:space="preserve">i. </w:t>
            </w:r>
            <w:r w:rsidR="003B60A9">
              <w:rPr>
                <w:rFonts w:ascii="Times New Roman" w:eastAsia="Times New Roman" w:hAnsi="Times New Roman" w:cs="Times New Roman"/>
                <w:sz w:val="24"/>
                <w:szCs w:val="24"/>
                <w:lang w:eastAsia="lv-LV"/>
              </w:rPr>
              <w:t xml:space="preserve">Turklāt </w:t>
            </w:r>
            <w:r w:rsidR="00726FDC">
              <w:rPr>
                <w:rFonts w:ascii="Times New Roman" w:eastAsia="Times New Roman" w:hAnsi="Times New Roman" w:cs="Times New Roman"/>
                <w:sz w:val="24"/>
                <w:szCs w:val="24"/>
                <w:lang w:eastAsia="lv-LV"/>
              </w:rPr>
              <w:t xml:space="preserve">tiek nodrošināts, lai </w:t>
            </w:r>
            <w:r w:rsidR="003B60A9">
              <w:rPr>
                <w:rFonts w:ascii="Times New Roman" w:eastAsia="Times New Roman" w:hAnsi="Times New Roman" w:cs="Times New Roman"/>
                <w:sz w:val="24"/>
                <w:szCs w:val="24"/>
                <w:lang w:eastAsia="lv-LV"/>
              </w:rPr>
              <w:t>datu apstrāde</w:t>
            </w:r>
            <w:r w:rsidR="00726FDC">
              <w:rPr>
                <w:rFonts w:ascii="Times New Roman" w:eastAsia="Times New Roman" w:hAnsi="Times New Roman" w:cs="Times New Roman"/>
                <w:sz w:val="24"/>
                <w:szCs w:val="24"/>
                <w:lang w:eastAsia="lv-LV"/>
              </w:rPr>
              <w:t xml:space="preserve"> notiek</w:t>
            </w:r>
            <w:r w:rsidR="00182D9A">
              <w:rPr>
                <w:rFonts w:ascii="Times New Roman" w:eastAsia="Times New Roman" w:hAnsi="Times New Roman" w:cs="Times New Roman"/>
                <w:sz w:val="24"/>
                <w:szCs w:val="24"/>
                <w:lang w:eastAsia="lv-LV"/>
              </w:rPr>
              <w:t xml:space="preserve"> tikai tādā apmērā, lai nodrošinātu attiecīgā nolūka sasniegšanu.</w:t>
            </w:r>
          </w:p>
          <w:p w14:paraId="76F66DD5" w14:textId="3C2450A9" w:rsidR="00F13A7E" w:rsidRDefault="009160C0" w:rsidP="007270A5">
            <w:pPr>
              <w:ind w:firstLine="2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Minētā ietvaros </w:t>
            </w:r>
            <w:r w:rsidR="00960415">
              <w:rPr>
                <w:rFonts w:ascii="Times New Roman" w:eastAsia="Times New Roman" w:hAnsi="Times New Roman" w:cs="Times New Roman"/>
                <w:sz w:val="24"/>
                <w:szCs w:val="24"/>
                <w:lang w:eastAsia="lv-LV"/>
              </w:rPr>
              <w:t xml:space="preserve">katra valsts, ar kuru paredzēts uzsākt informācijas apmaiņu, </w:t>
            </w:r>
            <w:r w:rsidR="00C621E1">
              <w:rPr>
                <w:rFonts w:ascii="Times New Roman" w:eastAsia="Times New Roman" w:hAnsi="Times New Roman" w:cs="Times New Roman"/>
                <w:sz w:val="24"/>
                <w:szCs w:val="24"/>
                <w:lang w:eastAsia="lv-LV"/>
              </w:rPr>
              <w:t xml:space="preserve">tiek izvērtēta </w:t>
            </w:r>
            <w:r w:rsidR="00151954" w:rsidRPr="00757836">
              <w:rPr>
                <w:rFonts w:ascii="Times New Roman" w:eastAsia="Times New Roman" w:hAnsi="Times New Roman" w:cs="Times New Roman"/>
                <w:sz w:val="24"/>
                <w:szCs w:val="24"/>
                <w:lang w:eastAsia="lv-LV"/>
              </w:rPr>
              <w:t xml:space="preserve">ESAO Globālā foruma par </w:t>
            </w:r>
            <w:proofErr w:type="spellStart"/>
            <w:r w:rsidR="00151954" w:rsidRPr="00757836">
              <w:rPr>
                <w:rFonts w:ascii="Times New Roman" w:eastAsia="Times New Roman" w:hAnsi="Times New Roman" w:cs="Times New Roman"/>
                <w:sz w:val="24"/>
                <w:szCs w:val="24"/>
                <w:lang w:eastAsia="lv-LV"/>
              </w:rPr>
              <w:t>pārredzamības</w:t>
            </w:r>
            <w:proofErr w:type="spellEnd"/>
            <w:r w:rsidR="00151954" w:rsidRPr="00757836">
              <w:rPr>
                <w:rFonts w:ascii="Times New Roman" w:eastAsia="Times New Roman" w:hAnsi="Times New Roman" w:cs="Times New Roman"/>
                <w:sz w:val="24"/>
                <w:szCs w:val="24"/>
                <w:lang w:eastAsia="lv-LV"/>
              </w:rPr>
              <w:t xml:space="preserve"> un informācijas apmaiņas jautājumiem nodokļu jomā (</w:t>
            </w:r>
            <w:proofErr w:type="spellStart"/>
            <w:r w:rsidR="00151954" w:rsidRPr="00757836">
              <w:rPr>
                <w:rFonts w:ascii="Times New Roman" w:eastAsia="Times New Roman" w:hAnsi="Times New Roman" w:cs="Times New Roman"/>
                <w:i/>
                <w:sz w:val="24"/>
                <w:szCs w:val="24"/>
                <w:lang w:eastAsia="lv-LV"/>
              </w:rPr>
              <w:t>Global</w:t>
            </w:r>
            <w:proofErr w:type="spellEnd"/>
            <w:r w:rsidR="00151954" w:rsidRPr="00757836">
              <w:rPr>
                <w:rFonts w:ascii="Times New Roman" w:eastAsia="Times New Roman" w:hAnsi="Times New Roman" w:cs="Times New Roman"/>
                <w:i/>
                <w:sz w:val="24"/>
                <w:szCs w:val="24"/>
                <w:lang w:eastAsia="lv-LV"/>
              </w:rPr>
              <w:t xml:space="preserve"> Forum </w:t>
            </w:r>
            <w:proofErr w:type="spellStart"/>
            <w:r w:rsidR="00151954" w:rsidRPr="00757836">
              <w:rPr>
                <w:rFonts w:ascii="Times New Roman" w:eastAsia="Times New Roman" w:hAnsi="Times New Roman" w:cs="Times New Roman"/>
                <w:i/>
                <w:sz w:val="24"/>
                <w:szCs w:val="24"/>
                <w:lang w:eastAsia="lv-LV"/>
              </w:rPr>
              <w:t>on</w:t>
            </w:r>
            <w:proofErr w:type="spellEnd"/>
            <w:r w:rsidR="00151954" w:rsidRPr="00757836">
              <w:rPr>
                <w:rFonts w:ascii="Times New Roman" w:eastAsia="Times New Roman" w:hAnsi="Times New Roman" w:cs="Times New Roman"/>
                <w:i/>
                <w:sz w:val="24"/>
                <w:szCs w:val="24"/>
                <w:lang w:eastAsia="lv-LV"/>
              </w:rPr>
              <w:t xml:space="preserve"> </w:t>
            </w:r>
            <w:proofErr w:type="spellStart"/>
            <w:r w:rsidR="00151954" w:rsidRPr="00757836">
              <w:rPr>
                <w:rFonts w:ascii="Times New Roman" w:eastAsia="Times New Roman" w:hAnsi="Times New Roman" w:cs="Times New Roman"/>
                <w:i/>
                <w:sz w:val="24"/>
                <w:szCs w:val="24"/>
                <w:lang w:eastAsia="lv-LV"/>
              </w:rPr>
              <w:t>Transparency</w:t>
            </w:r>
            <w:proofErr w:type="spellEnd"/>
            <w:r w:rsidR="00151954" w:rsidRPr="00757836">
              <w:rPr>
                <w:rFonts w:ascii="Times New Roman" w:eastAsia="Times New Roman" w:hAnsi="Times New Roman" w:cs="Times New Roman"/>
                <w:i/>
                <w:sz w:val="24"/>
                <w:szCs w:val="24"/>
                <w:lang w:eastAsia="lv-LV"/>
              </w:rPr>
              <w:t xml:space="preserve"> </w:t>
            </w:r>
            <w:proofErr w:type="spellStart"/>
            <w:r w:rsidR="00151954" w:rsidRPr="00757836">
              <w:rPr>
                <w:rFonts w:ascii="Times New Roman" w:eastAsia="Times New Roman" w:hAnsi="Times New Roman" w:cs="Times New Roman"/>
                <w:i/>
                <w:sz w:val="24"/>
                <w:szCs w:val="24"/>
                <w:lang w:eastAsia="lv-LV"/>
              </w:rPr>
              <w:t>and</w:t>
            </w:r>
            <w:proofErr w:type="spellEnd"/>
            <w:r w:rsidR="00151954" w:rsidRPr="00757836">
              <w:rPr>
                <w:rFonts w:ascii="Times New Roman" w:eastAsia="Times New Roman" w:hAnsi="Times New Roman" w:cs="Times New Roman"/>
                <w:i/>
                <w:sz w:val="24"/>
                <w:szCs w:val="24"/>
                <w:lang w:eastAsia="lv-LV"/>
              </w:rPr>
              <w:t xml:space="preserve"> Exchange </w:t>
            </w:r>
            <w:proofErr w:type="spellStart"/>
            <w:r w:rsidR="00151954" w:rsidRPr="00757836">
              <w:rPr>
                <w:rFonts w:ascii="Times New Roman" w:eastAsia="Times New Roman" w:hAnsi="Times New Roman" w:cs="Times New Roman"/>
                <w:i/>
                <w:sz w:val="24"/>
                <w:szCs w:val="24"/>
                <w:lang w:eastAsia="lv-LV"/>
              </w:rPr>
              <w:t>of</w:t>
            </w:r>
            <w:proofErr w:type="spellEnd"/>
            <w:r w:rsidR="00151954" w:rsidRPr="00757836">
              <w:rPr>
                <w:rFonts w:ascii="Times New Roman" w:eastAsia="Times New Roman" w:hAnsi="Times New Roman" w:cs="Times New Roman"/>
                <w:i/>
                <w:sz w:val="24"/>
                <w:szCs w:val="24"/>
                <w:lang w:eastAsia="lv-LV"/>
              </w:rPr>
              <w:t xml:space="preserve"> </w:t>
            </w:r>
            <w:proofErr w:type="spellStart"/>
            <w:r w:rsidR="00151954" w:rsidRPr="00757836">
              <w:rPr>
                <w:rFonts w:ascii="Times New Roman" w:eastAsia="Times New Roman" w:hAnsi="Times New Roman" w:cs="Times New Roman"/>
                <w:i/>
                <w:sz w:val="24"/>
                <w:szCs w:val="24"/>
                <w:lang w:eastAsia="lv-LV"/>
              </w:rPr>
              <w:t>Information</w:t>
            </w:r>
            <w:proofErr w:type="spellEnd"/>
            <w:r w:rsidR="00151954" w:rsidRPr="00757836">
              <w:rPr>
                <w:rFonts w:ascii="Times New Roman" w:eastAsia="Times New Roman" w:hAnsi="Times New Roman" w:cs="Times New Roman"/>
                <w:i/>
                <w:sz w:val="24"/>
                <w:szCs w:val="24"/>
                <w:lang w:eastAsia="lv-LV"/>
              </w:rPr>
              <w:t xml:space="preserve"> </w:t>
            </w:r>
            <w:proofErr w:type="spellStart"/>
            <w:r w:rsidR="00151954" w:rsidRPr="00757836">
              <w:rPr>
                <w:rFonts w:ascii="Times New Roman" w:eastAsia="Times New Roman" w:hAnsi="Times New Roman" w:cs="Times New Roman"/>
                <w:i/>
                <w:sz w:val="24"/>
                <w:szCs w:val="24"/>
                <w:lang w:eastAsia="lv-LV"/>
              </w:rPr>
              <w:t>for</w:t>
            </w:r>
            <w:proofErr w:type="spellEnd"/>
            <w:r w:rsidR="00151954" w:rsidRPr="00757836">
              <w:rPr>
                <w:rFonts w:ascii="Times New Roman" w:eastAsia="Times New Roman" w:hAnsi="Times New Roman" w:cs="Times New Roman"/>
                <w:i/>
                <w:sz w:val="24"/>
                <w:szCs w:val="24"/>
                <w:lang w:eastAsia="lv-LV"/>
              </w:rPr>
              <w:t xml:space="preserve"> </w:t>
            </w:r>
            <w:proofErr w:type="spellStart"/>
            <w:r w:rsidR="00151954" w:rsidRPr="00757836">
              <w:rPr>
                <w:rFonts w:ascii="Times New Roman" w:eastAsia="Times New Roman" w:hAnsi="Times New Roman" w:cs="Times New Roman"/>
                <w:i/>
                <w:sz w:val="24"/>
                <w:szCs w:val="24"/>
                <w:lang w:eastAsia="lv-LV"/>
              </w:rPr>
              <w:t>Tax</w:t>
            </w:r>
            <w:proofErr w:type="spellEnd"/>
            <w:r w:rsidR="00151954" w:rsidRPr="00757836">
              <w:rPr>
                <w:rFonts w:ascii="Times New Roman" w:eastAsia="Times New Roman" w:hAnsi="Times New Roman" w:cs="Times New Roman"/>
                <w:i/>
                <w:sz w:val="24"/>
                <w:szCs w:val="24"/>
                <w:lang w:eastAsia="lv-LV"/>
              </w:rPr>
              <w:t xml:space="preserve"> </w:t>
            </w:r>
            <w:proofErr w:type="spellStart"/>
            <w:r w:rsidR="00151954" w:rsidRPr="00757836">
              <w:rPr>
                <w:rFonts w:ascii="Times New Roman" w:eastAsia="Times New Roman" w:hAnsi="Times New Roman" w:cs="Times New Roman"/>
                <w:i/>
                <w:sz w:val="24"/>
                <w:szCs w:val="24"/>
                <w:lang w:eastAsia="lv-LV"/>
              </w:rPr>
              <w:t>Purposes</w:t>
            </w:r>
            <w:proofErr w:type="spellEnd"/>
            <w:r w:rsidR="00151954">
              <w:rPr>
                <w:rFonts w:ascii="Times New Roman" w:eastAsia="Times New Roman" w:hAnsi="Times New Roman" w:cs="Times New Roman"/>
                <w:sz w:val="24"/>
                <w:szCs w:val="24"/>
                <w:lang w:eastAsia="lv-LV"/>
              </w:rPr>
              <w:t xml:space="preserve">) </w:t>
            </w:r>
            <w:r w:rsidR="00921CA3">
              <w:rPr>
                <w:rFonts w:ascii="Times New Roman" w:eastAsia="Times New Roman" w:hAnsi="Times New Roman" w:cs="Times New Roman"/>
                <w:sz w:val="24"/>
                <w:szCs w:val="24"/>
                <w:lang w:eastAsia="lv-LV"/>
              </w:rPr>
              <w:t xml:space="preserve">darba ietvaros, par to sagatavojot </w:t>
            </w:r>
            <w:r w:rsidR="00677ABF" w:rsidRPr="00AF22D1">
              <w:rPr>
                <w:rFonts w:ascii="Times New Roman" w:eastAsia="Times New Roman" w:hAnsi="Times New Roman" w:cs="Times New Roman"/>
                <w:sz w:val="24"/>
                <w:szCs w:val="24"/>
                <w:lang w:eastAsia="lv-LV"/>
              </w:rPr>
              <w:t xml:space="preserve">konfidencialitātes un datu drošību </w:t>
            </w:r>
            <w:proofErr w:type="spellStart"/>
            <w:r w:rsidR="00151954" w:rsidRPr="00AF22D1">
              <w:rPr>
                <w:rFonts w:ascii="Times New Roman" w:eastAsia="Times New Roman" w:hAnsi="Times New Roman" w:cs="Times New Roman"/>
                <w:sz w:val="24"/>
                <w:szCs w:val="24"/>
                <w:lang w:eastAsia="lv-LV"/>
              </w:rPr>
              <w:t>izvērtējum</w:t>
            </w:r>
            <w:r w:rsidR="00EA3F69">
              <w:rPr>
                <w:rFonts w:ascii="Times New Roman" w:eastAsia="Times New Roman" w:hAnsi="Times New Roman" w:cs="Times New Roman"/>
                <w:sz w:val="24"/>
                <w:szCs w:val="24"/>
                <w:lang w:eastAsia="lv-LV"/>
              </w:rPr>
              <w:t>u</w:t>
            </w:r>
            <w:proofErr w:type="spellEnd"/>
            <w:r w:rsidR="00623F82">
              <w:rPr>
                <w:rFonts w:ascii="Times New Roman" w:eastAsia="Times New Roman" w:hAnsi="Times New Roman" w:cs="Times New Roman"/>
                <w:sz w:val="24"/>
                <w:szCs w:val="24"/>
                <w:lang w:eastAsia="lv-LV"/>
              </w:rPr>
              <w:t xml:space="preserve"> (turpmāk – ESAO datu drošības </w:t>
            </w:r>
            <w:proofErr w:type="spellStart"/>
            <w:r w:rsidR="00623F82">
              <w:rPr>
                <w:rFonts w:ascii="Times New Roman" w:eastAsia="Times New Roman" w:hAnsi="Times New Roman" w:cs="Times New Roman"/>
                <w:sz w:val="24"/>
                <w:szCs w:val="24"/>
                <w:lang w:eastAsia="lv-LV"/>
              </w:rPr>
              <w:t>izvērtējumi</w:t>
            </w:r>
            <w:proofErr w:type="spellEnd"/>
            <w:r w:rsidR="00623F82">
              <w:rPr>
                <w:rFonts w:ascii="Times New Roman" w:eastAsia="Times New Roman" w:hAnsi="Times New Roman" w:cs="Times New Roman"/>
                <w:sz w:val="24"/>
                <w:szCs w:val="24"/>
                <w:lang w:eastAsia="lv-LV"/>
              </w:rPr>
              <w:t>)</w:t>
            </w:r>
            <w:r w:rsidR="00677ABF" w:rsidRPr="00AF22D1">
              <w:rPr>
                <w:rFonts w:ascii="Times New Roman" w:eastAsia="Times New Roman" w:hAnsi="Times New Roman" w:cs="Times New Roman"/>
                <w:sz w:val="24"/>
                <w:szCs w:val="24"/>
                <w:lang w:eastAsia="lv-LV"/>
              </w:rPr>
              <w:t>.</w:t>
            </w:r>
            <w:r w:rsidR="00A07B9A" w:rsidRPr="00AF22D1">
              <w:rPr>
                <w:rFonts w:ascii="Times New Roman" w:eastAsia="Times New Roman" w:hAnsi="Times New Roman" w:cs="Times New Roman"/>
                <w:sz w:val="24"/>
                <w:szCs w:val="24"/>
                <w:lang w:eastAsia="lv-LV"/>
              </w:rPr>
              <w:t xml:space="preserve"> </w:t>
            </w:r>
            <w:r w:rsidR="00F97EFB">
              <w:rPr>
                <w:rFonts w:ascii="Times New Roman" w:eastAsia="Times New Roman" w:hAnsi="Times New Roman" w:cs="Times New Roman"/>
                <w:sz w:val="24"/>
                <w:szCs w:val="24"/>
                <w:lang w:eastAsia="lv-LV"/>
              </w:rPr>
              <w:t xml:space="preserve">Par </w:t>
            </w:r>
            <w:r w:rsidR="00F97EFB" w:rsidRPr="00AF22D1">
              <w:rPr>
                <w:rFonts w:ascii="Times New Roman" w:eastAsia="Times New Roman" w:hAnsi="Times New Roman" w:cs="Times New Roman"/>
                <w:sz w:val="24"/>
                <w:szCs w:val="24"/>
                <w:lang w:eastAsia="lv-LV"/>
              </w:rPr>
              <w:t xml:space="preserve">Omānas Sultanātu un Peru Republiku </w:t>
            </w:r>
            <w:r w:rsidR="00F16FBC">
              <w:rPr>
                <w:rFonts w:ascii="Times New Roman" w:eastAsia="Times New Roman" w:hAnsi="Times New Roman" w:cs="Times New Roman"/>
                <w:sz w:val="24"/>
                <w:szCs w:val="24"/>
                <w:lang w:eastAsia="lv-LV"/>
              </w:rPr>
              <w:t>(</w:t>
            </w:r>
            <w:r w:rsidR="00464888">
              <w:rPr>
                <w:rFonts w:ascii="Times New Roman" w:eastAsia="Times New Roman" w:hAnsi="Times New Roman" w:cs="Times New Roman"/>
                <w:sz w:val="24"/>
                <w:szCs w:val="24"/>
                <w:lang w:eastAsia="lv-LV"/>
              </w:rPr>
              <w:t xml:space="preserve">valstis, kuras </w:t>
            </w:r>
            <w:r w:rsidR="00B02CE9">
              <w:rPr>
                <w:rFonts w:ascii="Times New Roman" w:eastAsia="Times New Roman" w:hAnsi="Times New Roman" w:cs="Times New Roman"/>
                <w:sz w:val="24"/>
                <w:szCs w:val="24"/>
                <w:lang w:eastAsia="lv-LV"/>
              </w:rPr>
              <w:t>šobrīd veic tikai informācijas nosūtīšanu)</w:t>
            </w:r>
            <w:r w:rsidR="00A94461">
              <w:rPr>
                <w:rFonts w:ascii="Times New Roman" w:eastAsia="Times New Roman" w:hAnsi="Times New Roman" w:cs="Times New Roman"/>
                <w:sz w:val="24"/>
                <w:szCs w:val="24"/>
                <w:lang w:eastAsia="lv-LV"/>
              </w:rPr>
              <w:t xml:space="preserve"> ir saņemti pozitīvi </w:t>
            </w:r>
            <w:r w:rsidR="00417F4B" w:rsidRPr="00AF22D1">
              <w:rPr>
                <w:rFonts w:ascii="Times New Roman" w:eastAsia="Times New Roman" w:hAnsi="Times New Roman" w:cs="Times New Roman"/>
                <w:sz w:val="24"/>
                <w:szCs w:val="24"/>
                <w:lang w:eastAsia="lv-LV"/>
              </w:rPr>
              <w:t xml:space="preserve">ESAO </w:t>
            </w:r>
            <w:r w:rsidR="00DF3ED9">
              <w:rPr>
                <w:rFonts w:ascii="Times New Roman" w:eastAsia="Times New Roman" w:hAnsi="Times New Roman" w:cs="Times New Roman"/>
                <w:sz w:val="24"/>
                <w:szCs w:val="24"/>
                <w:lang w:eastAsia="lv-LV"/>
              </w:rPr>
              <w:t>izstrādātie</w:t>
            </w:r>
            <w:r w:rsidR="00417F4B" w:rsidRPr="00AF22D1">
              <w:rPr>
                <w:rFonts w:ascii="Times New Roman" w:eastAsia="Times New Roman" w:hAnsi="Times New Roman" w:cs="Times New Roman"/>
                <w:sz w:val="24"/>
                <w:szCs w:val="24"/>
                <w:lang w:eastAsia="lv-LV"/>
              </w:rPr>
              <w:t xml:space="preserve"> datu drošības </w:t>
            </w:r>
            <w:proofErr w:type="spellStart"/>
            <w:r w:rsidR="00DA0938">
              <w:rPr>
                <w:rFonts w:ascii="Times New Roman" w:eastAsia="Times New Roman" w:hAnsi="Times New Roman" w:cs="Times New Roman"/>
                <w:sz w:val="24"/>
                <w:szCs w:val="24"/>
                <w:lang w:eastAsia="lv-LV"/>
              </w:rPr>
              <w:t>izvērtējum</w:t>
            </w:r>
            <w:r w:rsidR="00AF5694">
              <w:rPr>
                <w:rFonts w:ascii="Times New Roman" w:eastAsia="Times New Roman" w:hAnsi="Times New Roman" w:cs="Times New Roman"/>
                <w:sz w:val="24"/>
                <w:szCs w:val="24"/>
                <w:lang w:eastAsia="lv-LV"/>
              </w:rPr>
              <w:t>i</w:t>
            </w:r>
            <w:proofErr w:type="spellEnd"/>
            <w:r w:rsidR="00D77123" w:rsidRPr="00AF22D1">
              <w:rPr>
                <w:rFonts w:ascii="Times New Roman" w:eastAsia="Times New Roman" w:hAnsi="Times New Roman" w:cs="Times New Roman"/>
                <w:sz w:val="24"/>
                <w:szCs w:val="24"/>
                <w:lang w:eastAsia="lv-LV"/>
              </w:rPr>
              <w:t>.</w:t>
            </w:r>
            <w:r w:rsidR="00A07B9A" w:rsidRPr="00AF22D1">
              <w:rPr>
                <w:rFonts w:ascii="Times New Roman" w:eastAsia="Times New Roman" w:hAnsi="Times New Roman" w:cs="Times New Roman"/>
                <w:sz w:val="24"/>
                <w:szCs w:val="24"/>
                <w:lang w:eastAsia="lv-LV"/>
              </w:rPr>
              <w:t xml:space="preserve"> </w:t>
            </w:r>
            <w:r w:rsidR="008564BB" w:rsidRPr="00AF22D1">
              <w:rPr>
                <w:rFonts w:ascii="Times New Roman" w:eastAsia="Times New Roman" w:hAnsi="Times New Roman" w:cs="Times New Roman"/>
                <w:sz w:val="24"/>
                <w:szCs w:val="24"/>
                <w:lang w:eastAsia="lv-LV"/>
              </w:rPr>
              <w:t xml:space="preserve">Paredzams, ka </w:t>
            </w:r>
            <w:r w:rsidR="00423CDA">
              <w:rPr>
                <w:rFonts w:ascii="Times New Roman" w:eastAsia="Times New Roman" w:hAnsi="Times New Roman" w:cs="Times New Roman"/>
                <w:sz w:val="24"/>
                <w:szCs w:val="24"/>
                <w:lang w:eastAsia="lv-LV"/>
              </w:rPr>
              <w:t xml:space="preserve">datu drošības </w:t>
            </w:r>
            <w:proofErr w:type="spellStart"/>
            <w:r w:rsidR="00606D0C" w:rsidRPr="00AF22D1">
              <w:rPr>
                <w:rFonts w:ascii="Times New Roman" w:eastAsia="Times New Roman" w:hAnsi="Times New Roman" w:cs="Times New Roman"/>
                <w:sz w:val="24"/>
                <w:szCs w:val="24"/>
                <w:lang w:eastAsia="lv-LV"/>
              </w:rPr>
              <w:t>izvērtējumi</w:t>
            </w:r>
            <w:proofErr w:type="spellEnd"/>
            <w:r w:rsidR="00606D0C" w:rsidRPr="00AF22D1">
              <w:rPr>
                <w:rFonts w:ascii="Times New Roman" w:eastAsia="Times New Roman" w:hAnsi="Times New Roman" w:cs="Times New Roman"/>
                <w:sz w:val="24"/>
                <w:szCs w:val="24"/>
                <w:lang w:eastAsia="lv-LV"/>
              </w:rPr>
              <w:t xml:space="preserve"> par </w:t>
            </w:r>
            <w:r w:rsidR="00474DE0" w:rsidRPr="00AF22D1">
              <w:rPr>
                <w:rFonts w:ascii="Times New Roman" w:eastAsia="Times New Roman" w:hAnsi="Times New Roman" w:cs="Times New Roman"/>
                <w:sz w:val="24"/>
                <w:szCs w:val="24"/>
                <w:lang w:eastAsia="lv-LV"/>
              </w:rPr>
              <w:t>Ekvadoras Republik</w:t>
            </w:r>
            <w:r w:rsidR="0068794E" w:rsidRPr="00AF22D1">
              <w:rPr>
                <w:rFonts w:ascii="Times New Roman" w:eastAsia="Times New Roman" w:hAnsi="Times New Roman" w:cs="Times New Roman"/>
                <w:sz w:val="24"/>
                <w:szCs w:val="24"/>
                <w:lang w:eastAsia="lv-LV"/>
              </w:rPr>
              <w:t>as</w:t>
            </w:r>
            <w:r w:rsidR="008564BB" w:rsidRPr="00AF22D1">
              <w:rPr>
                <w:rFonts w:ascii="Times New Roman" w:eastAsia="Times New Roman" w:hAnsi="Times New Roman" w:cs="Times New Roman"/>
                <w:sz w:val="24"/>
                <w:szCs w:val="24"/>
                <w:lang w:eastAsia="lv-LV"/>
              </w:rPr>
              <w:t xml:space="preserve"> un </w:t>
            </w:r>
            <w:r w:rsidR="00474DE0" w:rsidRPr="00AF22D1">
              <w:rPr>
                <w:rFonts w:ascii="Times New Roman" w:eastAsia="Times New Roman" w:hAnsi="Times New Roman" w:cs="Times New Roman"/>
                <w:sz w:val="24"/>
                <w:szCs w:val="24"/>
                <w:lang w:eastAsia="lv-LV"/>
              </w:rPr>
              <w:t>Kazahstānas Republika</w:t>
            </w:r>
            <w:r w:rsidR="0068794E" w:rsidRPr="00AF22D1">
              <w:rPr>
                <w:rFonts w:ascii="Times New Roman" w:eastAsia="Times New Roman" w:hAnsi="Times New Roman" w:cs="Times New Roman"/>
                <w:sz w:val="24"/>
                <w:szCs w:val="24"/>
                <w:lang w:eastAsia="lv-LV"/>
              </w:rPr>
              <w:t>s</w:t>
            </w:r>
            <w:r w:rsidR="00474DE0" w:rsidRPr="00AF22D1">
              <w:rPr>
                <w:rFonts w:ascii="Times New Roman" w:eastAsia="Times New Roman" w:hAnsi="Times New Roman" w:cs="Times New Roman"/>
                <w:sz w:val="24"/>
                <w:szCs w:val="24"/>
                <w:lang w:eastAsia="lv-LV"/>
              </w:rPr>
              <w:t xml:space="preserve"> </w:t>
            </w:r>
            <w:r w:rsidR="00606D0C" w:rsidRPr="00AF22D1">
              <w:rPr>
                <w:rFonts w:ascii="Times New Roman" w:eastAsia="Times New Roman" w:hAnsi="Times New Roman" w:cs="Times New Roman"/>
                <w:sz w:val="24"/>
                <w:szCs w:val="24"/>
                <w:lang w:eastAsia="lv-LV"/>
              </w:rPr>
              <w:t xml:space="preserve">datu aizsardzības pasākumiem </w:t>
            </w:r>
            <w:r w:rsidR="005A74B9" w:rsidRPr="00AF22D1">
              <w:rPr>
                <w:rFonts w:ascii="Times New Roman" w:eastAsia="Times New Roman" w:hAnsi="Times New Roman" w:cs="Times New Roman"/>
                <w:sz w:val="24"/>
                <w:szCs w:val="24"/>
                <w:lang w:eastAsia="lv-LV"/>
              </w:rPr>
              <w:t xml:space="preserve">tiks izstrādāti līdz </w:t>
            </w:r>
            <w:r w:rsidR="00D86353" w:rsidRPr="00AF22D1">
              <w:rPr>
                <w:rFonts w:ascii="Times New Roman" w:eastAsia="Times New Roman" w:hAnsi="Times New Roman" w:cs="Times New Roman"/>
                <w:sz w:val="24"/>
                <w:szCs w:val="24"/>
                <w:lang w:eastAsia="lv-LV"/>
              </w:rPr>
              <w:t>šī gada beigām, ņemot vērā, ka šogad plānota pirmā automātiskā</w:t>
            </w:r>
            <w:r w:rsidR="00334010" w:rsidRPr="00AF22D1">
              <w:rPr>
                <w:rFonts w:ascii="Times New Roman" w:eastAsia="Times New Roman" w:hAnsi="Times New Roman" w:cs="Times New Roman"/>
                <w:sz w:val="24"/>
                <w:szCs w:val="24"/>
                <w:lang w:eastAsia="lv-LV"/>
              </w:rPr>
              <w:t xml:space="preserve"> informācijas apmaiņa</w:t>
            </w:r>
            <w:r w:rsidR="001025C4" w:rsidRPr="00AF22D1">
              <w:rPr>
                <w:rFonts w:ascii="Times New Roman" w:eastAsia="Times New Roman" w:hAnsi="Times New Roman" w:cs="Times New Roman"/>
                <w:sz w:val="24"/>
                <w:szCs w:val="24"/>
                <w:lang w:eastAsia="lv-LV"/>
              </w:rPr>
              <w:t xml:space="preserve">, savukārt par </w:t>
            </w:r>
            <w:r w:rsidR="00474DE0" w:rsidRPr="00AF22D1">
              <w:rPr>
                <w:rFonts w:ascii="Times New Roman" w:eastAsia="Times New Roman" w:hAnsi="Times New Roman" w:cs="Times New Roman"/>
                <w:sz w:val="24"/>
                <w:szCs w:val="24"/>
                <w:lang w:eastAsia="lv-LV"/>
              </w:rPr>
              <w:t>Marokas Karalist</w:t>
            </w:r>
            <w:r w:rsidR="001025C4" w:rsidRPr="00AF22D1">
              <w:rPr>
                <w:rFonts w:ascii="Times New Roman" w:eastAsia="Times New Roman" w:hAnsi="Times New Roman" w:cs="Times New Roman"/>
                <w:sz w:val="24"/>
                <w:szCs w:val="24"/>
                <w:lang w:eastAsia="lv-LV"/>
              </w:rPr>
              <w:t>i – nākamajā gadā, kad tai būs pirmā informācijas apmaiņa.</w:t>
            </w:r>
            <w:r w:rsidR="00151954" w:rsidRPr="00AF22D1">
              <w:rPr>
                <w:rFonts w:ascii="Times New Roman" w:eastAsia="Times New Roman" w:hAnsi="Times New Roman" w:cs="Times New Roman"/>
                <w:sz w:val="24"/>
                <w:szCs w:val="24"/>
                <w:lang w:eastAsia="lv-LV"/>
              </w:rPr>
              <w:t xml:space="preserve"> Finanšu ministrija ir uzsākusi noteikumu projekta virzību, lai savlaicīgi tiktu uzkrāta informācija par 20</w:t>
            </w:r>
            <w:r w:rsidR="002A12B1" w:rsidRPr="00AF22D1">
              <w:rPr>
                <w:rFonts w:ascii="Times New Roman" w:eastAsia="Times New Roman" w:hAnsi="Times New Roman" w:cs="Times New Roman"/>
                <w:sz w:val="24"/>
                <w:szCs w:val="24"/>
                <w:lang w:eastAsia="lv-LV"/>
              </w:rPr>
              <w:t>21</w:t>
            </w:r>
            <w:r w:rsidR="00151954" w:rsidRPr="00AF22D1">
              <w:rPr>
                <w:rFonts w:ascii="Times New Roman" w:eastAsia="Times New Roman" w:hAnsi="Times New Roman" w:cs="Times New Roman"/>
                <w:sz w:val="24"/>
                <w:szCs w:val="24"/>
                <w:lang w:eastAsia="lv-LV"/>
              </w:rPr>
              <w:t>.</w:t>
            </w:r>
            <w:r w:rsidR="006F41A3">
              <w:rPr>
                <w:rFonts w:ascii="Times New Roman" w:eastAsia="Times New Roman" w:hAnsi="Times New Roman" w:cs="Times New Roman"/>
                <w:sz w:val="24"/>
                <w:szCs w:val="24"/>
                <w:lang w:eastAsia="lv-LV"/>
              </w:rPr>
              <w:t> </w:t>
            </w:r>
            <w:r w:rsidR="00151954" w:rsidRPr="00AF22D1">
              <w:rPr>
                <w:rFonts w:ascii="Times New Roman" w:eastAsia="Times New Roman" w:hAnsi="Times New Roman" w:cs="Times New Roman"/>
                <w:sz w:val="24"/>
                <w:szCs w:val="24"/>
                <w:lang w:eastAsia="lv-LV"/>
              </w:rPr>
              <w:t>gadu.</w:t>
            </w:r>
            <w:r w:rsidR="000624BA">
              <w:rPr>
                <w:rFonts w:ascii="Times New Roman" w:eastAsia="Times New Roman" w:hAnsi="Times New Roman" w:cs="Times New Roman"/>
                <w:sz w:val="24"/>
                <w:szCs w:val="24"/>
                <w:lang w:eastAsia="lv-LV"/>
              </w:rPr>
              <w:t xml:space="preserve"> Gadījumā, ja </w:t>
            </w:r>
            <w:r w:rsidR="00EE0A56">
              <w:rPr>
                <w:rFonts w:ascii="Times New Roman" w:eastAsia="Times New Roman" w:hAnsi="Times New Roman" w:cs="Times New Roman"/>
                <w:sz w:val="24"/>
                <w:szCs w:val="24"/>
                <w:lang w:eastAsia="lv-LV"/>
              </w:rPr>
              <w:t>kādai no n</w:t>
            </w:r>
            <w:r w:rsidR="00041A4A">
              <w:rPr>
                <w:rFonts w:ascii="Times New Roman" w:eastAsia="Times New Roman" w:hAnsi="Times New Roman" w:cs="Times New Roman"/>
                <w:sz w:val="24"/>
                <w:szCs w:val="24"/>
                <w:lang w:eastAsia="lv-LV"/>
              </w:rPr>
              <w:t xml:space="preserve">oteikumu projektā iekļautajām valstīm līdz </w:t>
            </w:r>
            <w:r w:rsidR="001A1E56">
              <w:rPr>
                <w:rFonts w:ascii="Times New Roman" w:eastAsia="Times New Roman" w:hAnsi="Times New Roman" w:cs="Times New Roman"/>
                <w:sz w:val="24"/>
                <w:szCs w:val="24"/>
                <w:lang w:eastAsia="lv-LV"/>
              </w:rPr>
              <w:t>informācijas apmaiņas brīdim n</w:t>
            </w:r>
            <w:r w:rsidR="00CF7F4B">
              <w:rPr>
                <w:rFonts w:ascii="Times New Roman" w:eastAsia="Times New Roman" w:hAnsi="Times New Roman" w:cs="Times New Roman"/>
                <w:sz w:val="24"/>
                <w:szCs w:val="24"/>
                <w:lang w:eastAsia="lv-LV"/>
              </w:rPr>
              <w:t>ebūs</w:t>
            </w:r>
            <w:r w:rsidR="001A1E56">
              <w:rPr>
                <w:rFonts w:ascii="Times New Roman" w:eastAsia="Times New Roman" w:hAnsi="Times New Roman" w:cs="Times New Roman"/>
                <w:sz w:val="24"/>
                <w:szCs w:val="24"/>
                <w:lang w:eastAsia="lv-LV"/>
              </w:rPr>
              <w:t xml:space="preserve"> izstrādāts ESAO datu drošības </w:t>
            </w:r>
            <w:proofErr w:type="spellStart"/>
            <w:r w:rsidR="001A1E56">
              <w:rPr>
                <w:rFonts w:ascii="Times New Roman" w:eastAsia="Times New Roman" w:hAnsi="Times New Roman" w:cs="Times New Roman"/>
                <w:sz w:val="24"/>
                <w:szCs w:val="24"/>
                <w:lang w:eastAsia="lv-LV"/>
              </w:rPr>
              <w:t>izvērtējum</w:t>
            </w:r>
            <w:r w:rsidR="00405AD8">
              <w:rPr>
                <w:rFonts w:ascii="Times New Roman" w:eastAsia="Times New Roman" w:hAnsi="Times New Roman" w:cs="Times New Roman"/>
                <w:sz w:val="24"/>
                <w:szCs w:val="24"/>
                <w:lang w:eastAsia="lv-LV"/>
              </w:rPr>
              <w:t>s</w:t>
            </w:r>
            <w:proofErr w:type="spellEnd"/>
            <w:r w:rsidR="00405AD8">
              <w:rPr>
                <w:rFonts w:ascii="Times New Roman" w:eastAsia="Times New Roman" w:hAnsi="Times New Roman" w:cs="Times New Roman"/>
                <w:sz w:val="24"/>
                <w:szCs w:val="24"/>
                <w:lang w:eastAsia="lv-LV"/>
              </w:rPr>
              <w:t xml:space="preserve"> vai </w:t>
            </w:r>
            <w:proofErr w:type="spellStart"/>
            <w:r w:rsidR="00405AD8">
              <w:rPr>
                <w:rFonts w:ascii="Times New Roman" w:eastAsia="Times New Roman" w:hAnsi="Times New Roman" w:cs="Times New Roman"/>
                <w:sz w:val="24"/>
                <w:szCs w:val="24"/>
                <w:lang w:eastAsia="lv-LV"/>
              </w:rPr>
              <w:t>izv</w:t>
            </w:r>
            <w:r w:rsidR="004B6491">
              <w:rPr>
                <w:rFonts w:ascii="Times New Roman" w:eastAsia="Times New Roman" w:hAnsi="Times New Roman" w:cs="Times New Roman"/>
                <w:sz w:val="24"/>
                <w:szCs w:val="24"/>
                <w:lang w:eastAsia="lv-LV"/>
              </w:rPr>
              <w:t>ē</w:t>
            </w:r>
            <w:r w:rsidR="00405AD8">
              <w:rPr>
                <w:rFonts w:ascii="Times New Roman" w:eastAsia="Times New Roman" w:hAnsi="Times New Roman" w:cs="Times New Roman"/>
                <w:sz w:val="24"/>
                <w:szCs w:val="24"/>
                <w:lang w:eastAsia="lv-LV"/>
              </w:rPr>
              <w:t>rtējumā</w:t>
            </w:r>
            <w:proofErr w:type="spellEnd"/>
            <w:r w:rsidR="00405AD8">
              <w:rPr>
                <w:rFonts w:ascii="Times New Roman" w:eastAsia="Times New Roman" w:hAnsi="Times New Roman" w:cs="Times New Roman"/>
                <w:sz w:val="24"/>
                <w:szCs w:val="24"/>
                <w:lang w:eastAsia="lv-LV"/>
              </w:rPr>
              <w:t xml:space="preserve"> secināti būtiski riski, </w:t>
            </w:r>
            <w:r w:rsidR="005F6A05">
              <w:rPr>
                <w:rFonts w:ascii="Times New Roman" w:eastAsia="Times New Roman" w:hAnsi="Times New Roman" w:cs="Times New Roman"/>
                <w:sz w:val="24"/>
                <w:szCs w:val="24"/>
                <w:lang w:eastAsia="lv-LV"/>
              </w:rPr>
              <w:t>šai valstij dati netik</w:t>
            </w:r>
            <w:r w:rsidR="00722C69">
              <w:rPr>
                <w:rFonts w:ascii="Times New Roman" w:eastAsia="Times New Roman" w:hAnsi="Times New Roman" w:cs="Times New Roman"/>
                <w:sz w:val="24"/>
                <w:szCs w:val="24"/>
                <w:lang w:eastAsia="lv-LV"/>
              </w:rPr>
              <w:t>s</w:t>
            </w:r>
            <w:r w:rsidR="005F6A05">
              <w:rPr>
                <w:rFonts w:ascii="Times New Roman" w:eastAsia="Times New Roman" w:hAnsi="Times New Roman" w:cs="Times New Roman"/>
                <w:sz w:val="24"/>
                <w:szCs w:val="24"/>
                <w:lang w:eastAsia="lv-LV"/>
              </w:rPr>
              <w:t xml:space="preserve"> s</w:t>
            </w:r>
            <w:r w:rsidR="00327D42">
              <w:rPr>
                <w:rFonts w:ascii="Times New Roman" w:eastAsia="Times New Roman" w:hAnsi="Times New Roman" w:cs="Times New Roman"/>
                <w:sz w:val="24"/>
                <w:szCs w:val="24"/>
                <w:lang w:eastAsia="lv-LV"/>
              </w:rPr>
              <w:t>ū</w:t>
            </w:r>
            <w:r w:rsidR="005F6A05">
              <w:rPr>
                <w:rFonts w:ascii="Times New Roman" w:eastAsia="Times New Roman" w:hAnsi="Times New Roman" w:cs="Times New Roman"/>
                <w:sz w:val="24"/>
                <w:szCs w:val="24"/>
                <w:lang w:eastAsia="lv-LV"/>
              </w:rPr>
              <w:t>tīti, bet</w:t>
            </w:r>
            <w:r w:rsidR="001F00D2">
              <w:rPr>
                <w:rFonts w:ascii="Times New Roman" w:eastAsia="Times New Roman" w:hAnsi="Times New Roman" w:cs="Times New Roman"/>
                <w:sz w:val="24"/>
                <w:szCs w:val="24"/>
                <w:lang w:eastAsia="lv-LV"/>
              </w:rPr>
              <w:t xml:space="preserve"> no šādas valsts tik</w:t>
            </w:r>
            <w:r w:rsidR="00AC3BB2">
              <w:rPr>
                <w:rFonts w:ascii="Times New Roman" w:eastAsia="Times New Roman" w:hAnsi="Times New Roman" w:cs="Times New Roman"/>
                <w:sz w:val="24"/>
                <w:szCs w:val="24"/>
                <w:lang w:eastAsia="lv-LV"/>
              </w:rPr>
              <w:t>s</w:t>
            </w:r>
            <w:r w:rsidR="001F00D2">
              <w:rPr>
                <w:rFonts w:ascii="Times New Roman" w:eastAsia="Times New Roman" w:hAnsi="Times New Roman" w:cs="Times New Roman"/>
                <w:sz w:val="24"/>
                <w:szCs w:val="24"/>
                <w:lang w:eastAsia="lv-LV"/>
              </w:rPr>
              <w:t xml:space="preserve"> saņemta informācija</w:t>
            </w:r>
            <w:r w:rsidR="00B20B4F">
              <w:rPr>
                <w:rFonts w:ascii="Times New Roman" w:eastAsia="Times New Roman" w:hAnsi="Times New Roman" w:cs="Times New Roman"/>
                <w:sz w:val="24"/>
                <w:szCs w:val="24"/>
                <w:lang w:eastAsia="lv-LV"/>
              </w:rPr>
              <w:t xml:space="preserve"> </w:t>
            </w:r>
            <w:r w:rsidR="00B20B4F" w:rsidRPr="00E455A7">
              <w:rPr>
                <w:rFonts w:ascii="Times New Roman" w:eastAsia="Times New Roman" w:hAnsi="Times New Roman" w:cs="Times New Roman"/>
                <w:sz w:val="24"/>
                <w:szCs w:val="24"/>
              </w:rPr>
              <w:t xml:space="preserve">par Latvijas </w:t>
            </w:r>
            <w:r w:rsidR="00B20B4F" w:rsidRPr="00064253">
              <w:rPr>
                <w:rFonts w:ascii="Times New Roman" w:eastAsia="Times New Roman" w:hAnsi="Times New Roman" w:cs="Times New Roman"/>
                <w:sz w:val="24"/>
                <w:szCs w:val="24"/>
              </w:rPr>
              <w:t xml:space="preserve">Republikas rezidentu finanšu </w:t>
            </w:r>
            <w:r w:rsidR="00B20B4F" w:rsidRPr="00064253">
              <w:rPr>
                <w:rFonts w:ascii="Times New Roman" w:eastAsia="Times New Roman" w:hAnsi="Times New Roman" w:cs="Times New Roman"/>
                <w:sz w:val="24"/>
                <w:szCs w:val="24"/>
                <w:lang w:eastAsia="lv-LV"/>
              </w:rPr>
              <w:t xml:space="preserve">līdzekļiem, kas tiek turēti </w:t>
            </w:r>
            <w:r w:rsidR="00B20B4F">
              <w:rPr>
                <w:rFonts w:ascii="Times New Roman" w:eastAsia="Times New Roman" w:hAnsi="Times New Roman" w:cs="Times New Roman"/>
                <w:sz w:val="24"/>
                <w:szCs w:val="24"/>
                <w:lang w:eastAsia="lv-LV"/>
              </w:rPr>
              <w:t>š</w:t>
            </w:r>
            <w:r w:rsidR="002E0227">
              <w:rPr>
                <w:rFonts w:ascii="Times New Roman" w:eastAsia="Times New Roman" w:hAnsi="Times New Roman" w:cs="Times New Roman"/>
                <w:sz w:val="24"/>
                <w:szCs w:val="24"/>
                <w:lang w:eastAsia="lv-LV"/>
              </w:rPr>
              <w:t>īs</w:t>
            </w:r>
            <w:r w:rsidR="00B20B4F">
              <w:rPr>
                <w:rFonts w:ascii="Times New Roman" w:eastAsia="Times New Roman" w:hAnsi="Times New Roman" w:cs="Times New Roman"/>
                <w:sz w:val="24"/>
                <w:szCs w:val="24"/>
                <w:lang w:eastAsia="lv-LV"/>
              </w:rPr>
              <w:t xml:space="preserve"> valst</w:t>
            </w:r>
            <w:r w:rsidR="002E0227">
              <w:rPr>
                <w:rFonts w:ascii="Times New Roman" w:eastAsia="Times New Roman" w:hAnsi="Times New Roman" w:cs="Times New Roman"/>
                <w:sz w:val="24"/>
                <w:szCs w:val="24"/>
                <w:lang w:eastAsia="lv-LV"/>
              </w:rPr>
              <w:t>s</w:t>
            </w:r>
            <w:r w:rsidR="00B20B4F" w:rsidRPr="00064253">
              <w:rPr>
                <w:rFonts w:ascii="Times New Roman" w:eastAsia="Times New Roman" w:hAnsi="Times New Roman" w:cs="Times New Roman"/>
                <w:sz w:val="24"/>
                <w:szCs w:val="24"/>
                <w:lang w:eastAsia="lv-LV"/>
              </w:rPr>
              <w:t xml:space="preserve"> finanšu </w:t>
            </w:r>
            <w:r w:rsidR="00B20B4F">
              <w:rPr>
                <w:rFonts w:ascii="Times New Roman" w:eastAsia="Times New Roman" w:hAnsi="Times New Roman" w:cs="Times New Roman"/>
                <w:sz w:val="24"/>
                <w:szCs w:val="24"/>
                <w:lang w:eastAsia="lv-LV"/>
              </w:rPr>
              <w:t>iestāžu</w:t>
            </w:r>
            <w:r w:rsidR="00B20B4F" w:rsidRPr="00064253">
              <w:rPr>
                <w:rFonts w:ascii="Times New Roman" w:eastAsia="Times New Roman" w:hAnsi="Times New Roman" w:cs="Times New Roman"/>
                <w:sz w:val="24"/>
                <w:szCs w:val="24"/>
                <w:lang w:eastAsia="lv-LV"/>
              </w:rPr>
              <w:t xml:space="preserve"> kontos</w:t>
            </w:r>
            <w:r w:rsidR="002E0227">
              <w:rPr>
                <w:rFonts w:ascii="Times New Roman" w:eastAsia="Times New Roman" w:hAnsi="Times New Roman" w:cs="Times New Roman"/>
                <w:sz w:val="24"/>
                <w:szCs w:val="24"/>
                <w:lang w:eastAsia="lv-LV"/>
              </w:rPr>
              <w:t>.</w:t>
            </w:r>
            <w:r w:rsidR="00052516">
              <w:rPr>
                <w:rFonts w:ascii="Times New Roman" w:eastAsia="Times New Roman" w:hAnsi="Times New Roman" w:cs="Times New Roman"/>
                <w:sz w:val="24"/>
                <w:szCs w:val="24"/>
                <w:lang w:eastAsia="lv-LV"/>
              </w:rPr>
              <w:t xml:space="preserve"> </w:t>
            </w:r>
          </w:p>
          <w:p w14:paraId="491DFD2B" w14:textId="701C13F8" w:rsidR="00D222F9" w:rsidRPr="00757836" w:rsidRDefault="009B3147" w:rsidP="007270A5">
            <w:pPr>
              <w:ind w:firstLine="2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ESAO </w:t>
            </w:r>
            <w:r w:rsidR="004E011A">
              <w:rPr>
                <w:rFonts w:ascii="Times New Roman" w:eastAsia="Times New Roman" w:hAnsi="Times New Roman" w:cs="Times New Roman"/>
                <w:sz w:val="24"/>
                <w:szCs w:val="24"/>
                <w:lang w:eastAsia="lv-LV"/>
              </w:rPr>
              <w:t>2020.</w:t>
            </w:r>
            <w:r w:rsidR="006F41A3">
              <w:rPr>
                <w:rFonts w:ascii="Times New Roman" w:eastAsia="Times New Roman" w:hAnsi="Times New Roman" w:cs="Times New Roman"/>
                <w:sz w:val="24"/>
                <w:szCs w:val="24"/>
                <w:lang w:eastAsia="lv-LV"/>
              </w:rPr>
              <w:t> </w:t>
            </w:r>
            <w:r w:rsidR="004E011A">
              <w:rPr>
                <w:rFonts w:ascii="Times New Roman" w:eastAsia="Times New Roman" w:hAnsi="Times New Roman" w:cs="Times New Roman"/>
                <w:sz w:val="24"/>
                <w:szCs w:val="24"/>
                <w:lang w:eastAsia="lv-LV"/>
              </w:rPr>
              <w:t>gada 28.</w:t>
            </w:r>
            <w:r w:rsidR="006F41A3">
              <w:rPr>
                <w:rFonts w:ascii="Times New Roman" w:eastAsia="Times New Roman" w:hAnsi="Times New Roman" w:cs="Times New Roman"/>
                <w:sz w:val="24"/>
                <w:szCs w:val="24"/>
                <w:lang w:eastAsia="lv-LV"/>
              </w:rPr>
              <w:t> </w:t>
            </w:r>
            <w:r w:rsidR="004E011A">
              <w:rPr>
                <w:rFonts w:ascii="Times New Roman" w:eastAsia="Times New Roman" w:hAnsi="Times New Roman" w:cs="Times New Roman"/>
                <w:sz w:val="24"/>
                <w:szCs w:val="24"/>
                <w:lang w:eastAsia="lv-LV"/>
              </w:rPr>
              <w:t xml:space="preserve">septembrī paziņoja </w:t>
            </w:r>
            <w:r w:rsidR="00B15A80" w:rsidRPr="00B15A80">
              <w:rPr>
                <w:rFonts w:ascii="Times New Roman" w:eastAsia="Times New Roman" w:hAnsi="Times New Roman" w:cs="Times New Roman"/>
                <w:sz w:val="24"/>
                <w:szCs w:val="24"/>
                <w:lang w:eastAsia="lv-LV"/>
              </w:rPr>
              <w:t xml:space="preserve">par sadarbību ar Francijas Jaunkaledonijas teritoriju, kur norādīts, ka </w:t>
            </w:r>
            <w:r w:rsidR="004E011A">
              <w:rPr>
                <w:rFonts w:ascii="Times New Roman" w:eastAsia="Times New Roman" w:hAnsi="Times New Roman" w:cs="Times New Roman"/>
                <w:sz w:val="24"/>
                <w:szCs w:val="24"/>
                <w:lang w:eastAsia="lv-LV"/>
              </w:rPr>
              <w:t xml:space="preserve">automātiskās </w:t>
            </w:r>
            <w:r w:rsidR="00B15A80" w:rsidRPr="00B15A80">
              <w:rPr>
                <w:rFonts w:ascii="Times New Roman" w:eastAsia="Times New Roman" w:hAnsi="Times New Roman" w:cs="Times New Roman"/>
                <w:sz w:val="24"/>
                <w:szCs w:val="24"/>
                <w:lang w:eastAsia="lv-LV"/>
              </w:rPr>
              <w:t xml:space="preserve">informācijas apmaiņas procesu nodrošinās Francijas Republika, līdz ar to uz informācijas apmaiņu ar šo teritoriju ir attiecināts par Francijas Republiku izstrādātais konfidencialitātes un datu drošības </w:t>
            </w:r>
            <w:proofErr w:type="spellStart"/>
            <w:r w:rsidR="00B15A80" w:rsidRPr="00B15A80">
              <w:rPr>
                <w:rFonts w:ascii="Times New Roman" w:eastAsia="Times New Roman" w:hAnsi="Times New Roman" w:cs="Times New Roman"/>
                <w:sz w:val="24"/>
                <w:szCs w:val="24"/>
                <w:lang w:eastAsia="lv-LV"/>
              </w:rPr>
              <w:t>izvērtējums</w:t>
            </w:r>
            <w:proofErr w:type="spellEnd"/>
            <w:r w:rsidR="00975E93">
              <w:rPr>
                <w:rFonts w:ascii="Times New Roman" w:eastAsia="Times New Roman" w:hAnsi="Times New Roman" w:cs="Times New Roman"/>
                <w:sz w:val="24"/>
                <w:szCs w:val="24"/>
                <w:lang w:eastAsia="lv-LV"/>
              </w:rPr>
              <w:t xml:space="preserve">, </w:t>
            </w:r>
            <w:r w:rsidR="003E3DD1">
              <w:rPr>
                <w:rFonts w:ascii="Times New Roman" w:eastAsia="Times New Roman" w:hAnsi="Times New Roman" w:cs="Times New Roman"/>
                <w:sz w:val="24"/>
                <w:szCs w:val="24"/>
                <w:lang w:eastAsia="lv-LV"/>
              </w:rPr>
              <w:t>kur</w:t>
            </w:r>
            <w:r w:rsidR="003061FF">
              <w:rPr>
                <w:rFonts w:ascii="Times New Roman" w:eastAsia="Times New Roman" w:hAnsi="Times New Roman" w:cs="Times New Roman"/>
                <w:sz w:val="24"/>
                <w:szCs w:val="24"/>
                <w:lang w:eastAsia="lv-LV"/>
              </w:rPr>
              <w:t xml:space="preserve">š tika </w:t>
            </w:r>
            <w:r w:rsidR="00B847C0">
              <w:rPr>
                <w:rFonts w:ascii="Times New Roman" w:eastAsia="Times New Roman" w:hAnsi="Times New Roman" w:cs="Times New Roman"/>
                <w:sz w:val="24"/>
                <w:szCs w:val="24"/>
                <w:lang w:eastAsia="lv-LV"/>
              </w:rPr>
              <w:t>izvērtēts</w:t>
            </w:r>
            <w:r w:rsidR="00BB6269">
              <w:rPr>
                <w:rFonts w:ascii="Times New Roman" w:eastAsia="Times New Roman" w:hAnsi="Times New Roman" w:cs="Times New Roman"/>
                <w:sz w:val="24"/>
                <w:szCs w:val="24"/>
                <w:lang w:eastAsia="lv-LV"/>
              </w:rPr>
              <w:t xml:space="preserve"> jau </w:t>
            </w:r>
            <w:r w:rsidR="007D79C5">
              <w:rPr>
                <w:rFonts w:ascii="Times New Roman" w:eastAsia="Times New Roman" w:hAnsi="Times New Roman" w:cs="Times New Roman"/>
                <w:sz w:val="24"/>
                <w:szCs w:val="24"/>
                <w:lang w:eastAsia="lv-LV"/>
              </w:rPr>
              <w:t>tajā brīdī</w:t>
            </w:r>
            <w:r w:rsidR="00B13DDE">
              <w:rPr>
                <w:rFonts w:ascii="Times New Roman" w:eastAsia="Times New Roman" w:hAnsi="Times New Roman" w:cs="Times New Roman"/>
                <w:sz w:val="24"/>
                <w:szCs w:val="24"/>
                <w:lang w:eastAsia="lv-LV"/>
              </w:rPr>
              <w:t>, kad MK noteikumos Nr. 20 tika iekļauta Francijas Republika.</w:t>
            </w:r>
            <w:r w:rsidR="00E52D9A">
              <w:rPr>
                <w:rFonts w:ascii="Times New Roman" w:eastAsia="Times New Roman" w:hAnsi="Times New Roman" w:cs="Times New Roman"/>
                <w:sz w:val="24"/>
                <w:szCs w:val="24"/>
                <w:lang w:eastAsia="lv-LV"/>
              </w:rPr>
              <w:t xml:space="preserve"> Turklāt līdz brīdim, kamēr Jaunkaledonija neizteiks vēlmi </w:t>
            </w:r>
            <w:r w:rsidR="00967C26">
              <w:rPr>
                <w:rFonts w:ascii="Times New Roman" w:eastAsia="Times New Roman" w:hAnsi="Times New Roman" w:cs="Times New Roman"/>
                <w:sz w:val="24"/>
                <w:szCs w:val="24"/>
                <w:lang w:eastAsia="lv-LV"/>
              </w:rPr>
              <w:t xml:space="preserve">saņemt informāciju par finanšu kontiem, </w:t>
            </w:r>
            <w:r w:rsidR="00040B3A">
              <w:rPr>
                <w:rFonts w:ascii="Times New Roman" w:eastAsia="Times New Roman" w:hAnsi="Times New Roman" w:cs="Times New Roman"/>
                <w:sz w:val="24"/>
                <w:szCs w:val="24"/>
                <w:lang w:eastAsia="lv-LV"/>
              </w:rPr>
              <w:t xml:space="preserve">tā sūtīs </w:t>
            </w:r>
            <w:r w:rsidR="00AB16F5">
              <w:rPr>
                <w:rFonts w:ascii="Times New Roman" w:eastAsia="Times New Roman" w:hAnsi="Times New Roman" w:cs="Times New Roman"/>
                <w:sz w:val="24"/>
                <w:szCs w:val="24"/>
                <w:lang w:eastAsia="lv-LV"/>
              </w:rPr>
              <w:t>informāciju Latvijai, savukārt VID informāciju uz Jaunkaledoniju nesūtīs.</w:t>
            </w:r>
          </w:p>
          <w:p w14:paraId="21521C6C" w14:textId="2A574153" w:rsidR="00E5323B" w:rsidRPr="00151954" w:rsidRDefault="00D222F9" w:rsidP="007270A5">
            <w:pPr>
              <w:ind w:firstLine="229"/>
              <w:jc w:val="both"/>
              <w:rPr>
                <w:rFonts w:ascii="Times New Roman" w:eastAsia="Times New Roman" w:hAnsi="Times New Roman" w:cs="Times New Roman"/>
                <w:iCs/>
                <w:sz w:val="24"/>
                <w:szCs w:val="24"/>
                <w:lang w:eastAsia="lv-LV"/>
              </w:rPr>
            </w:pPr>
            <w:r w:rsidRPr="00C73850">
              <w:rPr>
                <w:rFonts w:ascii="Times New Roman" w:eastAsia="Times New Roman" w:hAnsi="Times New Roman" w:cs="Times New Roman"/>
                <w:sz w:val="24"/>
                <w:szCs w:val="24"/>
                <w:lang w:eastAsia="lv-LV"/>
              </w:rPr>
              <w:t>Sākot ar MK noteikumu Nr. 20</w:t>
            </w:r>
            <w:r w:rsidRPr="00C73850">
              <w:rPr>
                <w:rFonts w:ascii="Times New Roman" w:eastAsia="Times New Roman" w:hAnsi="Times New Roman" w:cs="Times New Roman"/>
                <w:iCs/>
                <w:sz w:val="24"/>
                <w:szCs w:val="24"/>
                <w:lang w:eastAsia="lv-LV"/>
              </w:rPr>
              <w:t xml:space="preserve"> spēkā stāšanos un līdz stājās spēkā </w:t>
            </w:r>
            <w:r w:rsidRPr="00C73850">
              <w:rPr>
                <w:rFonts w:ascii="Times New Roman" w:eastAsia="Arial" w:hAnsi="Times New Roman"/>
                <w:kern w:val="1"/>
                <w:sz w:val="24"/>
                <w:szCs w:val="24"/>
              </w:rPr>
              <w:t>VDAR</w:t>
            </w:r>
            <w:r w:rsidR="00C725E3" w:rsidRPr="00C73850">
              <w:rPr>
                <w:rFonts w:ascii="Times New Roman" w:eastAsia="Arial" w:hAnsi="Times New Roman"/>
                <w:kern w:val="1"/>
                <w:sz w:val="24"/>
                <w:szCs w:val="24"/>
              </w:rPr>
              <w:t xml:space="preserve">, </w:t>
            </w:r>
            <w:r w:rsidRPr="00C73850">
              <w:rPr>
                <w:rFonts w:ascii="Times New Roman" w:eastAsia="Arial" w:hAnsi="Times New Roman"/>
                <w:kern w:val="1"/>
                <w:sz w:val="24"/>
                <w:szCs w:val="24"/>
              </w:rPr>
              <w:t>pastāvēja atšķirīga kārtība</w:t>
            </w:r>
            <w:r w:rsidR="00A2185F" w:rsidRPr="00C73850">
              <w:rPr>
                <w:rFonts w:ascii="Times New Roman" w:eastAsia="Arial" w:hAnsi="Times New Roman"/>
                <w:kern w:val="1"/>
                <w:sz w:val="24"/>
                <w:szCs w:val="24"/>
              </w:rPr>
              <w:t>, kādā tiek veikts</w:t>
            </w:r>
            <w:r w:rsidRPr="00C73850">
              <w:rPr>
                <w:rFonts w:ascii="Times New Roman" w:eastAsia="Arial" w:hAnsi="Times New Roman"/>
                <w:kern w:val="1"/>
                <w:sz w:val="24"/>
                <w:szCs w:val="24"/>
              </w:rPr>
              <w:t xml:space="preserve"> valstu un teritoriju, ar kurām Latvija </w:t>
            </w:r>
            <w:r w:rsidR="00A2185F" w:rsidRPr="00C73850">
              <w:rPr>
                <w:rFonts w:ascii="Times New Roman" w:eastAsia="Arial" w:hAnsi="Times New Roman"/>
                <w:kern w:val="1"/>
                <w:sz w:val="24"/>
                <w:szCs w:val="24"/>
              </w:rPr>
              <w:t>uzsāk</w:t>
            </w:r>
            <w:r w:rsidRPr="00C73850">
              <w:rPr>
                <w:rFonts w:ascii="Times New Roman" w:eastAsia="Arial" w:hAnsi="Times New Roman"/>
                <w:kern w:val="1"/>
                <w:sz w:val="24"/>
                <w:szCs w:val="24"/>
              </w:rPr>
              <w:t xml:space="preserve"> informācijas apmaiņu par finanšu kontiem, konfidencialitātes un datu drošību </w:t>
            </w:r>
            <w:proofErr w:type="spellStart"/>
            <w:r w:rsidR="00A2185F" w:rsidRPr="00C73850">
              <w:rPr>
                <w:rFonts w:ascii="Times New Roman" w:eastAsia="Arial" w:hAnsi="Times New Roman"/>
                <w:kern w:val="1"/>
                <w:sz w:val="24"/>
                <w:szCs w:val="24"/>
              </w:rPr>
              <w:t>izvērtējums</w:t>
            </w:r>
            <w:proofErr w:type="spellEnd"/>
            <w:r w:rsidRPr="00C73850">
              <w:rPr>
                <w:rFonts w:ascii="Times New Roman" w:eastAsia="Arial" w:hAnsi="Times New Roman"/>
                <w:kern w:val="1"/>
                <w:sz w:val="24"/>
                <w:szCs w:val="24"/>
              </w:rPr>
              <w:t xml:space="preserve">. Tā ietvaros, pamatojoties uz </w:t>
            </w:r>
            <w:r w:rsidRPr="00C73850">
              <w:rPr>
                <w:rFonts w:ascii="Times New Roman" w:eastAsia="Times New Roman" w:hAnsi="Times New Roman" w:cs="Times New Roman"/>
                <w:sz w:val="24"/>
                <w:szCs w:val="24"/>
                <w:lang w:eastAsia="lv-LV"/>
              </w:rPr>
              <w:t xml:space="preserve">Ministru kabineta 2016. gada 5. janvāra sēdes protokola Nr. 1 34.§ </w:t>
            </w:r>
            <w:r w:rsidR="00166844">
              <w:rPr>
                <w:rFonts w:ascii="Times New Roman" w:eastAsia="Times New Roman" w:hAnsi="Times New Roman" w:cs="Times New Roman"/>
                <w:sz w:val="24"/>
                <w:szCs w:val="24"/>
                <w:lang w:eastAsia="lv-LV"/>
              </w:rPr>
              <w:t>“</w:t>
            </w:r>
            <w:r w:rsidRPr="00C73850">
              <w:rPr>
                <w:rFonts w:ascii="Times New Roman" w:eastAsia="Times New Roman" w:hAnsi="Times New Roman" w:cs="Times New Roman"/>
                <w:sz w:val="24"/>
                <w:szCs w:val="24"/>
                <w:lang w:eastAsia="lv-LV"/>
              </w:rPr>
              <w:t xml:space="preserve">Noteikumu projekts </w:t>
            </w:r>
            <w:r w:rsidR="00166844">
              <w:rPr>
                <w:rFonts w:ascii="Times New Roman" w:eastAsia="Times New Roman" w:hAnsi="Times New Roman" w:cs="Times New Roman"/>
                <w:sz w:val="24"/>
                <w:szCs w:val="24"/>
                <w:lang w:eastAsia="lv-LV"/>
              </w:rPr>
              <w:t>“</w:t>
            </w:r>
            <w:r w:rsidRPr="00C73850">
              <w:rPr>
                <w:rFonts w:ascii="Times New Roman" w:eastAsia="Times New Roman" w:hAnsi="Times New Roman" w:cs="Times New Roman"/>
                <w:sz w:val="24"/>
                <w:szCs w:val="24"/>
                <w:lang w:eastAsia="lv-LV"/>
              </w:rPr>
              <w:t>Kārtība, kādā finanšu iestāde izpilda finanšu kontu pienācīgas pārbaudes procedūras un sniedz informāciju par finanšu kontiem Valsts ieņēmumu dienestam</w:t>
            </w:r>
            <w:r w:rsidR="00166844">
              <w:rPr>
                <w:rFonts w:ascii="Times New Roman" w:eastAsia="Times New Roman" w:hAnsi="Times New Roman" w:cs="Times New Roman"/>
                <w:sz w:val="24"/>
                <w:szCs w:val="24"/>
                <w:lang w:eastAsia="lv-LV"/>
              </w:rPr>
              <w:t>””</w:t>
            </w:r>
            <w:r w:rsidR="00A2185F" w:rsidRPr="00C73850">
              <w:rPr>
                <w:rFonts w:ascii="Times New Roman" w:eastAsia="Times New Roman" w:hAnsi="Times New Roman" w:cs="Times New Roman"/>
                <w:sz w:val="24"/>
                <w:szCs w:val="24"/>
                <w:lang w:eastAsia="lv-LV"/>
              </w:rPr>
              <w:t xml:space="preserve"> (turpmāk – MK 2016.gada </w:t>
            </w:r>
            <w:proofErr w:type="spellStart"/>
            <w:r w:rsidR="00A2185F" w:rsidRPr="00C73850">
              <w:rPr>
                <w:rFonts w:ascii="Times New Roman" w:eastAsia="Times New Roman" w:hAnsi="Times New Roman" w:cs="Times New Roman"/>
                <w:sz w:val="24"/>
                <w:szCs w:val="24"/>
                <w:lang w:eastAsia="lv-LV"/>
              </w:rPr>
              <w:t>protokollēmums</w:t>
            </w:r>
            <w:proofErr w:type="spellEnd"/>
            <w:r w:rsidR="00A2185F" w:rsidRPr="00C73850">
              <w:rPr>
                <w:rFonts w:ascii="Times New Roman" w:eastAsia="Times New Roman" w:hAnsi="Times New Roman" w:cs="Times New Roman"/>
                <w:sz w:val="24"/>
                <w:szCs w:val="24"/>
                <w:lang w:eastAsia="lv-LV"/>
              </w:rPr>
              <w:t>)</w:t>
            </w:r>
            <w:r w:rsidRPr="00C73850">
              <w:rPr>
                <w:rFonts w:ascii="Times New Roman" w:eastAsia="Times New Roman" w:hAnsi="Times New Roman" w:cs="Times New Roman"/>
                <w:sz w:val="24"/>
                <w:szCs w:val="24"/>
                <w:lang w:eastAsia="lv-LV"/>
              </w:rPr>
              <w:t xml:space="preserve"> 4.1. apakšpunktu Finanšu ministrijai pirms noteikumu pielikumā ietverto valstu saraksta papildināšanas ar jaunu valsti bija jāņem vērā Datu valsts inspekcijas (turpmāk – DVI) viedoklis par personas datu aizsardzības prasību ievērošanu attiecīgajā valstī attiecībā uz šajos noteikumos noteikto datu apstrādi.</w:t>
            </w:r>
            <w:r w:rsidR="00A2185F" w:rsidRPr="00C73850">
              <w:rPr>
                <w:rFonts w:ascii="Times New Roman" w:eastAsia="Times New Roman" w:hAnsi="Times New Roman" w:cs="Times New Roman"/>
                <w:sz w:val="24"/>
                <w:szCs w:val="24"/>
                <w:lang w:eastAsia="lv-LV"/>
              </w:rPr>
              <w:t xml:space="preserve"> </w:t>
            </w:r>
            <w:r w:rsidR="00C725E3" w:rsidRPr="00C73850">
              <w:rPr>
                <w:rFonts w:ascii="Times New Roman" w:eastAsia="Times New Roman" w:hAnsi="Times New Roman" w:cs="Times New Roman"/>
                <w:sz w:val="24"/>
                <w:szCs w:val="24"/>
                <w:lang w:eastAsia="lv-LV"/>
              </w:rPr>
              <w:t>Ņemot vērā VDAR noteikto kārtību, tie mehānismi un rīki, kuri bija izmantoti pirms VDAR spēkā stāšanās, vairāk nevar darboties. Tādējādi</w:t>
            </w:r>
            <w:r w:rsidR="00A2185F" w:rsidRPr="00C73850">
              <w:rPr>
                <w:rFonts w:ascii="Times New Roman" w:eastAsia="Times New Roman" w:hAnsi="Times New Roman" w:cs="Times New Roman"/>
                <w:sz w:val="24"/>
                <w:szCs w:val="24"/>
                <w:lang w:eastAsia="lv-LV"/>
              </w:rPr>
              <w:t>, papildinot MK noteikumu</w:t>
            </w:r>
            <w:r w:rsidR="00C725E3" w:rsidRPr="00C73850">
              <w:rPr>
                <w:rFonts w:ascii="Times New Roman" w:eastAsia="Times New Roman" w:hAnsi="Times New Roman" w:cs="Times New Roman"/>
                <w:sz w:val="24"/>
                <w:szCs w:val="24"/>
                <w:lang w:eastAsia="lv-LV"/>
              </w:rPr>
              <w:t>s</w:t>
            </w:r>
            <w:r w:rsidR="00A2185F" w:rsidRPr="00C73850">
              <w:rPr>
                <w:rFonts w:ascii="Times New Roman" w:eastAsia="Times New Roman" w:hAnsi="Times New Roman" w:cs="Times New Roman"/>
                <w:sz w:val="24"/>
                <w:szCs w:val="24"/>
                <w:lang w:eastAsia="lv-LV"/>
              </w:rPr>
              <w:t xml:space="preserve"> Nr.20 ar jaunām valstīm vai teritorijām, par datu pārzini ir uzskatāma Finanšu ministrija </w:t>
            </w:r>
            <w:r w:rsidR="00166844">
              <w:rPr>
                <w:rFonts w:ascii="Times New Roman" w:eastAsia="Times New Roman" w:hAnsi="Times New Roman" w:cs="Times New Roman"/>
                <w:sz w:val="24"/>
                <w:szCs w:val="24"/>
                <w:lang w:eastAsia="lv-LV"/>
              </w:rPr>
              <w:t xml:space="preserve">un VID </w:t>
            </w:r>
            <w:r w:rsidR="00A2185F" w:rsidRPr="00C73850">
              <w:rPr>
                <w:rFonts w:ascii="Times New Roman" w:eastAsia="Times New Roman" w:hAnsi="Times New Roman" w:cs="Times New Roman"/>
                <w:sz w:val="24"/>
                <w:szCs w:val="24"/>
                <w:lang w:eastAsia="lv-LV"/>
              </w:rPr>
              <w:t>(ņemot vērā arī DVI 2021.gada 20.aprīļa vēstulē Nr.</w:t>
            </w:r>
            <w:r w:rsidR="00A2185F" w:rsidRPr="00C73850">
              <w:rPr>
                <w:rFonts w:ascii="Times New Roman" w:hAnsi="Times New Roman"/>
                <w:sz w:val="24"/>
                <w:szCs w:val="24"/>
              </w:rPr>
              <w:t xml:space="preserve"> 1-6.1/2-N pausto viedokli)</w:t>
            </w:r>
            <w:r w:rsidR="00D05F17" w:rsidRPr="00C73850">
              <w:rPr>
                <w:rFonts w:ascii="Times New Roman" w:hAnsi="Times New Roman"/>
                <w:sz w:val="24"/>
                <w:szCs w:val="24"/>
              </w:rPr>
              <w:t xml:space="preserve">. Savukārt </w:t>
            </w:r>
            <w:r w:rsidR="00882842" w:rsidRPr="00C73850">
              <w:rPr>
                <w:rFonts w:ascii="Times New Roman" w:eastAsia="Times New Roman" w:hAnsi="Times New Roman" w:cs="Times New Roman"/>
                <w:sz w:val="24"/>
                <w:szCs w:val="24"/>
                <w:lang w:eastAsia="lv-LV"/>
              </w:rPr>
              <w:t xml:space="preserve">MK 2016.gada </w:t>
            </w:r>
            <w:proofErr w:type="spellStart"/>
            <w:r w:rsidR="00882842" w:rsidRPr="00C73850">
              <w:rPr>
                <w:rFonts w:ascii="Times New Roman" w:eastAsia="Times New Roman" w:hAnsi="Times New Roman" w:cs="Times New Roman"/>
                <w:sz w:val="24"/>
                <w:szCs w:val="24"/>
                <w:lang w:eastAsia="lv-LV"/>
              </w:rPr>
              <w:t>protokollēmums</w:t>
            </w:r>
            <w:proofErr w:type="spellEnd"/>
            <w:r w:rsidR="00882842" w:rsidRPr="00C73850">
              <w:rPr>
                <w:rFonts w:ascii="Times New Roman" w:eastAsia="Times New Roman" w:hAnsi="Times New Roman" w:cs="Times New Roman"/>
                <w:sz w:val="24"/>
                <w:szCs w:val="24"/>
                <w:lang w:eastAsia="lv-LV"/>
              </w:rPr>
              <w:t xml:space="preserve"> ir zaudējis aktualitāti un DVI atzinums jaunu valstu un teritoriju iekļaušanai MK noteikumos Nr.20 </w:t>
            </w:r>
            <w:r w:rsidR="00C725E3" w:rsidRPr="00C73850">
              <w:rPr>
                <w:rFonts w:ascii="Times New Roman" w:eastAsia="Times New Roman" w:hAnsi="Times New Roman" w:cs="Times New Roman"/>
                <w:sz w:val="24"/>
                <w:szCs w:val="24"/>
                <w:lang w:eastAsia="lv-LV"/>
              </w:rPr>
              <w:t xml:space="preserve">vairs </w:t>
            </w:r>
            <w:r w:rsidR="00882842" w:rsidRPr="00C73850">
              <w:rPr>
                <w:rFonts w:ascii="Times New Roman" w:eastAsia="Times New Roman" w:hAnsi="Times New Roman" w:cs="Times New Roman"/>
                <w:sz w:val="24"/>
                <w:szCs w:val="24"/>
                <w:lang w:eastAsia="lv-LV"/>
              </w:rPr>
              <w:t>nav nepieciešams.</w:t>
            </w:r>
          </w:p>
        </w:tc>
      </w:tr>
    </w:tbl>
    <w:p w14:paraId="6D9AA827" w14:textId="77777777" w:rsidR="00E5323B" w:rsidRPr="0069459D" w:rsidRDefault="00E5323B" w:rsidP="00E5323B">
      <w:pPr>
        <w:spacing w:after="0" w:line="240" w:lineRule="auto"/>
        <w:rPr>
          <w:rFonts w:ascii="Times New Roman" w:eastAsia="Times New Roman" w:hAnsi="Times New Roman" w:cs="Times New Roman"/>
          <w:iCs/>
          <w:color w:val="414142"/>
          <w:sz w:val="24"/>
          <w:szCs w:val="24"/>
          <w:lang w:eastAsia="lv-LV"/>
        </w:rPr>
      </w:pPr>
      <w:r w:rsidRPr="0069459D">
        <w:rPr>
          <w:rFonts w:ascii="Times New Roman" w:eastAsia="Times New Roman" w:hAnsi="Times New Roman" w:cs="Times New Roman"/>
          <w:iCs/>
          <w:color w:val="414142"/>
          <w:sz w:val="24"/>
          <w:szCs w:val="24"/>
          <w:lang w:eastAsia="lv-LV"/>
        </w:rPr>
        <w:t xml:space="preserve">  </w:t>
      </w:r>
    </w:p>
    <w:tbl>
      <w:tblPr>
        <w:tblStyle w:val="TableGridLight"/>
        <w:tblW w:w="5000" w:type="pct"/>
        <w:tblBorders>
          <w:top w:val="single" w:sz="4" w:space="0" w:color="414141"/>
          <w:left w:val="single" w:sz="4" w:space="0" w:color="414141"/>
          <w:bottom w:val="single" w:sz="4" w:space="0" w:color="414141"/>
          <w:right w:val="single" w:sz="4" w:space="0" w:color="414141"/>
          <w:insideH w:val="single" w:sz="4" w:space="0" w:color="414141"/>
          <w:insideV w:val="single" w:sz="4" w:space="0" w:color="414141"/>
        </w:tblBorders>
        <w:tblLook w:val="04A0" w:firstRow="1" w:lastRow="0" w:firstColumn="1" w:lastColumn="0" w:noHBand="0" w:noVBand="1"/>
      </w:tblPr>
      <w:tblGrid>
        <w:gridCol w:w="543"/>
        <w:gridCol w:w="3081"/>
        <w:gridCol w:w="5437"/>
      </w:tblGrid>
      <w:tr w:rsidR="00E5323B" w:rsidRPr="0069459D" w14:paraId="4FE9E029" w14:textId="77777777" w:rsidTr="000069C2">
        <w:tc>
          <w:tcPr>
            <w:tcW w:w="0" w:type="auto"/>
            <w:gridSpan w:val="3"/>
            <w:hideMark/>
          </w:tcPr>
          <w:p w14:paraId="6131D5F4" w14:textId="20870DB7" w:rsidR="00655F2C" w:rsidRPr="000069C2" w:rsidRDefault="00E5323B" w:rsidP="000069C2">
            <w:pPr>
              <w:jc w:val="center"/>
              <w:rPr>
                <w:rFonts w:ascii="Times New Roman" w:eastAsia="Times New Roman" w:hAnsi="Times New Roman" w:cs="Times New Roman"/>
                <w:b/>
                <w:bCs/>
                <w:iCs/>
                <w:sz w:val="24"/>
                <w:szCs w:val="24"/>
                <w:lang w:eastAsia="lv-LV"/>
              </w:rPr>
            </w:pPr>
            <w:r w:rsidRPr="000069C2">
              <w:rPr>
                <w:rFonts w:ascii="Times New Roman" w:eastAsia="Times New Roman" w:hAnsi="Times New Roman" w:cs="Times New Roman"/>
                <w:b/>
                <w:bCs/>
                <w:iCs/>
                <w:sz w:val="24"/>
                <w:szCs w:val="24"/>
                <w:lang w:eastAsia="lv-LV"/>
              </w:rPr>
              <w:t>II.</w:t>
            </w:r>
            <w:r w:rsidR="000069C2" w:rsidRPr="001F3B11">
              <w:rPr>
                <w:rFonts w:ascii="Times New Roman" w:eastAsia="Times New Roman" w:hAnsi="Times New Roman" w:cs="Times New Roman"/>
                <w:b/>
                <w:bCs/>
                <w:sz w:val="24"/>
                <w:szCs w:val="24"/>
                <w:lang w:eastAsia="lv-LV"/>
              </w:rPr>
              <w:t> </w:t>
            </w:r>
            <w:r w:rsidRPr="000069C2">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E5323B" w:rsidRPr="0069459D" w14:paraId="495A1CF5" w14:textId="77777777" w:rsidTr="000069C2">
        <w:tc>
          <w:tcPr>
            <w:tcW w:w="296" w:type="pct"/>
            <w:hideMark/>
          </w:tcPr>
          <w:p w14:paraId="5A495BA9" w14:textId="77777777" w:rsidR="00655F2C" w:rsidRPr="00FA64E2" w:rsidRDefault="00E5323B" w:rsidP="00E5323B">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1.</w:t>
            </w:r>
          </w:p>
        </w:tc>
        <w:tc>
          <w:tcPr>
            <w:tcW w:w="1678" w:type="pct"/>
            <w:hideMark/>
          </w:tcPr>
          <w:p w14:paraId="4B4E4945" w14:textId="77777777" w:rsidR="00E5323B" w:rsidRPr="00FA64E2" w:rsidRDefault="00E5323B" w:rsidP="00E5323B">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 xml:space="preserve">Sabiedrības </w:t>
            </w:r>
            <w:proofErr w:type="spellStart"/>
            <w:r w:rsidRPr="00FA64E2">
              <w:rPr>
                <w:rFonts w:ascii="Times New Roman" w:eastAsia="Times New Roman" w:hAnsi="Times New Roman" w:cs="Times New Roman"/>
                <w:iCs/>
                <w:sz w:val="24"/>
                <w:szCs w:val="24"/>
                <w:lang w:eastAsia="lv-LV"/>
              </w:rPr>
              <w:t>mērķgrupas</w:t>
            </w:r>
            <w:proofErr w:type="spellEnd"/>
            <w:r w:rsidRPr="00FA64E2">
              <w:rPr>
                <w:rFonts w:ascii="Times New Roman" w:eastAsia="Times New Roman" w:hAnsi="Times New Roman" w:cs="Times New Roman"/>
                <w:iCs/>
                <w:sz w:val="24"/>
                <w:szCs w:val="24"/>
                <w:lang w:eastAsia="lv-LV"/>
              </w:rPr>
              <w:t>, kuras tiesiskais regulējums ietekmē vai varētu ietekmēt</w:t>
            </w:r>
          </w:p>
        </w:tc>
        <w:tc>
          <w:tcPr>
            <w:tcW w:w="2960" w:type="pct"/>
          </w:tcPr>
          <w:p w14:paraId="155DC4F8" w14:textId="03D7CC3B" w:rsidR="00E5323B" w:rsidRPr="0069459D" w:rsidRDefault="00151954" w:rsidP="007D79C5">
            <w:pPr>
              <w:jc w:val="both"/>
              <w:rPr>
                <w:rFonts w:ascii="Times New Roman" w:eastAsia="Times New Roman" w:hAnsi="Times New Roman" w:cs="Times New Roman"/>
                <w:iCs/>
                <w:color w:val="A6A6A6" w:themeColor="background1" w:themeShade="A6"/>
                <w:sz w:val="24"/>
                <w:szCs w:val="24"/>
                <w:lang w:eastAsia="lv-LV"/>
              </w:rPr>
            </w:pPr>
            <w:r w:rsidRPr="000A7DD9">
              <w:rPr>
                <w:rFonts w:ascii="Times New Roman" w:eastAsia="Times New Roman" w:hAnsi="Times New Roman" w:cs="Times New Roman"/>
                <w:sz w:val="24"/>
                <w:szCs w:val="24"/>
                <w:lang w:eastAsia="lv-LV"/>
              </w:rPr>
              <w:t>VID, Latvijas finanšu iestādes un Latvijas nerezidenti, kuriem ir konti Latvijas finanšu iestādēs</w:t>
            </w:r>
            <w:r w:rsidR="00CF7F4B">
              <w:rPr>
                <w:rFonts w:ascii="Times New Roman" w:eastAsia="Times New Roman" w:hAnsi="Times New Roman" w:cs="Times New Roman"/>
                <w:sz w:val="24"/>
                <w:szCs w:val="24"/>
                <w:lang w:eastAsia="lv-LV"/>
              </w:rPr>
              <w:t>.</w:t>
            </w:r>
          </w:p>
        </w:tc>
      </w:tr>
      <w:tr w:rsidR="00E5323B" w:rsidRPr="0069459D" w14:paraId="5AAE44FB" w14:textId="77777777" w:rsidTr="000069C2">
        <w:tc>
          <w:tcPr>
            <w:tcW w:w="296" w:type="pct"/>
            <w:hideMark/>
          </w:tcPr>
          <w:p w14:paraId="2115CC0E" w14:textId="77777777" w:rsidR="00655F2C" w:rsidRPr="00FA64E2" w:rsidRDefault="00E5323B" w:rsidP="00E5323B">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2.</w:t>
            </w:r>
          </w:p>
        </w:tc>
        <w:tc>
          <w:tcPr>
            <w:tcW w:w="1678" w:type="pct"/>
            <w:hideMark/>
          </w:tcPr>
          <w:p w14:paraId="5C4201E3" w14:textId="77777777" w:rsidR="00E5323B" w:rsidRPr="00FA64E2" w:rsidRDefault="00E5323B" w:rsidP="00E5323B">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Tiesiskā regulējuma ietekme uz tautsaimniecību un administratīvo slogu</w:t>
            </w:r>
          </w:p>
        </w:tc>
        <w:tc>
          <w:tcPr>
            <w:tcW w:w="2960" w:type="pct"/>
          </w:tcPr>
          <w:p w14:paraId="064EB43A" w14:textId="77777777" w:rsidR="00151954" w:rsidRDefault="00151954" w:rsidP="00CF7F4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VID iegūs vairāk informācijas par Latvijas Republikas rezidentu </w:t>
            </w:r>
            <w:r w:rsidRPr="00B54072">
              <w:rPr>
                <w:rFonts w:ascii="Times New Roman" w:eastAsia="Times New Roman" w:hAnsi="Times New Roman" w:cs="Times New Roman"/>
                <w:sz w:val="24"/>
                <w:szCs w:val="24"/>
                <w:lang w:eastAsia="lv-LV"/>
              </w:rPr>
              <w:t>līdzekļiem, kas tiek turēti ārvalstu finanšu kontos</w:t>
            </w:r>
            <w:r>
              <w:rPr>
                <w:rFonts w:ascii="Times New Roman" w:eastAsia="Times New Roman" w:hAnsi="Times New Roman" w:cs="Times New Roman"/>
                <w:sz w:val="24"/>
                <w:szCs w:val="24"/>
                <w:lang w:eastAsia="lv-LV"/>
              </w:rPr>
              <w:t xml:space="preserve">, un </w:t>
            </w:r>
            <w:r w:rsidRPr="00B54072">
              <w:rPr>
                <w:rFonts w:ascii="Times New Roman" w:eastAsia="Times New Roman" w:hAnsi="Times New Roman" w:cs="Times New Roman"/>
                <w:sz w:val="24"/>
                <w:szCs w:val="24"/>
                <w:lang w:eastAsia="lv-LV"/>
              </w:rPr>
              <w:t xml:space="preserve">būs iespēja pārbaudīt, vai saistībā ar </w:t>
            </w:r>
            <w:r>
              <w:rPr>
                <w:rFonts w:ascii="Times New Roman" w:eastAsia="Times New Roman" w:hAnsi="Times New Roman" w:cs="Times New Roman"/>
                <w:sz w:val="24"/>
                <w:szCs w:val="24"/>
                <w:lang w:eastAsia="lv-LV"/>
              </w:rPr>
              <w:t xml:space="preserve">šiem </w:t>
            </w:r>
            <w:r w:rsidRPr="00B54072">
              <w:rPr>
                <w:rFonts w:ascii="Times New Roman" w:eastAsia="Times New Roman" w:hAnsi="Times New Roman" w:cs="Times New Roman"/>
                <w:sz w:val="24"/>
                <w:szCs w:val="24"/>
                <w:lang w:eastAsia="lv-LV"/>
              </w:rPr>
              <w:t>līdzekļiem tika nomaksāti nodokļi</w:t>
            </w:r>
            <w:r>
              <w:rPr>
                <w:rFonts w:ascii="Times New Roman" w:eastAsia="Times New Roman" w:hAnsi="Times New Roman" w:cs="Times New Roman"/>
                <w:sz w:val="24"/>
                <w:szCs w:val="24"/>
                <w:lang w:eastAsia="lv-LV"/>
              </w:rPr>
              <w:t>.</w:t>
            </w:r>
          </w:p>
          <w:p w14:paraId="6B4F4245" w14:textId="7A0A99C0" w:rsidR="00E5323B" w:rsidRPr="0069459D" w:rsidRDefault="00151954" w:rsidP="007D79C5">
            <w:pPr>
              <w:jc w:val="both"/>
              <w:rPr>
                <w:rFonts w:ascii="Times New Roman" w:eastAsia="Times New Roman" w:hAnsi="Times New Roman" w:cs="Times New Roman"/>
                <w:iCs/>
                <w:color w:val="A6A6A6" w:themeColor="background1" w:themeShade="A6"/>
                <w:sz w:val="24"/>
                <w:szCs w:val="24"/>
                <w:lang w:eastAsia="lv-LV"/>
              </w:rPr>
            </w:pPr>
            <w:r w:rsidRPr="00B26AF2">
              <w:rPr>
                <w:rFonts w:ascii="Times New Roman" w:eastAsia="Times New Roman" w:hAnsi="Times New Roman" w:cs="Times New Roman"/>
                <w:sz w:val="24"/>
                <w:szCs w:val="24"/>
                <w:lang w:eastAsia="lv-LV"/>
              </w:rPr>
              <w:t xml:space="preserve">Noteikumu projektam nav </w:t>
            </w:r>
            <w:r>
              <w:rPr>
                <w:rFonts w:ascii="Times New Roman" w:eastAsia="Times New Roman" w:hAnsi="Times New Roman" w:cs="Times New Roman"/>
                <w:sz w:val="24"/>
                <w:szCs w:val="24"/>
                <w:lang w:eastAsia="lv-LV"/>
              </w:rPr>
              <w:t xml:space="preserve">būtiskas </w:t>
            </w:r>
            <w:r w:rsidRPr="00B26AF2">
              <w:rPr>
                <w:rFonts w:ascii="Times New Roman" w:eastAsia="Times New Roman" w:hAnsi="Times New Roman" w:cs="Times New Roman"/>
                <w:sz w:val="24"/>
                <w:szCs w:val="24"/>
                <w:lang w:eastAsia="lv-LV"/>
              </w:rPr>
              <w:t xml:space="preserve">ietekmes </w:t>
            </w:r>
            <w:r>
              <w:rPr>
                <w:rFonts w:ascii="Times New Roman" w:eastAsia="Times New Roman" w:hAnsi="Times New Roman" w:cs="Times New Roman"/>
                <w:sz w:val="24"/>
                <w:szCs w:val="24"/>
                <w:lang w:eastAsia="lv-LV"/>
              </w:rPr>
              <w:t>uz administratīvo slogu, jo tiks iegūts vairāk informācijas, izmantojot esošās informācijas apmaiņas un apstrādāšanas sistēmas.</w:t>
            </w:r>
          </w:p>
        </w:tc>
      </w:tr>
      <w:tr w:rsidR="00E5323B" w:rsidRPr="0069459D" w14:paraId="52B9C2B7" w14:textId="77777777" w:rsidTr="000069C2">
        <w:tc>
          <w:tcPr>
            <w:tcW w:w="296" w:type="pct"/>
            <w:hideMark/>
          </w:tcPr>
          <w:p w14:paraId="6A992B05" w14:textId="77777777" w:rsidR="00655F2C" w:rsidRPr="00FA64E2" w:rsidRDefault="00E5323B" w:rsidP="00E5323B">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3.</w:t>
            </w:r>
          </w:p>
        </w:tc>
        <w:tc>
          <w:tcPr>
            <w:tcW w:w="1678" w:type="pct"/>
            <w:hideMark/>
          </w:tcPr>
          <w:p w14:paraId="111456DB" w14:textId="77777777" w:rsidR="00E5323B" w:rsidRPr="00FA64E2" w:rsidRDefault="00E5323B" w:rsidP="00E5323B">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Administratīvo izmaksu monetārs novērtējums</w:t>
            </w:r>
          </w:p>
        </w:tc>
        <w:tc>
          <w:tcPr>
            <w:tcW w:w="2960" w:type="pct"/>
            <w:hideMark/>
          </w:tcPr>
          <w:p w14:paraId="5454C295" w14:textId="32D55A5A" w:rsidR="00E5323B" w:rsidRPr="0069459D" w:rsidRDefault="00151954" w:rsidP="007D79C5">
            <w:pPr>
              <w:jc w:val="both"/>
              <w:rPr>
                <w:rFonts w:ascii="Times New Roman" w:eastAsia="Times New Roman" w:hAnsi="Times New Roman" w:cs="Times New Roman"/>
                <w:iCs/>
                <w:color w:val="A6A6A6" w:themeColor="background1" w:themeShade="A6"/>
                <w:sz w:val="24"/>
                <w:szCs w:val="24"/>
                <w:lang w:eastAsia="lv-LV"/>
              </w:rPr>
            </w:pPr>
            <w:r w:rsidRPr="00FF6434">
              <w:rPr>
                <w:rFonts w:ascii="Times New Roman" w:eastAsia="Times New Roman" w:hAnsi="Times New Roman" w:cs="Times New Roman"/>
                <w:sz w:val="24"/>
                <w:szCs w:val="24"/>
                <w:lang w:eastAsia="lv-LV"/>
              </w:rPr>
              <w:t>Administratīvo izmaksu monetāro novērtējumu šobrīd precīzi noteikt nav iespējams, jo nav ziņu par visu Latvijas finanšu iestāžu uzturēto nerezidentu kontu skaitu.</w:t>
            </w:r>
          </w:p>
        </w:tc>
      </w:tr>
      <w:tr w:rsidR="00E5323B" w:rsidRPr="0069459D" w14:paraId="55C78EE6" w14:textId="77777777" w:rsidTr="000069C2">
        <w:tc>
          <w:tcPr>
            <w:tcW w:w="296" w:type="pct"/>
            <w:hideMark/>
          </w:tcPr>
          <w:p w14:paraId="3B6FD899" w14:textId="77777777" w:rsidR="00655F2C" w:rsidRPr="00FA64E2" w:rsidRDefault="00E5323B" w:rsidP="00E5323B">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4.</w:t>
            </w:r>
          </w:p>
        </w:tc>
        <w:tc>
          <w:tcPr>
            <w:tcW w:w="1678" w:type="pct"/>
            <w:hideMark/>
          </w:tcPr>
          <w:p w14:paraId="4CD5318F" w14:textId="77777777" w:rsidR="00E5323B" w:rsidRPr="00FA64E2" w:rsidRDefault="00E5323B" w:rsidP="00E5323B">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Atbilstības izmaksu monetārs novērtējums</w:t>
            </w:r>
          </w:p>
        </w:tc>
        <w:tc>
          <w:tcPr>
            <w:tcW w:w="2960" w:type="pct"/>
            <w:hideMark/>
          </w:tcPr>
          <w:p w14:paraId="29DB1BD5" w14:textId="38300812" w:rsidR="00E5323B" w:rsidRPr="0069459D" w:rsidRDefault="00151954" w:rsidP="007D79C5">
            <w:pPr>
              <w:jc w:val="both"/>
              <w:rPr>
                <w:rFonts w:ascii="Times New Roman" w:eastAsia="Times New Roman" w:hAnsi="Times New Roman" w:cs="Times New Roman"/>
                <w:iCs/>
                <w:color w:val="A6A6A6" w:themeColor="background1" w:themeShade="A6"/>
                <w:sz w:val="24"/>
                <w:szCs w:val="24"/>
                <w:lang w:eastAsia="lv-LV"/>
              </w:rPr>
            </w:pPr>
            <w:r w:rsidRPr="00FF6434">
              <w:rPr>
                <w:rFonts w:ascii="Times New Roman" w:eastAsia="Times New Roman" w:hAnsi="Times New Roman" w:cs="Times New Roman"/>
                <w:sz w:val="24"/>
                <w:szCs w:val="24"/>
                <w:lang w:eastAsia="lv-LV"/>
              </w:rPr>
              <w:t>A</w:t>
            </w:r>
            <w:r w:rsidR="00EB7145">
              <w:rPr>
                <w:rFonts w:ascii="Times New Roman" w:eastAsia="Times New Roman" w:hAnsi="Times New Roman" w:cs="Times New Roman"/>
                <w:sz w:val="24"/>
                <w:szCs w:val="24"/>
                <w:lang w:eastAsia="lv-LV"/>
              </w:rPr>
              <w:t>tbilstības</w:t>
            </w:r>
            <w:r w:rsidRPr="00FF6434">
              <w:rPr>
                <w:rFonts w:ascii="Times New Roman" w:eastAsia="Times New Roman" w:hAnsi="Times New Roman" w:cs="Times New Roman"/>
                <w:sz w:val="24"/>
                <w:szCs w:val="24"/>
                <w:lang w:eastAsia="lv-LV"/>
              </w:rPr>
              <w:t xml:space="preserve"> izmaksu monetāro novērtējumu šobrīd precīzi noteikt nav iespējams, jo nav ziņu par visu Latvijas finanšu iestāžu uzturēto nerezidentu kontu skaitu.</w:t>
            </w:r>
          </w:p>
        </w:tc>
      </w:tr>
      <w:tr w:rsidR="00151954" w:rsidRPr="0069459D" w14:paraId="014B1D39" w14:textId="77777777" w:rsidTr="000069C2">
        <w:tc>
          <w:tcPr>
            <w:tcW w:w="296" w:type="pct"/>
            <w:hideMark/>
          </w:tcPr>
          <w:p w14:paraId="63C1E332" w14:textId="77777777" w:rsidR="00151954" w:rsidRPr="00FA64E2" w:rsidRDefault="00151954" w:rsidP="00151954">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5.</w:t>
            </w:r>
          </w:p>
        </w:tc>
        <w:tc>
          <w:tcPr>
            <w:tcW w:w="1678" w:type="pct"/>
            <w:hideMark/>
          </w:tcPr>
          <w:p w14:paraId="2035E69C" w14:textId="77777777" w:rsidR="00151954" w:rsidRPr="00FA64E2" w:rsidRDefault="00151954" w:rsidP="00151954">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Cita informācija</w:t>
            </w:r>
          </w:p>
        </w:tc>
        <w:tc>
          <w:tcPr>
            <w:tcW w:w="2960" w:type="pct"/>
            <w:hideMark/>
          </w:tcPr>
          <w:p w14:paraId="4EDCA24C" w14:textId="48B04215" w:rsidR="00151954" w:rsidRPr="0069459D" w:rsidRDefault="00151954" w:rsidP="00151954">
            <w:pP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Nav</w:t>
            </w:r>
          </w:p>
        </w:tc>
      </w:tr>
    </w:tbl>
    <w:p w14:paraId="39ACBE7E" w14:textId="77777777" w:rsidR="00E5323B" w:rsidRPr="0069459D" w:rsidRDefault="00E5323B" w:rsidP="00E5323B">
      <w:pPr>
        <w:spacing w:after="0" w:line="240" w:lineRule="auto"/>
        <w:rPr>
          <w:rFonts w:ascii="Times New Roman" w:eastAsia="Times New Roman" w:hAnsi="Times New Roman" w:cs="Times New Roman"/>
          <w:iCs/>
          <w:color w:val="414142"/>
          <w:sz w:val="24"/>
          <w:szCs w:val="24"/>
          <w:lang w:eastAsia="lv-LV"/>
        </w:rPr>
      </w:pPr>
      <w:r w:rsidRPr="0069459D">
        <w:rPr>
          <w:rFonts w:ascii="Times New Roman" w:eastAsia="Times New Roman" w:hAnsi="Times New Roman" w:cs="Times New Roman"/>
          <w:iCs/>
          <w:color w:val="414142"/>
          <w:sz w:val="24"/>
          <w:szCs w:val="24"/>
          <w:lang w:eastAsia="lv-LV"/>
        </w:rPr>
        <w:t xml:space="preserve">  </w:t>
      </w:r>
    </w:p>
    <w:tbl>
      <w:tblPr>
        <w:tblStyle w:val="TableGridLight"/>
        <w:tblW w:w="5000" w:type="pct"/>
        <w:tblBorders>
          <w:top w:val="single" w:sz="4" w:space="0" w:color="414141"/>
          <w:left w:val="single" w:sz="4" w:space="0" w:color="414141"/>
          <w:bottom w:val="single" w:sz="4" w:space="0" w:color="414141"/>
          <w:right w:val="single" w:sz="4" w:space="0" w:color="414141"/>
          <w:insideH w:val="single" w:sz="4" w:space="0" w:color="414141"/>
          <w:insideV w:val="single" w:sz="4" w:space="0" w:color="414141"/>
        </w:tblBorders>
        <w:tblLook w:val="04A0" w:firstRow="1" w:lastRow="0" w:firstColumn="1" w:lastColumn="0" w:noHBand="0" w:noVBand="1"/>
      </w:tblPr>
      <w:tblGrid>
        <w:gridCol w:w="9061"/>
      </w:tblGrid>
      <w:tr w:rsidR="00E5323B" w:rsidRPr="0069459D" w14:paraId="3CB3B3EC" w14:textId="77777777" w:rsidTr="00FA64E2">
        <w:trPr>
          <w:trHeight w:val="300"/>
        </w:trPr>
        <w:tc>
          <w:tcPr>
            <w:tcW w:w="0" w:type="auto"/>
            <w:hideMark/>
          </w:tcPr>
          <w:p w14:paraId="3314B6C0" w14:textId="639EB711" w:rsidR="00655F2C" w:rsidRPr="000069C2" w:rsidRDefault="00E5323B" w:rsidP="000069C2">
            <w:pPr>
              <w:jc w:val="center"/>
              <w:rPr>
                <w:rFonts w:ascii="Times New Roman" w:eastAsia="Times New Roman" w:hAnsi="Times New Roman" w:cs="Times New Roman"/>
                <w:b/>
                <w:bCs/>
                <w:iCs/>
                <w:sz w:val="24"/>
                <w:szCs w:val="24"/>
                <w:lang w:eastAsia="lv-LV"/>
              </w:rPr>
            </w:pPr>
            <w:r w:rsidRPr="000069C2">
              <w:rPr>
                <w:rFonts w:ascii="Times New Roman" w:eastAsia="Times New Roman" w:hAnsi="Times New Roman" w:cs="Times New Roman"/>
                <w:b/>
                <w:bCs/>
                <w:iCs/>
                <w:sz w:val="24"/>
                <w:szCs w:val="24"/>
                <w:lang w:eastAsia="lv-LV"/>
              </w:rPr>
              <w:t>III.</w:t>
            </w:r>
            <w:r w:rsidR="000069C2" w:rsidRPr="00CC5015">
              <w:rPr>
                <w:rFonts w:ascii="Times New Roman" w:eastAsia="Times New Roman" w:hAnsi="Times New Roman" w:cs="Times New Roman"/>
                <w:b/>
                <w:bCs/>
                <w:sz w:val="24"/>
                <w:szCs w:val="24"/>
                <w:lang w:eastAsia="lv-LV"/>
              </w:rPr>
              <w:t> </w:t>
            </w:r>
            <w:r w:rsidRPr="000069C2">
              <w:rPr>
                <w:rFonts w:ascii="Times New Roman" w:eastAsia="Times New Roman" w:hAnsi="Times New Roman" w:cs="Times New Roman"/>
                <w:b/>
                <w:bCs/>
                <w:iCs/>
                <w:sz w:val="24"/>
                <w:szCs w:val="24"/>
                <w:lang w:eastAsia="lv-LV"/>
              </w:rPr>
              <w:t>Tiesību akta projekta ietekme uz valsts budžetu un pašvaldību budžetiem</w:t>
            </w:r>
          </w:p>
        </w:tc>
      </w:tr>
      <w:tr w:rsidR="00F3454D" w:rsidRPr="0069459D" w14:paraId="5C813C70" w14:textId="77777777" w:rsidTr="00FA64E2">
        <w:tc>
          <w:tcPr>
            <w:tcW w:w="0" w:type="auto"/>
          </w:tcPr>
          <w:p w14:paraId="6C177F72" w14:textId="2A057F18" w:rsidR="00F3454D" w:rsidRPr="0069459D" w:rsidRDefault="00F3454D" w:rsidP="00F3454D">
            <w:pPr>
              <w:jc w:val="center"/>
              <w:rPr>
                <w:rFonts w:ascii="Times New Roman" w:eastAsia="Times New Roman" w:hAnsi="Times New Roman" w:cs="Times New Roman"/>
                <w:b/>
                <w:bCs/>
                <w:iCs/>
                <w:color w:val="414142"/>
                <w:sz w:val="24"/>
                <w:szCs w:val="24"/>
                <w:lang w:eastAsia="lv-LV"/>
              </w:rPr>
            </w:pPr>
            <w:r w:rsidRPr="00EB67AF">
              <w:rPr>
                <w:rFonts w:ascii="Times New Roman" w:eastAsia="Times New Roman" w:hAnsi="Times New Roman" w:cs="Times New Roman"/>
                <w:i/>
                <w:sz w:val="26"/>
                <w:szCs w:val="26"/>
              </w:rPr>
              <w:t>Projekts šo jomu neskar.</w:t>
            </w:r>
          </w:p>
        </w:tc>
      </w:tr>
    </w:tbl>
    <w:p w14:paraId="2DD11810" w14:textId="77777777" w:rsidR="00E5323B" w:rsidRPr="0069459D" w:rsidRDefault="00E5323B" w:rsidP="00E5323B">
      <w:pPr>
        <w:spacing w:after="0" w:line="240" w:lineRule="auto"/>
        <w:rPr>
          <w:rFonts w:ascii="Times New Roman" w:eastAsia="Times New Roman" w:hAnsi="Times New Roman" w:cs="Times New Roman"/>
          <w:iCs/>
          <w:color w:val="414142"/>
          <w:sz w:val="24"/>
          <w:szCs w:val="24"/>
          <w:lang w:eastAsia="lv-LV"/>
        </w:rPr>
      </w:pPr>
      <w:r w:rsidRPr="0069459D">
        <w:rPr>
          <w:rFonts w:ascii="Times New Roman" w:eastAsia="Times New Roman" w:hAnsi="Times New Roman" w:cs="Times New Roman"/>
          <w:iCs/>
          <w:color w:val="414142"/>
          <w:sz w:val="24"/>
          <w:szCs w:val="24"/>
          <w:lang w:eastAsia="lv-LV"/>
        </w:rPr>
        <w:t xml:space="preserve">  </w:t>
      </w:r>
    </w:p>
    <w:tbl>
      <w:tblPr>
        <w:tblStyle w:val="TableGridLight"/>
        <w:tblW w:w="5000" w:type="pct"/>
        <w:tblBorders>
          <w:top w:val="single" w:sz="4" w:space="0" w:color="414141"/>
          <w:left w:val="single" w:sz="4" w:space="0" w:color="414141"/>
          <w:bottom w:val="single" w:sz="4" w:space="0" w:color="414141"/>
          <w:right w:val="single" w:sz="4" w:space="0" w:color="414141"/>
          <w:insideH w:val="single" w:sz="4" w:space="0" w:color="414141"/>
          <w:insideV w:val="single" w:sz="4" w:space="0" w:color="414141"/>
        </w:tblBorders>
        <w:tblLook w:val="04A0" w:firstRow="1" w:lastRow="0" w:firstColumn="1" w:lastColumn="0" w:noHBand="0" w:noVBand="1"/>
      </w:tblPr>
      <w:tblGrid>
        <w:gridCol w:w="9061"/>
      </w:tblGrid>
      <w:tr w:rsidR="00E5323B" w:rsidRPr="0069459D" w14:paraId="6DFFAC1D" w14:textId="77777777" w:rsidTr="00FA64E2">
        <w:trPr>
          <w:trHeight w:val="300"/>
        </w:trPr>
        <w:tc>
          <w:tcPr>
            <w:tcW w:w="0" w:type="auto"/>
            <w:hideMark/>
          </w:tcPr>
          <w:p w14:paraId="4994D6C2" w14:textId="5DD8091E" w:rsidR="00655F2C" w:rsidRPr="000069C2" w:rsidRDefault="00E5323B" w:rsidP="000069C2">
            <w:pPr>
              <w:jc w:val="center"/>
              <w:rPr>
                <w:rFonts w:ascii="Times New Roman" w:eastAsia="Times New Roman" w:hAnsi="Times New Roman" w:cs="Times New Roman"/>
                <w:b/>
                <w:bCs/>
                <w:iCs/>
                <w:sz w:val="24"/>
                <w:szCs w:val="24"/>
                <w:lang w:eastAsia="lv-LV"/>
              </w:rPr>
            </w:pPr>
            <w:r w:rsidRPr="000069C2">
              <w:rPr>
                <w:rFonts w:ascii="Times New Roman" w:eastAsia="Times New Roman" w:hAnsi="Times New Roman" w:cs="Times New Roman"/>
                <w:b/>
                <w:bCs/>
                <w:iCs/>
                <w:sz w:val="24"/>
                <w:szCs w:val="24"/>
                <w:lang w:eastAsia="lv-LV"/>
              </w:rPr>
              <w:t>IV.</w:t>
            </w:r>
            <w:r w:rsidR="000069C2" w:rsidRPr="00CC5015">
              <w:rPr>
                <w:rFonts w:ascii="Times New Roman" w:eastAsia="Times New Roman" w:hAnsi="Times New Roman" w:cs="Times New Roman"/>
                <w:b/>
                <w:bCs/>
                <w:sz w:val="24"/>
                <w:szCs w:val="24"/>
                <w:lang w:eastAsia="lv-LV"/>
              </w:rPr>
              <w:t> </w:t>
            </w:r>
            <w:r w:rsidRPr="000069C2">
              <w:rPr>
                <w:rFonts w:ascii="Times New Roman" w:eastAsia="Times New Roman" w:hAnsi="Times New Roman" w:cs="Times New Roman"/>
                <w:b/>
                <w:bCs/>
                <w:iCs/>
                <w:sz w:val="24"/>
                <w:szCs w:val="24"/>
                <w:lang w:eastAsia="lv-LV"/>
              </w:rPr>
              <w:t>Tiesību akta projekta ietekme uz spēkā esošo tiesību normu sistēmu</w:t>
            </w:r>
          </w:p>
        </w:tc>
      </w:tr>
      <w:tr w:rsidR="00321E9D" w:rsidRPr="0069459D" w14:paraId="4871FC5F" w14:textId="77777777" w:rsidTr="00FA64E2">
        <w:tc>
          <w:tcPr>
            <w:tcW w:w="0" w:type="auto"/>
          </w:tcPr>
          <w:p w14:paraId="06320838" w14:textId="571FFCB9" w:rsidR="00321E9D" w:rsidRPr="0069459D" w:rsidRDefault="00321E9D" w:rsidP="00321E9D">
            <w:pPr>
              <w:jc w:val="center"/>
              <w:rPr>
                <w:rFonts w:ascii="Times New Roman" w:eastAsia="Times New Roman" w:hAnsi="Times New Roman" w:cs="Times New Roman"/>
                <w:b/>
                <w:bCs/>
                <w:iCs/>
                <w:color w:val="414142"/>
                <w:sz w:val="24"/>
                <w:szCs w:val="24"/>
                <w:lang w:eastAsia="lv-LV"/>
              </w:rPr>
            </w:pPr>
            <w:r w:rsidRPr="00EB67AF">
              <w:rPr>
                <w:rFonts w:ascii="Times New Roman" w:eastAsia="Times New Roman" w:hAnsi="Times New Roman" w:cs="Times New Roman"/>
                <w:i/>
                <w:sz w:val="26"/>
                <w:szCs w:val="26"/>
              </w:rPr>
              <w:t>Projekts šo jomu neskar.</w:t>
            </w:r>
          </w:p>
        </w:tc>
      </w:tr>
    </w:tbl>
    <w:p w14:paraId="7161F3C0" w14:textId="77777777" w:rsidR="00E5323B" w:rsidRPr="0069459D" w:rsidRDefault="00E5323B" w:rsidP="00E5323B">
      <w:pPr>
        <w:spacing w:after="0" w:line="240" w:lineRule="auto"/>
        <w:rPr>
          <w:rFonts w:ascii="Times New Roman" w:eastAsia="Times New Roman" w:hAnsi="Times New Roman" w:cs="Times New Roman"/>
          <w:iCs/>
          <w:color w:val="414142"/>
          <w:sz w:val="24"/>
          <w:szCs w:val="24"/>
          <w:lang w:eastAsia="lv-LV"/>
        </w:rPr>
      </w:pPr>
      <w:r w:rsidRPr="0069459D">
        <w:rPr>
          <w:rFonts w:ascii="Times New Roman" w:eastAsia="Times New Roman" w:hAnsi="Times New Roman" w:cs="Times New Roman"/>
          <w:iCs/>
          <w:color w:val="414142"/>
          <w:sz w:val="24"/>
          <w:szCs w:val="24"/>
          <w:lang w:eastAsia="lv-LV"/>
        </w:rPr>
        <w:t xml:space="preserve">  </w:t>
      </w:r>
    </w:p>
    <w:tbl>
      <w:tblPr>
        <w:tblStyle w:val="TableGridLight"/>
        <w:tblW w:w="5000" w:type="pct"/>
        <w:tblBorders>
          <w:top w:val="single" w:sz="4" w:space="0" w:color="414141"/>
          <w:left w:val="single" w:sz="4" w:space="0" w:color="414141"/>
          <w:bottom w:val="single" w:sz="4" w:space="0" w:color="414141"/>
          <w:right w:val="single" w:sz="4" w:space="0" w:color="414141"/>
          <w:insideH w:val="single" w:sz="4" w:space="0" w:color="414141"/>
          <w:insideV w:val="single" w:sz="4" w:space="0" w:color="414141"/>
        </w:tblBorders>
        <w:tblLook w:val="04A0" w:firstRow="1" w:lastRow="0" w:firstColumn="1" w:lastColumn="0" w:noHBand="0" w:noVBand="1"/>
      </w:tblPr>
      <w:tblGrid>
        <w:gridCol w:w="543"/>
        <w:gridCol w:w="3081"/>
        <w:gridCol w:w="5437"/>
      </w:tblGrid>
      <w:tr w:rsidR="00E5323B" w:rsidRPr="0069459D" w14:paraId="4FC28033" w14:textId="77777777" w:rsidTr="00FA64E2">
        <w:tc>
          <w:tcPr>
            <w:tcW w:w="0" w:type="auto"/>
            <w:gridSpan w:val="3"/>
            <w:hideMark/>
          </w:tcPr>
          <w:p w14:paraId="55D10BE7" w14:textId="706ADDFF" w:rsidR="00655F2C" w:rsidRPr="000069C2" w:rsidRDefault="00E5323B" w:rsidP="000069C2">
            <w:pPr>
              <w:jc w:val="center"/>
              <w:rPr>
                <w:rFonts w:ascii="Times New Roman" w:eastAsia="Times New Roman" w:hAnsi="Times New Roman" w:cs="Times New Roman"/>
                <w:b/>
                <w:bCs/>
                <w:iCs/>
                <w:sz w:val="24"/>
                <w:szCs w:val="24"/>
                <w:lang w:eastAsia="lv-LV"/>
              </w:rPr>
            </w:pPr>
            <w:r w:rsidRPr="000069C2">
              <w:rPr>
                <w:rFonts w:ascii="Times New Roman" w:eastAsia="Times New Roman" w:hAnsi="Times New Roman" w:cs="Times New Roman"/>
                <w:b/>
                <w:bCs/>
                <w:iCs/>
                <w:sz w:val="24"/>
                <w:szCs w:val="24"/>
                <w:lang w:eastAsia="lv-LV"/>
              </w:rPr>
              <w:t>V.</w:t>
            </w:r>
            <w:r w:rsidR="000069C2" w:rsidRPr="000069C2">
              <w:rPr>
                <w:rFonts w:ascii="Times New Roman" w:eastAsia="Times New Roman" w:hAnsi="Times New Roman" w:cs="Times New Roman"/>
                <w:b/>
                <w:bCs/>
                <w:sz w:val="24"/>
                <w:szCs w:val="24"/>
                <w:lang w:eastAsia="lv-LV"/>
              </w:rPr>
              <w:t> </w:t>
            </w:r>
            <w:r w:rsidRPr="000069C2">
              <w:rPr>
                <w:rFonts w:ascii="Times New Roman" w:eastAsia="Times New Roman" w:hAnsi="Times New Roman" w:cs="Times New Roman"/>
                <w:b/>
                <w:bCs/>
                <w:iCs/>
                <w:sz w:val="24"/>
                <w:szCs w:val="24"/>
                <w:lang w:eastAsia="lv-LV"/>
              </w:rPr>
              <w:t>Tiesību akta projekta atbilstība Latvijas Republikas starptautiskajām saistībām</w:t>
            </w:r>
          </w:p>
        </w:tc>
      </w:tr>
      <w:tr w:rsidR="00321E9D" w:rsidRPr="0069459D" w14:paraId="284C3172" w14:textId="77777777" w:rsidTr="00FA64E2">
        <w:tc>
          <w:tcPr>
            <w:tcW w:w="296" w:type="pct"/>
            <w:hideMark/>
          </w:tcPr>
          <w:p w14:paraId="73BCF1DA" w14:textId="77777777" w:rsidR="00321E9D" w:rsidRPr="00FA64E2" w:rsidRDefault="00321E9D" w:rsidP="00321E9D">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1.</w:t>
            </w:r>
          </w:p>
        </w:tc>
        <w:tc>
          <w:tcPr>
            <w:tcW w:w="1678" w:type="pct"/>
            <w:hideMark/>
          </w:tcPr>
          <w:p w14:paraId="3297236B" w14:textId="77777777" w:rsidR="00321E9D" w:rsidRPr="00FA64E2" w:rsidRDefault="00321E9D" w:rsidP="00321E9D">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Saistības pret Eiropas Savienību</w:t>
            </w:r>
          </w:p>
        </w:tc>
        <w:tc>
          <w:tcPr>
            <w:tcW w:w="2960" w:type="pct"/>
            <w:hideMark/>
          </w:tcPr>
          <w:p w14:paraId="6B369703" w14:textId="387DCBF9" w:rsidR="00321E9D" w:rsidRPr="0069459D" w:rsidRDefault="00321E9D" w:rsidP="00321E9D">
            <w:pP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Nav</w:t>
            </w:r>
          </w:p>
        </w:tc>
      </w:tr>
      <w:tr w:rsidR="00321E9D" w:rsidRPr="0069459D" w14:paraId="3FB52245" w14:textId="77777777" w:rsidTr="00FA64E2">
        <w:tc>
          <w:tcPr>
            <w:tcW w:w="296" w:type="pct"/>
            <w:hideMark/>
          </w:tcPr>
          <w:p w14:paraId="0E11B6DD" w14:textId="77777777" w:rsidR="00321E9D" w:rsidRPr="00FA64E2" w:rsidRDefault="00321E9D" w:rsidP="00321E9D">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2.</w:t>
            </w:r>
          </w:p>
        </w:tc>
        <w:tc>
          <w:tcPr>
            <w:tcW w:w="1678" w:type="pct"/>
            <w:hideMark/>
          </w:tcPr>
          <w:p w14:paraId="58A0E498" w14:textId="77777777" w:rsidR="00321E9D" w:rsidRPr="00FA64E2" w:rsidRDefault="00321E9D" w:rsidP="00321E9D">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Citas starptautiskās saistības</w:t>
            </w:r>
          </w:p>
        </w:tc>
        <w:tc>
          <w:tcPr>
            <w:tcW w:w="2960" w:type="pct"/>
            <w:hideMark/>
          </w:tcPr>
          <w:p w14:paraId="2F6E90C8" w14:textId="226643DC" w:rsidR="00321E9D" w:rsidRPr="0069459D" w:rsidRDefault="00DD696A" w:rsidP="007270A5">
            <w:pPr>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 xml:space="preserve">Pamatojoties uz </w:t>
            </w:r>
            <w:r w:rsidR="00BF0DE6" w:rsidRPr="00757836">
              <w:rPr>
                <w:rFonts w:ascii="Times New Roman" w:eastAsia="Times New Roman" w:hAnsi="Times New Roman" w:cs="Times New Roman"/>
                <w:sz w:val="24"/>
                <w:szCs w:val="24"/>
                <w:lang w:eastAsia="lv-LV"/>
              </w:rPr>
              <w:t xml:space="preserve">Daudzpusējo kompetento iestāžu līgumu par automātisko informācijas apmaiņu par finanšu kontiem </w:t>
            </w:r>
            <w:r w:rsidR="00533275">
              <w:rPr>
                <w:rFonts w:ascii="Times New Roman" w:eastAsia="Times New Roman" w:hAnsi="Times New Roman" w:cs="Times New Roman"/>
                <w:sz w:val="24"/>
                <w:szCs w:val="24"/>
                <w:lang w:eastAsia="lv-LV"/>
              </w:rPr>
              <w:t xml:space="preserve">un </w:t>
            </w:r>
            <w:r w:rsidR="00321E9D" w:rsidRPr="00CC5015">
              <w:rPr>
                <w:rFonts w:ascii="Times New Roman" w:eastAsia="Times New Roman" w:hAnsi="Times New Roman" w:cs="Times New Roman"/>
                <w:sz w:val="24"/>
                <w:szCs w:val="24"/>
                <w:lang w:eastAsia="lv-LV"/>
              </w:rPr>
              <w:t>Konvencija</w:t>
            </w:r>
            <w:r w:rsidR="00533275">
              <w:rPr>
                <w:rFonts w:ascii="Times New Roman" w:eastAsia="Times New Roman" w:hAnsi="Times New Roman" w:cs="Times New Roman"/>
                <w:sz w:val="24"/>
                <w:szCs w:val="24"/>
                <w:lang w:eastAsia="lv-LV"/>
              </w:rPr>
              <w:t>s</w:t>
            </w:r>
            <w:r w:rsidR="00321E9D" w:rsidRPr="00CC5015">
              <w:rPr>
                <w:rFonts w:ascii="Times New Roman" w:eastAsia="Times New Roman" w:hAnsi="Times New Roman" w:cs="Times New Roman"/>
                <w:sz w:val="24"/>
                <w:szCs w:val="24"/>
                <w:lang w:eastAsia="lv-LV"/>
              </w:rPr>
              <w:t xml:space="preserve"> par savstarpējo admini</w:t>
            </w:r>
            <w:r w:rsidR="00321E9D">
              <w:rPr>
                <w:rFonts w:ascii="Times New Roman" w:eastAsia="Times New Roman" w:hAnsi="Times New Roman" w:cs="Times New Roman"/>
                <w:sz w:val="24"/>
                <w:szCs w:val="24"/>
                <w:lang w:eastAsia="lv-LV"/>
              </w:rPr>
              <w:t>stratīvo palīdzību nodokļu jomā</w:t>
            </w:r>
            <w:r w:rsidR="00533275">
              <w:rPr>
                <w:rFonts w:ascii="Times New Roman" w:eastAsia="Times New Roman" w:hAnsi="Times New Roman" w:cs="Times New Roman"/>
                <w:sz w:val="24"/>
                <w:szCs w:val="24"/>
                <w:lang w:eastAsia="lv-LV"/>
              </w:rPr>
              <w:t xml:space="preserve"> 6.</w:t>
            </w:r>
            <w:r w:rsidR="002D6658">
              <w:rPr>
                <w:rFonts w:ascii="Times New Roman" w:eastAsia="Times New Roman" w:hAnsi="Times New Roman" w:cs="Times New Roman"/>
                <w:sz w:val="24"/>
                <w:szCs w:val="24"/>
                <w:lang w:eastAsia="lv-LV"/>
              </w:rPr>
              <w:t>pantu</w:t>
            </w:r>
            <w:r w:rsidR="763C4C43" w:rsidRPr="6820A10D">
              <w:rPr>
                <w:rFonts w:ascii="Times New Roman" w:eastAsia="Times New Roman" w:hAnsi="Times New Roman" w:cs="Times New Roman"/>
                <w:sz w:val="24"/>
                <w:szCs w:val="24"/>
                <w:lang w:eastAsia="lv-LV"/>
              </w:rPr>
              <w:t>,</w:t>
            </w:r>
            <w:r w:rsidR="00872D0D">
              <w:rPr>
                <w:rFonts w:ascii="Times New Roman" w:eastAsia="Times New Roman" w:hAnsi="Times New Roman" w:cs="Times New Roman"/>
                <w:sz w:val="24"/>
                <w:szCs w:val="24"/>
                <w:lang w:eastAsia="lv-LV"/>
              </w:rPr>
              <w:t xml:space="preserve"> tiks veikta automātiskā informācijas apmaiņa ar noteikumu projektā ietvertajām valstīm.</w:t>
            </w:r>
          </w:p>
        </w:tc>
      </w:tr>
      <w:tr w:rsidR="00321E9D" w:rsidRPr="0069459D" w14:paraId="67940B46" w14:textId="77777777" w:rsidTr="00FA64E2">
        <w:tc>
          <w:tcPr>
            <w:tcW w:w="296" w:type="pct"/>
            <w:hideMark/>
          </w:tcPr>
          <w:p w14:paraId="22F09433" w14:textId="77777777" w:rsidR="00321E9D" w:rsidRPr="00FA64E2" w:rsidRDefault="00321E9D" w:rsidP="00321E9D">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3.</w:t>
            </w:r>
          </w:p>
        </w:tc>
        <w:tc>
          <w:tcPr>
            <w:tcW w:w="1678" w:type="pct"/>
            <w:hideMark/>
          </w:tcPr>
          <w:p w14:paraId="027227EC" w14:textId="77777777" w:rsidR="00321E9D" w:rsidRPr="00FA64E2" w:rsidRDefault="00321E9D" w:rsidP="00321E9D">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Cita informācija</w:t>
            </w:r>
          </w:p>
        </w:tc>
        <w:tc>
          <w:tcPr>
            <w:tcW w:w="2960" w:type="pct"/>
            <w:hideMark/>
          </w:tcPr>
          <w:p w14:paraId="70722F78" w14:textId="2D38245A" w:rsidR="00321E9D" w:rsidRPr="0069459D" w:rsidRDefault="00321E9D" w:rsidP="00321E9D">
            <w:pPr>
              <w:rPr>
                <w:rFonts w:ascii="Times New Roman" w:eastAsia="Times New Roman" w:hAnsi="Times New Roman" w:cs="Times New Roman"/>
                <w:iCs/>
                <w:color w:val="A6A6A6" w:themeColor="background1" w:themeShade="A6"/>
                <w:sz w:val="24"/>
                <w:szCs w:val="24"/>
                <w:lang w:eastAsia="lv-LV"/>
              </w:rPr>
            </w:pPr>
            <w:r w:rsidRPr="005E6440">
              <w:rPr>
                <w:rFonts w:ascii="Times New Roman" w:eastAsia="Times New Roman" w:hAnsi="Times New Roman" w:cs="Times New Roman"/>
                <w:sz w:val="24"/>
                <w:szCs w:val="24"/>
                <w:lang w:eastAsia="lv-LV"/>
              </w:rPr>
              <w:t>Nav</w:t>
            </w:r>
          </w:p>
        </w:tc>
      </w:tr>
    </w:tbl>
    <w:p w14:paraId="358176F0" w14:textId="77777777" w:rsidR="00E5323B" w:rsidRPr="0069459D" w:rsidRDefault="00E5323B" w:rsidP="00E5323B">
      <w:pPr>
        <w:spacing w:after="0" w:line="240" w:lineRule="auto"/>
        <w:rPr>
          <w:rFonts w:ascii="Times New Roman" w:eastAsia="Times New Roman" w:hAnsi="Times New Roman" w:cs="Times New Roman"/>
          <w:iCs/>
          <w:color w:val="414142"/>
          <w:sz w:val="24"/>
          <w:szCs w:val="24"/>
          <w:lang w:eastAsia="lv-LV"/>
        </w:rPr>
      </w:pPr>
      <w:r w:rsidRPr="0069459D">
        <w:rPr>
          <w:rFonts w:ascii="Times New Roman" w:eastAsia="Times New Roman" w:hAnsi="Times New Roman" w:cs="Times New Roman"/>
          <w:iCs/>
          <w:color w:val="414142"/>
          <w:sz w:val="24"/>
          <w:szCs w:val="24"/>
          <w:lang w:eastAsia="lv-LV"/>
        </w:rPr>
        <w:t xml:space="preserve">  </w:t>
      </w:r>
    </w:p>
    <w:tbl>
      <w:tblPr>
        <w:tblStyle w:val="TableGridLight"/>
        <w:tblW w:w="5000" w:type="pct"/>
        <w:tblBorders>
          <w:top w:val="single" w:sz="4" w:space="0" w:color="414141"/>
          <w:left w:val="single" w:sz="4" w:space="0" w:color="414141"/>
          <w:bottom w:val="single" w:sz="4" w:space="0" w:color="414141"/>
          <w:right w:val="single" w:sz="4" w:space="0" w:color="414141"/>
          <w:insideH w:val="single" w:sz="4" w:space="0" w:color="414141"/>
          <w:insideV w:val="single" w:sz="4" w:space="0" w:color="414141"/>
        </w:tblBorders>
        <w:tblLook w:val="04A0" w:firstRow="1" w:lastRow="0" w:firstColumn="1" w:lastColumn="0" w:noHBand="0" w:noVBand="1"/>
      </w:tblPr>
      <w:tblGrid>
        <w:gridCol w:w="9061"/>
      </w:tblGrid>
      <w:tr w:rsidR="00E5323B" w:rsidRPr="0069459D" w14:paraId="5B799261" w14:textId="77777777" w:rsidTr="00FA64E2">
        <w:tc>
          <w:tcPr>
            <w:tcW w:w="0" w:type="auto"/>
            <w:hideMark/>
          </w:tcPr>
          <w:p w14:paraId="42BCAE5A" w14:textId="77777777" w:rsidR="00655F2C" w:rsidRPr="000069C2" w:rsidRDefault="00E5323B" w:rsidP="000069C2">
            <w:pPr>
              <w:jc w:val="center"/>
              <w:rPr>
                <w:rFonts w:ascii="Times New Roman" w:eastAsia="Times New Roman" w:hAnsi="Times New Roman" w:cs="Times New Roman"/>
                <w:b/>
                <w:bCs/>
                <w:iCs/>
                <w:sz w:val="24"/>
                <w:szCs w:val="24"/>
                <w:lang w:eastAsia="lv-LV"/>
              </w:rPr>
            </w:pPr>
            <w:r w:rsidRPr="000069C2">
              <w:rPr>
                <w:rFonts w:ascii="Times New Roman" w:eastAsia="Times New Roman" w:hAnsi="Times New Roman" w:cs="Times New Roman"/>
                <w:b/>
                <w:bCs/>
                <w:iCs/>
                <w:sz w:val="24"/>
                <w:szCs w:val="24"/>
                <w:lang w:eastAsia="lv-LV"/>
              </w:rPr>
              <w:t>1. tabula</w:t>
            </w:r>
            <w:r w:rsidRPr="000069C2">
              <w:rPr>
                <w:rFonts w:ascii="Times New Roman" w:eastAsia="Times New Roman" w:hAnsi="Times New Roman" w:cs="Times New Roman"/>
                <w:b/>
                <w:bCs/>
                <w:iCs/>
                <w:sz w:val="24"/>
                <w:szCs w:val="24"/>
                <w:lang w:eastAsia="lv-LV"/>
              </w:rPr>
              <w:br/>
              <w:t>Tiesību akta projekta atbilstība ES tiesību aktiem</w:t>
            </w:r>
          </w:p>
        </w:tc>
      </w:tr>
      <w:tr w:rsidR="000069C2" w:rsidRPr="0069459D" w14:paraId="054C008F" w14:textId="77777777" w:rsidTr="00FA64E2">
        <w:tc>
          <w:tcPr>
            <w:tcW w:w="0" w:type="auto"/>
          </w:tcPr>
          <w:p w14:paraId="23942494" w14:textId="445EC46E" w:rsidR="000069C2" w:rsidRPr="000069C2" w:rsidRDefault="000069C2" w:rsidP="000069C2">
            <w:pPr>
              <w:jc w:val="center"/>
              <w:rPr>
                <w:rFonts w:ascii="Times New Roman" w:eastAsia="Times New Roman" w:hAnsi="Times New Roman" w:cs="Times New Roman"/>
                <w:b/>
                <w:bCs/>
                <w:iCs/>
                <w:sz w:val="24"/>
                <w:szCs w:val="24"/>
                <w:lang w:eastAsia="lv-LV"/>
              </w:rPr>
            </w:pPr>
            <w:r w:rsidRPr="00EB67AF">
              <w:rPr>
                <w:rFonts w:ascii="Times New Roman" w:eastAsia="Times New Roman" w:hAnsi="Times New Roman" w:cs="Times New Roman"/>
                <w:i/>
                <w:sz w:val="26"/>
                <w:szCs w:val="26"/>
              </w:rPr>
              <w:t>Projekts šo jomu neskar.</w:t>
            </w:r>
          </w:p>
        </w:tc>
      </w:tr>
      <w:tr w:rsidR="00E5323B" w:rsidRPr="0069459D" w14:paraId="68F1292F" w14:textId="77777777" w:rsidTr="00FA64E2">
        <w:tc>
          <w:tcPr>
            <w:tcW w:w="0" w:type="auto"/>
            <w:hideMark/>
          </w:tcPr>
          <w:p w14:paraId="5B691255" w14:textId="77777777" w:rsidR="00655F2C" w:rsidRPr="000069C2" w:rsidRDefault="00E5323B" w:rsidP="000069C2">
            <w:pPr>
              <w:jc w:val="center"/>
              <w:rPr>
                <w:rFonts w:ascii="Times New Roman" w:eastAsia="Times New Roman" w:hAnsi="Times New Roman" w:cs="Times New Roman"/>
                <w:b/>
                <w:bCs/>
                <w:iCs/>
                <w:sz w:val="24"/>
                <w:szCs w:val="24"/>
                <w:lang w:eastAsia="lv-LV"/>
              </w:rPr>
            </w:pPr>
            <w:r w:rsidRPr="000069C2">
              <w:rPr>
                <w:rFonts w:ascii="Times New Roman" w:eastAsia="Times New Roman" w:hAnsi="Times New Roman" w:cs="Times New Roman"/>
                <w:b/>
                <w:bCs/>
                <w:iCs/>
                <w:sz w:val="24"/>
                <w:szCs w:val="24"/>
                <w:lang w:eastAsia="lv-LV"/>
              </w:rPr>
              <w:t>2. tabula</w:t>
            </w:r>
            <w:r w:rsidRPr="000069C2">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0069C2">
              <w:rPr>
                <w:rFonts w:ascii="Times New Roman" w:eastAsia="Times New Roman" w:hAnsi="Times New Roman" w:cs="Times New Roman"/>
                <w:b/>
                <w:bCs/>
                <w:iCs/>
                <w:sz w:val="24"/>
                <w:szCs w:val="24"/>
                <w:lang w:eastAsia="lv-LV"/>
              </w:rPr>
              <w:br/>
              <w:t>Pasākumi šo saistību izpildei</w:t>
            </w:r>
          </w:p>
        </w:tc>
      </w:tr>
      <w:tr w:rsidR="000069C2" w:rsidRPr="0069459D" w14:paraId="308F8DCA" w14:textId="77777777" w:rsidTr="00FA64E2">
        <w:tc>
          <w:tcPr>
            <w:tcW w:w="0" w:type="auto"/>
          </w:tcPr>
          <w:p w14:paraId="194CC0DD" w14:textId="0BC7D1AA" w:rsidR="000069C2" w:rsidRPr="000069C2" w:rsidRDefault="000069C2" w:rsidP="000069C2">
            <w:pPr>
              <w:jc w:val="center"/>
              <w:rPr>
                <w:rFonts w:ascii="Times New Roman" w:eastAsia="Times New Roman" w:hAnsi="Times New Roman" w:cs="Times New Roman"/>
                <w:b/>
                <w:bCs/>
                <w:iCs/>
                <w:sz w:val="24"/>
                <w:szCs w:val="24"/>
                <w:lang w:eastAsia="lv-LV"/>
              </w:rPr>
            </w:pPr>
            <w:r w:rsidRPr="00EB67AF">
              <w:rPr>
                <w:rFonts w:ascii="Times New Roman" w:eastAsia="Times New Roman" w:hAnsi="Times New Roman" w:cs="Times New Roman"/>
                <w:i/>
                <w:sz w:val="26"/>
                <w:szCs w:val="26"/>
              </w:rPr>
              <w:t>Projekts šo jomu neskar.</w:t>
            </w:r>
          </w:p>
        </w:tc>
      </w:tr>
    </w:tbl>
    <w:p w14:paraId="633F9A9E" w14:textId="77777777" w:rsidR="00E5323B" w:rsidRPr="0069459D" w:rsidRDefault="00E5323B" w:rsidP="00E5323B">
      <w:pPr>
        <w:spacing w:after="0" w:line="240" w:lineRule="auto"/>
        <w:rPr>
          <w:rFonts w:ascii="Times New Roman" w:eastAsia="Times New Roman" w:hAnsi="Times New Roman" w:cs="Times New Roman"/>
          <w:iCs/>
          <w:color w:val="414142"/>
          <w:sz w:val="24"/>
          <w:szCs w:val="24"/>
          <w:lang w:eastAsia="lv-LV"/>
        </w:rPr>
      </w:pPr>
      <w:r w:rsidRPr="0069459D">
        <w:rPr>
          <w:rFonts w:ascii="Times New Roman" w:eastAsia="Times New Roman" w:hAnsi="Times New Roman" w:cs="Times New Roman"/>
          <w:iCs/>
          <w:color w:val="414142"/>
          <w:sz w:val="24"/>
          <w:szCs w:val="24"/>
          <w:lang w:eastAsia="lv-LV"/>
        </w:rPr>
        <w:t xml:space="preserve">  </w:t>
      </w:r>
    </w:p>
    <w:tbl>
      <w:tblPr>
        <w:tblStyle w:val="TableGridLight"/>
        <w:tblW w:w="5000" w:type="pct"/>
        <w:tblBorders>
          <w:top w:val="single" w:sz="4" w:space="0" w:color="414141"/>
          <w:left w:val="single" w:sz="4" w:space="0" w:color="414141"/>
          <w:bottom w:val="single" w:sz="4" w:space="0" w:color="414141"/>
          <w:right w:val="single" w:sz="4" w:space="0" w:color="414141"/>
          <w:insideH w:val="single" w:sz="4" w:space="0" w:color="414141"/>
          <w:insideV w:val="single" w:sz="4" w:space="0" w:color="414141"/>
        </w:tblBorders>
        <w:tblLook w:val="04A0" w:firstRow="1" w:lastRow="0" w:firstColumn="1" w:lastColumn="0" w:noHBand="0" w:noVBand="1"/>
      </w:tblPr>
      <w:tblGrid>
        <w:gridCol w:w="543"/>
        <w:gridCol w:w="3081"/>
        <w:gridCol w:w="5437"/>
      </w:tblGrid>
      <w:tr w:rsidR="00E5323B" w:rsidRPr="0069459D" w14:paraId="2B5A4715" w14:textId="77777777" w:rsidTr="00FA64E2">
        <w:tc>
          <w:tcPr>
            <w:tcW w:w="0" w:type="auto"/>
            <w:gridSpan w:val="3"/>
            <w:hideMark/>
          </w:tcPr>
          <w:p w14:paraId="1A1B7B6A" w14:textId="32DCE1E7" w:rsidR="00655F2C" w:rsidRPr="000069C2" w:rsidRDefault="00E5323B" w:rsidP="000069C2">
            <w:pPr>
              <w:jc w:val="center"/>
              <w:rPr>
                <w:rFonts w:ascii="Times New Roman" w:eastAsia="Times New Roman" w:hAnsi="Times New Roman" w:cs="Times New Roman"/>
                <w:b/>
                <w:bCs/>
                <w:iCs/>
                <w:sz w:val="24"/>
                <w:szCs w:val="24"/>
                <w:lang w:eastAsia="lv-LV"/>
              </w:rPr>
            </w:pPr>
            <w:r w:rsidRPr="000069C2">
              <w:rPr>
                <w:rFonts w:ascii="Times New Roman" w:eastAsia="Times New Roman" w:hAnsi="Times New Roman" w:cs="Times New Roman"/>
                <w:b/>
                <w:bCs/>
                <w:iCs/>
                <w:sz w:val="24"/>
                <w:szCs w:val="24"/>
                <w:lang w:eastAsia="lv-LV"/>
              </w:rPr>
              <w:t>VI.</w:t>
            </w:r>
            <w:r w:rsidR="000069C2" w:rsidRPr="001F3B11">
              <w:rPr>
                <w:rFonts w:ascii="Times New Roman" w:eastAsia="Times New Roman" w:hAnsi="Times New Roman" w:cs="Times New Roman"/>
                <w:b/>
                <w:bCs/>
                <w:sz w:val="24"/>
                <w:szCs w:val="24"/>
                <w:lang w:eastAsia="lv-LV"/>
              </w:rPr>
              <w:t> </w:t>
            </w:r>
            <w:r w:rsidRPr="000069C2">
              <w:rPr>
                <w:rFonts w:ascii="Times New Roman" w:eastAsia="Times New Roman" w:hAnsi="Times New Roman" w:cs="Times New Roman"/>
                <w:b/>
                <w:bCs/>
                <w:iCs/>
                <w:sz w:val="24"/>
                <w:szCs w:val="24"/>
                <w:lang w:eastAsia="lv-LV"/>
              </w:rPr>
              <w:t>Sabiedrības līdzdalība un komunikācijas aktivitātes</w:t>
            </w:r>
          </w:p>
        </w:tc>
      </w:tr>
      <w:tr w:rsidR="00E5323B" w:rsidRPr="0069459D" w14:paraId="4DDF92C3" w14:textId="77777777" w:rsidTr="00FA64E2">
        <w:tc>
          <w:tcPr>
            <w:tcW w:w="300" w:type="pct"/>
            <w:hideMark/>
          </w:tcPr>
          <w:p w14:paraId="4165C599" w14:textId="77777777" w:rsidR="00655F2C" w:rsidRPr="00FA64E2" w:rsidRDefault="00E5323B" w:rsidP="00E5323B">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1.</w:t>
            </w:r>
          </w:p>
        </w:tc>
        <w:tc>
          <w:tcPr>
            <w:tcW w:w="1700" w:type="pct"/>
            <w:hideMark/>
          </w:tcPr>
          <w:p w14:paraId="785A57AB" w14:textId="77777777" w:rsidR="00E5323B" w:rsidRPr="00FA64E2" w:rsidRDefault="00E5323B" w:rsidP="00E5323B">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hideMark/>
          </w:tcPr>
          <w:p w14:paraId="2773CE4C" w14:textId="2C134D69" w:rsidR="009C1704" w:rsidRDefault="009C1704" w:rsidP="002B7E3F">
            <w:pPr>
              <w:jc w:val="both"/>
              <w:rPr>
                <w:rFonts w:ascii="Times New Roman" w:eastAsia="Times New Roman" w:hAnsi="Times New Roman" w:cs="Times New Roman"/>
                <w:iCs/>
                <w:sz w:val="24"/>
                <w:szCs w:val="24"/>
                <w:lang w:eastAsia="lv-LV"/>
              </w:rPr>
            </w:pPr>
            <w:r w:rsidRPr="009C1704">
              <w:rPr>
                <w:rFonts w:ascii="Times New Roman" w:eastAsia="Times New Roman" w:hAnsi="Times New Roman" w:cs="Times New Roman"/>
                <w:iCs/>
                <w:sz w:val="24"/>
                <w:szCs w:val="24"/>
                <w:lang w:eastAsia="lv-LV"/>
              </w:rPr>
              <w:t xml:space="preserve">Informācija par projekta izstrādi </w:t>
            </w:r>
            <w:r w:rsidR="007270A5">
              <w:rPr>
                <w:rFonts w:ascii="Times New Roman" w:eastAsia="Times New Roman" w:hAnsi="Times New Roman" w:cs="Times New Roman"/>
                <w:iCs/>
                <w:sz w:val="24"/>
                <w:szCs w:val="24"/>
                <w:lang w:eastAsia="lv-LV"/>
              </w:rPr>
              <w:t>tika</w:t>
            </w:r>
            <w:r w:rsidR="007270A5" w:rsidRPr="009C1704">
              <w:rPr>
                <w:rFonts w:ascii="Times New Roman" w:eastAsia="Times New Roman" w:hAnsi="Times New Roman" w:cs="Times New Roman"/>
                <w:iCs/>
                <w:sz w:val="24"/>
                <w:szCs w:val="24"/>
                <w:lang w:eastAsia="lv-LV"/>
              </w:rPr>
              <w:t xml:space="preserve"> </w:t>
            </w:r>
            <w:r w:rsidRPr="009C1704">
              <w:rPr>
                <w:rFonts w:ascii="Times New Roman" w:eastAsia="Times New Roman" w:hAnsi="Times New Roman" w:cs="Times New Roman"/>
                <w:iCs/>
                <w:sz w:val="24"/>
                <w:szCs w:val="24"/>
                <w:lang w:eastAsia="lv-LV"/>
              </w:rPr>
              <w:t xml:space="preserve">publicēta Finanšu ministrijas tīmekļvietnē sadaļā </w:t>
            </w:r>
            <w:r w:rsidR="00B41C33" w:rsidRPr="003B29C8">
              <w:rPr>
                <w:rFonts w:ascii="Times New Roman" w:eastAsia="Times New Roman" w:hAnsi="Times New Roman" w:cs="Times New Roman"/>
                <w:sz w:val="24"/>
                <w:szCs w:val="24"/>
                <w:lang w:eastAsia="lv-LV"/>
              </w:rPr>
              <w:t>"</w:t>
            </w:r>
            <w:r w:rsidRPr="009C1704">
              <w:rPr>
                <w:rFonts w:ascii="Times New Roman" w:eastAsia="Times New Roman" w:hAnsi="Times New Roman" w:cs="Times New Roman"/>
                <w:iCs/>
                <w:sz w:val="24"/>
                <w:szCs w:val="24"/>
                <w:lang w:eastAsia="lv-LV"/>
              </w:rPr>
              <w:t>Sabiedrības līdzdalība</w:t>
            </w:r>
            <w:r w:rsidR="00B41C33" w:rsidRPr="003B29C8">
              <w:rPr>
                <w:rFonts w:ascii="Times New Roman" w:eastAsia="Times New Roman" w:hAnsi="Times New Roman" w:cs="Times New Roman"/>
                <w:sz w:val="24"/>
                <w:szCs w:val="24"/>
                <w:lang w:eastAsia="lv-LV"/>
              </w:rPr>
              <w:t>"</w:t>
            </w:r>
            <w:r w:rsidRPr="009C1704">
              <w:rPr>
                <w:rFonts w:ascii="Times New Roman" w:eastAsia="Times New Roman" w:hAnsi="Times New Roman" w:cs="Times New Roman"/>
                <w:iCs/>
                <w:sz w:val="24"/>
                <w:szCs w:val="24"/>
                <w:lang w:eastAsia="lv-LV"/>
              </w:rPr>
              <w:t xml:space="preserve"> – </w:t>
            </w:r>
            <w:r w:rsidR="00B41C33" w:rsidRPr="003B29C8">
              <w:rPr>
                <w:rFonts w:ascii="Times New Roman" w:eastAsia="Times New Roman" w:hAnsi="Times New Roman" w:cs="Times New Roman"/>
                <w:sz w:val="24"/>
                <w:szCs w:val="24"/>
                <w:lang w:eastAsia="lv-LV"/>
              </w:rPr>
              <w:t>"</w:t>
            </w:r>
            <w:r w:rsidRPr="009C1704">
              <w:rPr>
                <w:rFonts w:ascii="Times New Roman" w:eastAsia="Times New Roman" w:hAnsi="Times New Roman" w:cs="Times New Roman"/>
                <w:iCs/>
                <w:sz w:val="24"/>
                <w:szCs w:val="24"/>
                <w:lang w:eastAsia="lv-LV"/>
              </w:rPr>
              <w:t>Tiesību aktu projekti</w:t>
            </w:r>
            <w:r w:rsidR="00B41C33" w:rsidRPr="003B29C8">
              <w:rPr>
                <w:rFonts w:ascii="Times New Roman" w:eastAsia="Times New Roman" w:hAnsi="Times New Roman" w:cs="Times New Roman"/>
                <w:sz w:val="24"/>
                <w:szCs w:val="24"/>
                <w:lang w:eastAsia="lv-LV"/>
              </w:rPr>
              <w:t>"</w:t>
            </w:r>
            <w:r w:rsidRPr="009C1704">
              <w:rPr>
                <w:rFonts w:ascii="Times New Roman" w:eastAsia="Times New Roman" w:hAnsi="Times New Roman" w:cs="Times New Roman"/>
                <w:iCs/>
                <w:sz w:val="24"/>
                <w:szCs w:val="24"/>
                <w:lang w:eastAsia="lv-LV"/>
              </w:rPr>
              <w:t xml:space="preserve"> – </w:t>
            </w:r>
            <w:r w:rsidR="00B41C33" w:rsidRPr="003B29C8">
              <w:rPr>
                <w:rFonts w:ascii="Times New Roman" w:eastAsia="Times New Roman" w:hAnsi="Times New Roman" w:cs="Times New Roman"/>
                <w:sz w:val="24"/>
                <w:szCs w:val="24"/>
                <w:lang w:eastAsia="lv-LV"/>
              </w:rPr>
              <w:t>"</w:t>
            </w:r>
            <w:r w:rsidRPr="009C1704">
              <w:rPr>
                <w:rFonts w:ascii="Times New Roman" w:eastAsia="Times New Roman" w:hAnsi="Times New Roman" w:cs="Times New Roman"/>
                <w:iCs/>
                <w:sz w:val="24"/>
                <w:szCs w:val="24"/>
                <w:lang w:eastAsia="lv-LV"/>
              </w:rPr>
              <w:t>Nodokļu politika</w:t>
            </w:r>
            <w:r w:rsidR="00B41C33" w:rsidRPr="003B29C8">
              <w:rPr>
                <w:rFonts w:ascii="Times New Roman" w:eastAsia="Times New Roman" w:hAnsi="Times New Roman" w:cs="Times New Roman"/>
                <w:sz w:val="24"/>
                <w:szCs w:val="24"/>
                <w:lang w:eastAsia="lv-LV"/>
              </w:rPr>
              <w:t>"</w:t>
            </w:r>
            <w:r w:rsidRPr="009C1704">
              <w:rPr>
                <w:rFonts w:ascii="Times New Roman" w:eastAsia="Times New Roman" w:hAnsi="Times New Roman" w:cs="Times New Roman"/>
                <w:iCs/>
                <w:sz w:val="24"/>
                <w:szCs w:val="24"/>
                <w:lang w:eastAsia="lv-LV"/>
              </w:rPr>
              <w:t xml:space="preserve">. Līdz ar to sabiedrības pārstāvji varēja līdzdarboties projekta izstrādē, </w:t>
            </w:r>
            <w:proofErr w:type="spellStart"/>
            <w:r w:rsidRPr="009C1704">
              <w:rPr>
                <w:rFonts w:ascii="Times New Roman" w:eastAsia="Times New Roman" w:hAnsi="Times New Roman" w:cs="Times New Roman"/>
                <w:iCs/>
                <w:sz w:val="24"/>
                <w:szCs w:val="24"/>
                <w:lang w:eastAsia="lv-LV"/>
              </w:rPr>
              <w:t>rakstveidā</w:t>
            </w:r>
            <w:proofErr w:type="spellEnd"/>
            <w:r w:rsidRPr="009C1704">
              <w:rPr>
                <w:rFonts w:ascii="Times New Roman" w:eastAsia="Times New Roman" w:hAnsi="Times New Roman" w:cs="Times New Roman"/>
                <w:iCs/>
                <w:sz w:val="24"/>
                <w:szCs w:val="24"/>
                <w:lang w:eastAsia="lv-LV"/>
              </w:rPr>
              <w:t xml:space="preserve"> sniedzot viedokļus par projektu. Tāpat sabiedrības pārstāvji varē</w:t>
            </w:r>
            <w:r w:rsidR="007270A5">
              <w:rPr>
                <w:rFonts w:ascii="Times New Roman" w:eastAsia="Times New Roman" w:hAnsi="Times New Roman" w:cs="Times New Roman"/>
                <w:iCs/>
                <w:sz w:val="24"/>
                <w:szCs w:val="24"/>
                <w:lang w:eastAsia="lv-LV"/>
              </w:rPr>
              <w:t>ja</w:t>
            </w:r>
            <w:r w:rsidRPr="009C1704">
              <w:rPr>
                <w:rFonts w:ascii="Times New Roman" w:eastAsia="Times New Roman" w:hAnsi="Times New Roman" w:cs="Times New Roman"/>
                <w:iCs/>
                <w:sz w:val="24"/>
                <w:szCs w:val="24"/>
                <w:lang w:eastAsia="lv-LV"/>
              </w:rPr>
              <w:t xml:space="preserve"> sniegt viedokļus par projektu pēc tā izsludināšanas Valsts sekretāru sanāksmē.</w:t>
            </w:r>
          </w:p>
          <w:p w14:paraId="3CE23A33" w14:textId="25B27D26" w:rsidR="00E5323B" w:rsidRPr="00F707A4" w:rsidRDefault="00E5323B" w:rsidP="009C1704">
            <w:pPr>
              <w:jc w:val="both"/>
              <w:rPr>
                <w:rFonts w:ascii="Times New Roman" w:eastAsia="Times New Roman" w:hAnsi="Times New Roman" w:cs="Times New Roman"/>
                <w:iCs/>
                <w:sz w:val="24"/>
                <w:szCs w:val="24"/>
                <w:lang w:eastAsia="lv-LV"/>
              </w:rPr>
            </w:pPr>
          </w:p>
        </w:tc>
      </w:tr>
      <w:tr w:rsidR="00E5323B" w:rsidRPr="0069459D" w14:paraId="05C9E940" w14:textId="77777777" w:rsidTr="00FA64E2">
        <w:tc>
          <w:tcPr>
            <w:tcW w:w="300" w:type="pct"/>
            <w:hideMark/>
          </w:tcPr>
          <w:p w14:paraId="150E33AF" w14:textId="77777777" w:rsidR="00655F2C" w:rsidRPr="00FA64E2" w:rsidRDefault="00E5323B" w:rsidP="00E5323B">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2.</w:t>
            </w:r>
          </w:p>
        </w:tc>
        <w:tc>
          <w:tcPr>
            <w:tcW w:w="1700" w:type="pct"/>
            <w:hideMark/>
          </w:tcPr>
          <w:p w14:paraId="5CE1892E" w14:textId="77777777" w:rsidR="00E5323B" w:rsidRPr="00FA64E2" w:rsidRDefault="00E5323B" w:rsidP="00E5323B">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Sabiedrības līdzdalība projekta izstrādē</w:t>
            </w:r>
          </w:p>
        </w:tc>
        <w:tc>
          <w:tcPr>
            <w:tcW w:w="3000" w:type="pct"/>
          </w:tcPr>
          <w:p w14:paraId="4FE7BCFD" w14:textId="79BB7478" w:rsidR="00A97048" w:rsidRPr="00A97048" w:rsidRDefault="00A97048" w:rsidP="00A97048">
            <w:pPr>
              <w:jc w:val="both"/>
              <w:rPr>
                <w:rFonts w:ascii="Times New Roman" w:eastAsia="Times New Roman" w:hAnsi="Times New Roman" w:cs="Times New Roman"/>
                <w:iCs/>
                <w:sz w:val="24"/>
                <w:szCs w:val="24"/>
                <w:lang w:eastAsia="lv-LV"/>
              </w:rPr>
            </w:pPr>
            <w:r w:rsidRPr="00A97048">
              <w:rPr>
                <w:rFonts w:ascii="Times New Roman" w:eastAsia="Times New Roman" w:hAnsi="Times New Roman" w:cs="Times New Roman"/>
                <w:iCs/>
                <w:sz w:val="24"/>
                <w:szCs w:val="24"/>
                <w:lang w:eastAsia="lv-LV"/>
              </w:rPr>
              <w:t xml:space="preserve">Sabiedrības pārstāvji varēja līdzdarboties projekta izstrādē, </w:t>
            </w:r>
            <w:proofErr w:type="spellStart"/>
            <w:r w:rsidRPr="00A97048">
              <w:rPr>
                <w:rFonts w:ascii="Times New Roman" w:eastAsia="Times New Roman" w:hAnsi="Times New Roman" w:cs="Times New Roman"/>
                <w:iCs/>
                <w:sz w:val="24"/>
                <w:szCs w:val="24"/>
                <w:lang w:eastAsia="lv-LV"/>
              </w:rPr>
              <w:t>rakstveidā</w:t>
            </w:r>
            <w:proofErr w:type="spellEnd"/>
            <w:r w:rsidRPr="00A97048">
              <w:rPr>
                <w:rFonts w:ascii="Times New Roman" w:eastAsia="Times New Roman" w:hAnsi="Times New Roman" w:cs="Times New Roman"/>
                <w:iCs/>
                <w:sz w:val="24"/>
                <w:szCs w:val="24"/>
                <w:lang w:eastAsia="lv-LV"/>
              </w:rPr>
              <w:t xml:space="preserve"> sniedzot viedokļus par projektu, kas 20</w:t>
            </w:r>
            <w:r>
              <w:rPr>
                <w:rFonts w:ascii="Times New Roman" w:eastAsia="Times New Roman" w:hAnsi="Times New Roman" w:cs="Times New Roman"/>
                <w:iCs/>
                <w:sz w:val="24"/>
                <w:szCs w:val="24"/>
                <w:lang w:eastAsia="lv-LV"/>
              </w:rPr>
              <w:t>21</w:t>
            </w:r>
            <w:r w:rsidRPr="00A97048">
              <w:rPr>
                <w:rFonts w:ascii="Times New Roman" w:eastAsia="Times New Roman" w:hAnsi="Times New Roman" w:cs="Times New Roman"/>
                <w:iCs/>
                <w:sz w:val="24"/>
                <w:szCs w:val="24"/>
                <w:lang w:eastAsia="lv-LV"/>
              </w:rPr>
              <w:t xml:space="preserve">.gada </w:t>
            </w:r>
            <w:r>
              <w:rPr>
                <w:rFonts w:ascii="Times New Roman" w:eastAsia="Times New Roman" w:hAnsi="Times New Roman" w:cs="Times New Roman"/>
                <w:iCs/>
                <w:sz w:val="24"/>
                <w:szCs w:val="24"/>
                <w:lang w:eastAsia="lv-LV"/>
              </w:rPr>
              <w:t>29.martā</w:t>
            </w:r>
            <w:r w:rsidRPr="00A97048">
              <w:rPr>
                <w:rFonts w:ascii="Times New Roman" w:eastAsia="Times New Roman" w:hAnsi="Times New Roman" w:cs="Times New Roman"/>
                <w:iCs/>
                <w:sz w:val="24"/>
                <w:szCs w:val="24"/>
                <w:lang w:eastAsia="lv-LV"/>
              </w:rPr>
              <w:t xml:space="preserve"> publicēts Finanšu ministrijas tīmekļvietnē sadaļā </w:t>
            </w:r>
            <w:r w:rsidR="00B41C33" w:rsidRPr="003B29C8">
              <w:rPr>
                <w:rFonts w:ascii="Times New Roman" w:eastAsia="Times New Roman" w:hAnsi="Times New Roman" w:cs="Times New Roman"/>
                <w:sz w:val="24"/>
                <w:szCs w:val="24"/>
                <w:lang w:eastAsia="lv-LV"/>
              </w:rPr>
              <w:t>"</w:t>
            </w:r>
            <w:r w:rsidRPr="00A97048">
              <w:rPr>
                <w:rFonts w:ascii="Times New Roman" w:eastAsia="Times New Roman" w:hAnsi="Times New Roman" w:cs="Times New Roman"/>
                <w:iCs/>
                <w:sz w:val="24"/>
                <w:szCs w:val="24"/>
                <w:lang w:eastAsia="lv-LV"/>
              </w:rPr>
              <w:t>Sabiedrības līdzdalība</w:t>
            </w:r>
            <w:r w:rsidR="00B41C33" w:rsidRPr="003B29C8">
              <w:rPr>
                <w:rFonts w:ascii="Times New Roman" w:eastAsia="Times New Roman" w:hAnsi="Times New Roman" w:cs="Times New Roman"/>
                <w:sz w:val="24"/>
                <w:szCs w:val="24"/>
                <w:lang w:eastAsia="lv-LV"/>
              </w:rPr>
              <w:t>"</w:t>
            </w:r>
            <w:r w:rsidRPr="00A97048">
              <w:rPr>
                <w:rFonts w:ascii="Times New Roman" w:eastAsia="Times New Roman" w:hAnsi="Times New Roman" w:cs="Times New Roman"/>
                <w:iCs/>
                <w:sz w:val="24"/>
                <w:szCs w:val="24"/>
                <w:lang w:eastAsia="lv-LV"/>
              </w:rPr>
              <w:t xml:space="preserve"> – </w:t>
            </w:r>
            <w:r w:rsidR="00B41C33" w:rsidRPr="003B29C8">
              <w:rPr>
                <w:rFonts w:ascii="Times New Roman" w:eastAsia="Times New Roman" w:hAnsi="Times New Roman" w:cs="Times New Roman"/>
                <w:sz w:val="24"/>
                <w:szCs w:val="24"/>
                <w:lang w:eastAsia="lv-LV"/>
              </w:rPr>
              <w:t>"</w:t>
            </w:r>
            <w:r w:rsidRPr="00A97048">
              <w:rPr>
                <w:rFonts w:ascii="Times New Roman" w:eastAsia="Times New Roman" w:hAnsi="Times New Roman" w:cs="Times New Roman"/>
                <w:iCs/>
                <w:sz w:val="24"/>
                <w:szCs w:val="24"/>
                <w:lang w:eastAsia="lv-LV"/>
              </w:rPr>
              <w:t>Tiesību aktu projekti</w:t>
            </w:r>
            <w:r w:rsidR="00B41C33" w:rsidRPr="003B29C8">
              <w:rPr>
                <w:rFonts w:ascii="Times New Roman" w:eastAsia="Times New Roman" w:hAnsi="Times New Roman" w:cs="Times New Roman"/>
                <w:sz w:val="24"/>
                <w:szCs w:val="24"/>
                <w:lang w:eastAsia="lv-LV"/>
              </w:rPr>
              <w:t>"</w:t>
            </w:r>
            <w:r w:rsidRPr="00A97048">
              <w:rPr>
                <w:rFonts w:ascii="Times New Roman" w:eastAsia="Times New Roman" w:hAnsi="Times New Roman" w:cs="Times New Roman"/>
                <w:iCs/>
                <w:sz w:val="24"/>
                <w:szCs w:val="24"/>
                <w:lang w:eastAsia="lv-LV"/>
              </w:rPr>
              <w:t xml:space="preserve"> – </w:t>
            </w:r>
            <w:r w:rsidR="00B41C33" w:rsidRPr="003B29C8">
              <w:rPr>
                <w:rFonts w:ascii="Times New Roman" w:eastAsia="Times New Roman" w:hAnsi="Times New Roman" w:cs="Times New Roman"/>
                <w:sz w:val="24"/>
                <w:szCs w:val="24"/>
                <w:lang w:eastAsia="lv-LV"/>
              </w:rPr>
              <w:t>"</w:t>
            </w:r>
            <w:r w:rsidRPr="00A97048">
              <w:rPr>
                <w:rFonts w:ascii="Times New Roman" w:eastAsia="Times New Roman" w:hAnsi="Times New Roman" w:cs="Times New Roman"/>
                <w:iCs/>
                <w:sz w:val="24"/>
                <w:szCs w:val="24"/>
                <w:lang w:eastAsia="lv-LV"/>
              </w:rPr>
              <w:t>Nodokļu politika</w:t>
            </w:r>
            <w:r w:rsidR="00B41C33" w:rsidRPr="003B29C8">
              <w:rPr>
                <w:rFonts w:ascii="Times New Roman" w:eastAsia="Times New Roman" w:hAnsi="Times New Roman" w:cs="Times New Roman"/>
                <w:sz w:val="24"/>
                <w:szCs w:val="24"/>
                <w:lang w:eastAsia="lv-LV"/>
              </w:rPr>
              <w:t>"</w:t>
            </w:r>
            <w:r w:rsidRPr="00A97048">
              <w:rPr>
                <w:rFonts w:ascii="Times New Roman" w:eastAsia="Times New Roman" w:hAnsi="Times New Roman" w:cs="Times New Roman"/>
                <w:iCs/>
                <w:sz w:val="24"/>
                <w:szCs w:val="24"/>
                <w:lang w:eastAsia="lv-LV"/>
              </w:rPr>
              <w:t>, adrese:</w:t>
            </w:r>
          </w:p>
          <w:p w14:paraId="110E96AD" w14:textId="4CFE2FE2" w:rsidR="00A97048" w:rsidRDefault="00A97048" w:rsidP="00A97048">
            <w:pPr>
              <w:jc w:val="both"/>
              <w:rPr>
                <w:rFonts w:ascii="Times New Roman" w:eastAsia="Times New Roman" w:hAnsi="Times New Roman" w:cs="Times New Roman"/>
                <w:iCs/>
                <w:sz w:val="24"/>
                <w:szCs w:val="24"/>
                <w:lang w:eastAsia="lv-LV"/>
              </w:rPr>
            </w:pPr>
            <w:r w:rsidRPr="00A97048">
              <w:rPr>
                <w:rFonts w:ascii="Times New Roman" w:eastAsia="Times New Roman" w:hAnsi="Times New Roman" w:cs="Times New Roman"/>
                <w:iCs/>
                <w:sz w:val="24"/>
                <w:szCs w:val="24"/>
                <w:lang w:eastAsia="lv-LV"/>
              </w:rPr>
              <w:t>https://www.fm.gov.lv/lv/mk-noteikumu-projekts-grozijumi-ministru-kabineta-2016gada-5janvara-noteikumos-nr20-kartiba-kada-finansu-iestade-izpilda-finansu-kontu-pienacigas-parbaudes-proceduras-un-sniedz-valsts-ienemumu-dienestam-informaciju-par-finansu-kontiem</w:t>
            </w:r>
          </w:p>
          <w:p w14:paraId="2A2873CD" w14:textId="65361A5E" w:rsidR="004E3322" w:rsidRDefault="00A97048" w:rsidP="002B7E3F">
            <w:pPr>
              <w:jc w:val="both"/>
              <w:rPr>
                <w:rFonts w:ascii="Times New Roman" w:eastAsia="Times New Roman" w:hAnsi="Times New Roman" w:cs="Times New Roman"/>
                <w:iCs/>
                <w:sz w:val="24"/>
                <w:szCs w:val="24"/>
                <w:lang w:eastAsia="lv-LV"/>
              </w:rPr>
            </w:pPr>
            <w:r w:rsidRPr="00A97048">
              <w:rPr>
                <w:rFonts w:ascii="Times New Roman" w:eastAsia="Times New Roman" w:hAnsi="Times New Roman" w:cs="Times New Roman"/>
                <w:iCs/>
                <w:sz w:val="24"/>
                <w:szCs w:val="24"/>
                <w:lang w:eastAsia="lv-LV"/>
              </w:rPr>
              <w:t xml:space="preserve">un Ministru kabineta tīmekļvietnē sadaļā </w:t>
            </w:r>
            <w:r w:rsidR="00B41C33" w:rsidRPr="003B29C8">
              <w:rPr>
                <w:rFonts w:ascii="Times New Roman" w:eastAsia="Times New Roman" w:hAnsi="Times New Roman" w:cs="Times New Roman"/>
                <w:sz w:val="24"/>
                <w:szCs w:val="24"/>
                <w:lang w:eastAsia="lv-LV"/>
              </w:rPr>
              <w:t>"</w:t>
            </w:r>
            <w:r w:rsidRPr="00A97048">
              <w:rPr>
                <w:rFonts w:ascii="Times New Roman" w:eastAsia="Times New Roman" w:hAnsi="Times New Roman" w:cs="Times New Roman"/>
                <w:iCs/>
                <w:sz w:val="24"/>
                <w:szCs w:val="24"/>
                <w:lang w:eastAsia="lv-LV"/>
              </w:rPr>
              <w:t>Valsts kanceleja</w:t>
            </w:r>
            <w:r w:rsidR="00B41C33" w:rsidRPr="003B29C8">
              <w:rPr>
                <w:rFonts w:ascii="Times New Roman" w:eastAsia="Times New Roman" w:hAnsi="Times New Roman" w:cs="Times New Roman"/>
                <w:sz w:val="24"/>
                <w:szCs w:val="24"/>
                <w:lang w:eastAsia="lv-LV"/>
              </w:rPr>
              <w:t>"</w:t>
            </w:r>
            <w:r w:rsidRPr="00A97048">
              <w:rPr>
                <w:rFonts w:ascii="Times New Roman" w:eastAsia="Times New Roman" w:hAnsi="Times New Roman" w:cs="Times New Roman"/>
                <w:iCs/>
                <w:sz w:val="24"/>
                <w:szCs w:val="24"/>
                <w:lang w:eastAsia="lv-LV"/>
              </w:rPr>
              <w:t xml:space="preserve"> – </w:t>
            </w:r>
            <w:r w:rsidR="00B41C33" w:rsidRPr="003B29C8">
              <w:rPr>
                <w:rFonts w:ascii="Times New Roman" w:eastAsia="Times New Roman" w:hAnsi="Times New Roman" w:cs="Times New Roman"/>
                <w:sz w:val="24"/>
                <w:szCs w:val="24"/>
                <w:lang w:eastAsia="lv-LV"/>
              </w:rPr>
              <w:t>"</w:t>
            </w:r>
            <w:r w:rsidRPr="00A97048">
              <w:rPr>
                <w:rFonts w:ascii="Times New Roman" w:eastAsia="Times New Roman" w:hAnsi="Times New Roman" w:cs="Times New Roman"/>
                <w:iCs/>
                <w:sz w:val="24"/>
                <w:szCs w:val="24"/>
                <w:lang w:eastAsia="lv-LV"/>
              </w:rPr>
              <w:t>Sabiedrības līdzdalība</w:t>
            </w:r>
            <w:r w:rsidR="00B41C33" w:rsidRPr="003B29C8">
              <w:rPr>
                <w:rFonts w:ascii="Times New Roman" w:eastAsia="Times New Roman" w:hAnsi="Times New Roman" w:cs="Times New Roman"/>
                <w:sz w:val="24"/>
                <w:szCs w:val="24"/>
                <w:lang w:eastAsia="lv-LV"/>
              </w:rPr>
              <w:t>"</w:t>
            </w:r>
            <w:r w:rsidRPr="00A97048">
              <w:rPr>
                <w:rFonts w:ascii="Times New Roman" w:eastAsia="Times New Roman" w:hAnsi="Times New Roman" w:cs="Times New Roman"/>
                <w:iCs/>
                <w:sz w:val="24"/>
                <w:szCs w:val="24"/>
                <w:lang w:eastAsia="lv-LV"/>
              </w:rPr>
              <w:t xml:space="preserve">, adrese: </w:t>
            </w:r>
            <w:hyperlink r:id="rId10" w:history="1">
              <w:r w:rsidR="00D87F02" w:rsidRPr="00615971">
                <w:rPr>
                  <w:rStyle w:val="Hyperlink"/>
                  <w:rFonts w:ascii="Times New Roman" w:eastAsia="Times New Roman" w:hAnsi="Times New Roman" w:cs="Times New Roman"/>
                  <w:iCs/>
                  <w:sz w:val="24"/>
                  <w:szCs w:val="24"/>
                  <w:lang w:eastAsia="lv-LV"/>
                </w:rPr>
                <w:t>https://mk.gov.lv/content/ministru-kabineta-diskusiju-dokumenti</w:t>
              </w:r>
            </w:hyperlink>
            <w:r w:rsidRPr="00A97048">
              <w:rPr>
                <w:rFonts w:ascii="Times New Roman" w:eastAsia="Times New Roman" w:hAnsi="Times New Roman" w:cs="Times New Roman"/>
                <w:iCs/>
                <w:sz w:val="24"/>
                <w:szCs w:val="24"/>
                <w:lang w:eastAsia="lv-LV"/>
              </w:rPr>
              <w:t>.</w:t>
            </w:r>
            <w:r w:rsidR="00D87F02">
              <w:rPr>
                <w:rFonts w:ascii="Times New Roman" w:eastAsia="Times New Roman" w:hAnsi="Times New Roman" w:cs="Times New Roman"/>
                <w:iCs/>
                <w:sz w:val="24"/>
                <w:szCs w:val="24"/>
                <w:lang w:eastAsia="lv-LV"/>
              </w:rPr>
              <w:t xml:space="preserve"> </w:t>
            </w:r>
            <w:r w:rsidR="004E3322">
              <w:rPr>
                <w:rFonts w:ascii="Times New Roman" w:eastAsia="Times New Roman" w:hAnsi="Times New Roman" w:cs="Times New Roman"/>
                <w:iCs/>
                <w:sz w:val="24"/>
                <w:szCs w:val="24"/>
                <w:lang w:eastAsia="lv-LV"/>
              </w:rPr>
              <w:t>Līdz 2021.</w:t>
            </w:r>
            <w:r w:rsidR="006F41A3">
              <w:rPr>
                <w:rFonts w:ascii="Times New Roman" w:eastAsia="Times New Roman" w:hAnsi="Times New Roman" w:cs="Times New Roman"/>
                <w:iCs/>
                <w:sz w:val="24"/>
                <w:szCs w:val="24"/>
                <w:lang w:eastAsia="lv-LV"/>
              </w:rPr>
              <w:t> </w:t>
            </w:r>
            <w:r w:rsidR="004E3322">
              <w:rPr>
                <w:rFonts w:ascii="Times New Roman" w:eastAsia="Times New Roman" w:hAnsi="Times New Roman" w:cs="Times New Roman"/>
                <w:iCs/>
                <w:sz w:val="24"/>
                <w:szCs w:val="24"/>
                <w:lang w:eastAsia="lv-LV"/>
              </w:rPr>
              <w:t>gada 14.</w:t>
            </w:r>
            <w:r w:rsidR="006F41A3">
              <w:rPr>
                <w:rFonts w:ascii="Times New Roman" w:eastAsia="Times New Roman" w:hAnsi="Times New Roman" w:cs="Times New Roman"/>
                <w:iCs/>
                <w:sz w:val="24"/>
                <w:szCs w:val="24"/>
                <w:lang w:eastAsia="lv-LV"/>
              </w:rPr>
              <w:t> </w:t>
            </w:r>
            <w:r w:rsidR="004E3322">
              <w:rPr>
                <w:rFonts w:ascii="Times New Roman" w:eastAsia="Times New Roman" w:hAnsi="Times New Roman" w:cs="Times New Roman"/>
                <w:iCs/>
                <w:sz w:val="24"/>
                <w:szCs w:val="24"/>
                <w:lang w:eastAsia="lv-LV"/>
              </w:rPr>
              <w:t xml:space="preserve">aprīlim </w:t>
            </w:r>
            <w:r w:rsidR="00D87F02">
              <w:rPr>
                <w:rFonts w:ascii="Times New Roman" w:eastAsia="Times New Roman" w:hAnsi="Times New Roman" w:cs="Times New Roman"/>
                <w:iCs/>
                <w:sz w:val="24"/>
                <w:szCs w:val="24"/>
                <w:lang w:eastAsia="lv-LV"/>
              </w:rPr>
              <w:t>bija</w:t>
            </w:r>
            <w:r w:rsidR="004E3322">
              <w:rPr>
                <w:rFonts w:ascii="Times New Roman" w:eastAsia="Times New Roman" w:hAnsi="Times New Roman" w:cs="Times New Roman"/>
                <w:iCs/>
                <w:sz w:val="24"/>
                <w:szCs w:val="24"/>
                <w:lang w:eastAsia="lv-LV"/>
              </w:rPr>
              <w:t xml:space="preserve"> iespējams iesniegt priekšlikumus un viedokļus par noteikumu projektu.</w:t>
            </w:r>
          </w:p>
          <w:p w14:paraId="535883EC" w14:textId="087B95C8" w:rsidR="009C1704" w:rsidRPr="004520E5" w:rsidRDefault="009C1704" w:rsidP="002B7E3F">
            <w:pPr>
              <w:jc w:val="both"/>
              <w:rPr>
                <w:rFonts w:ascii="Times New Roman" w:eastAsia="Times New Roman" w:hAnsi="Times New Roman" w:cs="Times New Roman"/>
                <w:iCs/>
                <w:sz w:val="24"/>
                <w:szCs w:val="24"/>
                <w:lang w:eastAsia="lv-LV"/>
              </w:rPr>
            </w:pPr>
          </w:p>
        </w:tc>
      </w:tr>
      <w:tr w:rsidR="00E5323B" w:rsidRPr="0069459D" w14:paraId="27BE9913" w14:textId="77777777" w:rsidTr="00FA64E2">
        <w:tc>
          <w:tcPr>
            <w:tcW w:w="300" w:type="pct"/>
            <w:hideMark/>
          </w:tcPr>
          <w:p w14:paraId="2E060109" w14:textId="77777777" w:rsidR="00655F2C" w:rsidRPr="00FA64E2" w:rsidRDefault="00E5323B" w:rsidP="00E5323B">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3.</w:t>
            </w:r>
          </w:p>
        </w:tc>
        <w:tc>
          <w:tcPr>
            <w:tcW w:w="1700" w:type="pct"/>
            <w:hideMark/>
          </w:tcPr>
          <w:p w14:paraId="3762865E" w14:textId="77777777" w:rsidR="00E5323B" w:rsidRPr="00FA64E2" w:rsidRDefault="00E5323B" w:rsidP="00E5323B">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Sabiedrības līdzdalības rezultāti</w:t>
            </w:r>
          </w:p>
        </w:tc>
        <w:tc>
          <w:tcPr>
            <w:tcW w:w="3000" w:type="pct"/>
          </w:tcPr>
          <w:p w14:paraId="59C9A4A8" w14:textId="55EBD85B" w:rsidR="00E5323B" w:rsidRPr="00C73850" w:rsidRDefault="000230A4" w:rsidP="001859D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saskaņots ar Finanšu nozares asociāciju</w:t>
            </w:r>
            <w:r w:rsidR="005E0AE7">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Latvijas </w:t>
            </w:r>
            <w:r w:rsidR="005E0AE7">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arba devēju konfederāciju.</w:t>
            </w:r>
          </w:p>
        </w:tc>
      </w:tr>
      <w:tr w:rsidR="00E5323B" w:rsidRPr="0069459D" w14:paraId="578C46E6" w14:textId="77777777" w:rsidTr="00FA64E2">
        <w:tc>
          <w:tcPr>
            <w:tcW w:w="300" w:type="pct"/>
            <w:hideMark/>
          </w:tcPr>
          <w:p w14:paraId="560331C9" w14:textId="77777777" w:rsidR="00655F2C" w:rsidRPr="00FA64E2" w:rsidRDefault="00E5323B" w:rsidP="00E5323B">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4.</w:t>
            </w:r>
          </w:p>
        </w:tc>
        <w:tc>
          <w:tcPr>
            <w:tcW w:w="1700" w:type="pct"/>
            <w:hideMark/>
          </w:tcPr>
          <w:p w14:paraId="5399DB96" w14:textId="77777777" w:rsidR="00E5323B" w:rsidRPr="00FA64E2" w:rsidRDefault="00E5323B" w:rsidP="00E5323B">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Cita informācija</w:t>
            </w:r>
          </w:p>
        </w:tc>
        <w:tc>
          <w:tcPr>
            <w:tcW w:w="3000" w:type="pct"/>
          </w:tcPr>
          <w:p w14:paraId="5089F517" w14:textId="43C84861" w:rsidR="00E5323B" w:rsidRPr="008531DF" w:rsidRDefault="008531DF" w:rsidP="00E5323B">
            <w:pPr>
              <w:rPr>
                <w:rFonts w:ascii="Times New Roman" w:eastAsia="Times New Roman" w:hAnsi="Times New Roman" w:cs="Times New Roman"/>
                <w:iCs/>
                <w:sz w:val="24"/>
                <w:szCs w:val="24"/>
                <w:lang w:eastAsia="lv-LV"/>
              </w:rPr>
            </w:pPr>
            <w:r w:rsidRPr="008531DF">
              <w:rPr>
                <w:rFonts w:ascii="Times New Roman" w:eastAsia="Times New Roman" w:hAnsi="Times New Roman" w:cs="Times New Roman"/>
                <w:iCs/>
                <w:sz w:val="24"/>
                <w:szCs w:val="24"/>
                <w:lang w:eastAsia="lv-LV"/>
              </w:rPr>
              <w:t>Nav</w:t>
            </w:r>
          </w:p>
        </w:tc>
      </w:tr>
    </w:tbl>
    <w:p w14:paraId="3B88D3B3" w14:textId="77777777" w:rsidR="00E5323B" w:rsidRPr="0069459D" w:rsidRDefault="00E5323B" w:rsidP="00E5323B">
      <w:pPr>
        <w:spacing w:after="0" w:line="240" w:lineRule="auto"/>
        <w:rPr>
          <w:rFonts w:ascii="Times New Roman" w:eastAsia="Times New Roman" w:hAnsi="Times New Roman" w:cs="Times New Roman"/>
          <w:iCs/>
          <w:color w:val="414142"/>
          <w:sz w:val="24"/>
          <w:szCs w:val="24"/>
          <w:lang w:eastAsia="lv-LV"/>
        </w:rPr>
      </w:pPr>
      <w:r w:rsidRPr="0069459D">
        <w:rPr>
          <w:rFonts w:ascii="Times New Roman" w:eastAsia="Times New Roman" w:hAnsi="Times New Roman" w:cs="Times New Roman"/>
          <w:iCs/>
          <w:color w:val="414142"/>
          <w:sz w:val="24"/>
          <w:szCs w:val="24"/>
          <w:lang w:eastAsia="lv-LV"/>
        </w:rPr>
        <w:t xml:space="preserve">  </w:t>
      </w:r>
    </w:p>
    <w:tbl>
      <w:tblPr>
        <w:tblStyle w:val="TableGridLight"/>
        <w:tblW w:w="5000" w:type="pct"/>
        <w:tblBorders>
          <w:top w:val="single" w:sz="4" w:space="0" w:color="414141"/>
          <w:left w:val="single" w:sz="4" w:space="0" w:color="414141"/>
          <w:bottom w:val="single" w:sz="4" w:space="0" w:color="414141"/>
          <w:right w:val="single" w:sz="4" w:space="0" w:color="414141"/>
          <w:insideH w:val="single" w:sz="4" w:space="0" w:color="414141"/>
          <w:insideV w:val="single" w:sz="4" w:space="0" w:color="414141"/>
        </w:tblBorders>
        <w:tblLook w:val="04A0" w:firstRow="1" w:lastRow="0" w:firstColumn="1" w:lastColumn="0" w:noHBand="0" w:noVBand="1"/>
      </w:tblPr>
      <w:tblGrid>
        <w:gridCol w:w="543"/>
        <w:gridCol w:w="3081"/>
        <w:gridCol w:w="5437"/>
      </w:tblGrid>
      <w:tr w:rsidR="00E5323B" w:rsidRPr="0069459D" w14:paraId="0B657C8C" w14:textId="77777777" w:rsidTr="00FA64E2">
        <w:tc>
          <w:tcPr>
            <w:tcW w:w="0" w:type="auto"/>
            <w:gridSpan w:val="3"/>
            <w:hideMark/>
          </w:tcPr>
          <w:p w14:paraId="0B2E5452" w14:textId="59D5F8B0" w:rsidR="00655F2C" w:rsidRPr="000069C2" w:rsidRDefault="00E5323B" w:rsidP="000069C2">
            <w:pPr>
              <w:jc w:val="center"/>
              <w:rPr>
                <w:rFonts w:ascii="Times New Roman" w:eastAsia="Times New Roman" w:hAnsi="Times New Roman" w:cs="Times New Roman"/>
                <w:b/>
                <w:bCs/>
                <w:iCs/>
                <w:sz w:val="24"/>
                <w:szCs w:val="24"/>
                <w:lang w:eastAsia="lv-LV"/>
              </w:rPr>
            </w:pPr>
            <w:r w:rsidRPr="000069C2">
              <w:rPr>
                <w:rFonts w:ascii="Times New Roman" w:eastAsia="Times New Roman" w:hAnsi="Times New Roman" w:cs="Times New Roman"/>
                <w:b/>
                <w:bCs/>
                <w:iCs/>
                <w:sz w:val="24"/>
                <w:szCs w:val="24"/>
                <w:lang w:eastAsia="lv-LV"/>
              </w:rPr>
              <w:t>VII.</w:t>
            </w:r>
            <w:r w:rsidR="000069C2" w:rsidRPr="000069C2">
              <w:rPr>
                <w:rFonts w:ascii="Times New Roman" w:eastAsia="Times New Roman" w:hAnsi="Times New Roman" w:cs="Times New Roman"/>
                <w:b/>
                <w:bCs/>
                <w:sz w:val="24"/>
                <w:szCs w:val="24"/>
                <w:lang w:eastAsia="lv-LV"/>
              </w:rPr>
              <w:t> </w:t>
            </w:r>
            <w:r w:rsidRPr="000069C2">
              <w:rPr>
                <w:rFonts w:ascii="Times New Roman" w:eastAsia="Times New Roman" w:hAnsi="Times New Roman" w:cs="Times New Roman"/>
                <w:b/>
                <w:bCs/>
                <w:iCs/>
                <w:sz w:val="24"/>
                <w:szCs w:val="24"/>
                <w:lang w:eastAsia="lv-LV"/>
              </w:rPr>
              <w:t>Tiesību akta projekta izpildes nodrošināšana un tās ietekme uz institūcijām</w:t>
            </w:r>
          </w:p>
        </w:tc>
      </w:tr>
      <w:tr w:rsidR="00FA64E2" w:rsidRPr="0069459D" w14:paraId="4E2032F7" w14:textId="77777777" w:rsidTr="00FA64E2">
        <w:tc>
          <w:tcPr>
            <w:tcW w:w="300" w:type="pct"/>
            <w:hideMark/>
          </w:tcPr>
          <w:p w14:paraId="4F67C786" w14:textId="77777777" w:rsidR="00FA64E2" w:rsidRPr="00FA64E2" w:rsidRDefault="00FA64E2" w:rsidP="00FA64E2">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1.</w:t>
            </w:r>
          </w:p>
        </w:tc>
        <w:tc>
          <w:tcPr>
            <w:tcW w:w="1700" w:type="pct"/>
            <w:hideMark/>
          </w:tcPr>
          <w:p w14:paraId="5B5E3027" w14:textId="77777777" w:rsidR="00FA64E2" w:rsidRPr="00FA64E2" w:rsidRDefault="00FA64E2" w:rsidP="00FA64E2">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Projekta izpildē iesaistītās institūcijas</w:t>
            </w:r>
          </w:p>
        </w:tc>
        <w:tc>
          <w:tcPr>
            <w:tcW w:w="3000" w:type="pct"/>
          </w:tcPr>
          <w:p w14:paraId="476A2527" w14:textId="36D77C9A" w:rsidR="00FA64E2" w:rsidRPr="0069459D" w:rsidRDefault="00FA64E2" w:rsidP="00FA64E2">
            <w:pP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VID</w:t>
            </w:r>
          </w:p>
        </w:tc>
      </w:tr>
      <w:tr w:rsidR="00FA64E2" w:rsidRPr="0069459D" w14:paraId="6BB9E2ED" w14:textId="77777777" w:rsidTr="00FA64E2">
        <w:tc>
          <w:tcPr>
            <w:tcW w:w="300" w:type="pct"/>
            <w:hideMark/>
          </w:tcPr>
          <w:p w14:paraId="445019DA" w14:textId="77777777" w:rsidR="00FA64E2" w:rsidRPr="00FA64E2" w:rsidRDefault="00FA64E2" w:rsidP="00FA64E2">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2.</w:t>
            </w:r>
          </w:p>
        </w:tc>
        <w:tc>
          <w:tcPr>
            <w:tcW w:w="1700" w:type="pct"/>
            <w:hideMark/>
          </w:tcPr>
          <w:p w14:paraId="4FFC9E28" w14:textId="77777777" w:rsidR="00FA64E2" w:rsidRPr="00FA64E2" w:rsidRDefault="00FA64E2" w:rsidP="00FA64E2">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Projekta izpildes ietekme uz pārvaldes funkcijām un institucionālo struktūru.</w:t>
            </w:r>
            <w:r w:rsidRPr="00FA64E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Pr>
          <w:p w14:paraId="03D402C8" w14:textId="77777777" w:rsidR="00FA64E2" w:rsidRPr="00852DEC" w:rsidRDefault="00FA64E2" w:rsidP="00FA64E2">
            <w:pPr>
              <w:jc w:val="both"/>
              <w:rPr>
                <w:rFonts w:ascii="Times New Roman" w:eastAsia="Times New Roman" w:hAnsi="Times New Roman" w:cs="Times New Roman"/>
                <w:sz w:val="24"/>
                <w:szCs w:val="24"/>
                <w:lang w:eastAsia="lv-LV"/>
              </w:rPr>
            </w:pPr>
            <w:r w:rsidRPr="00852DEC">
              <w:rPr>
                <w:rFonts w:ascii="Times New Roman" w:eastAsia="Times New Roman" w:hAnsi="Times New Roman" w:cs="Times New Roman"/>
                <w:sz w:val="24"/>
                <w:szCs w:val="24"/>
                <w:lang w:eastAsia="lv-LV"/>
              </w:rPr>
              <w:t>Noteikumu projekts nemaina iesaistīto institūciju kompetenci un funkcijas.</w:t>
            </w:r>
          </w:p>
          <w:p w14:paraId="777B562B" w14:textId="77777777" w:rsidR="00FA64E2" w:rsidRPr="00852DEC" w:rsidRDefault="00FA64E2" w:rsidP="00FA64E2">
            <w:pPr>
              <w:jc w:val="both"/>
              <w:rPr>
                <w:rFonts w:ascii="Times New Roman" w:eastAsia="Times New Roman" w:hAnsi="Times New Roman" w:cs="Times New Roman"/>
                <w:sz w:val="24"/>
                <w:szCs w:val="24"/>
                <w:lang w:eastAsia="lv-LV"/>
              </w:rPr>
            </w:pPr>
            <w:r w:rsidRPr="00852DEC">
              <w:rPr>
                <w:rFonts w:ascii="Times New Roman" w:eastAsia="Times New Roman" w:hAnsi="Times New Roman" w:cs="Times New Roman"/>
                <w:sz w:val="24"/>
                <w:szCs w:val="24"/>
                <w:lang w:eastAsia="lv-LV"/>
              </w:rPr>
              <w:t>Netiks veidotas nedz jaunas institūcijas, nedz reorganizētas vai likvidētas esošās institūcijas.</w:t>
            </w:r>
          </w:p>
          <w:p w14:paraId="294C35D5" w14:textId="68212E9A" w:rsidR="00FA64E2" w:rsidRPr="0069459D" w:rsidRDefault="00FA64E2" w:rsidP="00FA64E2">
            <w:pPr>
              <w:rPr>
                <w:rFonts w:ascii="Times New Roman" w:eastAsia="Times New Roman" w:hAnsi="Times New Roman" w:cs="Times New Roman"/>
                <w:iCs/>
                <w:color w:val="A6A6A6" w:themeColor="background1" w:themeShade="A6"/>
                <w:sz w:val="24"/>
                <w:szCs w:val="24"/>
                <w:lang w:eastAsia="lv-LV"/>
              </w:rPr>
            </w:pPr>
          </w:p>
        </w:tc>
      </w:tr>
      <w:tr w:rsidR="00FA64E2" w:rsidRPr="0069459D" w14:paraId="4B0E1583" w14:textId="77777777" w:rsidTr="00FA64E2">
        <w:tc>
          <w:tcPr>
            <w:tcW w:w="300" w:type="pct"/>
            <w:hideMark/>
          </w:tcPr>
          <w:p w14:paraId="554380ED" w14:textId="77777777" w:rsidR="00FA64E2" w:rsidRPr="00FA64E2" w:rsidRDefault="00FA64E2" w:rsidP="00FA64E2">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3.</w:t>
            </w:r>
          </w:p>
        </w:tc>
        <w:tc>
          <w:tcPr>
            <w:tcW w:w="1700" w:type="pct"/>
            <w:hideMark/>
          </w:tcPr>
          <w:p w14:paraId="19B5F46B" w14:textId="77777777" w:rsidR="00FA64E2" w:rsidRPr="00FA64E2" w:rsidRDefault="00FA64E2" w:rsidP="00FA64E2">
            <w:pPr>
              <w:rPr>
                <w:rFonts w:ascii="Times New Roman" w:eastAsia="Times New Roman" w:hAnsi="Times New Roman" w:cs="Times New Roman"/>
                <w:iCs/>
                <w:sz w:val="24"/>
                <w:szCs w:val="24"/>
                <w:lang w:eastAsia="lv-LV"/>
              </w:rPr>
            </w:pPr>
            <w:r w:rsidRPr="00FA64E2">
              <w:rPr>
                <w:rFonts w:ascii="Times New Roman" w:eastAsia="Times New Roman" w:hAnsi="Times New Roman" w:cs="Times New Roman"/>
                <w:iCs/>
                <w:sz w:val="24"/>
                <w:szCs w:val="24"/>
                <w:lang w:eastAsia="lv-LV"/>
              </w:rPr>
              <w:t>Cita informācija</w:t>
            </w:r>
          </w:p>
        </w:tc>
        <w:tc>
          <w:tcPr>
            <w:tcW w:w="3000" w:type="pct"/>
          </w:tcPr>
          <w:p w14:paraId="746E6B0F" w14:textId="51A5B392" w:rsidR="00FA64E2" w:rsidRPr="0069459D" w:rsidRDefault="00FA64E2" w:rsidP="00FA64E2">
            <w:pP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Nav</w:t>
            </w:r>
          </w:p>
        </w:tc>
      </w:tr>
    </w:tbl>
    <w:p w14:paraId="765C0E31" w14:textId="77777777" w:rsidR="00C25B49" w:rsidRPr="0069459D" w:rsidRDefault="00C25B49" w:rsidP="00894C55">
      <w:pPr>
        <w:spacing w:after="0" w:line="240" w:lineRule="auto"/>
        <w:rPr>
          <w:rFonts w:ascii="Times New Roman" w:hAnsi="Times New Roman" w:cs="Times New Roman"/>
          <w:sz w:val="28"/>
          <w:szCs w:val="28"/>
        </w:rPr>
      </w:pPr>
    </w:p>
    <w:p w14:paraId="44995234" w14:textId="77777777" w:rsidR="00E5323B" w:rsidRPr="0069459D" w:rsidRDefault="00E5323B" w:rsidP="00894C55">
      <w:pPr>
        <w:spacing w:after="0" w:line="240" w:lineRule="auto"/>
        <w:rPr>
          <w:rFonts w:ascii="Times New Roman" w:hAnsi="Times New Roman" w:cs="Times New Roman"/>
          <w:sz w:val="28"/>
          <w:szCs w:val="28"/>
        </w:rPr>
      </w:pPr>
    </w:p>
    <w:p w14:paraId="48F37E04" w14:textId="323A9146" w:rsidR="00894C55" w:rsidRPr="0069459D" w:rsidRDefault="00FA64E2"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Finanšu</w:t>
      </w:r>
      <w:r w:rsidR="00894C55" w:rsidRPr="0069459D">
        <w:rPr>
          <w:rFonts w:ascii="Times New Roman" w:hAnsi="Times New Roman" w:cs="Times New Roman"/>
          <w:sz w:val="28"/>
          <w:szCs w:val="28"/>
        </w:rPr>
        <w:t xml:space="preserve"> ministrs</w:t>
      </w:r>
      <w:r w:rsidR="00894C55" w:rsidRPr="0069459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 Reirs</w:t>
      </w:r>
    </w:p>
    <w:p w14:paraId="40363339" w14:textId="77777777" w:rsidR="00894C55" w:rsidRPr="0069459D" w:rsidRDefault="00894C55" w:rsidP="00894C55">
      <w:pPr>
        <w:spacing w:after="0" w:line="240" w:lineRule="auto"/>
        <w:ind w:firstLine="720"/>
        <w:rPr>
          <w:rFonts w:ascii="Times New Roman" w:hAnsi="Times New Roman" w:cs="Times New Roman"/>
          <w:sz w:val="28"/>
          <w:szCs w:val="28"/>
        </w:rPr>
      </w:pPr>
    </w:p>
    <w:p w14:paraId="7A57EE64" w14:textId="77777777" w:rsidR="00894C55" w:rsidRPr="0069459D" w:rsidRDefault="00894C55" w:rsidP="00894C55">
      <w:pPr>
        <w:spacing w:after="0" w:line="240" w:lineRule="auto"/>
        <w:ind w:firstLine="720"/>
        <w:rPr>
          <w:rFonts w:ascii="Times New Roman" w:hAnsi="Times New Roman" w:cs="Times New Roman"/>
          <w:sz w:val="28"/>
          <w:szCs w:val="28"/>
        </w:rPr>
      </w:pPr>
    </w:p>
    <w:p w14:paraId="1A61669F" w14:textId="77777777" w:rsidR="00894C55" w:rsidRPr="0069459D" w:rsidRDefault="00894C55" w:rsidP="00894C55">
      <w:pPr>
        <w:tabs>
          <w:tab w:val="left" w:pos="6237"/>
        </w:tabs>
        <w:spacing w:after="0" w:line="240" w:lineRule="auto"/>
        <w:ind w:firstLine="720"/>
        <w:rPr>
          <w:rFonts w:ascii="Times New Roman" w:hAnsi="Times New Roman" w:cs="Times New Roman"/>
          <w:sz w:val="28"/>
          <w:szCs w:val="28"/>
        </w:rPr>
      </w:pPr>
    </w:p>
    <w:p w14:paraId="1BA21D0B" w14:textId="489AE9DD" w:rsidR="00894C55" w:rsidRPr="0069459D" w:rsidRDefault="00894C55" w:rsidP="00894C55">
      <w:pPr>
        <w:tabs>
          <w:tab w:val="left" w:pos="6237"/>
        </w:tabs>
        <w:spacing w:after="0" w:line="240" w:lineRule="auto"/>
        <w:ind w:firstLine="720"/>
        <w:rPr>
          <w:rFonts w:ascii="Times New Roman" w:hAnsi="Times New Roman" w:cs="Times New Roman"/>
          <w:sz w:val="28"/>
          <w:szCs w:val="28"/>
        </w:rPr>
      </w:pPr>
    </w:p>
    <w:p w14:paraId="2A9B3C32" w14:textId="77777777" w:rsidR="00FA64E2" w:rsidRPr="00894C55" w:rsidRDefault="00FA64E2" w:rsidP="00FA64E2">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Pentjuša </w:t>
      </w:r>
      <w:r w:rsidRPr="00894C55">
        <w:rPr>
          <w:rFonts w:ascii="Times New Roman" w:hAnsi="Times New Roman" w:cs="Times New Roman"/>
          <w:sz w:val="24"/>
          <w:szCs w:val="28"/>
        </w:rPr>
        <w:t>670</w:t>
      </w:r>
      <w:r>
        <w:rPr>
          <w:rFonts w:ascii="Times New Roman" w:hAnsi="Times New Roman" w:cs="Times New Roman"/>
          <w:sz w:val="24"/>
          <w:szCs w:val="28"/>
        </w:rPr>
        <w:t>95651</w:t>
      </w:r>
    </w:p>
    <w:p w14:paraId="1611C410" w14:textId="206103F0" w:rsidR="00894C55" w:rsidRPr="0069459D" w:rsidRDefault="00FA64E2" w:rsidP="00FA64E2">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elina</w:t>
      </w:r>
      <w:r w:rsidRPr="00894C55">
        <w:rPr>
          <w:rFonts w:ascii="Times New Roman" w:hAnsi="Times New Roman" w:cs="Times New Roman"/>
          <w:sz w:val="24"/>
          <w:szCs w:val="28"/>
        </w:rPr>
        <w:t>.</w:t>
      </w:r>
      <w:r>
        <w:rPr>
          <w:rFonts w:ascii="Times New Roman" w:hAnsi="Times New Roman" w:cs="Times New Roman"/>
          <w:sz w:val="24"/>
          <w:szCs w:val="28"/>
        </w:rPr>
        <w:t>pentjusa</w:t>
      </w:r>
      <w:r w:rsidRPr="00894C55">
        <w:rPr>
          <w:rFonts w:ascii="Times New Roman" w:hAnsi="Times New Roman" w:cs="Times New Roman"/>
          <w:sz w:val="24"/>
          <w:szCs w:val="28"/>
        </w:rPr>
        <w:t>@</w:t>
      </w:r>
      <w:r>
        <w:rPr>
          <w:rFonts w:ascii="Times New Roman" w:hAnsi="Times New Roman" w:cs="Times New Roman"/>
          <w:sz w:val="24"/>
          <w:szCs w:val="28"/>
        </w:rPr>
        <w:t>fm</w:t>
      </w:r>
      <w:r w:rsidRPr="00894C55">
        <w:rPr>
          <w:rFonts w:ascii="Times New Roman" w:hAnsi="Times New Roman" w:cs="Times New Roman"/>
          <w:sz w:val="24"/>
          <w:szCs w:val="28"/>
        </w:rPr>
        <w:t>.gov.lv</w:t>
      </w:r>
    </w:p>
    <w:sectPr w:rsidR="00894C55" w:rsidRPr="0069459D" w:rsidSect="006D7C1F">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13976" w14:textId="77777777" w:rsidR="007E0D64" w:rsidRDefault="007E0D64" w:rsidP="00894C55">
      <w:pPr>
        <w:spacing w:after="0" w:line="240" w:lineRule="auto"/>
      </w:pPr>
      <w:r>
        <w:separator/>
      </w:r>
    </w:p>
  </w:endnote>
  <w:endnote w:type="continuationSeparator" w:id="0">
    <w:p w14:paraId="1AC63D8C" w14:textId="77777777" w:rsidR="007E0D64" w:rsidRDefault="007E0D64" w:rsidP="00894C55">
      <w:pPr>
        <w:spacing w:after="0" w:line="240" w:lineRule="auto"/>
      </w:pPr>
      <w:r>
        <w:continuationSeparator/>
      </w:r>
    </w:p>
  </w:endnote>
  <w:endnote w:type="continuationNotice" w:id="1">
    <w:p w14:paraId="5E1A3EE6" w14:textId="77777777" w:rsidR="007E0D64" w:rsidRDefault="007E0D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497F0" w14:textId="5F5B5691" w:rsidR="00EB4180" w:rsidRPr="00894C55" w:rsidRDefault="006D7C1F">
    <w:pPr>
      <w:pStyle w:val="Footer"/>
      <w:rPr>
        <w:rFonts w:ascii="Times New Roman" w:hAnsi="Times New Roman" w:cs="Times New Roman"/>
        <w:sz w:val="20"/>
        <w:szCs w:val="20"/>
      </w:rPr>
    </w:pPr>
    <w:r>
      <w:rPr>
        <w:rFonts w:ascii="Times New Roman" w:hAnsi="Times New Roman" w:cs="Times New Roman"/>
        <w:sz w:val="20"/>
        <w:szCs w:val="20"/>
      </w:rPr>
      <w:t>FManot_</w:t>
    </w:r>
    <w:r w:rsidR="00EB4180">
      <w:rPr>
        <w:rFonts w:ascii="Times New Roman" w:hAnsi="Times New Roman" w:cs="Times New Roman"/>
        <w:sz w:val="20"/>
        <w:szCs w:val="20"/>
      </w:rPr>
      <w:t>180521</w:t>
    </w:r>
    <w:r>
      <w:rPr>
        <w:rFonts w:ascii="Times New Roman" w:hAnsi="Times New Roman" w:cs="Times New Roman"/>
        <w:sz w:val="20"/>
        <w:szCs w:val="20"/>
      </w:rPr>
      <w:t>_CRSgrozijumi</w:t>
    </w:r>
    <w:r w:rsidR="00EB4180">
      <w:rPr>
        <w:rFonts w:ascii="Times New Roman" w:hAnsi="Times New Roman" w:cs="Times New Roman"/>
        <w:sz w:val="20"/>
        <w:szCs w:val="20"/>
      </w:rPr>
      <w:t>.378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4B84F" w14:textId="4E14D3A3" w:rsidR="009A2654" w:rsidRPr="009A2654" w:rsidRDefault="006D7C1F">
    <w:pPr>
      <w:pStyle w:val="Footer"/>
      <w:rPr>
        <w:rFonts w:ascii="Times New Roman" w:hAnsi="Times New Roman" w:cs="Times New Roman"/>
        <w:sz w:val="20"/>
        <w:szCs w:val="20"/>
      </w:rPr>
    </w:pPr>
    <w:r>
      <w:rPr>
        <w:rFonts w:ascii="Times New Roman" w:hAnsi="Times New Roman" w:cs="Times New Roman"/>
        <w:sz w:val="20"/>
        <w:szCs w:val="20"/>
      </w:rPr>
      <w:t>FM</w:t>
    </w:r>
    <w:r w:rsidR="009A2654">
      <w:rPr>
        <w:rFonts w:ascii="Times New Roman" w:hAnsi="Times New Roman" w:cs="Times New Roman"/>
        <w:sz w:val="20"/>
        <w:szCs w:val="20"/>
      </w:rPr>
      <w:t>anot_</w:t>
    </w:r>
    <w:r w:rsidR="00E057CD">
      <w:rPr>
        <w:rFonts w:ascii="Times New Roman" w:hAnsi="Times New Roman" w:cs="Times New Roman"/>
        <w:sz w:val="20"/>
        <w:szCs w:val="20"/>
      </w:rPr>
      <w:t>180521</w:t>
    </w:r>
    <w:r w:rsidR="009A2654">
      <w:rPr>
        <w:rFonts w:ascii="Times New Roman" w:hAnsi="Times New Roman" w:cs="Times New Roman"/>
        <w:sz w:val="20"/>
        <w:szCs w:val="20"/>
      </w:rPr>
      <w:t>_</w:t>
    </w:r>
    <w:r>
      <w:rPr>
        <w:rFonts w:ascii="Times New Roman" w:hAnsi="Times New Roman" w:cs="Times New Roman"/>
        <w:sz w:val="20"/>
        <w:szCs w:val="20"/>
      </w:rPr>
      <w:t>CRSgrozijumi</w:t>
    </w:r>
    <w:r w:rsidR="00B30586">
      <w:rPr>
        <w:rFonts w:ascii="Times New Roman" w:hAnsi="Times New Roman" w:cs="Times New Roman"/>
        <w:sz w:val="20"/>
        <w:szCs w:val="20"/>
      </w:rPr>
      <w:t>.</w:t>
    </w:r>
    <w:r w:rsidR="00EB4180">
      <w:rPr>
        <w:rFonts w:ascii="Times New Roman" w:hAnsi="Times New Roman" w:cs="Times New Roman"/>
        <w:sz w:val="20"/>
        <w:szCs w:val="20"/>
      </w:rPr>
      <w:t>378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A0A3B" w14:textId="77777777" w:rsidR="007E0D64" w:rsidRDefault="007E0D64" w:rsidP="00894C55">
      <w:pPr>
        <w:spacing w:after="0" w:line="240" w:lineRule="auto"/>
      </w:pPr>
      <w:r>
        <w:separator/>
      </w:r>
    </w:p>
  </w:footnote>
  <w:footnote w:type="continuationSeparator" w:id="0">
    <w:p w14:paraId="5320785C" w14:textId="77777777" w:rsidR="007E0D64" w:rsidRDefault="007E0D64" w:rsidP="00894C55">
      <w:pPr>
        <w:spacing w:after="0" w:line="240" w:lineRule="auto"/>
      </w:pPr>
      <w:r>
        <w:continuationSeparator/>
      </w:r>
    </w:p>
  </w:footnote>
  <w:footnote w:type="continuationNotice" w:id="1">
    <w:p w14:paraId="2C06B6C8" w14:textId="77777777" w:rsidR="007E0D64" w:rsidRDefault="007E0D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6E8C3EC" w14:textId="7406814E"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230A4">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1D289D0E" w14:paraId="6CD9F115" w14:textId="77777777" w:rsidTr="1D289D0E">
      <w:tc>
        <w:tcPr>
          <w:tcW w:w="3020" w:type="dxa"/>
        </w:tcPr>
        <w:p w14:paraId="79EE9C32" w14:textId="778605AB" w:rsidR="1D289D0E" w:rsidRDefault="1D289D0E" w:rsidP="1D289D0E">
          <w:pPr>
            <w:pStyle w:val="Header"/>
            <w:ind w:left="-115"/>
          </w:pPr>
        </w:p>
      </w:tc>
      <w:tc>
        <w:tcPr>
          <w:tcW w:w="3020" w:type="dxa"/>
        </w:tcPr>
        <w:p w14:paraId="0D03D8AC" w14:textId="5C0A6CB6" w:rsidR="1D289D0E" w:rsidRDefault="1D289D0E" w:rsidP="1D289D0E">
          <w:pPr>
            <w:pStyle w:val="Header"/>
            <w:jc w:val="center"/>
          </w:pPr>
        </w:p>
      </w:tc>
      <w:tc>
        <w:tcPr>
          <w:tcW w:w="3020" w:type="dxa"/>
        </w:tcPr>
        <w:p w14:paraId="4794F979" w14:textId="0F541463" w:rsidR="1D289D0E" w:rsidRDefault="1D289D0E" w:rsidP="1D289D0E">
          <w:pPr>
            <w:pStyle w:val="Header"/>
            <w:ind w:right="-115"/>
            <w:jc w:val="right"/>
          </w:pPr>
        </w:p>
      </w:tc>
    </w:tr>
  </w:tbl>
  <w:p w14:paraId="4D422BCF" w14:textId="3CA4B2A2" w:rsidR="1D289D0E" w:rsidRDefault="1D289D0E" w:rsidP="1D289D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6"/>
  <w:proofState w:spelling="clean" w:grammar="clean"/>
  <w:revisionView w:markup="0"/>
  <w:documentProtection w:edit="forms" w:enforcement="0"/>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9C2"/>
    <w:rsid w:val="00014FF4"/>
    <w:rsid w:val="000216F6"/>
    <w:rsid w:val="000230A4"/>
    <w:rsid w:val="00040B3A"/>
    <w:rsid w:val="00040B41"/>
    <w:rsid w:val="00041A4A"/>
    <w:rsid w:val="00052516"/>
    <w:rsid w:val="000624BA"/>
    <w:rsid w:val="00082FD7"/>
    <w:rsid w:val="00092436"/>
    <w:rsid w:val="000C18F2"/>
    <w:rsid w:val="000C7933"/>
    <w:rsid w:val="000D18DF"/>
    <w:rsid w:val="000D28D1"/>
    <w:rsid w:val="001019F7"/>
    <w:rsid w:val="001025C4"/>
    <w:rsid w:val="00112896"/>
    <w:rsid w:val="00151954"/>
    <w:rsid w:val="00151BAB"/>
    <w:rsid w:val="00166844"/>
    <w:rsid w:val="001733E4"/>
    <w:rsid w:val="00175DED"/>
    <w:rsid w:val="00181AA6"/>
    <w:rsid w:val="00182D9A"/>
    <w:rsid w:val="001859D7"/>
    <w:rsid w:val="001A1E56"/>
    <w:rsid w:val="001C1B95"/>
    <w:rsid w:val="001F00D2"/>
    <w:rsid w:val="002025AE"/>
    <w:rsid w:val="0020728A"/>
    <w:rsid w:val="00215296"/>
    <w:rsid w:val="002335F9"/>
    <w:rsid w:val="00241607"/>
    <w:rsid w:val="00242E69"/>
    <w:rsid w:val="00243426"/>
    <w:rsid w:val="00256AAC"/>
    <w:rsid w:val="0025741C"/>
    <w:rsid w:val="002715E0"/>
    <w:rsid w:val="00273A82"/>
    <w:rsid w:val="002A0A19"/>
    <w:rsid w:val="002A12B1"/>
    <w:rsid w:val="002A2ED5"/>
    <w:rsid w:val="002B7E3F"/>
    <w:rsid w:val="002D31DF"/>
    <w:rsid w:val="002D6658"/>
    <w:rsid w:val="002E0227"/>
    <w:rsid w:val="002E1C05"/>
    <w:rsid w:val="002E3C63"/>
    <w:rsid w:val="002F6326"/>
    <w:rsid w:val="002F74DC"/>
    <w:rsid w:val="003061FF"/>
    <w:rsid w:val="00321E9D"/>
    <w:rsid w:val="00324C63"/>
    <w:rsid w:val="00327D42"/>
    <w:rsid w:val="00334010"/>
    <w:rsid w:val="00360962"/>
    <w:rsid w:val="00365D96"/>
    <w:rsid w:val="003752EA"/>
    <w:rsid w:val="00383B28"/>
    <w:rsid w:val="003A0E14"/>
    <w:rsid w:val="003A7114"/>
    <w:rsid w:val="003B0BF9"/>
    <w:rsid w:val="003B29C8"/>
    <w:rsid w:val="003B60A9"/>
    <w:rsid w:val="003C1F46"/>
    <w:rsid w:val="003C21A8"/>
    <w:rsid w:val="003C71DD"/>
    <w:rsid w:val="003E0791"/>
    <w:rsid w:val="003E1AF4"/>
    <w:rsid w:val="003E342D"/>
    <w:rsid w:val="003E3DD1"/>
    <w:rsid w:val="003F1F97"/>
    <w:rsid w:val="003F28AC"/>
    <w:rsid w:val="00404556"/>
    <w:rsid w:val="00405AD8"/>
    <w:rsid w:val="004123E2"/>
    <w:rsid w:val="00415857"/>
    <w:rsid w:val="00417F4B"/>
    <w:rsid w:val="00423CDA"/>
    <w:rsid w:val="00440EBC"/>
    <w:rsid w:val="004454FE"/>
    <w:rsid w:val="004520E5"/>
    <w:rsid w:val="00456E40"/>
    <w:rsid w:val="00464888"/>
    <w:rsid w:val="004671A0"/>
    <w:rsid w:val="00471F27"/>
    <w:rsid w:val="00474DE0"/>
    <w:rsid w:val="004B6491"/>
    <w:rsid w:val="004B66C9"/>
    <w:rsid w:val="004E011A"/>
    <w:rsid w:val="004E3322"/>
    <w:rsid w:val="004E6AD9"/>
    <w:rsid w:val="004F602B"/>
    <w:rsid w:val="0050178F"/>
    <w:rsid w:val="00502B58"/>
    <w:rsid w:val="00504098"/>
    <w:rsid w:val="005060A4"/>
    <w:rsid w:val="00533275"/>
    <w:rsid w:val="00534AE9"/>
    <w:rsid w:val="0054165C"/>
    <w:rsid w:val="00563EC6"/>
    <w:rsid w:val="005716F3"/>
    <w:rsid w:val="005729DE"/>
    <w:rsid w:val="00573A26"/>
    <w:rsid w:val="005805DD"/>
    <w:rsid w:val="00584BA1"/>
    <w:rsid w:val="005A74B9"/>
    <w:rsid w:val="005C7E47"/>
    <w:rsid w:val="005D06E3"/>
    <w:rsid w:val="005E0AE7"/>
    <w:rsid w:val="005F6A05"/>
    <w:rsid w:val="006022C5"/>
    <w:rsid w:val="00606D0C"/>
    <w:rsid w:val="0062224E"/>
    <w:rsid w:val="00623F82"/>
    <w:rsid w:val="006506AD"/>
    <w:rsid w:val="00655F2C"/>
    <w:rsid w:val="00662934"/>
    <w:rsid w:val="00667A67"/>
    <w:rsid w:val="00677ABF"/>
    <w:rsid w:val="0068794E"/>
    <w:rsid w:val="006928D2"/>
    <w:rsid w:val="0069459D"/>
    <w:rsid w:val="006B1962"/>
    <w:rsid w:val="006B1FFF"/>
    <w:rsid w:val="006C0A43"/>
    <w:rsid w:val="006D7C1F"/>
    <w:rsid w:val="006E1081"/>
    <w:rsid w:val="006F398D"/>
    <w:rsid w:val="006F41A3"/>
    <w:rsid w:val="006F6BDF"/>
    <w:rsid w:val="007057D6"/>
    <w:rsid w:val="00714EA9"/>
    <w:rsid w:val="00720585"/>
    <w:rsid w:val="00722C69"/>
    <w:rsid w:val="00726861"/>
    <w:rsid w:val="00726FDC"/>
    <w:rsid w:val="007270A5"/>
    <w:rsid w:val="00773AF6"/>
    <w:rsid w:val="00787C36"/>
    <w:rsid w:val="00791702"/>
    <w:rsid w:val="00795F71"/>
    <w:rsid w:val="007A201B"/>
    <w:rsid w:val="007D522A"/>
    <w:rsid w:val="007D7100"/>
    <w:rsid w:val="007D79C5"/>
    <w:rsid w:val="007E0D64"/>
    <w:rsid w:val="007E3FBF"/>
    <w:rsid w:val="007E5F7A"/>
    <w:rsid w:val="007E73AB"/>
    <w:rsid w:val="00804CBF"/>
    <w:rsid w:val="00816C11"/>
    <w:rsid w:val="0083754E"/>
    <w:rsid w:val="008531DF"/>
    <w:rsid w:val="00853B57"/>
    <w:rsid w:val="008543C0"/>
    <w:rsid w:val="008564BB"/>
    <w:rsid w:val="00872D0D"/>
    <w:rsid w:val="00882842"/>
    <w:rsid w:val="00890578"/>
    <w:rsid w:val="00894C55"/>
    <w:rsid w:val="008A1CC7"/>
    <w:rsid w:val="008A3A1F"/>
    <w:rsid w:val="008B0651"/>
    <w:rsid w:val="008E3DD8"/>
    <w:rsid w:val="00900BC8"/>
    <w:rsid w:val="00903B1F"/>
    <w:rsid w:val="00911A6F"/>
    <w:rsid w:val="00913C4B"/>
    <w:rsid w:val="009159FD"/>
    <w:rsid w:val="009160C0"/>
    <w:rsid w:val="00921CA3"/>
    <w:rsid w:val="009260CB"/>
    <w:rsid w:val="00953C05"/>
    <w:rsid w:val="00960415"/>
    <w:rsid w:val="00967C26"/>
    <w:rsid w:val="00972B5C"/>
    <w:rsid w:val="00975E93"/>
    <w:rsid w:val="009778D9"/>
    <w:rsid w:val="0098372D"/>
    <w:rsid w:val="00990E96"/>
    <w:rsid w:val="00993B15"/>
    <w:rsid w:val="009A2654"/>
    <w:rsid w:val="009B3147"/>
    <w:rsid w:val="009C1704"/>
    <w:rsid w:val="009D1343"/>
    <w:rsid w:val="009D7CB0"/>
    <w:rsid w:val="00A07B9A"/>
    <w:rsid w:val="00A10FC3"/>
    <w:rsid w:val="00A2185F"/>
    <w:rsid w:val="00A33E47"/>
    <w:rsid w:val="00A6073E"/>
    <w:rsid w:val="00A94461"/>
    <w:rsid w:val="00A97048"/>
    <w:rsid w:val="00AB16F5"/>
    <w:rsid w:val="00AC1D6E"/>
    <w:rsid w:val="00AC3BB2"/>
    <w:rsid w:val="00AC620B"/>
    <w:rsid w:val="00AD549F"/>
    <w:rsid w:val="00AE0F06"/>
    <w:rsid w:val="00AE5567"/>
    <w:rsid w:val="00AF1239"/>
    <w:rsid w:val="00AF22D1"/>
    <w:rsid w:val="00AF5694"/>
    <w:rsid w:val="00B027B6"/>
    <w:rsid w:val="00B02CE9"/>
    <w:rsid w:val="00B13DDE"/>
    <w:rsid w:val="00B14AC2"/>
    <w:rsid w:val="00B15A80"/>
    <w:rsid w:val="00B16480"/>
    <w:rsid w:val="00B200E2"/>
    <w:rsid w:val="00B20B4F"/>
    <w:rsid w:val="00B2165C"/>
    <w:rsid w:val="00B30586"/>
    <w:rsid w:val="00B41C33"/>
    <w:rsid w:val="00B451C7"/>
    <w:rsid w:val="00B63F2C"/>
    <w:rsid w:val="00B673D8"/>
    <w:rsid w:val="00B77E3A"/>
    <w:rsid w:val="00B847C0"/>
    <w:rsid w:val="00B87C53"/>
    <w:rsid w:val="00BA20AA"/>
    <w:rsid w:val="00BB6269"/>
    <w:rsid w:val="00BD4425"/>
    <w:rsid w:val="00BD6799"/>
    <w:rsid w:val="00BF0DE6"/>
    <w:rsid w:val="00C22519"/>
    <w:rsid w:val="00C25B49"/>
    <w:rsid w:val="00C33B8A"/>
    <w:rsid w:val="00C36E36"/>
    <w:rsid w:val="00C621E1"/>
    <w:rsid w:val="00C725E3"/>
    <w:rsid w:val="00C73850"/>
    <w:rsid w:val="00C754BC"/>
    <w:rsid w:val="00CA1503"/>
    <w:rsid w:val="00CB53FD"/>
    <w:rsid w:val="00CC0D2D"/>
    <w:rsid w:val="00CE5657"/>
    <w:rsid w:val="00CE5832"/>
    <w:rsid w:val="00CF2B32"/>
    <w:rsid w:val="00CF7F4B"/>
    <w:rsid w:val="00D05F17"/>
    <w:rsid w:val="00D12F93"/>
    <w:rsid w:val="00D133F8"/>
    <w:rsid w:val="00D14A3E"/>
    <w:rsid w:val="00D20894"/>
    <w:rsid w:val="00D222F9"/>
    <w:rsid w:val="00D41B60"/>
    <w:rsid w:val="00D5605C"/>
    <w:rsid w:val="00D73F4D"/>
    <w:rsid w:val="00D76B6D"/>
    <w:rsid w:val="00D76C1A"/>
    <w:rsid w:val="00D77123"/>
    <w:rsid w:val="00D828AF"/>
    <w:rsid w:val="00D86353"/>
    <w:rsid w:val="00D87F02"/>
    <w:rsid w:val="00D97441"/>
    <w:rsid w:val="00DA0938"/>
    <w:rsid w:val="00DB4670"/>
    <w:rsid w:val="00DB72BB"/>
    <w:rsid w:val="00DC58E9"/>
    <w:rsid w:val="00DD696A"/>
    <w:rsid w:val="00DF3ED9"/>
    <w:rsid w:val="00DF7281"/>
    <w:rsid w:val="00E01D5F"/>
    <w:rsid w:val="00E057CD"/>
    <w:rsid w:val="00E20F6A"/>
    <w:rsid w:val="00E30052"/>
    <w:rsid w:val="00E3716B"/>
    <w:rsid w:val="00E4065D"/>
    <w:rsid w:val="00E455A7"/>
    <w:rsid w:val="00E52D9A"/>
    <w:rsid w:val="00E5323B"/>
    <w:rsid w:val="00E82EB6"/>
    <w:rsid w:val="00E83A85"/>
    <w:rsid w:val="00E83F90"/>
    <w:rsid w:val="00E84613"/>
    <w:rsid w:val="00E8749E"/>
    <w:rsid w:val="00E90035"/>
    <w:rsid w:val="00E90C01"/>
    <w:rsid w:val="00EA0480"/>
    <w:rsid w:val="00EA3F69"/>
    <w:rsid w:val="00EA486E"/>
    <w:rsid w:val="00EA612B"/>
    <w:rsid w:val="00EB4180"/>
    <w:rsid w:val="00EB5099"/>
    <w:rsid w:val="00EB7145"/>
    <w:rsid w:val="00EC721A"/>
    <w:rsid w:val="00EE0A56"/>
    <w:rsid w:val="00EF12BE"/>
    <w:rsid w:val="00EF15E7"/>
    <w:rsid w:val="00EF6F97"/>
    <w:rsid w:val="00F00125"/>
    <w:rsid w:val="00F13A7E"/>
    <w:rsid w:val="00F16FBC"/>
    <w:rsid w:val="00F334CB"/>
    <w:rsid w:val="00F3454D"/>
    <w:rsid w:val="00F361DC"/>
    <w:rsid w:val="00F57B0C"/>
    <w:rsid w:val="00F6193F"/>
    <w:rsid w:val="00F707A4"/>
    <w:rsid w:val="00F8103A"/>
    <w:rsid w:val="00F82DC7"/>
    <w:rsid w:val="00F8446E"/>
    <w:rsid w:val="00F97EFB"/>
    <w:rsid w:val="00FA64E2"/>
    <w:rsid w:val="00FB233A"/>
    <w:rsid w:val="00FB6FC6"/>
    <w:rsid w:val="00FD6554"/>
    <w:rsid w:val="00FE3D80"/>
    <w:rsid w:val="00FF579F"/>
    <w:rsid w:val="00FF6329"/>
    <w:rsid w:val="1D289D0E"/>
    <w:rsid w:val="6820A10D"/>
    <w:rsid w:val="763C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8DC7"/>
  <w15:docId w15:val="{422F488F-B2FF-4235-9A36-C3395117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1519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954"/>
    <w:rPr>
      <w:sz w:val="20"/>
      <w:szCs w:val="20"/>
    </w:rPr>
  </w:style>
  <w:style w:type="character" w:styleId="FootnoteReference">
    <w:name w:val="footnote reference"/>
    <w:basedOn w:val="DefaultParagraphFont"/>
    <w:uiPriority w:val="99"/>
    <w:semiHidden/>
    <w:unhideWhenUsed/>
    <w:rsid w:val="00151954"/>
    <w:rPr>
      <w:vertAlign w:val="superscript"/>
    </w:rPr>
  </w:style>
  <w:style w:type="table" w:styleId="TableGridLight">
    <w:name w:val="Grid Table Light"/>
    <w:basedOn w:val="TableNormal"/>
    <w:uiPriority w:val="40"/>
    <w:rsid w:val="00321E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B4670"/>
    <w:rPr>
      <w:sz w:val="16"/>
      <w:szCs w:val="16"/>
    </w:rPr>
  </w:style>
  <w:style w:type="paragraph" w:styleId="CommentText">
    <w:name w:val="annotation text"/>
    <w:basedOn w:val="Normal"/>
    <w:link w:val="CommentTextChar"/>
    <w:uiPriority w:val="99"/>
    <w:semiHidden/>
    <w:unhideWhenUsed/>
    <w:rsid w:val="00DB4670"/>
    <w:pPr>
      <w:spacing w:line="240" w:lineRule="auto"/>
    </w:pPr>
    <w:rPr>
      <w:sz w:val="20"/>
      <w:szCs w:val="20"/>
    </w:rPr>
  </w:style>
  <w:style w:type="character" w:customStyle="1" w:styleId="CommentTextChar">
    <w:name w:val="Comment Text Char"/>
    <w:basedOn w:val="DefaultParagraphFont"/>
    <w:link w:val="CommentText"/>
    <w:uiPriority w:val="99"/>
    <w:semiHidden/>
    <w:rsid w:val="00DB4670"/>
    <w:rPr>
      <w:sz w:val="20"/>
      <w:szCs w:val="20"/>
    </w:rPr>
  </w:style>
  <w:style w:type="paragraph" w:styleId="CommentSubject">
    <w:name w:val="annotation subject"/>
    <w:basedOn w:val="CommentText"/>
    <w:next w:val="CommentText"/>
    <w:link w:val="CommentSubjectChar"/>
    <w:uiPriority w:val="99"/>
    <w:semiHidden/>
    <w:unhideWhenUsed/>
    <w:rsid w:val="00DB4670"/>
    <w:rPr>
      <w:b/>
      <w:bCs/>
    </w:rPr>
  </w:style>
  <w:style w:type="character" w:customStyle="1" w:styleId="CommentSubjectChar">
    <w:name w:val="Comment Subject Char"/>
    <w:basedOn w:val="CommentTextChar"/>
    <w:link w:val="CommentSubject"/>
    <w:uiPriority w:val="99"/>
    <w:semiHidden/>
    <w:rsid w:val="00DB4670"/>
    <w:rPr>
      <w:b/>
      <w:bCs/>
      <w:sz w:val="20"/>
      <w:szCs w:val="20"/>
    </w:rPr>
  </w:style>
  <w:style w:type="character" w:customStyle="1" w:styleId="UnresolvedMention1">
    <w:name w:val="Unresolved Mention1"/>
    <w:basedOn w:val="DefaultParagraphFont"/>
    <w:uiPriority w:val="99"/>
    <w:semiHidden/>
    <w:unhideWhenUsed/>
    <w:rsid w:val="004520E5"/>
    <w:rPr>
      <w:color w:val="605E5C"/>
      <w:shd w:val="clear" w:color="auto" w:fill="E1DFDD"/>
    </w:rPr>
  </w:style>
  <w:style w:type="character" w:customStyle="1" w:styleId="UnresolvedMention2">
    <w:name w:val="Unresolved Mention2"/>
    <w:basedOn w:val="DefaultParagraphFont"/>
    <w:uiPriority w:val="99"/>
    <w:semiHidden/>
    <w:unhideWhenUsed/>
    <w:rsid w:val="00D87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07527358">
      <w:bodyDiv w:val="1"/>
      <w:marLeft w:val="0"/>
      <w:marRight w:val="0"/>
      <w:marTop w:val="0"/>
      <w:marBottom w:val="0"/>
      <w:divBdr>
        <w:top w:val="none" w:sz="0" w:space="0" w:color="auto"/>
        <w:left w:val="none" w:sz="0" w:space="0" w:color="auto"/>
        <w:bottom w:val="none" w:sz="0" w:space="0" w:color="auto"/>
        <w:right w:val="none" w:sz="0" w:space="0" w:color="auto"/>
      </w:divBdr>
      <w:divsChild>
        <w:div w:id="2094013012">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644118638">
      <w:bodyDiv w:val="1"/>
      <w:marLeft w:val="0"/>
      <w:marRight w:val="0"/>
      <w:marTop w:val="0"/>
      <w:marBottom w:val="0"/>
      <w:divBdr>
        <w:top w:val="none" w:sz="0" w:space="0" w:color="auto"/>
        <w:left w:val="none" w:sz="0" w:space="0" w:color="auto"/>
        <w:bottom w:val="none" w:sz="0" w:space="0" w:color="auto"/>
        <w:right w:val="none" w:sz="0" w:space="0" w:color="auto"/>
      </w:divBdr>
      <w:divsChild>
        <w:div w:id="1206483535">
          <w:marLeft w:val="0"/>
          <w:marRight w:val="0"/>
          <w:marTop w:val="0"/>
          <w:marBottom w:val="0"/>
          <w:divBdr>
            <w:top w:val="none" w:sz="0" w:space="0" w:color="auto"/>
            <w:left w:val="none" w:sz="0" w:space="0" w:color="auto"/>
            <w:bottom w:val="none" w:sz="0" w:space="0" w:color="auto"/>
            <w:right w:val="none" w:sz="0" w:space="0" w:color="auto"/>
          </w:divBdr>
        </w:div>
      </w:divsChild>
    </w:div>
    <w:div w:id="1852646195">
      <w:bodyDiv w:val="1"/>
      <w:marLeft w:val="0"/>
      <w:marRight w:val="0"/>
      <w:marTop w:val="0"/>
      <w:marBottom w:val="0"/>
      <w:divBdr>
        <w:top w:val="none" w:sz="0" w:space="0" w:color="auto"/>
        <w:left w:val="none" w:sz="0" w:space="0" w:color="auto"/>
        <w:bottom w:val="none" w:sz="0" w:space="0" w:color="auto"/>
        <w:right w:val="none" w:sz="0" w:space="0" w:color="auto"/>
      </w:divBdr>
      <w:divsChild>
        <w:div w:id="1101028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k.gov.lv/content/ministru-kabineta-diskusiju-dokument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7F3007BA9E7F46A6B612200F1F7F25" ma:contentTypeVersion="11" ma:contentTypeDescription="Create a new document." ma:contentTypeScope="" ma:versionID="bd9dd3028747821a686e70731578fe38">
  <xsd:schema xmlns:xsd="http://www.w3.org/2001/XMLSchema" xmlns:xs="http://www.w3.org/2001/XMLSchema" xmlns:p="http://schemas.microsoft.com/office/2006/metadata/properties" xmlns:ns3="bf2c6e16-9300-47ad-b678-755d482e797c" xmlns:ns4="5e7dce47-4aba-4919-9357-89d02b8fe304" targetNamespace="http://schemas.microsoft.com/office/2006/metadata/properties" ma:root="true" ma:fieldsID="29230909b38c288025a39b806dcf28c1" ns3:_="" ns4:_="">
    <xsd:import namespace="bf2c6e16-9300-47ad-b678-755d482e797c"/>
    <xsd:import namespace="5e7dce47-4aba-4919-9357-89d02b8fe3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6e16-9300-47ad-b678-755d482e79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dce47-4aba-4919-9357-89d02b8fe3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529F1-018C-4581-AEAF-BCFE33E57319}">
  <ds:schemaRefs>
    <ds:schemaRef ds:uri="http://schemas.microsoft.com/sharepoint/v3/contenttype/forms"/>
  </ds:schemaRefs>
</ds:datastoreItem>
</file>

<file path=customXml/itemProps2.xml><?xml version="1.0" encoding="utf-8"?>
<ds:datastoreItem xmlns:ds="http://schemas.openxmlformats.org/officeDocument/2006/customXml" ds:itemID="{CE349120-CD6A-4C13-8634-181D4D7AD3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15198E-AB4F-4A13-A1E4-DB508E73A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6e16-9300-47ad-b678-755d482e797c"/>
    <ds:schemaRef ds:uri="5e7dce47-4aba-4919-9357-89d02b8fe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B60EE2-C84E-4E36-924E-D4D1872C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8871</Words>
  <Characters>5057</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2016.gada 5.janvāra noteikumos Nr.20 “Kārtība, kādā finanšu iestāde izpilda finanšu kontu pienācīgas pārbaudes procedūras un sniedz Valsts ieņēmumu dienestam informāciju par finanšu kontiem</vt:lpstr>
    </vt:vector>
  </TitlesOfParts>
  <Company>Iestādes nosaukums</Company>
  <LinksUpToDate>false</LinksUpToDate>
  <CharactersWithSpaces>13901</CharactersWithSpaces>
  <SharedDoc>false</SharedDoc>
  <HLinks>
    <vt:vector size="6" baseType="variant">
      <vt:variant>
        <vt:i4>7340153</vt:i4>
      </vt:variant>
      <vt:variant>
        <vt:i4>0</vt:i4>
      </vt:variant>
      <vt:variant>
        <vt:i4>0</vt:i4>
      </vt:variant>
      <vt:variant>
        <vt:i4>5</vt:i4>
      </vt:variant>
      <vt:variant>
        <vt:lpwstr>https://mk.gov.lv/content/ministru-kabineta-diskusiju-dokumenti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5.janvāra noteikumos Nr.20 “Kārtība, kādā finanšu iestāde izpilda finanšu kontu pienācīgas pārbaudes procedūras un sniedz Valsts ieņēmumu dienestam informāciju par finanšu kontiem</dc:title>
  <dc:subject>Anotācija</dc:subject>
  <dc:creator>Elīna Pentjuša</dc:creator>
  <cp:keywords/>
  <dc:description>67095651, elina.pentjusa@fm.gov.lv</dc:description>
  <cp:lastModifiedBy>Ingūna Runča</cp:lastModifiedBy>
  <cp:revision>6</cp:revision>
  <dcterms:created xsi:type="dcterms:W3CDTF">2021-05-27T10:03:00Z</dcterms:created>
  <dcterms:modified xsi:type="dcterms:W3CDTF">2021-05-27T13:14:00Z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0x010100E37F3007BA9E7F46A6B612200F1F7F25</vt:lpwstr>
  </property>
  <property fmtid="{D5CDD505-2E9C-101B-9397-08002B2CF9AE}" pid="3" name="_MarkAsFinal">
    <vt:bool>true</vt:bool>
  </property>
</Properties>
</file>