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62399" w14:textId="214449C8" w:rsidR="0066695E" w:rsidRPr="000251C0" w:rsidRDefault="00BB0F0E"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r w:rsidRPr="000251C0">
        <w:rPr>
          <w:rFonts w:ascii="Times New Roman" w:eastAsia="Times New Roman" w:hAnsi="Times New Roman" w:cs="Times New Roman"/>
          <w:b/>
          <w:bCs/>
          <w:color w:val="000000" w:themeColor="text1"/>
          <w:sz w:val="24"/>
          <w:szCs w:val="24"/>
          <w:lang w:eastAsia="lv-LV"/>
        </w:rPr>
        <w:t>Ministru kabineta noteikumu projekta “Grozījumi Ministru kabineta 2015. gada 19.</w:t>
      </w:r>
      <w:r w:rsidR="00FF528F">
        <w:rPr>
          <w:rFonts w:ascii="Times New Roman" w:eastAsia="Times New Roman" w:hAnsi="Times New Roman" w:cs="Times New Roman"/>
          <w:b/>
          <w:bCs/>
          <w:color w:val="000000" w:themeColor="text1"/>
          <w:sz w:val="24"/>
          <w:szCs w:val="24"/>
          <w:lang w:eastAsia="lv-LV"/>
        </w:rPr>
        <w:t xml:space="preserve"> </w:t>
      </w:r>
      <w:r w:rsidRPr="000251C0">
        <w:rPr>
          <w:rFonts w:ascii="Times New Roman" w:eastAsia="Times New Roman" w:hAnsi="Times New Roman" w:cs="Times New Roman"/>
          <w:b/>
          <w:bCs/>
          <w:color w:val="000000" w:themeColor="text1"/>
          <w:sz w:val="24"/>
          <w:szCs w:val="24"/>
          <w:lang w:eastAsia="lv-LV"/>
        </w:rPr>
        <w:t>maija noteikumos Nr. 243 “Darbības programmas “Izaugsme un nodarbinātība” 6.1.5. specifiskā atbalsta mērķa “Valsts galveno autoceļu segu pārbūve, nestspējas palielināšana” īstenošanas noteikumi”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77651F" w:rsidRPr="000251C0" w14:paraId="22ADE3C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AC1BA8" w14:textId="77777777" w:rsidR="00655F2C" w:rsidRPr="000251C0" w:rsidRDefault="00E5323B" w:rsidP="00300321">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0251C0">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77651F" w:rsidRPr="000251C0" w14:paraId="72E7E6AB" w14:textId="77777777" w:rsidTr="00D0018A">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040945A2" w14:textId="7BC54B45"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0251C0">
              <w:rPr>
                <w:rFonts w:ascii="Times New Roman" w:eastAsia="Times New Roman" w:hAnsi="Times New Roman" w:cs="Times New Roman"/>
                <w:iCs/>
                <w:color w:val="000000" w:themeColor="text1"/>
                <w:sz w:val="24"/>
                <w:szCs w:val="24"/>
                <w:lang w:val="sv-SE" w:eastAsia="lv-LV"/>
              </w:rPr>
              <w:t xml:space="preserve">Mērķis, risinājums un projekta spēkā stāšanās laiks </w:t>
            </w:r>
          </w:p>
        </w:tc>
        <w:tc>
          <w:tcPr>
            <w:tcW w:w="3257" w:type="pct"/>
            <w:tcBorders>
              <w:top w:val="outset" w:sz="6" w:space="0" w:color="auto"/>
              <w:left w:val="outset" w:sz="6" w:space="0" w:color="auto"/>
              <w:bottom w:val="outset" w:sz="6" w:space="0" w:color="auto"/>
              <w:right w:val="outset" w:sz="6" w:space="0" w:color="auto"/>
            </w:tcBorders>
            <w:hideMark/>
          </w:tcPr>
          <w:p w14:paraId="62FCD3B3" w14:textId="4D6FB9E3" w:rsidR="00C548EA" w:rsidRDefault="0066695E" w:rsidP="00C548EA">
            <w:pPr>
              <w:spacing w:after="0" w:line="240" w:lineRule="auto"/>
              <w:jc w:val="both"/>
              <w:rPr>
                <w:rFonts w:ascii="Times New Roman" w:eastAsia="Times New Roman" w:hAnsi="Times New Roman" w:cs="Times New Roman"/>
                <w:iCs/>
                <w:sz w:val="24"/>
                <w:szCs w:val="24"/>
                <w:lang w:eastAsia="lv-LV"/>
              </w:rPr>
            </w:pPr>
            <w:r w:rsidRPr="000251C0">
              <w:rPr>
                <w:rFonts w:ascii="Times New Roman" w:eastAsia="Times New Roman" w:hAnsi="Times New Roman" w:cs="Times New Roman"/>
                <w:iCs/>
                <w:sz w:val="24"/>
                <w:szCs w:val="24"/>
                <w:lang w:eastAsia="lv-LV"/>
              </w:rPr>
              <w:t xml:space="preserve">Ministru kabineta noteikumu projekta </w:t>
            </w:r>
            <w:r w:rsidR="00C548EA" w:rsidRPr="00C548EA">
              <w:rPr>
                <w:rFonts w:ascii="Times New Roman" w:eastAsia="Times New Roman" w:hAnsi="Times New Roman" w:cs="Times New Roman"/>
                <w:iCs/>
                <w:sz w:val="24"/>
                <w:szCs w:val="24"/>
                <w:lang w:eastAsia="lv-LV"/>
              </w:rPr>
              <w:t>“Grozījumi Ministru kabineta 2015. gada 19.maija noteikumos Nr. 243 “Darbības programmas “Izaugsme un nodarbinātība” 6.1.5. specifiskā atbalsta mērķa “Valsts galveno autoceļu segu pārbūve, nestspējas palielināšana” ”īstenošanas noteikumi”</w:t>
            </w:r>
            <w:r w:rsidRPr="000251C0">
              <w:rPr>
                <w:rFonts w:ascii="Times New Roman" w:eastAsia="Times New Roman" w:hAnsi="Times New Roman" w:cs="Times New Roman"/>
                <w:iCs/>
                <w:sz w:val="24"/>
                <w:szCs w:val="24"/>
                <w:lang w:eastAsia="lv-LV"/>
              </w:rPr>
              <w:t xml:space="preserve"> (turpmāk – noteikumu projekts) mērķis ir nodrošināt </w:t>
            </w:r>
            <w:r w:rsidR="000414D3" w:rsidRPr="000251C0">
              <w:rPr>
                <w:rFonts w:ascii="Times New Roman" w:eastAsia="Times New Roman" w:hAnsi="Times New Roman" w:cs="Times New Roman"/>
                <w:iCs/>
                <w:sz w:val="24"/>
                <w:szCs w:val="24"/>
                <w:lang w:eastAsia="lv-LV"/>
              </w:rPr>
              <w:t xml:space="preserve">finansējuma pārdali no </w:t>
            </w:r>
            <w:r w:rsidRPr="000251C0">
              <w:rPr>
                <w:rFonts w:ascii="Times New Roman" w:eastAsia="Times New Roman" w:hAnsi="Times New Roman" w:cs="Times New Roman"/>
                <w:iCs/>
                <w:sz w:val="24"/>
                <w:szCs w:val="24"/>
                <w:lang w:eastAsia="lv-LV"/>
              </w:rPr>
              <w:t xml:space="preserve">6.2.1.1.pasākuma “Latvijas dzelzceļa tīkla elektrifikācija” (turpmāk – 6.2.1.1.pasākums), ņemot vērā pārtraukto lielo projektu (projekts Nr.6.2.1.1/18/I/001 “Latvijas dzelzceļa tīkla elektrifikācija”), uz </w:t>
            </w:r>
            <w:r w:rsidR="00BB0F0E" w:rsidRPr="000251C0">
              <w:rPr>
                <w:rFonts w:ascii="Times New Roman" w:eastAsia="Times New Roman" w:hAnsi="Times New Roman" w:cs="Times New Roman"/>
                <w:iCs/>
                <w:sz w:val="24"/>
                <w:szCs w:val="24"/>
                <w:lang w:eastAsia="lv-LV"/>
              </w:rPr>
              <w:t>6.1.5</w:t>
            </w:r>
            <w:r w:rsidR="003C12B8" w:rsidRPr="000251C0">
              <w:rPr>
                <w:rFonts w:ascii="Times New Roman" w:eastAsia="Times New Roman" w:hAnsi="Times New Roman" w:cs="Times New Roman"/>
                <w:iCs/>
                <w:sz w:val="24"/>
                <w:szCs w:val="24"/>
                <w:lang w:eastAsia="lv-LV"/>
              </w:rPr>
              <w:t xml:space="preserve">. specifiskā atbalsta </w:t>
            </w:r>
            <w:r w:rsidR="00BB0F0E" w:rsidRPr="000251C0">
              <w:rPr>
                <w:rFonts w:ascii="Times New Roman" w:eastAsia="Times New Roman" w:hAnsi="Times New Roman" w:cs="Times New Roman"/>
                <w:iCs/>
                <w:sz w:val="24"/>
                <w:szCs w:val="24"/>
                <w:lang w:eastAsia="lv-LV"/>
              </w:rPr>
              <w:t xml:space="preserve">mērķi </w:t>
            </w:r>
            <w:r w:rsidR="003C12B8" w:rsidRPr="000251C0">
              <w:rPr>
                <w:rFonts w:ascii="Times New Roman" w:eastAsia="Times New Roman" w:hAnsi="Times New Roman" w:cs="Times New Roman"/>
                <w:iCs/>
                <w:sz w:val="24"/>
                <w:szCs w:val="24"/>
                <w:lang w:eastAsia="lv-LV"/>
              </w:rPr>
              <w:t>“</w:t>
            </w:r>
            <w:r w:rsidR="00BB0F0E" w:rsidRPr="000251C0">
              <w:rPr>
                <w:rFonts w:ascii="Times New Roman" w:eastAsia="Times New Roman" w:hAnsi="Times New Roman" w:cs="Times New Roman"/>
                <w:iCs/>
                <w:sz w:val="24"/>
                <w:szCs w:val="24"/>
                <w:lang w:eastAsia="lv-LV"/>
              </w:rPr>
              <w:t>Valsts galveno autoceļu segu pārbūve, nestspējas palielināšana”</w:t>
            </w:r>
            <w:r w:rsidR="009A6D69" w:rsidRPr="000251C0">
              <w:rPr>
                <w:rFonts w:ascii="Times New Roman" w:eastAsia="Times New Roman" w:hAnsi="Times New Roman" w:cs="Times New Roman"/>
                <w:iCs/>
                <w:sz w:val="24"/>
                <w:szCs w:val="24"/>
                <w:lang w:eastAsia="lv-LV"/>
              </w:rPr>
              <w:t xml:space="preserve"> (turpmāk – 6.1.5.SAM)</w:t>
            </w:r>
            <w:r w:rsidR="003C12B8" w:rsidRPr="000251C0">
              <w:rPr>
                <w:rFonts w:ascii="Times New Roman" w:eastAsia="Times New Roman" w:hAnsi="Times New Roman" w:cs="Times New Roman"/>
                <w:iCs/>
                <w:sz w:val="24"/>
                <w:szCs w:val="24"/>
                <w:lang w:eastAsia="lv-LV"/>
              </w:rPr>
              <w:t xml:space="preserve"> </w:t>
            </w:r>
            <w:r w:rsidR="00BB0F0E" w:rsidRPr="000251C0">
              <w:rPr>
                <w:rFonts w:ascii="Times New Roman" w:eastAsia="Times New Roman" w:hAnsi="Times New Roman" w:cs="Times New Roman"/>
                <w:iCs/>
                <w:sz w:val="24"/>
                <w:szCs w:val="24"/>
                <w:lang w:eastAsia="lv-LV"/>
              </w:rPr>
              <w:t xml:space="preserve">valsts galveno autoceļu TEN-T tīklā pārbūvei. </w:t>
            </w:r>
          </w:p>
          <w:p w14:paraId="72C10BA0" w14:textId="7E7DB31B" w:rsidR="00DD3A25" w:rsidRPr="000251C0" w:rsidRDefault="0066695E" w:rsidP="00C548EA">
            <w:pPr>
              <w:spacing w:after="0" w:line="240" w:lineRule="auto"/>
              <w:jc w:val="both"/>
              <w:rPr>
                <w:rFonts w:ascii="Times New Roman" w:eastAsia="Times New Roman" w:hAnsi="Times New Roman" w:cs="Times New Roman"/>
                <w:iCs/>
                <w:color w:val="000000" w:themeColor="text1"/>
                <w:sz w:val="24"/>
                <w:szCs w:val="24"/>
                <w:lang w:val="sv-SE" w:eastAsia="lv-LV"/>
              </w:rPr>
            </w:pPr>
            <w:r w:rsidRPr="000251C0">
              <w:rPr>
                <w:rFonts w:ascii="Times New Roman" w:eastAsia="Times New Roman" w:hAnsi="Times New Roman" w:cs="Times New Roman"/>
                <w:iCs/>
                <w:sz w:val="24"/>
                <w:szCs w:val="24"/>
                <w:lang w:eastAsia="lv-LV"/>
              </w:rPr>
              <w:t>Noteikumu projekts stājas spēkā Oficiālo publikāciju un tiesiskās informācijas likuma noteiktajā kārtībā</w:t>
            </w:r>
            <w:r w:rsidR="00C548EA">
              <w:rPr>
                <w:rFonts w:ascii="Times New Roman" w:eastAsia="Times New Roman" w:hAnsi="Times New Roman" w:cs="Times New Roman"/>
                <w:iCs/>
                <w:sz w:val="24"/>
                <w:szCs w:val="24"/>
                <w:lang w:eastAsia="lv-LV"/>
              </w:rPr>
              <w:t xml:space="preserve"> </w:t>
            </w:r>
            <w:r w:rsidR="00C548EA" w:rsidRPr="00C548EA">
              <w:rPr>
                <w:rFonts w:ascii="Times New Roman" w:eastAsia="Times New Roman" w:hAnsi="Times New Roman" w:cs="Times New Roman"/>
                <w:iCs/>
                <w:sz w:val="24"/>
                <w:szCs w:val="24"/>
                <w:lang w:eastAsia="lv-LV"/>
              </w:rPr>
              <w:t xml:space="preserve">(indikatīvi 2021. gada </w:t>
            </w:r>
            <w:r w:rsidR="00BC21C7">
              <w:rPr>
                <w:rFonts w:ascii="Times New Roman" w:eastAsia="Times New Roman" w:hAnsi="Times New Roman" w:cs="Times New Roman"/>
                <w:iCs/>
                <w:sz w:val="24"/>
                <w:szCs w:val="24"/>
                <w:lang w:eastAsia="lv-LV"/>
              </w:rPr>
              <w:t>2</w:t>
            </w:r>
            <w:r w:rsidR="00C548EA" w:rsidRPr="00BC21C7">
              <w:rPr>
                <w:rFonts w:ascii="Times New Roman" w:eastAsia="Times New Roman" w:hAnsi="Times New Roman" w:cs="Times New Roman"/>
                <w:iCs/>
                <w:sz w:val="24"/>
                <w:szCs w:val="24"/>
                <w:lang w:eastAsia="lv-LV"/>
              </w:rPr>
              <w:t>.</w:t>
            </w:r>
            <w:r w:rsidR="00C548EA" w:rsidRPr="00C548EA">
              <w:rPr>
                <w:rFonts w:ascii="Times New Roman" w:eastAsia="Times New Roman" w:hAnsi="Times New Roman" w:cs="Times New Roman"/>
                <w:iCs/>
                <w:sz w:val="24"/>
                <w:szCs w:val="24"/>
                <w:lang w:eastAsia="lv-LV"/>
              </w:rPr>
              <w:t>ceturksnī)</w:t>
            </w:r>
            <w:r w:rsidRPr="000251C0">
              <w:rPr>
                <w:rFonts w:ascii="Times New Roman" w:eastAsia="Times New Roman" w:hAnsi="Times New Roman" w:cs="Times New Roman"/>
                <w:iCs/>
                <w:sz w:val="24"/>
                <w:szCs w:val="24"/>
                <w:lang w:eastAsia="lv-LV"/>
              </w:rPr>
              <w:t>.</w:t>
            </w:r>
          </w:p>
        </w:tc>
      </w:tr>
    </w:tbl>
    <w:p w14:paraId="45891D8A"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0251C0">
        <w:rPr>
          <w:rFonts w:ascii="Times New Roman" w:eastAsia="Times New Roman" w:hAnsi="Times New Roman" w:cs="Times New Roman"/>
          <w:iCs/>
          <w:color w:val="000000" w:themeColor="text1"/>
          <w:sz w:val="24"/>
          <w:szCs w:val="24"/>
          <w:lang w:val="sv-SE"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77651F" w:rsidRPr="000251C0" w14:paraId="67106B67" w14:textId="77777777" w:rsidTr="007231D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3F14DE" w14:textId="77777777" w:rsidR="00655F2C" w:rsidRPr="000251C0" w:rsidRDefault="00E5323B" w:rsidP="007231DD">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0251C0">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77651F" w:rsidRPr="000251C0" w14:paraId="37391EA9" w14:textId="77777777" w:rsidTr="007231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F537B0" w14:textId="77777777" w:rsidR="00655F2C" w:rsidRPr="000251C0" w:rsidRDefault="00E5323B" w:rsidP="007231DD">
            <w:pPr>
              <w:spacing w:after="0" w:line="240" w:lineRule="auto"/>
              <w:rPr>
                <w:rFonts w:ascii="Times New Roman" w:eastAsia="Times New Roman" w:hAnsi="Times New Roman" w:cs="Times New Roman"/>
                <w:iCs/>
                <w:color w:val="000000" w:themeColor="text1"/>
                <w:sz w:val="24"/>
                <w:szCs w:val="24"/>
                <w:lang w:val="en-US" w:eastAsia="lv-LV"/>
              </w:rPr>
            </w:pPr>
            <w:r w:rsidRPr="000251C0">
              <w:rPr>
                <w:rFonts w:ascii="Times New Roman" w:eastAsia="Times New Roman" w:hAnsi="Times New Roman" w:cs="Times New Roman"/>
                <w:iCs/>
                <w:color w:val="000000" w:themeColor="text1"/>
                <w:sz w:val="24"/>
                <w:szCs w:val="24"/>
                <w:lang w:val="en-US"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09666303" w14:textId="77777777" w:rsidR="00E5323B" w:rsidRPr="000251C0" w:rsidRDefault="00E5323B" w:rsidP="007231DD">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14:paraId="05B22FF4" w14:textId="1E689379" w:rsidR="0066695E" w:rsidRPr="000251C0" w:rsidRDefault="00C548EA" w:rsidP="00C548EA">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66695E" w:rsidRPr="000251C0">
              <w:rPr>
                <w:rFonts w:ascii="Times New Roman" w:eastAsia="Times New Roman" w:hAnsi="Times New Roman" w:cs="Times New Roman"/>
                <w:sz w:val="24"/>
                <w:szCs w:val="24"/>
                <w:lang w:eastAsia="lv-LV"/>
              </w:rPr>
              <w:t>Eiropas Savienības struktūrfondu un Kohēzijas fonda 2014.-2020.gada plānošanas perioda vadības likuma 20.panta 13.punkt</w:t>
            </w:r>
            <w:r w:rsidR="003E1C9D">
              <w:rPr>
                <w:rFonts w:ascii="Times New Roman" w:eastAsia="Times New Roman" w:hAnsi="Times New Roman" w:cs="Times New Roman"/>
                <w:sz w:val="24"/>
                <w:szCs w:val="24"/>
                <w:lang w:eastAsia="lv-LV"/>
              </w:rPr>
              <w:t>s</w:t>
            </w:r>
            <w:r w:rsidR="0066695E" w:rsidRPr="000251C0">
              <w:rPr>
                <w:rFonts w:ascii="Times New Roman" w:eastAsia="Times New Roman" w:hAnsi="Times New Roman" w:cs="Times New Roman"/>
                <w:sz w:val="24"/>
                <w:szCs w:val="24"/>
                <w:lang w:eastAsia="lv-LV"/>
              </w:rPr>
              <w:t>.</w:t>
            </w:r>
          </w:p>
          <w:p w14:paraId="37F1182C" w14:textId="642ACB12" w:rsidR="00515A8F" w:rsidRPr="000251C0" w:rsidRDefault="00C548EA" w:rsidP="00C548EA">
            <w:pPr>
              <w:spacing w:after="0" w:line="240" w:lineRule="auto"/>
              <w:contextualSpacing/>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2) </w:t>
            </w:r>
            <w:r>
              <w:t xml:space="preserve"> </w:t>
            </w:r>
            <w:r w:rsidRPr="00C548EA">
              <w:rPr>
                <w:rFonts w:ascii="Times New Roman" w:eastAsia="Times New Roman" w:hAnsi="Times New Roman" w:cs="Times New Roman"/>
                <w:iCs/>
                <w:color w:val="000000" w:themeColor="text1"/>
                <w:sz w:val="24"/>
                <w:szCs w:val="24"/>
                <w:lang w:eastAsia="lv-LV"/>
              </w:rPr>
              <w:t>Finanšu ministrijas</w:t>
            </w:r>
            <w:r>
              <w:rPr>
                <w:rFonts w:ascii="Times New Roman" w:eastAsia="Times New Roman" w:hAnsi="Times New Roman" w:cs="Times New Roman"/>
                <w:iCs/>
                <w:color w:val="000000" w:themeColor="text1"/>
                <w:sz w:val="24"/>
                <w:szCs w:val="24"/>
                <w:lang w:eastAsia="lv-LV"/>
              </w:rPr>
              <w:t xml:space="preserve"> kā Eiropas Savienības </w:t>
            </w:r>
            <w:r w:rsidRPr="00C548EA">
              <w:rPr>
                <w:rFonts w:ascii="Times New Roman" w:eastAsia="Times New Roman" w:hAnsi="Times New Roman" w:cs="Times New Roman"/>
                <w:iCs/>
                <w:color w:val="000000" w:themeColor="text1"/>
                <w:sz w:val="24"/>
                <w:szCs w:val="24"/>
                <w:lang w:eastAsia="lv-LV"/>
              </w:rPr>
              <w:t xml:space="preserve">(turpmāk – ES) </w:t>
            </w:r>
            <w:r>
              <w:rPr>
                <w:rFonts w:ascii="Times New Roman" w:eastAsia="Times New Roman" w:hAnsi="Times New Roman" w:cs="Times New Roman"/>
                <w:iCs/>
                <w:color w:val="000000" w:themeColor="text1"/>
                <w:sz w:val="24"/>
                <w:szCs w:val="24"/>
                <w:lang w:eastAsia="lv-LV"/>
              </w:rPr>
              <w:t>fondu vadošās iestādes</w:t>
            </w:r>
            <w:r w:rsidRPr="00C548EA">
              <w:rPr>
                <w:rFonts w:ascii="Times New Roman" w:eastAsia="Times New Roman" w:hAnsi="Times New Roman" w:cs="Times New Roman"/>
                <w:iCs/>
                <w:color w:val="000000" w:themeColor="text1"/>
                <w:sz w:val="24"/>
                <w:szCs w:val="24"/>
                <w:lang w:eastAsia="lv-LV"/>
              </w:rPr>
              <w:t xml:space="preserve"> ierosinātie </w:t>
            </w:r>
            <w:r>
              <w:rPr>
                <w:rFonts w:ascii="Times New Roman" w:eastAsia="Times New Roman" w:hAnsi="Times New Roman" w:cs="Times New Roman"/>
                <w:iCs/>
                <w:color w:val="000000" w:themeColor="text1"/>
                <w:sz w:val="24"/>
                <w:szCs w:val="24"/>
                <w:lang w:eastAsia="lv-LV"/>
              </w:rPr>
              <w:t>g</w:t>
            </w:r>
            <w:r w:rsidR="00D7631A" w:rsidRPr="000251C0">
              <w:rPr>
                <w:rFonts w:ascii="Times New Roman" w:eastAsia="Times New Roman" w:hAnsi="Times New Roman" w:cs="Times New Roman"/>
                <w:iCs/>
                <w:color w:val="000000" w:themeColor="text1"/>
                <w:sz w:val="24"/>
                <w:szCs w:val="24"/>
                <w:lang w:eastAsia="lv-LV"/>
              </w:rPr>
              <w:t>rozījumi Eiropas Savienības struktūrfondu un Kohēzijas fonda 2014.–2020.gada plānošanas perioda darbības programmā “Izaugsme un nodarbinātība”</w:t>
            </w:r>
            <w:r w:rsidR="001D426C">
              <w:rPr>
                <w:rFonts w:ascii="Times New Roman" w:eastAsia="Times New Roman" w:hAnsi="Times New Roman" w:cs="Times New Roman"/>
                <w:iCs/>
                <w:color w:val="000000" w:themeColor="text1"/>
                <w:sz w:val="24"/>
                <w:szCs w:val="24"/>
                <w:lang w:eastAsia="lv-LV"/>
              </w:rPr>
              <w:t xml:space="preserve"> </w:t>
            </w:r>
            <w:r w:rsidR="00D7631A" w:rsidRPr="000251C0">
              <w:rPr>
                <w:rFonts w:ascii="Times New Roman" w:eastAsia="Times New Roman" w:hAnsi="Times New Roman" w:cs="Times New Roman"/>
                <w:iCs/>
                <w:color w:val="000000" w:themeColor="text1"/>
                <w:sz w:val="24"/>
                <w:szCs w:val="24"/>
                <w:lang w:eastAsia="lv-LV"/>
              </w:rPr>
              <w:t>Nr.7</w:t>
            </w:r>
            <w:r w:rsidR="00724889">
              <w:rPr>
                <w:rFonts w:ascii="Times New Roman" w:eastAsia="Times New Roman" w:hAnsi="Times New Roman" w:cs="Times New Roman"/>
                <w:iCs/>
                <w:color w:val="000000" w:themeColor="text1"/>
                <w:sz w:val="24"/>
                <w:szCs w:val="24"/>
                <w:lang w:eastAsia="lv-LV"/>
              </w:rPr>
              <w:t>. (turpmāk –  grozījumi darbības programmā).</w:t>
            </w:r>
          </w:p>
        </w:tc>
      </w:tr>
      <w:tr w:rsidR="0077651F" w:rsidRPr="000251C0" w14:paraId="4615FEFB" w14:textId="77777777" w:rsidTr="007231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5A0898" w14:textId="77777777" w:rsidR="00655F2C" w:rsidRPr="000251C0" w:rsidRDefault="00E5323B" w:rsidP="007231DD">
            <w:pPr>
              <w:spacing w:after="0" w:line="240" w:lineRule="auto"/>
              <w:rPr>
                <w:rFonts w:ascii="Times New Roman" w:eastAsia="Times New Roman" w:hAnsi="Times New Roman" w:cs="Times New Roman"/>
                <w:iCs/>
                <w:color w:val="000000" w:themeColor="text1"/>
                <w:sz w:val="24"/>
                <w:szCs w:val="24"/>
                <w:lang w:val="en-US" w:eastAsia="lv-LV"/>
              </w:rPr>
            </w:pPr>
            <w:r w:rsidRPr="000251C0">
              <w:rPr>
                <w:rFonts w:ascii="Times New Roman" w:eastAsia="Times New Roman" w:hAnsi="Times New Roman" w:cs="Times New Roman"/>
                <w:iCs/>
                <w:color w:val="000000" w:themeColor="text1"/>
                <w:sz w:val="24"/>
                <w:szCs w:val="24"/>
                <w:lang w:val="en-US"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1B2885A3" w14:textId="77777777" w:rsidR="00E5323B" w:rsidRPr="000251C0" w:rsidRDefault="00E5323B" w:rsidP="007231DD">
            <w:pPr>
              <w:spacing w:after="0" w:line="240" w:lineRule="auto"/>
              <w:jc w:val="both"/>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771F8E86" w14:textId="77777777" w:rsidR="00087C8A" w:rsidRPr="000251C0" w:rsidRDefault="00087C8A" w:rsidP="00305DB1">
            <w:pPr>
              <w:rPr>
                <w:rFonts w:ascii="Times New Roman" w:eastAsia="Times New Roman" w:hAnsi="Times New Roman" w:cs="Times New Roman"/>
                <w:sz w:val="24"/>
                <w:szCs w:val="24"/>
                <w:lang w:eastAsia="lv-LV"/>
              </w:rPr>
            </w:pPr>
          </w:p>
          <w:p w14:paraId="236E815F" w14:textId="77777777" w:rsidR="00087C8A" w:rsidRPr="000251C0" w:rsidRDefault="00087C8A" w:rsidP="00305DB1">
            <w:pPr>
              <w:rPr>
                <w:rFonts w:ascii="Times New Roman" w:eastAsia="Times New Roman" w:hAnsi="Times New Roman" w:cs="Times New Roman"/>
                <w:sz w:val="24"/>
                <w:szCs w:val="24"/>
                <w:lang w:eastAsia="lv-LV"/>
              </w:rPr>
            </w:pPr>
          </w:p>
          <w:p w14:paraId="19CEF393" w14:textId="77777777" w:rsidR="00087C8A" w:rsidRPr="000251C0" w:rsidRDefault="00087C8A" w:rsidP="00305DB1">
            <w:pPr>
              <w:rPr>
                <w:rFonts w:ascii="Times New Roman" w:eastAsia="Times New Roman" w:hAnsi="Times New Roman" w:cs="Times New Roman"/>
                <w:sz w:val="24"/>
                <w:szCs w:val="24"/>
                <w:lang w:eastAsia="lv-LV"/>
              </w:rPr>
            </w:pPr>
          </w:p>
          <w:p w14:paraId="7C149AD3" w14:textId="77777777" w:rsidR="00087C8A" w:rsidRPr="000251C0" w:rsidRDefault="00087C8A" w:rsidP="00305DB1">
            <w:pPr>
              <w:rPr>
                <w:rFonts w:ascii="Times New Roman" w:eastAsia="Times New Roman" w:hAnsi="Times New Roman" w:cs="Times New Roman"/>
                <w:sz w:val="24"/>
                <w:szCs w:val="24"/>
                <w:lang w:eastAsia="lv-LV"/>
              </w:rPr>
            </w:pPr>
          </w:p>
          <w:p w14:paraId="207CA17B" w14:textId="77777777" w:rsidR="00087C8A" w:rsidRPr="000251C0" w:rsidRDefault="00087C8A" w:rsidP="00305DB1">
            <w:pPr>
              <w:rPr>
                <w:rFonts w:ascii="Times New Roman" w:eastAsia="Times New Roman" w:hAnsi="Times New Roman" w:cs="Times New Roman"/>
                <w:sz w:val="24"/>
                <w:szCs w:val="24"/>
                <w:lang w:eastAsia="lv-LV"/>
              </w:rPr>
            </w:pPr>
          </w:p>
          <w:p w14:paraId="387ED58F" w14:textId="77777777" w:rsidR="00087C8A" w:rsidRPr="000251C0" w:rsidRDefault="00087C8A" w:rsidP="00305DB1">
            <w:pPr>
              <w:rPr>
                <w:rFonts w:ascii="Times New Roman" w:eastAsia="Times New Roman" w:hAnsi="Times New Roman" w:cs="Times New Roman"/>
                <w:sz w:val="24"/>
                <w:szCs w:val="24"/>
                <w:lang w:eastAsia="lv-LV"/>
              </w:rPr>
            </w:pPr>
          </w:p>
          <w:p w14:paraId="750815AF" w14:textId="77777777" w:rsidR="00087C8A" w:rsidRPr="000251C0" w:rsidRDefault="00087C8A" w:rsidP="00305DB1">
            <w:pPr>
              <w:rPr>
                <w:rFonts w:ascii="Times New Roman" w:eastAsia="Times New Roman" w:hAnsi="Times New Roman" w:cs="Times New Roman"/>
                <w:sz w:val="24"/>
                <w:szCs w:val="24"/>
                <w:lang w:eastAsia="lv-LV"/>
              </w:rPr>
            </w:pPr>
          </w:p>
          <w:p w14:paraId="4F836402" w14:textId="77777777" w:rsidR="00087C8A" w:rsidRPr="000251C0" w:rsidRDefault="00087C8A" w:rsidP="00305DB1">
            <w:pPr>
              <w:rPr>
                <w:rFonts w:ascii="Times New Roman" w:eastAsia="Times New Roman" w:hAnsi="Times New Roman" w:cs="Times New Roman"/>
                <w:sz w:val="24"/>
                <w:szCs w:val="24"/>
                <w:lang w:eastAsia="lv-LV"/>
              </w:rPr>
            </w:pPr>
          </w:p>
          <w:p w14:paraId="6C3A8D7A" w14:textId="77777777" w:rsidR="00087C8A" w:rsidRPr="000251C0" w:rsidRDefault="00087C8A" w:rsidP="00305DB1">
            <w:pPr>
              <w:rPr>
                <w:rFonts w:ascii="Times New Roman" w:eastAsia="Times New Roman" w:hAnsi="Times New Roman" w:cs="Times New Roman"/>
                <w:sz w:val="24"/>
                <w:szCs w:val="24"/>
                <w:lang w:eastAsia="lv-LV"/>
              </w:rPr>
            </w:pPr>
          </w:p>
          <w:p w14:paraId="7EB620A7" w14:textId="77777777" w:rsidR="00087C8A" w:rsidRPr="000251C0" w:rsidRDefault="00087C8A" w:rsidP="00305DB1">
            <w:pPr>
              <w:rPr>
                <w:rFonts w:ascii="Times New Roman" w:eastAsia="Times New Roman" w:hAnsi="Times New Roman" w:cs="Times New Roman"/>
                <w:sz w:val="24"/>
                <w:szCs w:val="24"/>
                <w:lang w:eastAsia="lv-LV"/>
              </w:rPr>
            </w:pPr>
          </w:p>
          <w:p w14:paraId="6C540F48" w14:textId="77777777" w:rsidR="00087C8A" w:rsidRPr="000251C0" w:rsidRDefault="00087C8A" w:rsidP="00305DB1">
            <w:pPr>
              <w:rPr>
                <w:rFonts w:ascii="Times New Roman" w:eastAsia="Times New Roman" w:hAnsi="Times New Roman" w:cs="Times New Roman"/>
                <w:sz w:val="24"/>
                <w:szCs w:val="24"/>
                <w:lang w:eastAsia="lv-LV"/>
              </w:rPr>
            </w:pPr>
          </w:p>
          <w:p w14:paraId="454A0CB9" w14:textId="77777777" w:rsidR="00087C8A" w:rsidRPr="000251C0" w:rsidRDefault="00087C8A" w:rsidP="00305DB1">
            <w:pPr>
              <w:rPr>
                <w:rFonts w:ascii="Times New Roman" w:eastAsia="Times New Roman" w:hAnsi="Times New Roman" w:cs="Times New Roman"/>
                <w:sz w:val="24"/>
                <w:szCs w:val="24"/>
                <w:lang w:eastAsia="lv-LV"/>
              </w:rPr>
            </w:pPr>
          </w:p>
          <w:p w14:paraId="047AF296" w14:textId="77777777" w:rsidR="00087C8A" w:rsidRPr="000251C0" w:rsidRDefault="00087C8A" w:rsidP="00305DB1">
            <w:pPr>
              <w:rPr>
                <w:rFonts w:ascii="Times New Roman" w:eastAsia="Times New Roman" w:hAnsi="Times New Roman" w:cs="Times New Roman"/>
                <w:sz w:val="24"/>
                <w:szCs w:val="24"/>
                <w:lang w:eastAsia="lv-LV"/>
              </w:rPr>
            </w:pPr>
          </w:p>
          <w:p w14:paraId="08718468" w14:textId="77777777" w:rsidR="00087C8A" w:rsidRPr="000251C0" w:rsidRDefault="00087C8A" w:rsidP="00305DB1">
            <w:pPr>
              <w:rPr>
                <w:rFonts w:ascii="Times New Roman" w:eastAsia="Times New Roman" w:hAnsi="Times New Roman" w:cs="Times New Roman"/>
                <w:sz w:val="24"/>
                <w:szCs w:val="24"/>
                <w:lang w:eastAsia="lv-LV"/>
              </w:rPr>
            </w:pPr>
          </w:p>
          <w:p w14:paraId="1140F03D" w14:textId="77777777" w:rsidR="00087C8A" w:rsidRPr="000251C0" w:rsidRDefault="00087C8A" w:rsidP="00305DB1">
            <w:pPr>
              <w:rPr>
                <w:rFonts w:ascii="Times New Roman" w:eastAsia="Times New Roman" w:hAnsi="Times New Roman" w:cs="Times New Roman"/>
                <w:sz w:val="24"/>
                <w:szCs w:val="24"/>
                <w:lang w:eastAsia="lv-LV"/>
              </w:rPr>
            </w:pPr>
          </w:p>
          <w:p w14:paraId="409A6250" w14:textId="77777777" w:rsidR="00087C8A" w:rsidRPr="000251C0" w:rsidRDefault="00087C8A" w:rsidP="00305DB1">
            <w:pPr>
              <w:rPr>
                <w:rFonts w:ascii="Times New Roman" w:eastAsia="Times New Roman" w:hAnsi="Times New Roman" w:cs="Times New Roman"/>
                <w:sz w:val="24"/>
                <w:szCs w:val="24"/>
                <w:lang w:eastAsia="lv-LV"/>
              </w:rPr>
            </w:pPr>
          </w:p>
          <w:p w14:paraId="7536AED5" w14:textId="77777777" w:rsidR="00087C8A" w:rsidRPr="000251C0" w:rsidRDefault="00087C8A" w:rsidP="00305DB1">
            <w:pPr>
              <w:rPr>
                <w:rFonts w:ascii="Times New Roman" w:eastAsia="Times New Roman" w:hAnsi="Times New Roman" w:cs="Times New Roman"/>
                <w:sz w:val="24"/>
                <w:szCs w:val="24"/>
                <w:lang w:eastAsia="lv-LV"/>
              </w:rPr>
            </w:pPr>
          </w:p>
          <w:p w14:paraId="59C190A8" w14:textId="77777777" w:rsidR="00087C8A" w:rsidRPr="000251C0" w:rsidRDefault="00087C8A" w:rsidP="00305DB1">
            <w:pPr>
              <w:rPr>
                <w:rFonts w:ascii="Times New Roman" w:eastAsia="Times New Roman" w:hAnsi="Times New Roman" w:cs="Times New Roman"/>
                <w:sz w:val="24"/>
                <w:szCs w:val="24"/>
                <w:lang w:eastAsia="lv-LV"/>
              </w:rPr>
            </w:pPr>
          </w:p>
          <w:p w14:paraId="6E4ECD9F" w14:textId="77777777" w:rsidR="00087C8A" w:rsidRPr="000251C0" w:rsidRDefault="00087C8A" w:rsidP="00305DB1">
            <w:pPr>
              <w:rPr>
                <w:rFonts w:ascii="Times New Roman" w:eastAsia="Times New Roman" w:hAnsi="Times New Roman" w:cs="Times New Roman"/>
                <w:sz w:val="24"/>
                <w:szCs w:val="24"/>
                <w:lang w:eastAsia="lv-LV"/>
              </w:rPr>
            </w:pPr>
          </w:p>
          <w:p w14:paraId="262BAA62" w14:textId="77777777" w:rsidR="00087C8A" w:rsidRPr="000251C0" w:rsidRDefault="00087C8A" w:rsidP="00305DB1">
            <w:pPr>
              <w:rPr>
                <w:rFonts w:ascii="Times New Roman" w:eastAsia="Times New Roman" w:hAnsi="Times New Roman" w:cs="Times New Roman"/>
                <w:sz w:val="24"/>
                <w:szCs w:val="24"/>
                <w:lang w:eastAsia="lv-LV"/>
              </w:rPr>
            </w:pPr>
          </w:p>
          <w:p w14:paraId="1200451A" w14:textId="77777777" w:rsidR="00087C8A" w:rsidRPr="000251C0" w:rsidRDefault="00087C8A" w:rsidP="00305DB1">
            <w:pPr>
              <w:rPr>
                <w:rFonts w:ascii="Times New Roman" w:eastAsia="Times New Roman" w:hAnsi="Times New Roman" w:cs="Times New Roman"/>
                <w:sz w:val="24"/>
                <w:szCs w:val="24"/>
                <w:lang w:eastAsia="lv-LV"/>
              </w:rPr>
            </w:pPr>
          </w:p>
          <w:p w14:paraId="37225214" w14:textId="77777777" w:rsidR="00087C8A" w:rsidRPr="000251C0" w:rsidRDefault="00087C8A" w:rsidP="00305DB1">
            <w:pPr>
              <w:rPr>
                <w:rFonts w:ascii="Times New Roman" w:eastAsia="Times New Roman" w:hAnsi="Times New Roman" w:cs="Times New Roman"/>
                <w:sz w:val="24"/>
                <w:szCs w:val="24"/>
                <w:lang w:eastAsia="lv-LV"/>
              </w:rPr>
            </w:pPr>
          </w:p>
          <w:p w14:paraId="18D590DD" w14:textId="77777777" w:rsidR="00087C8A" w:rsidRPr="000251C0" w:rsidRDefault="00087C8A" w:rsidP="00305DB1">
            <w:pPr>
              <w:rPr>
                <w:rFonts w:ascii="Times New Roman" w:eastAsia="Times New Roman" w:hAnsi="Times New Roman" w:cs="Times New Roman"/>
                <w:sz w:val="24"/>
                <w:szCs w:val="24"/>
                <w:lang w:eastAsia="lv-LV"/>
              </w:rPr>
            </w:pPr>
          </w:p>
          <w:p w14:paraId="62B648CE" w14:textId="77777777" w:rsidR="00087C8A" w:rsidRPr="000251C0" w:rsidRDefault="00087C8A" w:rsidP="00305DB1">
            <w:pPr>
              <w:rPr>
                <w:rFonts w:ascii="Times New Roman" w:eastAsia="Times New Roman" w:hAnsi="Times New Roman" w:cs="Times New Roman"/>
                <w:sz w:val="24"/>
                <w:szCs w:val="24"/>
                <w:lang w:eastAsia="lv-LV"/>
              </w:rPr>
            </w:pPr>
          </w:p>
          <w:p w14:paraId="43FB1A62" w14:textId="77777777" w:rsidR="00087C8A" w:rsidRPr="000251C0" w:rsidRDefault="00087C8A" w:rsidP="00305DB1">
            <w:pPr>
              <w:rPr>
                <w:rFonts w:ascii="Times New Roman" w:eastAsia="Times New Roman" w:hAnsi="Times New Roman" w:cs="Times New Roman"/>
                <w:sz w:val="24"/>
                <w:szCs w:val="24"/>
                <w:lang w:eastAsia="lv-LV"/>
              </w:rPr>
            </w:pPr>
          </w:p>
          <w:p w14:paraId="3038CD78" w14:textId="77777777" w:rsidR="00087C8A" w:rsidRPr="000251C0" w:rsidRDefault="00087C8A" w:rsidP="00305DB1">
            <w:pPr>
              <w:rPr>
                <w:rFonts w:ascii="Times New Roman" w:eastAsia="Times New Roman" w:hAnsi="Times New Roman" w:cs="Times New Roman"/>
                <w:sz w:val="24"/>
                <w:szCs w:val="24"/>
                <w:lang w:eastAsia="lv-LV"/>
              </w:rPr>
            </w:pPr>
          </w:p>
          <w:p w14:paraId="46205E2C" w14:textId="77777777" w:rsidR="00087C8A" w:rsidRPr="000251C0" w:rsidRDefault="00087C8A" w:rsidP="00305DB1">
            <w:pPr>
              <w:rPr>
                <w:rFonts w:ascii="Times New Roman" w:eastAsia="Times New Roman" w:hAnsi="Times New Roman" w:cs="Times New Roman"/>
                <w:sz w:val="24"/>
                <w:szCs w:val="24"/>
                <w:lang w:eastAsia="lv-LV"/>
              </w:rPr>
            </w:pPr>
          </w:p>
          <w:p w14:paraId="695C9C22" w14:textId="77777777" w:rsidR="00087C8A" w:rsidRPr="000251C0" w:rsidRDefault="00087C8A" w:rsidP="00305DB1">
            <w:pPr>
              <w:rPr>
                <w:rFonts w:ascii="Times New Roman" w:eastAsia="Times New Roman" w:hAnsi="Times New Roman" w:cs="Times New Roman"/>
                <w:sz w:val="24"/>
                <w:szCs w:val="24"/>
                <w:lang w:eastAsia="lv-LV"/>
              </w:rPr>
            </w:pPr>
          </w:p>
          <w:p w14:paraId="1CE2505D" w14:textId="77777777" w:rsidR="00087C8A" w:rsidRPr="000251C0" w:rsidRDefault="00087C8A" w:rsidP="00087C8A">
            <w:pPr>
              <w:rPr>
                <w:rFonts w:ascii="Times New Roman" w:eastAsia="Times New Roman" w:hAnsi="Times New Roman" w:cs="Times New Roman"/>
                <w:iCs/>
                <w:color w:val="000000" w:themeColor="text1"/>
                <w:sz w:val="24"/>
                <w:szCs w:val="24"/>
                <w:lang w:eastAsia="lv-LV"/>
              </w:rPr>
            </w:pPr>
          </w:p>
          <w:p w14:paraId="5AD7BAE9" w14:textId="77777777" w:rsidR="00087C8A" w:rsidRPr="000251C0" w:rsidRDefault="00087C8A" w:rsidP="00305DB1">
            <w:pPr>
              <w:jc w:val="center"/>
              <w:rPr>
                <w:rFonts w:ascii="Times New Roman" w:eastAsia="Times New Roman" w:hAnsi="Times New Roman" w:cs="Times New Roman"/>
                <w:sz w:val="24"/>
                <w:szCs w:val="24"/>
                <w:lang w:eastAsia="lv-LV"/>
              </w:rPr>
            </w:pPr>
          </w:p>
          <w:p w14:paraId="71755702" w14:textId="77777777" w:rsidR="00885659" w:rsidRPr="000251C0" w:rsidRDefault="00885659" w:rsidP="00885659">
            <w:pPr>
              <w:rPr>
                <w:rFonts w:ascii="Times New Roman" w:eastAsia="Times New Roman" w:hAnsi="Times New Roman" w:cs="Times New Roman"/>
                <w:sz w:val="24"/>
                <w:szCs w:val="24"/>
                <w:lang w:eastAsia="lv-LV"/>
              </w:rPr>
            </w:pPr>
          </w:p>
          <w:p w14:paraId="055F0198" w14:textId="77777777" w:rsidR="00885659" w:rsidRPr="000251C0" w:rsidRDefault="00885659" w:rsidP="00885659">
            <w:pPr>
              <w:rPr>
                <w:rFonts w:ascii="Times New Roman" w:eastAsia="Times New Roman" w:hAnsi="Times New Roman" w:cs="Times New Roman"/>
                <w:sz w:val="24"/>
                <w:szCs w:val="24"/>
                <w:lang w:eastAsia="lv-LV"/>
              </w:rPr>
            </w:pPr>
          </w:p>
          <w:p w14:paraId="55F733C6" w14:textId="77777777" w:rsidR="00885659" w:rsidRPr="000251C0" w:rsidRDefault="00885659" w:rsidP="00885659">
            <w:pPr>
              <w:rPr>
                <w:rFonts w:ascii="Times New Roman" w:eastAsia="Times New Roman" w:hAnsi="Times New Roman" w:cs="Times New Roman"/>
                <w:sz w:val="24"/>
                <w:szCs w:val="24"/>
                <w:lang w:eastAsia="lv-LV"/>
              </w:rPr>
            </w:pPr>
          </w:p>
          <w:p w14:paraId="5837FACB" w14:textId="77777777" w:rsidR="00885659" w:rsidRPr="000251C0" w:rsidRDefault="00885659" w:rsidP="00885659">
            <w:pPr>
              <w:rPr>
                <w:rFonts w:ascii="Times New Roman" w:eastAsia="Times New Roman" w:hAnsi="Times New Roman" w:cs="Times New Roman"/>
                <w:sz w:val="24"/>
                <w:szCs w:val="24"/>
                <w:lang w:eastAsia="lv-LV"/>
              </w:rPr>
            </w:pPr>
          </w:p>
          <w:p w14:paraId="078F99C6" w14:textId="77777777" w:rsidR="00885659" w:rsidRPr="000251C0" w:rsidRDefault="00885659" w:rsidP="00885659">
            <w:pPr>
              <w:rPr>
                <w:rFonts w:ascii="Times New Roman" w:eastAsia="Times New Roman" w:hAnsi="Times New Roman" w:cs="Times New Roman"/>
                <w:sz w:val="24"/>
                <w:szCs w:val="24"/>
                <w:lang w:eastAsia="lv-LV"/>
              </w:rPr>
            </w:pPr>
          </w:p>
          <w:p w14:paraId="5FF2B892" w14:textId="77777777" w:rsidR="00885659" w:rsidRPr="000251C0" w:rsidRDefault="00885659" w:rsidP="00885659">
            <w:pPr>
              <w:rPr>
                <w:rFonts w:ascii="Times New Roman" w:eastAsia="Times New Roman" w:hAnsi="Times New Roman" w:cs="Times New Roman"/>
                <w:sz w:val="24"/>
                <w:szCs w:val="24"/>
                <w:lang w:eastAsia="lv-LV"/>
              </w:rPr>
            </w:pPr>
          </w:p>
          <w:p w14:paraId="6F92FF3C" w14:textId="77777777" w:rsidR="00885659" w:rsidRPr="000251C0" w:rsidRDefault="00885659" w:rsidP="00885659">
            <w:pPr>
              <w:rPr>
                <w:rFonts w:ascii="Times New Roman" w:eastAsia="Times New Roman" w:hAnsi="Times New Roman" w:cs="Times New Roman"/>
                <w:sz w:val="24"/>
                <w:szCs w:val="24"/>
                <w:lang w:eastAsia="lv-LV"/>
              </w:rPr>
            </w:pPr>
          </w:p>
          <w:p w14:paraId="13048172" w14:textId="77777777" w:rsidR="00885659" w:rsidRPr="000251C0" w:rsidRDefault="00885659" w:rsidP="00885659">
            <w:pPr>
              <w:rPr>
                <w:rFonts w:ascii="Times New Roman" w:eastAsia="Times New Roman" w:hAnsi="Times New Roman" w:cs="Times New Roman"/>
                <w:sz w:val="24"/>
                <w:szCs w:val="24"/>
                <w:lang w:eastAsia="lv-LV"/>
              </w:rPr>
            </w:pPr>
          </w:p>
          <w:p w14:paraId="0A0888D6" w14:textId="755683A0" w:rsidR="00885659" w:rsidRPr="000251C0" w:rsidRDefault="00885659" w:rsidP="00885659">
            <w:pPr>
              <w:jc w:val="right"/>
              <w:rPr>
                <w:rFonts w:ascii="Times New Roman" w:eastAsia="Times New Roman" w:hAnsi="Times New Roman" w:cs="Times New Roman"/>
                <w:sz w:val="24"/>
                <w:szCs w:val="24"/>
                <w:lang w:eastAsia="lv-LV"/>
              </w:rPr>
            </w:pPr>
          </w:p>
        </w:tc>
        <w:tc>
          <w:tcPr>
            <w:tcW w:w="3257" w:type="pct"/>
            <w:tcBorders>
              <w:top w:val="outset" w:sz="6" w:space="0" w:color="auto"/>
              <w:left w:val="outset" w:sz="6" w:space="0" w:color="auto"/>
              <w:bottom w:val="outset" w:sz="6" w:space="0" w:color="auto"/>
              <w:right w:val="outset" w:sz="6" w:space="0" w:color="auto"/>
            </w:tcBorders>
          </w:tcPr>
          <w:p w14:paraId="50C7E794" w14:textId="213EA09B" w:rsidR="00AB312E" w:rsidRDefault="00724889" w:rsidP="004E32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2021.gada 17.maijā </w:t>
            </w:r>
            <w:r w:rsidRPr="00724889">
              <w:rPr>
                <w:rFonts w:ascii="Times New Roman" w:eastAsia="Times New Roman" w:hAnsi="Times New Roman" w:cs="Times New Roman"/>
                <w:sz w:val="24"/>
                <w:szCs w:val="24"/>
                <w:lang w:eastAsia="lv-LV"/>
              </w:rPr>
              <w:t>Eiropas Savienības struktūrfondu un Kohēzijas fonda 2014.-2020.gada plānošanas perioda Uzraudzības komitejas (turpmāk – UK) rakstisk</w:t>
            </w:r>
            <w:r>
              <w:rPr>
                <w:rFonts w:ascii="Times New Roman" w:eastAsia="Times New Roman" w:hAnsi="Times New Roman" w:cs="Times New Roman"/>
                <w:sz w:val="24"/>
                <w:szCs w:val="24"/>
                <w:lang w:eastAsia="lv-LV"/>
              </w:rPr>
              <w:t>ajā</w:t>
            </w:r>
            <w:r w:rsidRPr="00724889">
              <w:rPr>
                <w:rFonts w:ascii="Times New Roman" w:eastAsia="Times New Roman" w:hAnsi="Times New Roman" w:cs="Times New Roman"/>
                <w:sz w:val="24"/>
                <w:szCs w:val="24"/>
                <w:lang w:eastAsia="lv-LV"/>
              </w:rPr>
              <w:t xml:space="preserve"> procedūr</w:t>
            </w:r>
            <w:r>
              <w:rPr>
                <w:rFonts w:ascii="Times New Roman" w:eastAsia="Times New Roman" w:hAnsi="Times New Roman" w:cs="Times New Roman"/>
                <w:sz w:val="24"/>
                <w:szCs w:val="24"/>
                <w:lang w:eastAsia="lv-LV"/>
              </w:rPr>
              <w:t xml:space="preserve">ā tika apstiprināti </w:t>
            </w:r>
            <w:r w:rsidRPr="00724889">
              <w:rPr>
                <w:rFonts w:ascii="Times New Roman" w:eastAsia="Times New Roman" w:hAnsi="Times New Roman" w:cs="Times New Roman"/>
                <w:sz w:val="24"/>
                <w:szCs w:val="24"/>
                <w:lang w:eastAsia="lv-LV"/>
              </w:rPr>
              <w:t xml:space="preserve">grozījumi darbības programmas </w:t>
            </w:r>
            <w:r>
              <w:rPr>
                <w:rFonts w:ascii="Times New Roman" w:eastAsia="Times New Roman" w:hAnsi="Times New Roman" w:cs="Times New Roman"/>
                <w:sz w:val="24"/>
                <w:szCs w:val="24"/>
                <w:lang w:eastAsia="lv-LV"/>
              </w:rPr>
              <w:t>(</w:t>
            </w:r>
            <w:r w:rsidRPr="00724889">
              <w:rPr>
                <w:rFonts w:ascii="Times New Roman" w:eastAsia="Times New Roman" w:hAnsi="Times New Roman" w:cs="Times New Roman"/>
                <w:sz w:val="24"/>
                <w:szCs w:val="24"/>
                <w:lang w:eastAsia="lv-LV"/>
              </w:rPr>
              <w:t>lēmum</w:t>
            </w:r>
            <w:r>
              <w:rPr>
                <w:rFonts w:ascii="Times New Roman" w:eastAsia="Times New Roman" w:hAnsi="Times New Roman" w:cs="Times New Roman"/>
                <w:sz w:val="24"/>
                <w:szCs w:val="24"/>
                <w:lang w:eastAsia="lv-LV"/>
              </w:rPr>
              <w:t>s</w:t>
            </w:r>
            <w:r w:rsidRPr="00724889">
              <w:rPr>
                <w:rFonts w:ascii="Times New Roman" w:eastAsia="Times New Roman" w:hAnsi="Times New Roman" w:cs="Times New Roman"/>
                <w:sz w:val="24"/>
                <w:szCs w:val="24"/>
                <w:lang w:eastAsia="lv-LV"/>
              </w:rPr>
              <w:t xml:space="preserve"> Nr. L-2021/06</w:t>
            </w:r>
            <w:r>
              <w:rPr>
                <w:rFonts w:ascii="Times New Roman" w:eastAsia="Times New Roman" w:hAnsi="Times New Roman" w:cs="Times New Roman"/>
                <w:sz w:val="24"/>
                <w:szCs w:val="24"/>
                <w:lang w:eastAsia="lv-LV"/>
              </w:rPr>
              <w:t>).</w:t>
            </w:r>
          </w:p>
          <w:p w14:paraId="693F4D13" w14:textId="7AA42CBA" w:rsidR="00AB312E" w:rsidRDefault="001D426C" w:rsidP="004E32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w:t>
            </w:r>
            <w:r w:rsidR="00D7631A" w:rsidRPr="000251C0">
              <w:rPr>
                <w:rFonts w:ascii="Times New Roman" w:eastAsia="Times New Roman" w:hAnsi="Times New Roman" w:cs="Times New Roman"/>
                <w:sz w:val="24"/>
                <w:szCs w:val="24"/>
                <w:lang w:eastAsia="lv-LV"/>
              </w:rPr>
              <w:t>rozījumi darbības programmā</w:t>
            </w:r>
            <w:r w:rsidR="00724889">
              <w:rPr>
                <w:rFonts w:ascii="Times New Roman" w:eastAsia="Times New Roman" w:hAnsi="Times New Roman" w:cs="Times New Roman"/>
                <w:sz w:val="24"/>
                <w:szCs w:val="24"/>
                <w:lang w:eastAsia="lv-LV"/>
              </w:rPr>
              <w:t>,</w:t>
            </w:r>
            <w:r w:rsidR="00D7631A" w:rsidRPr="000251C0">
              <w:rPr>
                <w:rFonts w:ascii="Times New Roman" w:eastAsia="Times New Roman" w:hAnsi="Times New Roman" w:cs="Times New Roman"/>
                <w:sz w:val="24"/>
                <w:szCs w:val="24"/>
                <w:lang w:eastAsia="lv-LV"/>
              </w:rPr>
              <w:t xml:space="preserve"> </w:t>
            </w:r>
            <w:r w:rsidR="00AB312E">
              <w:rPr>
                <w:rFonts w:ascii="Times New Roman" w:eastAsia="Times New Roman" w:hAnsi="Times New Roman" w:cs="Times New Roman"/>
                <w:sz w:val="24"/>
                <w:szCs w:val="24"/>
                <w:lang w:eastAsia="lv-LV"/>
              </w:rPr>
              <w:t>tostarp</w:t>
            </w:r>
            <w:r w:rsidR="00D7631A" w:rsidRPr="000251C0">
              <w:rPr>
                <w:rFonts w:ascii="Times New Roman" w:eastAsia="Times New Roman" w:hAnsi="Times New Roman" w:cs="Times New Roman"/>
                <w:sz w:val="24"/>
                <w:szCs w:val="24"/>
                <w:lang w:eastAsia="lv-LV"/>
              </w:rPr>
              <w:t xml:space="preserve"> paredz </w:t>
            </w:r>
            <w:r w:rsidR="00D27AB5" w:rsidRPr="000251C0">
              <w:rPr>
                <w:rFonts w:ascii="Times New Roman" w:eastAsia="Times New Roman" w:hAnsi="Times New Roman" w:cs="Times New Roman"/>
                <w:sz w:val="24"/>
                <w:szCs w:val="24"/>
                <w:lang w:eastAsia="lv-LV"/>
              </w:rPr>
              <w:t>Kohēzijas fonda</w:t>
            </w:r>
            <w:r w:rsidR="00B465B8" w:rsidRPr="000251C0">
              <w:rPr>
                <w:rFonts w:ascii="Times New Roman" w:eastAsia="Times New Roman" w:hAnsi="Times New Roman" w:cs="Times New Roman"/>
                <w:sz w:val="24"/>
                <w:szCs w:val="24"/>
                <w:lang w:eastAsia="lv-LV"/>
              </w:rPr>
              <w:t xml:space="preserve"> (turpmāk – KF)</w:t>
            </w:r>
            <w:r w:rsidR="00D27AB5" w:rsidRPr="000251C0">
              <w:rPr>
                <w:rFonts w:ascii="Times New Roman" w:eastAsia="Times New Roman" w:hAnsi="Times New Roman" w:cs="Times New Roman"/>
                <w:sz w:val="24"/>
                <w:szCs w:val="24"/>
                <w:lang w:eastAsia="lv-LV"/>
              </w:rPr>
              <w:t xml:space="preserve"> finansējuma </w:t>
            </w:r>
            <w:r w:rsidR="00BB0F0E" w:rsidRPr="000251C0">
              <w:rPr>
                <w:rFonts w:ascii="Times New Roman" w:eastAsia="Times New Roman" w:hAnsi="Times New Roman" w:cs="Times New Roman"/>
                <w:sz w:val="24"/>
                <w:szCs w:val="24"/>
                <w:lang w:eastAsia="lv-LV"/>
              </w:rPr>
              <w:t xml:space="preserve">30 835 000 </w:t>
            </w:r>
            <w:r w:rsidR="00D27AB5" w:rsidRPr="000251C0">
              <w:rPr>
                <w:rFonts w:ascii="Times New Roman" w:eastAsia="Times New Roman" w:hAnsi="Times New Roman" w:cs="Times New Roman"/>
                <w:i/>
                <w:iCs/>
                <w:sz w:val="24"/>
                <w:szCs w:val="24"/>
                <w:lang w:eastAsia="lv-LV"/>
              </w:rPr>
              <w:t>euro</w:t>
            </w:r>
            <w:r w:rsidR="00D27AB5" w:rsidRPr="000251C0">
              <w:rPr>
                <w:rFonts w:ascii="Times New Roman" w:eastAsia="Times New Roman" w:hAnsi="Times New Roman" w:cs="Times New Roman"/>
                <w:sz w:val="24"/>
                <w:szCs w:val="24"/>
                <w:lang w:eastAsia="lv-LV"/>
              </w:rPr>
              <w:t xml:space="preserve"> apmērā pārdali </w:t>
            </w:r>
            <w:r w:rsidR="009A6D69" w:rsidRPr="000251C0">
              <w:rPr>
                <w:rFonts w:ascii="Times New Roman" w:eastAsia="Times New Roman" w:hAnsi="Times New Roman" w:cs="Times New Roman"/>
                <w:sz w:val="24"/>
                <w:szCs w:val="24"/>
                <w:lang w:eastAsia="lv-LV"/>
              </w:rPr>
              <w:t>6.1.5.SAM</w:t>
            </w:r>
            <w:r w:rsidR="009A6D69" w:rsidRPr="000251C0">
              <w:t xml:space="preserve"> </w:t>
            </w:r>
            <w:r w:rsidR="009A6D69" w:rsidRPr="000251C0">
              <w:rPr>
                <w:rFonts w:ascii="Times New Roman" w:eastAsia="Times New Roman" w:hAnsi="Times New Roman" w:cs="Times New Roman"/>
                <w:sz w:val="24"/>
                <w:szCs w:val="24"/>
                <w:lang w:eastAsia="lv-LV"/>
              </w:rPr>
              <w:t>papildu projektu īstenošanai.</w:t>
            </w:r>
            <w:r w:rsidR="003F4553" w:rsidRPr="000251C0">
              <w:rPr>
                <w:rFonts w:ascii="Times New Roman" w:eastAsia="Times New Roman" w:hAnsi="Times New Roman" w:cs="Times New Roman"/>
                <w:sz w:val="24"/>
                <w:szCs w:val="24"/>
                <w:lang w:eastAsia="lv-LV"/>
              </w:rPr>
              <w:t xml:space="preserve"> </w:t>
            </w:r>
          </w:p>
          <w:p w14:paraId="2F34607A" w14:textId="02F0C1DD" w:rsidR="00B95702" w:rsidRPr="00B95702" w:rsidRDefault="00697BFC" w:rsidP="004E322F">
            <w:pPr>
              <w:spacing w:after="0" w:line="240" w:lineRule="auto"/>
              <w:jc w:val="both"/>
              <w:rPr>
                <w:rFonts w:ascii="Times New Roman" w:eastAsia="Times New Roman" w:hAnsi="Times New Roman" w:cs="Times New Roman"/>
                <w:sz w:val="24"/>
                <w:szCs w:val="24"/>
                <w:lang w:eastAsia="lv-LV"/>
              </w:rPr>
            </w:pPr>
            <w:r w:rsidRPr="000251C0">
              <w:rPr>
                <w:rFonts w:ascii="Times New Roman" w:eastAsia="Times New Roman" w:hAnsi="Times New Roman" w:cs="Times New Roman"/>
                <w:sz w:val="24"/>
                <w:szCs w:val="24"/>
                <w:lang w:eastAsia="lv-LV"/>
              </w:rPr>
              <w:t>Grozījumi</w:t>
            </w:r>
            <w:r w:rsidRPr="000251C0">
              <w:t xml:space="preserve"> </w:t>
            </w:r>
            <w:r w:rsidRPr="000251C0">
              <w:rPr>
                <w:rFonts w:ascii="Times New Roman" w:eastAsia="Times New Roman" w:hAnsi="Times New Roman" w:cs="Times New Roman"/>
                <w:sz w:val="24"/>
                <w:szCs w:val="24"/>
                <w:lang w:eastAsia="lv-LV"/>
              </w:rPr>
              <w:t>darbības programmā ir ierosināti atbilstoši M</w:t>
            </w:r>
            <w:r w:rsidR="00CE717D">
              <w:rPr>
                <w:rFonts w:ascii="Times New Roman" w:eastAsia="Times New Roman" w:hAnsi="Times New Roman" w:cs="Times New Roman"/>
                <w:sz w:val="24"/>
                <w:szCs w:val="24"/>
                <w:lang w:eastAsia="lv-LV"/>
              </w:rPr>
              <w:t xml:space="preserve">inistru kabineta (turpmāk - MK) </w:t>
            </w:r>
            <w:r w:rsidRPr="000251C0">
              <w:rPr>
                <w:rFonts w:ascii="Times New Roman" w:eastAsia="Times New Roman" w:hAnsi="Times New Roman" w:cs="Times New Roman"/>
                <w:sz w:val="24"/>
                <w:szCs w:val="24"/>
                <w:lang w:eastAsia="lv-LV"/>
              </w:rPr>
              <w:t>2020.gada 19.maija informatīvajam ziņojumam</w:t>
            </w:r>
            <w:r w:rsidR="00473656">
              <w:rPr>
                <w:rFonts w:ascii="Times New Roman" w:eastAsia="Times New Roman" w:hAnsi="Times New Roman" w:cs="Times New Roman"/>
                <w:sz w:val="24"/>
                <w:szCs w:val="24"/>
                <w:lang w:eastAsia="lv-LV"/>
              </w:rPr>
              <w:t xml:space="preserve"> </w:t>
            </w:r>
            <w:r w:rsidR="00473656" w:rsidRPr="00473656">
              <w:rPr>
                <w:rFonts w:ascii="Times New Roman" w:eastAsia="Times New Roman" w:hAnsi="Times New Roman" w:cs="Times New Roman"/>
                <w:sz w:val="24"/>
                <w:szCs w:val="24"/>
                <w:lang w:eastAsia="lv-LV"/>
              </w:rPr>
              <w:t>“Par Eiropas Savienības struktūrfondu un Kohēzijas fonda finansējuma pārdalēm un risinājumiem COVID-19 seku mazināšanai” (prot. Nr. 34</w:t>
            </w:r>
            <w:r w:rsidR="00473656">
              <w:rPr>
                <w:rFonts w:ascii="Times New Roman" w:eastAsia="Times New Roman" w:hAnsi="Times New Roman" w:cs="Times New Roman"/>
                <w:sz w:val="24"/>
                <w:szCs w:val="24"/>
                <w:lang w:eastAsia="lv-LV"/>
              </w:rPr>
              <w:t>,</w:t>
            </w:r>
            <w:r w:rsidR="00473656" w:rsidRPr="00473656">
              <w:rPr>
                <w:rFonts w:ascii="Times New Roman" w:eastAsia="Times New Roman" w:hAnsi="Times New Roman" w:cs="Times New Roman"/>
                <w:sz w:val="24"/>
                <w:szCs w:val="24"/>
                <w:lang w:eastAsia="lv-LV"/>
              </w:rPr>
              <w:t xml:space="preserve"> 33.§)</w:t>
            </w:r>
            <w:r w:rsidRPr="000251C0">
              <w:rPr>
                <w:rFonts w:ascii="Times New Roman" w:eastAsia="Times New Roman" w:hAnsi="Times New Roman" w:cs="Times New Roman"/>
                <w:sz w:val="24"/>
                <w:szCs w:val="24"/>
                <w:lang w:eastAsia="lv-LV"/>
              </w:rPr>
              <w:t xml:space="preserve">, kā arī atbilstoši </w:t>
            </w:r>
            <w:r w:rsidR="001D426C">
              <w:rPr>
                <w:rFonts w:ascii="Times New Roman" w:eastAsia="Times New Roman" w:hAnsi="Times New Roman" w:cs="Times New Roman"/>
                <w:sz w:val="24"/>
                <w:szCs w:val="24"/>
                <w:lang w:eastAsia="lv-LV"/>
              </w:rPr>
              <w:t>ES</w:t>
            </w:r>
            <w:r w:rsidRPr="000251C0">
              <w:rPr>
                <w:rFonts w:ascii="Times New Roman" w:eastAsia="Times New Roman" w:hAnsi="Times New Roman" w:cs="Times New Roman"/>
                <w:sz w:val="24"/>
                <w:szCs w:val="24"/>
                <w:lang w:eastAsia="lv-LV"/>
              </w:rPr>
              <w:t xml:space="preserve"> fondu finansējuma pārdalēm, kas saskaņotas ar Eiropas Komisiju (turpmāk – EK) un ievērojot transporta jomā alternatīvajiem projektiem vēl pieejamo ES </w:t>
            </w:r>
            <w:r w:rsidRPr="000251C0">
              <w:rPr>
                <w:rFonts w:ascii="Times New Roman" w:eastAsia="Times New Roman" w:hAnsi="Times New Roman" w:cs="Times New Roman"/>
                <w:sz w:val="24"/>
                <w:szCs w:val="24"/>
                <w:lang w:eastAsia="lv-LV"/>
              </w:rPr>
              <w:lastRenderedPageBreak/>
              <w:t xml:space="preserve">fondu finansējumu 108,954 milj. </w:t>
            </w:r>
            <w:r w:rsidRPr="000251C0">
              <w:rPr>
                <w:rFonts w:ascii="Times New Roman" w:eastAsia="Times New Roman" w:hAnsi="Times New Roman" w:cs="Times New Roman"/>
                <w:i/>
                <w:iCs/>
                <w:sz w:val="24"/>
                <w:szCs w:val="24"/>
                <w:lang w:eastAsia="lv-LV"/>
              </w:rPr>
              <w:t>euro</w:t>
            </w:r>
            <w:r w:rsidRPr="000251C0">
              <w:rPr>
                <w:rFonts w:ascii="Times New Roman" w:eastAsia="Times New Roman" w:hAnsi="Times New Roman" w:cs="Times New Roman"/>
                <w:sz w:val="24"/>
                <w:szCs w:val="24"/>
                <w:lang w:eastAsia="lv-LV"/>
              </w:rPr>
              <w:t xml:space="preserve"> apmērā.</w:t>
            </w:r>
            <w:r w:rsidR="00CE717D">
              <w:rPr>
                <w:rFonts w:ascii="Times New Roman" w:eastAsia="Times New Roman" w:hAnsi="Times New Roman" w:cs="Times New Roman"/>
                <w:sz w:val="24"/>
                <w:szCs w:val="24"/>
                <w:lang w:eastAsia="lv-LV"/>
              </w:rPr>
              <w:t xml:space="preserve"> </w:t>
            </w:r>
            <w:r w:rsidR="00B95702">
              <w:rPr>
                <w:rFonts w:ascii="Times New Roman" w:eastAsia="Times New Roman" w:hAnsi="Times New Roman" w:cs="Times New Roman"/>
                <w:sz w:val="24"/>
                <w:szCs w:val="24"/>
                <w:lang w:eastAsia="lv-LV"/>
              </w:rPr>
              <w:t>Papildus sekmīgas 6.1.5.SAM projektu īstenošanas rezultātā</w:t>
            </w:r>
            <w:r w:rsidR="00CE717D">
              <w:rPr>
                <w:rFonts w:ascii="Times New Roman" w:eastAsia="Times New Roman" w:hAnsi="Times New Roman" w:cs="Times New Roman"/>
                <w:sz w:val="24"/>
                <w:szCs w:val="24"/>
                <w:lang w:eastAsia="lv-LV"/>
              </w:rPr>
              <w:t xml:space="preserve"> </w:t>
            </w:r>
            <w:r w:rsidR="00B95702">
              <w:rPr>
                <w:rFonts w:ascii="Times New Roman" w:eastAsia="Times New Roman" w:hAnsi="Times New Roman" w:cs="Times New Roman"/>
                <w:sz w:val="24"/>
                <w:szCs w:val="24"/>
                <w:lang w:eastAsia="lv-LV"/>
              </w:rPr>
              <w:t>ir  izveidojies</w:t>
            </w:r>
            <w:r w:rsidR="00B95702" w:rsidRPr="00B95702">
              <w:rPr>
                <w:rFonts w:ascii="Times New Roman" w:eastAsia="Times New Roman" w:hAnsi="Times New Roman" w:cs="Times New Roman"/>
                <w:sz w:val="24"/>
                <w:szCs w:val="24"/>
                <w:lang w:eastAsia="lv-LV"/>
              </w:rPr>
              <w:t xml:space="preserve"> KF finansējuma atlikum</w:t>
            </w:r>
            <w:r w:rsidR="00B95702">
              <w:rPr>
                <w:rFonts w:ascii="Times New Roman" w:eastAsia="Times New Roman" w:hAnsi="Times New Roman" w:cs="Times New Roman"/>
                <w:sz w:val="24"/>
                <w:szCs w:val="24"/>
                <w:lang w:eastAsia="lv-LV"/>
              </w:rPr>
              <w:t>s</w:t>
            </w:r>
            <w:r w:rsidR="00B95702" w:rsidRPr="00B95702">
              <w:rPr>
                <w:rFonts w:ascii="Times New Roman" w:eastAsia="Times New Roman" w:hAnsi="Times New Roman" w:cs="Times New Roman"/>
                <w:sz w:val="24"/>
                <w:szCs w:val="24"/>
                <w:lang w:eastAsia="lv-LV"/>
              </w:rPr>
              <w:t xml:space="preserve"> 6 389 724 </w:t>
            </w:r>
            <w:r w:rsidR="00B95702" w:rsidRPr="000444FB">
              <w:rPr>
                <w:rFonts w:ascii="Times New Roman" w:eastAsia="Times New Roman" w:hAnsi="Times New Roman" w:cs="Times New Roman"/>
                <w:i/>
                <w:iCs/>
                <w:sz w:val="24"/>
                <w:szCs w:val="24"/>
                <w:lang w:eastAsia="lv-LV"/>
              </w:rPr>
              <w:t>euro</w:t>
            </w:r>
            <w:r w:rsidR="00B95702">
              <w:rPr>
                <w:rFonts w:ascii="Times New Roman" w:eastAsia="Times New Roman" w:hAnsi="Times New Roman" w:cs="Times New Roman"/>
                <w:sz w:val="24"/>
                <w:szCs w:val="24"/>
                <w:lang w:eastAsia="lv-LV"/>
              </w:rPr>
              <w:t xml:space="preserve"> apmērā</w:t>
            </w:r>
            <w:r w:rsidR="00B95702" w:rsidRPr="00B95702">
              <w:rPr>
                <w:rFonts w:ascii="Times New Roman" w:eastAsia="Times New Roman" w:hAnsi="Times New Roman" w:cs="Times New Roman"/>
                <w:sz w:val="24"/>
                <w:szCs w:val="24"/>
                <w:lang w:eastAsia="lv-LV"/>
              </w:rPr>
              <w:t>, t.sk.:</w:t>
            </w:r>
          </w:p>
          <w:p w14:paraId="0765FBDE" w14:textId="43DEC73B" w:rsidR="00B95702" w:rsidRPr="00B95702" w:rsidRDefault="00B95702" w:rsidP="004E322F">
            <w:pPr>
              <w:spacing w:after="0" w:line="240" w:lineRule="auto"/>
              <w:jc w:val="both"/>
              <w:rPr>
                <w:rFonts w:ascii="Times New Roman" w:eastAsia="Times New Roman" w:hAnsi="Times New Roman" w:cs="Times New Roman"/>
                <w:sz w:val="24"/>
                <w:szCs w:val="24"/>
                <w:lang w:eastAsia="lv-LV"/>
              </w:rPr>
            </w:pPr>
            <w:r w:rsidRPr="00B95702">
              <w:rPr>
                <w:rFonts w:ascii="Times New Roman" w:eastAsia="Times New Roman" w:hAnsi="Times New Roman" w:cs="Times New Roman"/>
                <w:sz w:val="24"/>
                <w:szCs w:val="24"/>
                <w:lang w:eastAsia="lv-LV"/>
              </w:rPr>
              <w:t>1)</w:t>
            </w:r>
            <w:r w:rsidR="001D426C">
              <w:rPr>
                <w:rFonts w:ascii="Times New Roman" w:eastAsia="Times New Roman" w:hAnsi="Times New Roman" w:cs="Times New Roman"/>
                <w:sz w:val="24"/>
                <w:szCs w:val="24"/>
                <w:lang w:eastAsia="lv-LV"/>
              </w:rPr>
              <w:t xml:space="preserve"> </w:t>
            </w:r>
            <w:r w:rsidRPr="00B95702">
              <w:rPr>
                <w:rFonts w:ascii="Times New Roman" w:eastAsia="Times New Roman" w:hAnsi="Times New Roman" w:cs="Times New Roman"/>
                <w:sz w:val="24"/>
                <w:szCs w:val="24"/>
                <w:lang w:eastAsia="lv-LV"/>
              </w:rPr>
              <w:t xml:space="preserve">atlikums, kas radies līdz 2020.gada 22.oktobrim, ir 2 803 915 </w:t>
            </w:r>
            <w:r w:rsidRPr="000444FB">
              <w:rPr>
                <w:rFonts w:ascii="Times New Roman" w:eastAsia="Times New Roman" w:hAnsi="Times New Roman" w:cs="Times New Roman"/>
                <w:i/>
                <w:iCs/>
                <w:sz w:val="24"/>
                <w:szCs w:val="24"/>
                <w:lang w:eastAsia="lv-LV"/>
              </w:rPr>
              <w:t>euro</w:t>
            </w:r>
            <w:r w:rsidRPr="00B95702">
              <w:rPr>
                <w:rFonts w:ascii="Times New Roman" w:eastAsia="Times New Roman" w:hAnsi="Times New Roman" w:cs="Times New Roman"/>
                <w:sz w:val="24"/>
                <w:szCs w:val="24"/>
                <w:lang w:eastAsia="lv-LV"/>
              </w:rPr>
              <w:t>;</w:t>
            </w:r>
          </w:p>
          <w:p w14:paraId="33931B66" w14:textId="548DFF32" w:rsidR="00B95702" w:rsidRDefault="00B95702" w:rsidP="004E322F">
            <w:pPr>
              <w:spacing w:after="0" w:line="240" w:lineRule="auto"/>
              <w:jc w:val="both"/>
              <w:rPr>
                <w:rFonts w:ascii="Times New Roman" w:eastAsia="Times New Roman" w:hAnsi="Times New Roman" w:cs="Times New Roman"/>
                <w:sz w:val="24"/>
                <w:szCs w:val="24"/>
                <w:lang w:eastAsia="lv-LV"/>
              </w:rPr>
            </w:pPr>
            <w:r w:rsidRPr="00B95702">
              <w:rPr>
                <w:rFonts w:ascii="Times New Roman" w:eastAsia="Times New Roman" w:hAnsi="Times New Roman" w:cs="Times New Roman"/>
                <w:sz w:val="24"/>
                <w:szCs w:val="24"/>
                <w:lang w:eastAsia="lv-LV"/>
              </w:rPr>
              <w:t>2)</w:t>
            </w:r>
            <w:r w:rsidR="001D426C">
              <w:rPr>
                <w:rFonts w:ascii="Times New Roman" w:eastAsia="Times New Roman" w:hAnsi="Times New Roman" w:cs="Times New Roman"/>
                <w:sz w:val="24"/>
                <w:szCs w:val="24"/>
                <w:lang w:eastAsia="lv-LV"/>
              </w:rPr>
              <w:t xml:space="preserve"> </w:t>
            </w:r>
            <w:r w:rsidRPr="00B95702">
              <w:rPr>
                <w:rFonts w:ascii="Times New Roman" w:eastAsia="Times New Roman" w:hAnsi="Times New Roman" w:cs="Times New Roman"/>
                <w:sz w:val="24"/>
                <w:szCs w:val="24"/>
                <w:lang w:eastAsia="lv-LV"/>
              </w:rPr>
              <w:t xml:space="preserve">atlikums, kas radies pēc 2020.gada 22.oktobra, ir 3 585 809 </w:t>
            </w:r>
            <w:r w:rsidRPr="000444FB">
              <w:rPr>
                <w:rFonts w:ascii="Times New Roman" w:eastAsia="Times New Roman" w:hAnsi="Times New Roman" w:cs="Times New Roman"/>
                <w:i/>
                <w:iCs/>
                <w:sz w:val="24"/>
                <w:szCs w:val="24"/>
                <w:lang w:eastAsia="lv-LV"/>
              </w:rPr>
              <w:t>euro</w:t>
            </w:r>
            <w:r w:rsidRPr="00B95702">
              <w:rPr>
                <w:rFonts w:ascii="Times New Roman" w:eastAsia="Times New Roman" w:hAnsi="Times New Roman" w:cs="Times New Roman"/>
                <w:sz w:val="24"/>
                <w:szCs w:val="24"/>
                <w:lang w:eastAsia="lv-LV"/>
              </w:rPr>
              <w:t>.</w:t>
            </w:r>
          </w:p>
          <w:p w14:paraId="279DE778" w14:textId="43501711" w:rsidR="006A554A" w:rsidRDefault="00B95702" w:rsidP="004E322F">
            <w:pPr>
              <w:spacing w:after="0" w:line="240" w:lineRule="auto"/>
              <w:jc w:val="both"/>
              <w:rPr>
                <w:rFonts w:ascii="Times New Roman" w:eastAsia="Times New Roman" w:hAnsi="Times New Roman" w:cs="Times New Roman"/>
                <w:sz w:val="24"/>
                <w:szCs w:val="24"/>
                <w:lang w:eastAsia="lv-LV"/>
              </w:rPr>
            </w:pPr>
            <w:r w:rsidRPr="00B95702">
              <w:rPr>
                <w:rFonts w:ascii="Times New Roman" w:eastAsia="Times New Roman" w:hAnsi="Times New Roman" w:cs="Times New Roman"/>
                <w:bCs/>
                <w:sz w:val="24"/>
                <w:szCs w:val="24"/>
                <w:lang w:eastAsia="lv-LV"/>
              </w:rPr>
              <w:t>MK protokollēmums</w:t>
            </w:r>
            <w:r w:rsidRPr="00B95702">
              <w:rPr>
                <w:rFonts w:ascii="Times New Roman" w:eastAsia="Times New Roman" w:hAnsi="Times New Roman" w:cs="Times New Roman"/>
                <w:bCs/>
                <w:sz w:val="24"/>
                <w:szCs w:val="24"/>
                <w:vertAlign w:val="superscript"/>
                <w:lang w:eastAsia="lv-LV"/>
              </w:rPr>
              <w:footnoteReference w:id="2"/>
            </w:r>
            <w:r w:rsidRPr="00B95702">
              <w:rPr>
                <w:rFonts w:ascii="Times New Roman" w:eastAsia="Times New Roman" w:hAnsi="Times New Roman" w:cs="Times New Roman"/>
                <w:bCs/>
                <w:sz w:val="24"/>
                <w:szCs w:val="24"/>
                <w:lang w:eastAsia="lv-LV"/>
              </w:rPr>
              <w:t xml:space="preserve"> paredz, ka </w:t>
            </w:r>
            <w:r w:rsidRPr="000444FB">
              <w:rPr>
                <w:rFonts w:ascii="Times New Roman" w:eastAsia="Times New Roman" w:hAnsi="Times New Roman" w:cs="Times New Roman"/>
                <w:bCs/>
                <w:sz w:val="24"/>
                <w:szCs w:val="24"/>
                <w:lang w:eastAsia="lv-LV"/>
              </w:rPr>
              <w:t xml:space="preserve">ES fondu atbildīgajām iestādēm un Centrālajai finanšu un līgumu aģentūrai kā </w:t>
            </w:r>
            <w:r w:rsidR="00CE717D">
              <w:rPr>
                <w:rFonts w:ascii="Times New Roman" w:eastAsia="Times New Roman" w:hAnsi="Times New Roman" w:cs="Times New Roman"/>
                <w:bCs/>
                <w:sz w:val="24"/>
                <w:szCs w:val="24"/>
                <w:lang w:eastAsia="lv-LV"/>
              </w:rPr>
              <w:t>ES</w:t>
            </w:r>
            <w:r w:rsidRPr="000444FB">
              <w:rPr>
                <w:rFonts w:ascii="Times New Roman" w:eastAsia="Times New Roman" w:hAnsi="Times New Roman" w:cs="Times New Roman"/>
                <w:bCs/>
                <w:sz w:val="24"/>
                <w:szCs w:val="24"/>
                <w:lang w:eastAsia="lv-LV"/>
              </w:rPr>
              <w:t xml:space="preserve"> fondu sadarbības iestādei (turpmāk – sadarbības iestāde) līdz ES fondu 2014.-2020.gada plānošanas perioda beigām atbilstoši kompetencei veikt nepieciešamās darbības virssaistību kompensēšanai no ES fondu atbrīvotā finansējuma, tas ir, ietaupījumus projektā, kas rodas pēc visu projektā plānoto darbību īstenošanas, neatbilstoši veiktos izdevumus un vienošanās/līgumu par projekta īstenošanu laušanas rezultātā atbrīvoto finansējumu nepārdala citiem projektiem vai jaunām projekta darbībām. Šo ierobežojumu nepiemēro uz vienošanās/līgumu par projekta īstenošanu grozījumu priekšlikumiem par ES fondu finansējuma atbrīvošanu, kas iesniegti sadarbības iestādē pirms vai viena mēneša laikā pēc šī protokollēmuma spēkā stāšanās</w:t>
            </w:r>
            <w:r w:rsidRPr="00800142">
              <w:rPr>
                <w:rFonts w:ascii="Times New Roman" w:eastAsia="Times New Roman" w:hAnsi="Times New Roman" w:cs="Times New Roman"/>
                <w:bCs/>
                <w:sz w:val="24"/>
                <w:szCs w:val="24"/>
                <w:lang w:eastAsia="lv-LV"/>
              </w:rPr>
              <w:t>.</w:t>
            </w:r>
            <w:r w:rsidRPr="00B95702">
              <w:rPr>
                <w:rFonts w:ascii="Times New Roman" w:eastAsia="Times New Roman" w:hAnsi="Times New Roman" w:cs="Times New Roman"/>
                <w:bCs/>
                <w:sz w:val="24"/>
                <w:szCs w:val="24"/>
                <w:lang w:eastAsia="lv-LV"/>
              </w:rPr>
              <w:t xml:space="preserve"> Attiecīgi 6.1.5.SAM ietvaros</w:t>
            </w:r>
            <w:r w:rsidR="006D6BD4">
              <w:t xml:space="preserve"> </w:t>
            </w:r>
            <w:r w:rsidR="006D6BD4" w:rsidRPr="006D6BD4">
              <w:rPr>
                <w:rFonts w:ascii="Times New Roman" w:eastAsia="Times New Roman" w:hAnsi="Times New Roman" w:cs="Times New Roman"/>
                <w:bCs/>
                <w:sz w:val="24"/>
                <w:szCs w:val="24"/>
                <w:lang w:eastAsia="lv-LV"/>
              </w:rPr>
              <w:t>jauniem projektiem atļauts novirzīt KF finansējuma atlikumu</w:t>
            </w:r>
            <w:r w:rsidR="006D6BD4">
              <w:rPr>
                <w:rFonts w:ascii="Times New Roman" w:eastAsia="Times New Roman" w:hAnsi="Times New Roman" w:cs="Times New Roman"/>
                <w:bCs/>
                <w:sz w:val="24"/>
                <w:szCs w:val="24"/>
                <w:lang w:eastAsia="lv-LV"/>
              </w:rPr>
              <w:t>,</w:t>
            </w:r>
            <w:r w:rsidR="006D6BD4" w:rsidRPr="00B95702">
              <w:rPr>
                <w:rFonts w:ascii="Times New Roman" w:eastAsia="Times New Roman" w:hAnsi="Times New Roman" w:cs="Times New Roman"/>
                <w:sz w:val="24"/>
                <w:szCs w:val="24"/>
                <w:lang w:eastAsia="lv-LV"/>
              </w:rPr>
              <w:t xml:space="preserve"> kas radies līdz 2020.gada 22.oktobrim</w:t>
            </w:r>
            <w:r w:rsidR="006D6BD4">
              <w:rPr>
                <w:rFonts w:ascii="Times New Roman" w:eastAsia="Times New Roman" w:hAnsi="Times New Roman" w:cs="Times New Roman"/>
                <w:sz w:val="24"/>
                <w:szCs w:val="24"/>
                <w:lang w:eastAsia="lv-LV"/>
              </w:rPr>
              <w:t>,</w:t>
            </w:r>
            <w:r w:rsidR="006D6BD4" w:rsidRPr="006D6BD4">
              <w:rPr>
                <w:rFonts w:ascii="Times New Roman" w:eastAsia="Times New Roman" w:hAnsi="Times New Roman" w:cs="Times New Roman"/>
                <w:bCs/>
                <w:sz w:val="24"/>
                <w:szCs w:val="24"/>
                <w:lang w:eastAsia="lv-LV"/>
              </w:rPr>
              <w:t xml:space="preserve"> 2 803 915 </w:t>
            </w:r>
            <w:r w:rsidR="006D6BD4" w:rsidRPr="000444FB">
              <w:rPr>
                <w:rFonts w:ascii="Times New Roman" w:eastAsia="Times New Roman" w:hAnsi="Times New Roman" w:cs="Times New Roman"/>
                <w:bCs/>
                <w:i/>
                <w:iCs/>
                <w:sz w:val="24"/>
                <w:szCs w:val="24"/>
                <w:lang w:eastAsia="lv-LV"/>
              </w:rPr>
              <w:t>euro</w:t>
            </w:r>
            <w:r w:rsidR="006D6BD4" w:rsidRPr="006D6BD4">
              <w:rPr>
                <w:rFonts w:ascii="Times New Roman" w:eastAsia="Times New Roman" w:hAnsi="Times New Roman" w:cs="Times New Roman"/>
                <w:bCs/>
                <w:sz w:val="24"/>
                <w:szCs w:val="24"/>
                <w:lang w:eastAsia="lv-LV"/>
              </w:rPr>
              <w:t xml:space="preserve"> apmērā</w:t>
            </w:r>
            <w:r w:rsidR="006D6BD4">
              <w:rPr>
                <w:rFonts w:ascii="Times New Roman" w:eastAsia="Times New Roman" w:hAnsi="Times New Roman" w:cs="Times New Roman"/>
                <w:bCs/>
                <w:sz w:val="24"/>
                <w:szCs w:val="24"/>
                <w:lang w:eastAsia="lv-LV"/>
              </w:rPr>
              <w:t>.</w:t>
            </w:r>
          </w:p>
          <w:p w14:paraId="705C695A" w14:textId="5D16A314" w:rsidR="00BE32CE" w:rsidRPr="000251C0" w:rsidRDefault="006D6BD4" w:rsidP="004E32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minēto, papildu projektu īstenošanai 6.1.5.SAM ietvaros ir pieejams KF fonda finansējums 33 638 915</w:t>
            </w:r>
            <w:r w:rsidR="002422CF">
              <w:t xml:space="preserve"> </w:t>
            </w:r>
            <w:r w:rsidR="002422CF" w:rsidRPr="000444FB">
              <w:rPr>
                <w:rFonts w:ascii="Times New Roman" w:eastAsia="Times New Roman" w:hAnsi="Times New Roman" w:cs="Times New Roman"/>
                <w:i/>
                <w:iCs/>
                <w:sz w:val="24"/>
                <w:szCs w:val="24"/>
                <w:lang w:eastAsia="lv-LV"/>
              </w:rPr>
              <w:t>euro</w:t>
            </w:r>
            <w:r w:rsidR="002422CF" w:rsidRPr="002422CF">
              <w:rPr>
                <w:rFonts w:ascii="Times New Roman" w:eastAsia="Times New Roman" w:hAnsi="Times New Roman" w:cs="Times New Roman"/>
                <w:sz w:val="24"/>
                <w:szCs w:val="24"/>
                <w:lang w:eastAsia="lv-LV"/>
              </w:rPr>
              <w:t xml:space="preserve"> apmērā</w:t>
            </w:r>
            <w:r w:rsidR="002422CF">
              <w:rPr>
                <w:rFonts w:ascii="Times New Roman" w:eastAsia="Times New Roman" w:hAnsi="Times New Roman" w:cs="Times New Roman"/>
                <w:sz w:val="24"/>
                <w:szCs w:val="24"/>
                <w:lang w:eastAsia="lv-LV"/>
              </w:rPr>
              <w:t>.</w:t>
            </w:r>
            <w:r w:rsidR="00B77430">
              <w:rPr>
                <w:rFonts w:ascii="Times New Roman" w:eastAsia="Times New Roman" w:hAnsi="Times New Roman" w:cs="Times New Roman"/>
                <w:sz w:val="24"/>
                <w:szCs w:val="24"/>
                <w:lang w:eastAsia="lv-LV"/>
              </w:rPr>
              <w:t xml:space="preserve"> </w:t>
            </w:r>
            <w:r w:rsidR="009A6D69" w:rsidRPr="000251C0">
              <w:rPr>
                <w:rFonts w:ascii="Times New Roman" w:hAnsi="Times New Roman"/>
                <w:sz w:val="24"/>
                <w:szCs w:val="24"/>
              </w:rPr>
              <w:t xml:space="preserve">Visi galveno autoceļu plānotie projektu posmi </w:t>
            </w:r>
            <w:r w:rsidR="00800142">
              <w:rPr>
                <w:rFonts w:ascii="Times New Roman" w:hAnsi="Times New Roman"/>
                <w:sz w:val="24"/>
                <w:szCs w:val="24"/>
              </w:rPr>
              <w:t xml:space="preserve">A5, </w:t>
            </w:r>
            <w:r w:rsidR="00800142" w:rsidRPr="000251C0">
              <w:rPr>
                <w:rFonts w:ascii="Times New Roman" w:hAnsi="Times New Roman"/>
                <w:sz w:val="24"/>
                <w:szCs w:val="24"/>
              </w:rPr>
              <w:t>A8</w:t>
            </w:r>
            <w:r w:rsidR="00800142">
              <w:rPr>
                <w:rFonts w:ascii="Times New Roman" w:hAnsi="Times New Roman"/>
                <w:sz w:val="24"/>
                <w:szCs w:val="24"/>
              </w:rPr>
              <w:t>,</w:t>
            </w:r>
            <w:r w:rsidR="00800142" w:rsidRPr="000251C0">
              <w:rPr>
                <w:rFonts w:ascii="Times New Roman" w:hAnsi="Times New Roman"/>
                <w:sz w:val="24"/>
                <w:szCs w:val="24"/>
              </w:rPr>
              <w:t xml:space="preserve"> A10</w:t>
            </w:r>
            <w:r w:rsidR="009A6D69" w:rsidRPr="000251C0">
              <w:rPr>
                <w:rFonts w:ascii="Times New Roman" w:hAnsi="Times New Roman"/>
                <w:sz w:val="24"/>
                <w:szCs w:val="24"/>
              </w:rPr>
              <w:t xml:space="preserve">, un </w:t>
            </w:r>
            <w:r w:rsidR="00800142" w:rsidRPr="000251C0">
              <w:rPr>
                <w:rFonts w:ascii="Times New Roman" w:hAnsi="Times New Roman"/>
                <w:sz w:val="24"/>
                <w:szCs w:val="24"/>
              </w:rPr>
              <w:t xml:space="preserve"> A13</w:t>
            </w:r>
            <w:r w:rsidR="00800142">
              <w:rPr>
                <w:rFonts w:ascii="Times New Roman" w:hAnsi="Times New Roman"/>
                <w:sz w:val="24"/>
                <w:szCs w:val="24"/>
              </w:rPr>
              <w:t xml:space="preserve"> </w:t>
            </w:r>
            <w:r w:rsidR="009A6D69" w:rsidRPr="000251C0">
              <w:rPr>
                <w:rFonts w:ascii="Times New Roman" w:hAnsi="Times New Roman"/>
                <w:sz w:val="24"/>
                <w:szCs w:val="24"/>
              </w:rPr>
              <w:t xml:space="preserve">maršrutā atrodas Trans - Eiropas transporta tīklā (TEN-T) un, lai nodrošinātu  autoceļu lietotājiem komfortablus, drošus un videi draudzīgus braukšanas apstākļus, jāveic autoceļa satiksmes drošības un tehniskā stāvokļa uzlabošana, kā arī modernizēšana. </w:t>
            </w:r>
          </w:p>
          <w:p w14:paraId="27C8493E" w14:textId="487B2ED3" w:rsidR="00CE16F2" w:rsidRPr="000251C0" w:rsidRDefault="00CE16F2" w:rsidP="004E322F">
            <w:pPr>
              <w:spacing w:after="0" w:line="240" w:lineRule="auto"/>
              <w:jc w:val="both"/>
              <w:rPr>
                <w:rFonts w:ascii="Times New Roman" w:hAnsi="Times New Roman"/>
                <w:sz w:val="24"/>
                <w:szCs w:val="24"/>
              </w:rPr>
            </w:pPr>
            <w:r w:rsidRPr="000251C0">
              <w:rPr>
                <w:rFonts w:ascii="Times New Roman" w:hAnsi="Times New Roman"/>
                <w:sz w:val="24"/>
                <w:szCs w:val="24"/>
              </w:rPr>
              <w:t>Papildu sakārtojamo autoceļu posmi tika izvēlēti atbilstoši Valsts autoceļu sakārtošanas programmai 2014.–2020.gadam. Tie tika atlasīti</w:t>
            </w:r>
            <w:r w:rsidR="008777DF">
              <w:rPr>
                <w:rFonts w:ascii="Times New Roman" w:hAnsi="Times New Roman"/>
                <w:sz w:val="24"/>
                <w:szCs w:val="24"/>
              </w:rPr>
              <w:t>,</w:t>
            </w:r>
            <w:r w:rsidRPr="000251C0">
              <w:rPr>
                <w:rFonts w:ascii="Times New Roman" w:hAnsi="Times New Roman"/>
                <w:sz w:val="24"/>
                <w:szCs w:val="24"/>
              </w:rPr>
              <w:t xml:space="preserve"> ņemot vērā šādus kritērijus - autoceļu segas stāvoklis, satiksmes parametri -  intensitāte un slodze, tādejādi nodrošinot sasniedzamību un ceļu kvalitāti.</w:t>
            </w:r>
          </w:p>
          <w:p w14:paraId="79801FD5" w14:textId="183ED9A5" w:rsidR="00D7631A" w:rsidRPr="000251C0" w:rsidRDefault="009A6D69" w:rsidP="008777DF">
            <w:pPr>
              <w:spacing w:after="0" w:line="240" w:lineRule="auto"/>
              <w:jc w:val="both"/>
              <w:rPr>
                <w:rFonts w:ascii="Times New Roman" w:hAnsi="Times New Roman"/>
                <w:sz w:val="24"/>
                <w:szCs w:val="24"/>
              </w:rPr>
            </w:pPr>
            <w:r w:rsidRPr="000251C0">
              <w:rPr>
                <w:rFonts w:ascii="Times New Roman" w:hAnsi="Times New Roman"/>
                <w:sz w:val="24"/>
                <w:szCs w:val="24"/>
              </w:rPr>
              <w:t>Projektu mērķis ir veikt autoceļu segas pārbūvi, kas ietver  jauna asfaltbetona segas izbūvi, kā rezultātā tiks nodrošināti autoceļu lietotājiem komfortabli un droši braukšanas apstākļi</w:t>
            </w:r>
            <w:r w:rsidR="008777DF">
              <w:rPr>
                <w:rFonts w:ascii="Times New Roman" w:hAnsi="Times New Roman"/>
                <w:sz w:val="24"/>
                <w:szCs w:val="24"/>
              </w:rPr>
              <w:t xml:space="preserve">. </w:t>
            </w:r>
            <w:r w:rsidRPr="000251C0">
              <w:rPr>
                <w:rFonts w:ascii="Times New Roman" w:hAnsi="Times New Roman"/>
                <w:sz w:val="24"/>
                <w:szCs w:val="24"/>
              </w:rPr>
              <w:t xml:space="preserve">Veicot nepieciešamos satiksmes drošības paaugstināšanas pasākumus, autoceļi tiks nodrošināti ar moderniem satiksmes vadības līdzekļiem. Autoceļu segas pārbūve nodrošinās, ka autoceļu maksimālā autotransporta dzenošās ass slodze pēc projektu īstenošanas būs 11,5 tonnas </w:t>
            </w:r>
            <w:r w:rsidRPr="000251C0">
              <w:rPr>
                <w:rFonts w:ascii="Times New Roman" w:hAnsi="Times New Roman"/>
                <w:sz w:val="24"/>
                <w:szCs w:val="24"/>
              </w:rPr>
              <w:lastRenderedPageBreak/>
              <w:t>un maksimālā nekontrolētā transportlīdzekļa pilnā masa būs 44 tonnas. Papildu projektu īstenošana nodrošinās A13, A8 un A10 maršrutu pilnu pārbūvi, nodrošinot autoceļu lietotājiem komfortablus un drošus braukšanas apstākļus visa maršruta garumā.</w:t>
            </w:r>
            <w:r w:rsidR="00CE16F2" w:rsidRPr="000251C0">
              <w:rPr>
                <w:rFonts w:ascii="Times New Roman" w:hAnsi="Times New Roman"/>
                <w:sz w:val="24"/>
                <w:szCs w:val="24"/>
              </w:rPr>
              <w:t xml:space="preserve"> </w:t>
            </w:r>
          </w:p>
          <w:p w14:paraId="42244F4E" w14:textId="7952D346" w:rsidR="00D03BBF" w:rsidRPr="000251C0" w:rsidRDefault="00CE16F2" w:rsidP="008777DF">
            <w:pPr>
              <w:spacing w:after="0" w:line="240" w:lineRule="auto"/>
              <w:jc w:val="both"/>
              <w:rPr>
                <w:rFonts w:ascii="Times New Roman" w:hAnsi="Times New Roman"/>
                <w:b/>
                <w:bCs/>
                <w:sz w:val="24"/>
                <w:szCs w:val="24"/>
              </w:rPr>
            </w:pPr>
            <w:r w:rsidRPr="000251C0">
              <w:rPr>
                <w:rFonts w:ascii="Times New Roman" w:hAnsi="Times New Roman"/>
                <w:b/>
                <w:bCs/>
                <w:sz w:val="24"/>
                <w:szCs w:val="24"/>
              </w:rPr>
              <w:t>Projekts</w:t>
            </w:r>
            <w:r w:rsidR="00D03BBF" w:rsidRPr="000251C0">
              <w:rPr>
                <w:b/>
                <w:bCs/>
              </w:rPr>
              <w:t xml:space="preserve"> </w:t>
            </w:r>
            <w:r w:rsidR="00D03BBF" w:rsidRPr="000251C0">
              <w:rPr>
                <w:rFonts w:ascii="Times New Roman" w:hAnsi="Times New Roman"/>
                <w:b/>
                <w:bCs/>
                <w:sz w:val="24"/>
                <w:szCs w:val="24"/>
              </w:rPr>
              <w:t>A13 Krievijas robeža (Grebņeva) - Rēzekne - Daugavpils - Lietuvas robeža (Medumi), km 2,90-14,08.</w:t>
            </w:r>
            <w:r w:rsidR="00D03BBF" w:rsidRPr="000251C0">
              <w:rPr>
                <w:rFonts w:ascii="Times New Roman" w:hAnsi="Times New Roman"/>
                <w:b/>
                <w:bCs/>
                <w:sz w:val="24"/>
                <w:szCs w:val="24"/>
              </w:rPr>
              <w:tab/>
            </w:r>
          </w:p>
          <w:p w14:paraId="06375011" w14:textId="06DE425E" w:rsidR="00CE16F2" w:rsidRPr="000251C0" w:rsidRDefault="00D03BBF" w:rsidP="008777DF">
            <w:pPr>
              <w:spacing w:after="0" w:line="240" w:lineRule="auto"/>
              <w:jc w:val="both"/>
              <w:rPr>
                <w:rFonts w:ascii="Times New Roman" w:hAnsi="Times New Roman"/>
                <w:sz w:val="24"/>
                <w:szCs w:val="24"/>
              </w:rPr>
            </w:pPr>
            <w:r w:rsidRPr="000251C0">
              <w:rPr>
                <w:rFonts w:ascii="Times New Roman" w:hAnsi="Times New Roman"/>
                <w:sz w:val="24"/>
                <w:szCs w:val="24"/>
              </w:rPr>
              <w:t>Projekta mērķis ir veikt valsts galvenā autoceļa A13 Krievijas robeža (Grebņeva) - Rēzekne - Daugavpils - Lietuvas robeža (Medumi)) segas pārbūvi (paaugstinot segas nestspēju), kas ietver jauna asfaltbetona segas izbūvi 11,18 km garumā, kā rezultātā tiks nodrošināti autoceļu lietotājiem komfortabli un droši braukšanas apstākļi</w:t>
            </w:r>
            <w:r w:rsidR="008777DF">
              <w:rPr>
                <w:rFonts w:ascii="Times New Roman" w:hAnsi="Times New Roman"/>
                <w:sz w:val="24"/>
                <w:szCs w:val="24"/>
              </w:rPr>
              <w:t>.</w:t>
            </w:r>
          </w:p>
          <w:p w14:paraId="118BC770" w14:textId="250618EA" w:rsidR="00D03BBF" w:rsidRPr="000251C0" w:rsidRDefault="00D03BBF" w:rsidP="004E322F">
            <w:pPr>
              <w:spacing w:after="0" w:line="240" w:lineRule="auto"/>
              <w:jc w:val="both"/>
              <w:rPr>
                <w:rFonts w:ascii="Times New Roman" w:hAnsi="Times New Roman"/>
                <w:sz w:val="24"/>
                <w:szCs w:val="24"/>
              </w:rPr>
            </w:pPr>
            <w:r w:rsidRPr="000251C0">
              <w:rPr>
                <w:rFonts w:ascii="Times New Roman" w:hAnsi="Times New Roman"/>
                <w:sz w:val="24"/>
                <w:szCs w:val="24"/>
              </w:rPr>
              <w:t>A13 Krievijas robeža (Grebņeva) - Rēzekne - Daugavpils - Lietuvas robeža (Medumi) posma</w:t>
            </w:r>
            <w:r w:rsidRPr="000251C0">
              <w:t xml:space="preserve"> </w:t>
            </w:r>
            <w:r w:rsidRPr="000251C0">
              <w:rPr>
                <w:rFonts w:ascii="Times New Roman" w:hAnsi="Times New Roman"/>
                <w:sz w:val="24"/>
                <w:szCs w:val="24"/>
              </w:rPr>
              <w:t>km 2,90-14,08 pārbūvei ir izstrādāts un apstiprināts būvprojekts. Projekts ietver arī Rītupes tilta, Zilbes strauta caurtekas pārbūvi, gājēju un velosipēdistu celiņa izbūvi, kā arī rotācijas apļa izbūvi.</w:t>
            </w:r>
          </w:p>
          <w:p w14:paraId="03F45CD2" w14:textId="4D25E0C4" w:rsidR="00D03BBF" w:rsidRPr="004E322F" w:rsidRDefault="00D03BBF" w:rsidP="004E322F">
            <w:pPr>
              <w:spacing w:after="0" w:line="240" w:lineRule="auto"/>
              <w:jc w:val="both"/>
              <w:rPr>
                <w:rFonts w:ascii="Times New Roman" w:hAnsi="Times New Roman"/>
                <w:sz w:val="24"/>
                <w:szCs w:val="24"/>
              </w:rPr>
            </w:pPr>
            <w:r w:rsidRPr="000251C0">
              <w:rPr>
                <w:rFonts w:ascii="Times New Roman" w:hAnsi="Times New Roman"/>
                <w:sz w:val="24"/>
                <w:szCs w:val="24"/>
              </w:rPr>
              <w:t xml:space="preserve">Minētais  posms ir  pēdējais pārbūvējamais posms visā A13 Krievijas robeža (Grebņeva) - Rēzekne - Daugavpils - Lietuvas robeža (Medumi) maršrutā. Tā pārbūve nodrošinās divu valsts robežpunktu Grebņeva (Krievija) un Medumi (Lietuva) savienojumu pa augstas kvalitātes, modernu, </w:t>
            </w:r>
            <w:r w:rsidRPr="004E322F">
              <w:rPr>
                <w:rFonts w:ascii="Times New Roman" w:hAnsi="Times New Roman"/>
                <w:sz w:val="24"/>
                <w:szCs w:val="24"/>
              </w:rPr>
              <w:t>satiksmei drošu un videi draudzīgu autoceļu.</w:t>
            </w:r>
          </w:p>
          <w:p w14:paraId="468C4858" w14:textId="56E931B8" w:rsidR="00D77F52" w:rsidRPr="000251C0" w:rsidRDefault="00D03BBF" w:rsidP="005162C3">
            <w:pPr>
              <w:spacing w:after="0" w:line="240" w:lineRule="auto"/>
              <w:jc w:val="both"/>
              <w:rPr>
                <w:rFonts w:ascii="Times New Roman" w:hAnsi="Times New Roman"/>
                <w:sz w:val="24"/>
                <w:szCs w:val="24"/>
              </w:rPr>
            </w:pPr>
            <w:r w:rsidRPr="004E322F">
              <w:rPr>
                <w:rFonts w:ascii="Times New Roman" w:eastAsia="Times New Roman" w:hAnsi="Times New Roman" w:cs="Times New Roman"/>
                <w:sz w:val="24"/>
                <w:szCs w:val="24"/>
                <w:lang w:eastAsia="lv-LV"/>
              </w:rPr>
              <w:t xml:space="preserve">Projekta ietvaros nepieciešamā attiecināmo izmaksu kopsumma ir </w:t>
            </w:r>
            <w:r w:rsidR="009D04D2" w:rsidRPr="004E322F">
              <w:rPr>
                <w:rFonts w:ascii="Times New Roman" w:eastAsia="Times New Roman" w:hAnsi="Times New Roman" w:cs="Times New Roman"/>
                <w:sz w:val="24"/>
                <w:szCs w:val="24"/>
                <w:lang w:eastAsia="lv-LV"/>
              </w:rPr>
              <w:t>7</w:t>
            </w:r>
            <w:r w:rsidR="00080B61" w:rsidRPr="004E322F">
              <w:rPr>
                <w:rFonts w:ascii="Times New Roman" w:eastAsia="Times New Roman" w:hAnsi="Times New Roman" w:cs="Times New Roman"/>
                <w:sz w:val="24"/>
                <w:szCs w:val="24"/>
                <w:lang w:eastAsia="lv-LV"/>
              </w:rPr>
              <w:t> </w:t>
            </w:r>
            <w:r w:rsidR="009D04D2" w:rsidRPr="004E322F">
              <w:rPr>
                <w:rFonts w:ascii="Times New Roman" w:eastAsia="Times New Roman" w:hAnsi="Times New Roman" w:cs="Times New Roman"/>
                <w:sz w:val="24"/>
                <w:szCs w:val="24"/>
                <w:lang w:eastAsia="lv-LV"/>
              </w:rPr>
              <w:t>212</w:t>
            </w:r>
            <w:r w:rsidR="00080B61" w:rsidRPr="004E322F">
              <w:rPr>
                <w:rFonts w:ascii="Times New Roman" w:eastAsia="Times New Roman" w:hAnsi="Times New Roman" w:cs="Times New Roman"/>
                <w:sz w:val="24"/>
                <w:szCs w:val="24"/>
                <w:lang w:eastAsia="lv-LV"/>
              </w:rPr>
              <w:t xml:space="preserve"> </w:t>
            </w:r>
            <w:r w:rsidR="009D04D2" w:rsidRPr="004E322F">
              <w:rPr>
                <w:rFonts w:ascii="Times New Roman" w:eastAsia="Times New Roman" w:hAnsi="Times New Roman" w:cs="Times New Roman"/>
                <w:sz w:val="24"/>
                <w:szCs w:val="24"/>
                <w:lang w:eastAsia="lv-LV"/>
              </w:rPr>
              <w:t>900</w:t>
            </w:r>
            <w:r w:rsidR="00080B61" w:rsidRPr="004E322F">
              <w:rPr>
                <w:rFonts w:ascii="Times New Roman" w:eastAsia="Times New Roman" w:hAnsi="Times New Roman" w:cs="Times New Roman"/>
                <w:sz w:val="24"/>
                <w:szCs w:val="24"/>
                <w:lang w:eastAsia="lv-LV"/>
              </w:rPr>
              <w:t xml:space="preserve"> </w:t>
            </w:r>
            <w:r w:rsidRPr="004E322F">
              <w:rPr>
                <w:rFonts w:ascii="Times New Roman" w:eastAsia="Times New Roman" w:hAnsi="Times New Roman" w:cs="Times New Roman"/>
                <w:i/>
                <w:iCs/>
                <w:sz w:val="24"/>
                <w:szCs w:val="24"/>
                <w:lang w:eastAsia="lv-LV"/>
              </w:rPr>
              <w:t>euro</w:t>
            </w:r>
            <w:r w:rsidRPr="004E322F">
              <w:rPr>
                <w:rFonts w:ascii="Times New Roman" w:eastAsia="Times New Roman" w:hAnsi="Times New Roman" w:cs="Times New Roman"/>
                <w:sz w:val="24"/>
                <w:szCs w:val="24"/>
                <w:lang w:eastAsia="lv-LV"/>
              </w:rPr>
              <w:t xml:space="preserve"> (2021.gadā  </w:t>
            </w:r>
            <w:r w:rsidR="009D04D2" w:rsidRPr="004E322F">
              <w:rPr>
                <w:rFonts w:ascii="Times New Roman" w:eastAsia="Times New Roman" w:hAnsi="Times New Roman" w:cs="Times New Roman"/>
                <w:sz w:val="24"/>
                <w:szCs w:val="24"/>
                <w:lang w:eastAsia="lv-LV"/>
              </w:rPr>
              <w:t>2 163</w:t>
            </w:r>
            <w:r w:rsidR="00080B61" w:rsidRPr="004E322F">
              <w:rPr>
                <w:rFonts w:ascii="Times New Roman" w:eastAsia="Times New Roman" w:hAnsi="Times New Roman" w:cs="Times New Roman"/>
                <w:sz w:val="24"/>
                <w:szCs w:val="24"/>
                <w:lang w:eastAsia="lv-LV"/>
              </w:rPr>
              <w:t> </w:t>
            </w:r>
            <w:r w:rsidR="009D04D2" w:rsidRPr="004E322F">
              <w:rPr>
                <w:rFonts w:ascii="Times New Roman" w:eastAsia="Times New Roman" w:hAnsi="Times New Roman" w:cs="Times New Roman"/>
                <w:sz w:val="24"/>
                <w:szCs w:val="24"/>
                <w:lang w:eastAsia="lv-LV"/>
              </w:rPr>
              <w:t>87</w:t>
            </w:r>
            <w:r w:rsidR="00A55474" w:rsidRPr="004E322F">
              <w:rPr>
                <w:rFonts w:ascii="Times New Roman" w:eastAsia="Times New Roman" w:hAnsi="Times New Roman" w:cs="Times New Roman"/>
                <w:sz w:val="24"/>
                <w:szCs w:val="24"/>
                <w:lang w:eastAsia="lv-LV"/>
              </w:rPr>
              <w:t>1</w:t>
            </w:r>
            <w:r w:rsidR="00080B61" w:rsidRPr="004E322F">
              <w:rPr>
                <w:rFonts w:ascii="Times New Roman" w:eastAsia="Times New Roman" w:hAnsi="Times New Roman" w:cs="Times New Roman"/>
                <w:sz w:val="24"/>
                <w:szCs w:val="24"/>
                <w:lang w:eastAsia="lv-LV"/>
              </w:rPr>
              <w:t xml:space="preserve"> </w:t>
            </w:r>
            <w:r w:rsidRPr="004E322F">
              <w:rPr>
                <w:rFonts w:ascii="Times New Roman" w:eastAsia="Times New Roman" w:hAnsi="Times New Roman" w:cs="Times New Roman"/>
                <w:i/>
                <w:iCs/>
                <w:sz w:val="24"/>
                <w:szCs w:val="24"/>
                <w:lang w:eastAsia="lv-LV"/>
              </w:rPr>
              <w:t>euro</w:t>
            </w:r>
            <w:r w:rsidR="00271E08" w:rsidRPr="004E322F">
              <w:rPr>
                <w:rFonts w:ascii="Times New Roman" w:eastAsia="Times New Roman" w:hAnsi="Times New Roman" w:cs="Times New Roman"/>
                <w:sz w:val="24"/>
                <w:szCs w:val="24"/>
                <w:lang w:eastAsia="lv-LV"/>
              </w:rPr>
              <w:t xml:space="preserve">, 2022.gadā </w:t>
            </w:r>
            <w:r w:rsidR="009D04D2" w:rsidRPr="004E322F">
              <w:rPr>
                <w:rFonts w:ascii="Times New Roman" w:eastAsia="Times New Roman" w:hAnsi="Times New Roman" w:cs="Times New Roman"/>
                <w:sz w:val="24"/>
                <w:szCs w:val="24"/>
                <w:lang w:eastAsia="lv-LV"/>
              </w:rPr>
              <w:t>4 327</w:t>
            </w:r>
            <w:r w:rsidR="00080B61" w:rsidRPr="004E322F">
              <w:rPr>
                <w:rFonts w:ascii="Times New Roman" w:eastAsia="Times New Roman" w:hAnsi="Times New Roman" w:cs="Times New Roman"/>
                <w:sz w:val="24"/>
                <w:szCs w:val="24"/>
                <w:lang w:eastAsia="lv-LV"/>
              </w:rPr>
              <w:t> </w:t>
            </w:r>
            <w:r w:rsidR="009D04D2" w:rsidRPr="004E322F">
              <w:rPr>
                <w:rFonts w:ascii="Times New Roman" w:eastAsia="Times New Roman" w:hAnsi="Times New Roman" w:cs="Times New Roman"/>
                <w:sz w:val="24"/>
                <w:szCs w:val="24"/>
                <w:lang w:eastAsia="lv-LV"/>
              </w:rPr>
              <w:t>740</w:t>
            </w:r>
            <w:r w:rsidR="00080B61" w:rsidRPr="004E322F">
              <w:rPr>
                <w:rFonts w:ascii="Times New Roman" w:eastAsia="Times New Roman" w:hAnsi="Times New Roman" w:cs="Times New Roman"/>
                <w:sz w:val="24"/>
                <w:szCs w:val="24"/>
                <w:lang w:eastAsia="lv-LV"/>
              </w:rPr>
              <w:t xml:space="preserve"> </w:t>
            </w:r>
            <w:r w:rsidRPr="004E322F">
              <w:rPr>
                <w:rFonts w:ascii="Times New Roman" w:eastAsia="Times New Roman" w:hAnsi="Times New Roman" w:cs="Times New Roman"/>
                <w:i/>
                <w:iCs/>
                <w:sz w:val="24"/>
                <w:szCs w:val="24"/>
                <w:lang w:eastAsia="lv-LV"/>
              </w:rPr>
              <w:t>euro</w:t>
            </w:r>
            <w:r w:rsidRPr="004E322F">
              <w:rPr>
                <w:rFonts w:ascii="Times New Roman" w:eastAsia="Times New Roman" w:hAnsi="Times New Roman" w:cs="Times New Roman"/>
                <w:sz w:val="24"/>
                <w:szCs w:val="24"/>
                <w:lang w:eastAsia="lv-LV"/>
              </w:rPr>
              <w:t xml:space="preserve"> un 2023.gadā </w:t>
            </w:r>
            <w:r w:rsidR="009D04D2" w:rsidRPr="004E322F">
              <w:rPr>
                <w:rFonts w:ascii="Times New Roman" w:eastAsia="Times New Roman" w:hAnsi="Times New Roman" w:cs="Times New Roman"/>
                <w:sz w:val="24"/>
                <w:szCs w:val="24"/>
                <w:lang w:eastAsia="lv-LV"/>
              </w:rPr>
              <w:t>721</w:t>
            </w:r>
            <w:r w:rsidR="00080B61" w:rsidRPr="004E322F">
              <w:rPr>
                <w:rFonts w:ascii="Times New Roman" w:eastAsia="Times New Roman" w:hAnsi="Times New Roman" w:cs="Times New Roman"/>
                <w:sz w:val="24"/>
                <w:szCs w:val="24"/>
                <w:lang w:eastAsia="lv-LV"/>
              </w:rPr>
              <w:t> </w:t>
            </w:r>
            <w:r w:rsidR="009D04D2" w:rsidRPr="004E322F">
              <w:rPr>
                <w:rFonts w:ascii="Times New Roman" w:eastAsia="Times New Roman" w:hAnsi="Times New Roman" w:cs="Times New Roman"/>
                <w:sz w:val="24"/>
                <w:szCs w:val="24"/>
                <w:lang w:eastAsia="lv-LV"/>
              </w:rPr>
              <w:t>2</w:t>
            </w:r>
            <w:r w:rsidR="00A55474" w:rsidRPr="004E322F">
              <w:rPr>
                <w:rFonts w:ascii="Times New Roman" w:eastAsia="Times New Roman" w:hAnsi="Times New Roman" w:cs="Times New Roman"/>
                <w:sz w:val="24"/>
                <w:szCs w:val="24"/>
                <w:lang w:eastAsia="lv-LV"/>
              </w:rPr>
              <w:t>89</w:t>
            </w:r>
            <w:r w:rsidR="00080B61" w:rsidRPr="004E322F">
              <w:rPr>
                <w:rFonts w:ascii="Times New Roman" w:eastAsia="Times New Roman" w:hAnsi="Times New Roman" w:cs="Times New Roman"/>
                <w:sz w:val="24"/>
                <w:szCs w:val="24"/>
                <w:lang w:eastAsia="lv-LV"/>
              </w:rPr>
              <w:t xml:space="preserve"> </w:t>
            </w:r>
            <w:r w:rsidRPr="004E322F">
              <w:rPr>
                <w:rFonts w:ascii="Times New Roman" w:eastAsia="Times New Roman" w:hAnsi="Times New Roman" w:cs="Times New Roman"/>
                <w:i/>
                <w:iCs/>
                <w:sz w:val="24"/>
                <w:szCs w:val="24"/>
                <w:lang w:eastAsia="lv-LV"/>
              </w:rPr>
              <w:t>euro</w:t>
            </w:r>
            <w:r w:rsidRPr="004E322F">
              <w:rPr>
                <w:rFonts w:ascii="Times New Roman" w:eastAsia="Times New Roman" w:hAnsi="Times New Roman" w:cs="Times New Roman"/>
                <w:sz w:val="24"/>
                <w:szCs w:val="24"/>
                <w:lang w:eastAsia="lv-LV"/>
              </w:rPr>
              <w:t xml:space="preserve">), t.sk. KF finansējums </w:t>
            </w:r>
            <w:r w:rsidR="006F71C3" w:rsidRPr="004E322F">
              <w:t xml:space="preserve"> </w:t>
            </w:r>
            <w:r w:rsidR="009D04D2" w:rsidRPr="004E322F">
              <w:rPr>
                <w:rFonts w:ascii="Times New Roman" w:eastAsia="Times New Roman" w:hAnsi="Times New Roman" w:cs="Times New Roman"/>
                <w:sz w:val="24"/>
                <w:szCs w:val="24"/>
                <w:lang w:eastAsia="lv-LV"/>
              </w:rPr>
              <w:t>6 130</w:t>
            </w:r>
            <w:r w:rsidR="00080B61" w:rsidRPr="004E322F">
              <w:rPr>
                <w:rFonts w:ascii="Times New Roman" w:eastAsia="Times New Roman" w:hAnsi="Times New Roman" w:cs="Times New Roman"/>
                <w:sz w:val="24"/>
                <w:szCs w:val="24"/>
                <w:lang w:eastAsia="lv-LV"/>
              </w:rPr>
              <w:t> </w:t>
            </w:r>
            <w:r w:rsidR="009D04D2" w:rsidRPr="004E322F">
              <w:rPr>
                <w:rFonts w:ascii="Times New Roman" w:eastAsia="Times New Roman" w:hAnsi="Times New Roman" w:cs="Times New Roman"/>
                <w:sz w:val="24"/>
                <w:szCs w:val="24"/>
                <w:lang w:eastAsia="lv-LV"/>
              </w:rPr>
              <w:t>965</w:t>
            </w:r>
            <w:r w:rsidR="00080B61" w:rsidRPr="004E322F">
              <w:rPr>
                <w:rFonts w:ascii="Times New Roman" w:eastAsia="Times New Roman" w:hAnsi="Times New Roman" w:cs="Times New Roman"/>
                <w:sz w:val="24"/>
                <w:szCs w:val="24"/>
                <w:lang w:eastAsia="lv-LV"/>
              </w:rPr>
              <w:t xml:space="preserve"> </w:t>
            </w:r>
            <w:r w:rsidRPr="004E322F">
              <w:rPr>
                <w:rFonts w:ascii="Times New Roman" w:eastAsia="Times New Roman" w:hAnsi="Times New Roman" w:cs="Times New Roman"/>
                <w:i/>
                <w:iCs/>
                <w:sz w:val="24"/>
                <w:szCs w:val="24"/>
                <w:lang w:eastAsia="lv-LV"/>
              </w:rPr>
              <w:t>euro</w:t>
            </w:r>
            <w:r w:rsidRPr="004E322F">
              <w:rPr>
                <w:rFonts w:ascii="Times New Roman" w:eastAsia="Times New Roman" w:hAnsi="Times New Roman" w:cs="Times New Roman"/>
                <w:sz w:val="24"/>
                <w:szCs w:val="24"/>
                <w:lang w:eastAsia="lv-LV"/>
              </w:rPr>
              <w:t xml:space="preserve"> (2021.gadā  </w:t>
            </w:r>
            <w:r w:rsidR="009D04D2" w:rsidRPr="004E322F">
              <w:rPr>
                <w:rFonts w:ascii="Times New Roman" w:eastAsia="Times New Roman" w:hAnsi="Times New Roman" w:cs="Times New Roman"/>
                <w:sz w:val="24"/>
                <w:szCs w:val="24"/>
                <w:lang w:eastAsia="lv-LV"/>
              </w:rPr>
              <w:t>1 839 290</w:t>
            </w:r>
            <w:r w:rsidRPr="004E322F">
              <w:rPr>
                <w:rFonts w:ascii="Times New Roman" w:eastAsia="Times New Roman" w:hAnsi="Times New Roman" w:cs="Times New Roman"/>
                <w:sz w:val="24"/>
                <w:szCs w:val="24"/>
                <w:lang w:eastAsia="lv-LV"/>
              </w:rPr>
              <w:t xml:space="preserve"> </w:t>
            </w:r>
            <w:r w:rsidRPr="004E322F">
              <w:rPr>
                <w:rFonts w:ascii="Times New Roman" w:eastAsia="Times New Roman" w:hAnsi="Times New Roman" w:cs="Times New Roman"/>
                <w:i/>
                <w:iCs/>
                <w:sz w:val="24"/>
                <w:szCs w:val="24"/>
                <w:lang w:eastAsia="lv-LV"/>
              </w:rPr>
              <w:t>euro</w:t>
            </w:r>
            <w:r w:rsidRPr="004E322F">
              <w:rPr>
                <w:rFonts w:ascii="Times New Roman" w:eastAsia="Times New Roman" w:hAnsi="Times New Roman" w:cs="Times New Roman"/>
                <w:sz w:val="24"/>
                <w:szCs w:val="24"/>
                <w:lang w:eastAsia="lv-LV"/>
              </w:rPr>
              <w:t>, 2022.gadā  </w:t>
            </w:r>
            <w:r w:rsidR="009D04D2" w:rsidRPr="004E322F">
              <w:rPr>
                <w:rFonts w:ascii="Times New Roman" w:eastAsia="Times New Roman" w:hAnsi="Times New Roman" w:cs="Times New Roman"/>
                <w:sz w:val="24"/>
                <w:szCs w:val="24"/>
                <w:lang w:eastAsia="lv-LV"/>
              </w:rPr>
              <w:t>3 678</w:t>
            </w:r>
            <w:r w:rsidR="00080B61" w:rsidRPr="004E322F">
              <w:rPr>
                <w:rFonts w:ascii="Times New Roman" w:eastAsia="Times New Roman" w:hAnsi="Times New Roman" w:cs="Times New Roman"/>
                <w:sz w:val="24"/>
                <w:szCs w:val="24"/>
                <w:lang w:eastAsia="lv-LV"/>
              </w:rPr>
              <w:t> </w:t>
            </w:r>
            <w:r w:rsidR="009D04D2" w:rsidRPr="004E322F">
              <w:rPr>
                <w:rFonts w:ascii="Times New Roman" w:eastAsia="Times New Roman" w:hAnsi="Times New Roman" w:cs="Times New Roman"/>
                <w:sz w:val="24"/>
                <w:szCs w:val="24"/>
                <w:lang w:eastAsia="lv-LV"/>
              </w:rPr>
              <w:t>579</w:t>
            </w:r>
            <w:r w:rsidR="00080B61" w:rsidRPr="004E322F">
              <w:rPr>
                <w:rFonts w:ascii="Times New Roman" w:eastAsia="Times New Roman" w:hAnsi="Times New Roman" w:cs="Times New Roman"/>
                <w:sz w:val="24"/>
                <w:szCs w:val="24"/>
                <w:lang w:eastAsia="lv-LV"/>
              </w:rPr>
              <w:t xml:space="preserve"> </w:t>
            </w:r>
            <w:r w:rsidRPr="004E322F">
              <w:rPr>
                <w:rFonts w:ascii="Times New Roman" w:eastAsia="Times New Roman" w:hAnsi="Times New Roman" w:cs="Times New Roman"/>
                <w:i/>
                <w:iCs/>
                <w:sz w:val="24"/>
                <w:szCs w:val="24"/>
                <w:lang w:eastAsia="lv-LV"/>
              </w:rPr>
              <w:t>euro</w:t>
            </w:r>
            <w:r w:rsidRPr="004E322F">
              <w:rPr>
                <w:rFonts w:ascii="Times New Roman" w:eastAsia="Times New Roman" w:hAnsi="Times New Roman" w:cs="Times New Roman"/>
                <w:sz w:val="24"/>
                <w:szCs w:val="24"/>
                <w:lang w:eastAsia="lv-LV"/>
              </w:rPr>
              <w:t xml:space="preserve"> un 2023.gadā  </w:t>
            </w:r>
            <w:r w:rsidR="009D04D2" w:rsidRPr="004E322F">
              <w:rPr>
                <w:rFonts w:ascii="Times New Roman" w:eastAsia="Times New Roman" w:hAnsi="Times New Roman" w:cs="Times New Roman"/>
                <w:sz w:val="24"/>
                <w:szCs w:val="24"/>
                <w:lang w:eastAsia="lv-LV"/>
              </w:rPr>
              <w:t>613</w:t>
            </w:r>
            <w:r w:rsidR="00080B61" w:rsidRPr="004E322F">
              <w:rPr>
                <w:rFonts w:ascii="Times New Roman" w:eastAsia="Times New Roman" w:hAnsi="Times New Roman" w:cs="Times New Roman"/>
                <w:sz w:val="24"/>
                <w:szCs w:val="24"/>
                <w:lang w:eastAsia="lv-LV"/>
              </w:rPr>
              <w:t xml:space="preserve"> 096 </w:t>
            </w:r>
            <w:r w:rsidRPr="004E322F">
              <w:rPr>
                <w:rFonts w:ascii="Times New Roman" w:eastAsia="Times New Roman" w:hAnsi="Times New Roman" w:cs="Times New Roman"/>
                <w:i/>
                <w:iCs/>
                <w:sz w:val="24"/>
                <w:szCs w:val="24"/>
                <w:lang w:eastAsia="lv-LV"/>
              </w:rPr>
              <w:t>euro</w:t>
            </w:r>
            <w:r w:rsidRPr="004E322F">
              <w:rPr>
                <w:rFonts w:ascii="Times New Roman" w:eastAsia="Times New Roman" w:hAnsi="Times New Roman" w:cs="Times New Roman"/>
                <w:sz w:val="24"/>
                <w:szCs w:val="24"/>
                <w:lang w:eastAsia="lv-LV"/>
              </w:rPr>
              <w:t xml:space="preserve">) </w:t>
            </w:r>
            <w:r w:rsidR="00D77F52" w:rsidRPr="004E322F">
              <w:rPr>
                <w:rFonts w:ascii="Times New Roman" w:eastAsia="Times New Roman" w:hAnsi="Times New Roman" w:cs="Times New Roman"/>
                <w:sz w:val="24"/>
                <w:szCs w:val="24"/>
                <w:lang w:eastAsia="lv-LV"/>
              </w:rPr>
              <w:t xml:space="preserve">un valsts budžeta </w:t>
            </w:r>
            <w:r w:rsidR="003C35BF" w:rsidRPr="004E322F">
              <w:rPr>
                <w:rFonts w:ascii="Times New Roman" w:eastAsia="Times New Roman" w:hAnsi="Times New Roman" w:cs="Times New Roman"/>
                <w:sz w:val="24"/>
                <w:szCs w:val="24"/>
                <w:lang w:eastAsia="lv-LV"/>
              </w:rPr>
              <w:t>finansējums</w:t>
            </w:r>
            <w:r w:rsidR="00D77F52" w:rsidRPr="004E322F">
              <w:rPr>
                <w:rFonts w:ascii="Times New Roman" w:eastAsia="Times New Roman" w:hAnsi="Times New Roman" w:cs="Times New Roman"/>
                <w:sz w:val="24"/>
                <w:szCs w:val="24"/>
                <w:lang w:eastAsia="lv-LV"/>
              </w:rPr>
              <w:t xml:space="preserve"> </w:t>
            </w:r>
            <w:r w:rsidR="006F71C3" w:rsidRPr="004E322F">
              <w:t xml:space="preserve"> </w:t>
            </w:r>
            <w:r w:rsidR="009D04D2" w:rsidRPr="004E322F">
              <w:rPr>
                <w:rFonts w:ascii="Times New Roman" w:eastAsia="Times New Roman" w:hAnsi="Times New Roman" w:cs="Times New Roman"/>
                <w:sz w:val="24"/>
                <w:szCs w:val="24"/>
                <w:lang w:eastAsia="lv-LV"/>
              </w:rPr>
              <w:t>1 081</w:t>
            </w:r>
            <w:r w:rsidR="00080B61" w:rsidRPr="004E322F">
              <w:rPr>
                <w:rFonts w:ascii="Times New Roman" w:eastAsia="Times New Roman" w:hAnsi="Times New Roman" w:cs="Times New Roman"/>
                <w:sz w:val="24"/>
                <w:szCs w:val="24"/>
                <w:lang w:eastAsia="lv-LV"/>
              </w:rPr>
              <w:t> </w:t>
            </w:r>
            <w:r w:rsidR="009D04D2" w:rsidRPr="004E322F">
              <w:rPr>
                <w:rFonts w:ascii="Times New Roman" w:eastAsia="Times New Roman" w:hAnsi="Times New Roman" w:cs="Times New Roman"/>
                <w:sz w:val="24"/>
                <w:szCs w:val="24"/>
                <w:lang w:eastAsia="lv-LV"/>
              </w:rPr>
              <w:t>935</w:t>
            </w:r>
            <w:r w:rsidR="00080B61" w:rsidRPr="004E322F">
              <w:rPr>
                <w:rFonts w:ascii="Times New Roman" w:eastAsia="Times New Roman" w:hAnsi="Times New Roman" w:cs="Times New Roman"/>
                <w:sz w:val="24"/>
                <w:szCs w:val="24"/>
                <w:lang w:eastAsia="lv-LV"/>
              </w:rPr>
              <w:t xml:space="preserve"> </w:t>
            </w:r>
            <w:r w:rsidR="00D77F52" w:rsidRPr="004E322F">
              <w:rPr>
                <w:rFonts w:ascii="Times New Roman" w:eastAsia="Times New Roman" w:hAnsi="Times New Roman" w:cs="Times New Roman"/>
                <w:i/>
                <w:iCs/>
                <w:sz w:val="24"/>
                <w:szCs w:val="24"/>
                <w:lang w:eastAsia="lv-LV"/>
              </w:rPr>
              <w:t>euro</w:t>
            </w:r>
            <w:r w:rsidR="00D77F52" w:rsidRPr="004E322F">
              <w:rPr>
                <w:rFonts w:ascii="Times New Roman" w:eastAsia="Times New Roman" w:hAnsi="Times New Roman" w:cs="Times New Roman"/>
                <w:sz w:val="24"/>
                <w:szCs w:val="24"/>
                <w:lang w:eastAsia="lv-LV"/>
              </w:rPr>
              <w:t xml:space="preserve"> (2021.gadā </w:t>
            </w:r>
            <w:r w:rsidR="009D04D2" w:rsidRPr="004E322F">
              <w:rPr>
                <w:rFonts w:ascii="Times New Roman" w:eastAsia="Times New Roman" w:hAnsi="Times New Roman" w:cs="Times New Roman"/>
                <w:sz w:val="24"/>
                <w:szCs w:val="24"/>
                <w:lang w:eastAsia="lv-LV"/>
              </w:rPr>
              <w:t>324</w:t>
            </w:r>
            <w:r w:rsidR="00080B61" w:rsidRPr="004E322F">
              <w:rPr>
                <w:rFonts w:ascii="Times New Roman" w:eastAsia="Times New Roman" w:hAnsi="Times New Roman" w:cs="Times New Roman"/>
                <w:sz w:val="24"/>
                <w:szCs w:val="24"/>
                <w:lang w:eastAsia="lv-LV"/>
              </w:rPr>
              <w:t> </w:t>
            </w:r>
            <w:r w:rsidR="009D04D2" w:rsidRPr="004E322F">
              <w:rPr>
                <w:rFonts w:ascii="Times New Roman" w:eastAsia="Times New Roman" w:hAnsi="Times New Roman" w:cs="Times New Roman"/>
                <w:sz w:val="24"/>
                <w:szCs w:val="24"/>
                <w:lang w:eastAsia="lv-LV"/>
              </w:rPr>
              <w:t>581</w:t>
            </w:r>
            <w:r w:rsidR="00080B61" w:rsidRPr="004E322F">
              <w:rPr>
                <w:rFonts w:ascii="Times New Roman" w:eastAsia="Times New Roman" w:hAnsi="Times New Roman" w:cs="Times New Roman"/>
                <w:sz w:val="24"/>
                <w:szCs w:val="24"/>
                <w:lang w:eastAsia="lv-LV"/>
              </w:rPr>
              <w:t xml:space="preserve"> </w:t>
            </w:r>
            <w:r w:rsidR="00D77F52" w:rsidRPr="004E322F">
              <w:rPr>
                <w:rFonts w:ascii="Times New Roman" w:eastAsia="Times New Roman" w:hAnsi="Times New Roman" w:cs="Times New Roman"/>
                <w:i/>
                <w:iCs/>
                <w:sz w:val="24"/>
                <w:szCs w:val="24"/>
                <w:lang w:eastAsia="lv-LV"/>
              </w:rPr>
              <w:t>euro</w:t>
            </w:r>
            <w:r w:rsidR="00D77F52" w:rsidRPr="004E322F">
              <w:rPr>
                <w:rFonts w:ascii="Times New Roman" w:eastAsia="Times New Roman" w:hAnsi="Times New Roman" w:cs="Times New Roman"/>
                <w:sz w:val="24"/>
                <w:szCs w:val="24"/>
                <w:lang w:eastAsia="lv-LV"/>
              </w:rPr>
              <w:t xml:space="preserve">, 2022.gadā  </w:t>
            </w:r>
            <w:r w:rsidR="009D04D2" w:rsidRPr="004E322F">
              <w:rPr>
                <w:rFonts w:ascii="Times New Roman" w:eastAsia="Times New Roman" w:hAnsi="Times New Roman" w:cs="Times New Roman"/>
                <w:sz w:val="24"/>
                <w:szCs w:val="24"/>
                <w:lang w:eastAsia="lv-LV"/>
              </w:rPr>
              <w:t>649</w:t>
            </w:r>
            <w:r w:rsidR="00080B61" w:rsidRPr="004E322F">
              <w:rPr>
                <w:rFonts w:ascii="Times New Roman" w:eastAsia="Times New Roman" w:hAnsi="Times New Roman" w:cs="Times New Roman"/>
                <w:sz w:val="24"/>
                <w:szCs w:val="24"/>
                <w:lang w:eastAsia="lv-LV"/>
              </w:rPr>
              <w:t> </w:t>
            </w:r>
            <w:r w:rsidR="009D04D2" w:rsidRPr="004E322F">
              <w:rPr>
                <w:rFonts w:ascii="Times New Roman" w:eastAsia="Times New Roman" w:hAnsi="Times New Roman" w:cs="Times New Roman"/>
                <w:sz w:val="24"/>
                <w:szCs w:val="24"/>
                <w:lang w:eastAsia="lv-LV"/>
              </w:rPr>
              <w:t>161</w:t>
            </w:r>
            <w:r w:rsidR="00080B61" w:rsidRPr="004E322F">
              <w:rPr>
                <w:rFonts w:ascii="Times New Roman" w:eastAsia="Times New Roman" w:hAnsi="Times New Roman" w:cs="Times New Roman"/>
                <w:sz w:val="24"/>
                <w:szCs w:val="24"/>
                <w:lang w:eastAsia="lv-LV"/>
              </w:rPr>
              <w:t xml:space="preserve"> </w:t>
            </w:r>
            <w:r w:rsidR="00D77F52" w:rsidRPr="004E322F">
              <w:rPr>
                <w:rFonts w:ascii="Times New Roman" w:eastAsia="Times New Roman" w:hAnsi="Times New Roman" w:cs="Times New Roman"/>
                <w:i/>
                <w:iCs/>
                <w:sz w:val="24"/>
                <w:szCs w:val="24"/>
                <w:lang w:eastAsia="lv-LV"/>
              </w:rPr>
              <w:t>euro</w:t>
            </w:r>
            <w:r w:rsidR="00D77F52" w:rsidRPr="004E322F">
              <w:rPr>
                <w:rFonts w:ascii="Times New Roman" w:eastAsia="Times New Roman" w:hAnsi="Times New Roman" w:cs="Times New Roman"/>
                <w:sz w:val="24"/>
                <w:szCs w:val="24"/>
                <w:lang w:eastAsia="lv-LV"/>
              </w:rPr>
              <w:t xml:space="preserve"> un 2023.gadā  </w:t>
            </w:r>
            <w:r w:rsidR="009D04D2" w:rsidRPr="004E322F">
              <w:rPr>
                <w:rFonts w:ascii="Times New Roman" w:eastAsia="Times New Roman" w:hAnsi="Times New Roman" w:cs="Times New Roman"/>
                <w:sz w:val="24"/>
                <w:szCs w:val="24"/>
                <w:lang w:eastAsia="lv-LV"/>
              </w:rPr>
              <w:t>108</w:t>
            </w:r>
            <w:r w:rsidR="00080B61" w:rsidRPr="004E322F">
              <w:rPr>
                <w:rFonts w:ascii="Times New Roman" w:eastAsia="Times New Roman" w:hAnsi="Times New Roman" w:cs="Times New Roman"/>
                <w:sz w:val="24"/>
                <w:szCs w:val="24"/>
                <w:lang w:eastAsia="lv-LV"/>
              </w:rPr>
              <w:t xml:space="preserve"> 193 </w:t>
            </w:r>
            <w:r w:rsidR="00D77F52" w:rsidRPr="004E322F">
              <w:rPr>
                <w:rFonts w:ascii="Times New Roman" w:eastAsia="Times New Roman" w:hAnsi="Times New Roman" w:cs="Times New Roman"/>
                <w:i/>
                <w:iCs/>
                <w:sz w:val="24"/>
                <w:szCs w:val="24"/>
                <w:lang w:eastAsia="lv-LV"/>
              </w:rPr>
              <w:t>euro</w:t>
            </w:r>
            <w:r w:rsidR="00D77F52" w:rsidRPr="004E322F">
              <w:rPr>
                <w:rFonts w:ascii="Times New Roman" w:eastAsia="Times New Roman" w:hAnsi="Times New Roman" w:cs="Times New Roman"/>
                <w:sz w:val="24"/>
                <w:szCs w:val="24"/>
                <w:lang w:eastAsia="lv-LV"/>
              </w:rPr>
              <w:t>)</w:t>
            </w:r>
            <w:r w:rsidR="00D77F52" w:rsidRPr="004E322F">
              <w:rPr>
                <w:rFonts w:ascii="Times New Roman" w:hAnsi="Times New Roman"/>
                <w:sz w:val="24"/>
                <w:szCs w:val="24"/>
              </w:rPr>
              <w:t>.</w:t>
            </w:r>
          </w:p>
          <w:p w14:paraId="47D5B75A" w14:textId="337CBC9C" w:rsidR="00D77F52" w:rsidRPr="000251C0" w:rsidRDefault="00D77F52" w:rsidP="004E322F">
            <w:pPr>
              <w:spacing w:before="120" w:after="0" w:line="240" w:lineRule="auto"/>
              <w:jc w:val="both"/>
              <w:rPr>
                <w:rFonts w:ascii="Times New Roman" w:hAnsi="Times New Roman"/>
                <w:b/>
                <w:bCs/>
                <w:sz w:val="24"/>
                <w:szCs w:val="24"/>
              </w:rPr>
            </w:pPr>
            <w:r w:rsidRPr="000251C0">
              <w:rPr>
                <w:rFonts w:ascii="Times New Roman" w:hAnsi="Times New Roman"/>
                <w:b/>
                <w:bCs/>
                <w:sz w:val="24"/>
                <w:szCs w:val="24"/>
              </w:rPr>
              <w:t>Projekts A8 Rīga -</w:t>
            </w:r>
            <w:r w:rsidR="00D7631A" w:rsidRPr="000251C0">
              <w:rPr>
                <w:rFonts w:ascii="Times New Roman" w:hAnsi="Times New Roman"/>
                <w:b/>
                <w:bCs/>
                <w:sz w:val="24"/>
                <w:szCs w:val="24"/>
              </w:rPr>
              <w:t xml:space="preserve"> </w:t>
            </w:r>
            <w:r w:rsidRPr="000251C0">
              <w:rPr>
                <w:rFonts w:ascii="Times New Roman" w:hAnsi="Times New Roman"/>
                <w:b/>
                <w:bCs/>
                <w:sz w:val="24"/>
                <w:szCs w:val="24"/>
              </w:rPr>
              <w:t>Jelgava - Eleja - Lietuvas robeža (Meitene) labā brauktuve, km 9,93-18,93</w:t>
            </w:r>
            <w:r w:rsidR="0071082B">
              <w:rPr>
                <w:rFonts w:ascii="Times New Roman" w:hAnsi="Times New Roman"/>
                <w:b/>
                <w:bCs/>
                <w:sz w:val="24"/>
                <w:szCs w:val="24"/>
              </w:rPr>
              <w:t>.</w:t>
            </w:r>
          </w:p>
          <w:p w14:paraId="6A914070" w14:textId="3366325A" w:rsidR="00D77F52" w:rsidRPr="000251C0" w:rsidRDefault="00D77F52" w:rsidP="00D77F52">
            <w:pPr>
              <w:spacing w:after="0" w:line="240" w:lineRule="auto"/>
              <w:jc w:val="both"/>
              <w:rPr>
                <w:rFonts w:ascii="Times New Roman" w:hAnsi="Times New Roman"/>
                <w:sz w:val="24"/>
                <w:szCs w:val="24"/>
              </w:rPr>
            </w:pPr>
            <w:r w:rsidRPr="000251C0">
              <w:rPr>
                <w:rFonts w:ascii="Times New Roman" w:hAnsi="Times New Roman"/>
                <w:sz w:val="24"/>
                <w:szCs w:val="24"/>
              </w:rPr>
              <w:t>Projekta mērķis ir veikt valsts galvenā autoceļa A8 Rīga -Jelgava - Eleja - Lietuvas robeža (Meitene) labās brauktuves  segas pārbūvi (paaugstinot segas nestspēju), kas ietver  jauna asfaltbetona segas izbūvi 9.00 km garumā, kā rezultātā tiks  nodrošināti autoceļu lietotājiem komfortabli un droši braukšanas apstākļi</w:t>
            </w:r>
            <w:r w:rsidR="008777DF">
              <w:rPr>
                <w:rFonts w:ascii="Times New Roman" w:hAnsi="Times New Roman"/>
                <w:sz w:val="24"/>
                <w:szCs w:val="24"/>
              </w:rPr>
              <w:t>.</w:t>
            </w:r>
          </w:p>
          <w:p w14:paraId="00406CFC" w14:textId="74EF03DB" w:rsidR="00D77F52" w:rsidRPr="000251C0" w:rsidRDefault="00D77F52" w:rsidP="005162C3">
            <w:pPr>
              <w:spacing w:after="0" w:line="240" w:lineRule="auto"/>
              <w:jc w:val="both"/>
              <w:rPr>
                <w:rFonts w:ascii="Times New Roman" w:hAnsi="Times New Roman"/>
                <w:sz w:val="24"/>
                <w:szCs w:val="24"/>
              </w:rPr>
            </w:pPr>
            <w:r w:rsidRPr="000251C0">
              <w:rPr>
                <w:rFonts w:ascii="Times New Roman" w:hAnsi="Times New Roman" w:cs="Times New Roman"/>
                <w:sz w:val="24"/>
                <w:szCs w:val="24"/>
              </w:rPr>
              <w:t>A8 Rīga -</w:t>
            </w:r>
            <w:r w:rsidR="006A554A">
              <w:rPr>
                <w:rFonts w:ascii="Times New Roman" w:hAnsi="Times New Roman" w:cs="Times New Roman"/>
                <w:sz w:val="24"/>
                <w:szCs w:val="24"/>
              </w:rPr>
              <w:t xml:space="preserve"> </w:t>
            </w:r>
            <w:r w:rsidRPr="000251C0">
              <w:rPr>
                <w:rFonts w:ascii="Times New Roman" w:hAnsi="Times New Roman" w:cs="Times New Roman"/>
                <w:sz w:val="24"/>
                <w:szCs w:val="24"/>
              </w:rPr>
              <w:t>Jelgava - Eleja - Lietuvas robeža (Meitene),</w:t>
            </w:r>
            <w:r w:rsidRPr="000251C0">
              <w:t xml:space="preserve"> </w:t>
            </w:r>
            <w:r w:rsidRPr="000251C0">
              <w:rPr>
                <w:rFonts w:ascii="Times New Roman" w:hAnsi="Times New Roman" w:cs="Times New Roman"/>
                <w:sz w:val="24"/>
                <w:szCs w:val="24"/>
              </w:rPr>
              <w:t>km 9,93-18,93, labā brauktuve posma pārb</w:t>
            </w:r>
            <w:r w:rsidR="003D43A5" w:rsidRPr="000251C0">
              <w:rPr>
                <w:rFonts w:ascii="Times New Roman" w:hAnsi="Times New Roman" w:cs="Times New Roman"/>
                <w:sz w:val="24"/>
                <w:szCs w:val="24"/>
              </w:rPr>
              <w:t xml:space="preserve">ūvei ir izstrādāts </w:t>
            </w:r>
            <w:r w:rsidR="003D43A5" w:rsidRPr="000251C0">
              <w:rPr>
                <w:rFonts w:ascii="Times New Roman" w:hAnsi="Times New Roman"/>
                <w:sz w:val="24"/>
                <w:szCs w:val="24"/>
              </w:rPr>
              <w:t>un apstiprināts būvprojekts.</w:t>
            </w:r>
          </w:p>
          <w:p w14:paraId="1CC1D4EC" w14:textId="4B31305A" w:rsidR="00D77F52" w:rsidRPr="000251C0" w:rsidRDefault="00D77F52" w:rsidP="005162C3">
            <w:pPr>
              <w:spacing w:after="0" w:line="240" w:lineRule="auto"/>
              <w:jc w:val="both"/>
              <w:rPr>
                <w:rFonts w:ascii="Times New Roman" w:eastAsia="Times New Roman" w:hAnsi="Times New Roman" w:cs="Times New Roman"/>
                <w:sz w:val="24"/>
                <w:szCs w:val="24"/>
                <w:lang w:eastAsia="lv-LV"/>
              </w:rPr>
            </w:pPr>
            <w:r w:rsidRPr="000251C0">
              <w:rPr>
                <w:rFonts w:ascii="Times New Roman" w:eastAsia="Times New Roman" w:hAnsi="Times New Roman" w:cs="Times New Roman"/>
                <w:sz w:val="24"/>
                <w:szCs w:val="24"/>
                <w:lang w:eastAsia="lv-LV"/>
              </w:rPr>
              <w:t>Minētais posms ir pēdējais nesakārtotais posms visā A8 Rīga -</w:t>
            </w:r>
            <w:r w:rsidR="006A554A">
              <w:rPr>
                <w:rFonts w:ascii="Times New Roman" w:eastAsia="Times New Roman" w:hAnsi="Times New Roman" w:cs="Times New Roman"/>
                <w:sz w:val="24"/>
                <w:szCs w:val="24"/>
                <w:lang w:eastAsia="lv-LV"/>
              </w:rPr>
              <w:t xml:space="preserve"> </w:t>
            </w:r>
            <w:r w:rsidRPr="000251C0">
              <w:rPr>
                <w:rFonts w:ascii="Times New Roman" w:eastAsia="Times New Roman" w:hAnsi="Times New Roman" w:cs="Times New Roman"/>
                <w:sz w:val="24"/>
                <w:szCs w:val="24"/>
                <w:lang w:eastAsia="lv-LV"/>
              </w:rPr>
              <w:t>Jelgava - Eleja - Lietuvas robeža (Meitene) maršrutā. Tā pārbūve nodrošinās augstas kvalitātes, modernu, satiksmei drošu un videi draudzīgu autoceļu starptautiskajā maršrutā ar vienu no augstākajām satiksmes intensitātēm valstī – 25 tūkst. a/m diennaktī.</w:t>
            </w:r>
          </w:p>
          <w:p w14:paraId="78A4C033" w14:textId="746C7891" w:rsidR="00D77F52" w:rsidRPr="000251C0" w:rsidRDefault="00D77F52" w:rsidP="005162C3">
            <w:pPr>
              <w:spacing w:after="0" w:line="240" w:lineRule="auto"/>
              <w:jc w:val="both"/>
              <w:rPr>
                <w:rFonts w:ascii="Times New Roman" w:eastAsia="Times New Roman" w:hAnsi="Times New Roman" w:cs="Times New Roman"/>
                <w:sz w:val="24"/>
                <w:szCs w:val="24"/>
                <w:lang w:eastAsia="lv-LV"/>
              </w:rPr>
            </w:pPr>
            <w:r w:rsidRPr="004E322F">
              <w:rPr>
                <w:rFonts w:ascii="Times New Roman" w:eastAsia="Times New Roman" w:hAnsi="Times New Roman" w:cs="Times New Roman"/>
                <w:sz w:val="24"/>
                <w:szCs w:val="24"/>
                <w:lang w:eastAsia="lv-LV"/>
              </w:rPr>
              <w:t xml:space="preserve">Projekta ietvaros nepieciešamā attiecināmo izmaksu kopsumma ir </w:t>
            </w:r>
            <w:r w:rsidR="00442CCD" w:rsidRPr="004E322F">
              <w:rPr>
                <w:rFonts w:ascii="Times New Roman" w:eastAsia="Times New Roman" w:hAnsi="Times New Roman" w:cs="Times New Roman"/>
                <w:sz w:val="24"/>
                <w:szCs w:val="24"/>
                <w:lang w:eastAsia="lv-LV"/>
              </w:rPr>
              <w:t>10</w:t>
            </w:r>
            <w:r w:rsidR="006F71C3" w:rsidRPr="004E322F">
              <w:rPr>
                <w:rFonts w:ascii="Times New Roman" w:eastAsia="Times New Roman" w:hAnsi="Times New Roman" w:cs="Times New Roman"/>
                <w:sz w:val="24"/>
                <w:szCs w:val="24"/>
                <w:lang w:eastAsia="lv-LV"/>
              </w:rPr>
              <w:t xml:space="preserve"> 818 </w:t>
            </w:r>
            <w:r w:rsidR="009D04D2" w:rsidRPr="004E322F">
              <w:rPr>
                <w:rFonts w:ascii="Times New Roman" w:eastAsia="Times New Roman" w:hAnsi="Times New Roman" w:cs="Times New Roman"/>
                <w:sz w:val="24"/>
                <w:szCs w:val="24"/>
                <w:lang w:eastAsia="lv-LV"/>
              </w:rPr>
              <w:t xml:space="preserve">480 </w:t>
            </w:r>
            <w:r w:rsidRPr="004E322F">
              <w:rPr>
                <w:rFonts w:ascii="Times New Roman" w:eastAsia="Times New Roman" w:hAnsi="Times New Roman" w:cs="Times New Roman"/>
                <w:i/>
                <w:iCs/>
                <w:sz w:val="24"/>
                <w:szCs w:val="24"/>
                <w:lang w:eastAsia="lv-LV"/>
              </w:rPr>
              <w:t>euro</w:t>
            </w:r>
            <w:r w:rsidRPr="004E322F">
              <w:rPr>
                <w:rFonts w:ascii="Times New Roman" w:eastAsia="Times New Roman" w:hAnsi="Times New Roman" w:cs="Times New Roman"/>
                <w:sz w:val="24"/>
                <w:szCs w:val="24"/>
                <w:lang w:eastAsia="lv-LV"/>
              </w:rPr>
              <w:t xml:space="preserve"> (2021.gadā  </w:t>
            </w:r>
            <w:r w:rsidR="00A07D58" w:rsidRPr="004E322F">
              <w:rPr>
                <w:rFonts w:ascii="Times New Roman" w:eastAsia="Times New Roman" w:hAnsi="Times New Roman" w:cs="Times New Roman"/>
                <w:sz w:val="24"/>
                <w:szCs w:val="24"/>
                <w:lang w:eastAsia="lv-LV"/>
              </w:rPr>
              <w:t>3 000 000</w:t>
            </w:r>
            <w:r w:rsidRPr="004E322F">
              <w:rPr>
                <w:rFonts w:ascii="Times New Roman" w:eastAsia="Times New Roman" w:hAnsi="Times New Roman" w:cs="Times New Roman"/>
                <w:sz w:val="24"/>
                <w:szCs w:val="24"/>
                <w:lang w:eastAsia="lv-LV"/>
              </w:rPr>
              <w:t xml:space="preserve"> </w:t>
            </w:r>
            <w:r w:rsidRPr="004E322F">
              <w:rPr>
                <w:rFonts w:ascii="Times New Roman" w:eastAsia="Times New Roman" w:hAnsi="Times New Roman" w:cs="Times New Roman"/>
                <w:i/>
                <w:iCs/>
                <w:sz w:val="24"/>
                <w:szCs w:val="24"/>
                <w:lang w:eastAsia="lv-LV"/>
              </w:rPr>
              <w:t>euro</w:t>
            </w:r>
            <w:r w:rsidRPr="004E322F">
              <w:rPr>
                <w:rFonts w:ascii="Times New Roman" w:eastAsia="Times New Roman" w:hAnsi="Times New Roman" w:cs="Times New Roman"/>
                <w:sz w:val="24"/>
                <w:szCs w:val="24"/>
                <w:lang w:eastAsia="lv-LV"/>
              </w:rPr>
              <w:t xml:space="preserve">, </w:t>
            </w:r>
            <w:r w:rsidRPr="004E322F">
              <w:rPr>
                <w:rFonts w:ascii="Times New Roman" w:eastAsia="Times New Roman" w:hAnsi="Times New Roman" w:cs="Times New Roman"/>
                <w:sz w:val="24"/>
                <w:szCs w:val="24"/>
                <w:lang w:eastAsia="lv-LV"/>
              </w:rPr>
              <w:lastRenderedPageBreak/>
              <w:t>2022.gadā  </w:t>
            </w:r>
            <w:r w:rsidR="00A07D58" w:rsidRPr="004E322F">
              <w:rPr>
                <w:rFonts w:ascii="Times New Roman" w:eastAsia="Times New Roman" w:hAnsi="Times New Roman" w:cs="Times New Roman"/>
                <w:sz w:val="24"/>
                <w:szCs w:val="24"/>
                <w:lang w:eastAsia="lv-LV"/>
              </w:rPr>
              <w:t xml:space="preserve">7 000 000 </w:t>
            </w:r>
            <w:r w:rsidRPr="004E322F">
              <w:rPr>
                <w:rFonts w:ascii="Times New Roman" w:eastAsia="Times New Roman" w:hAnsi="Times New Roman" w:cs="Times New Roman"/>
                <w:sz w:val="24"/>
                <w:szCs w:val="24"/>
                <w:lang w:eastAsia="lv-LV"/>
              </w:rPr>
              <w:t xml:space="preserve"> </w:t>
            </w:r>
            <w:r w:rsidRPr="004E322F">
              <w:rPr>
                <w:rFonts w:ascii="Times New Roman" w:eastAsia="Times New Roman" w:hAnsi="Times New Roman" w:cs="Times New Roman"/>
                <w:i/>
                <w:iCs/>
                <w:sz w:val="24"/>
                <w:szCs w:val="24"/>
                <w:lang w:eastAsia="lv-LV"/>
              </w:rPr>
              <w:t>euro</w:t>
            </w:r>
            <w:r w:rsidRPr="004E322F">
              <w:rPr>
                <w:rFonts w:ascii="Times New Roman" w:eastAsia="Times New Roman" w:hAnsi="Times New Roman" w:cs="Times New Roman"/>
                <w:sz w:val="24"/>
                <w:szCs w:val="24"/>
                <w:lang w:eastAsia="lv-LV"/>
              </w:rPr>
              <w:t xml:space="preserve"> un 2023.gadā </w:t>
            </w:r>
            <w:r w:rsidR="00A07D58" w:rsidRPr="004E322F">
              <w:rPr>
                <w:rFonts w:ascii="Times New Roman" w:eastAsia="Times New Roman" w:hAnsi="Times New Roman" w:cs="Times New Roman"/>
                <w:sz w:val="24"/>
                <w:szCs w:val="24"/>
                <w:lang w:eastAsia="lv-LV"/>
              </w:rPr>
              <w:t xml:space="preserve">818 </w:t>
            </w:r>
            <w:r w:rsidR="009D04D2" w:rsidRPr="004E322F">
              <w:rPr>
                <w:rFonts w:ascii="Times New Roman" w:eastAsia="Times New Roman" w:hAnsi="Times New Roman" w:cs="Times New Roman"/>
                <w:sz w:val="24"/>
                <w:szCs w:val="24"/>
                <w:lang w:eastAsia="lv-LV"/>
              </w:rPr>
              <w:t xml:space="preserve">480 </w:t>
            </w:r>
            <w:r w:rsidRPr="004E322F">
              <w:rPr>
                <w:rFonts w:ascii="Times New Roman" w:eastAsia="Times New Roman" w:hAnsi="Times New Roman" w:cs="Times New Roman"/>
                <w:i/>
                <w:iCs/>
                <w:sz w:val="24"/>
                <w:szCs w:val="24"/>
                <w:lang w:eastAsia="lv-LV"/>
              </w:rPr>
              <w:t>euro</w:t>
            </w:r>
            <w:r w:rsidRPr="004E322F">
              <w:rPr>
                <w:rFonts w:ascii="Times New Roman" w:eastAsia="Times New Roman" w:hAnsi="Times New Roman" w:cs="Times New Roman"/>
                <w:sz w:val="24"/>
                <w:szCs w:val="24"/>
                <w:lang w:eastAsia="lv-LV"/>
              </w:rPr>
              <w:t xml:space="preserve">), t.sk. KF finansējums </w:t>
            </w:r>
            <w:r w:rsidR="00A07D58" w:rsidRPr="004E322F">
              <w:rPr>
                <w:rFonts w:ascii="Times New Roman" w:eastAsia="Times New Roman" w:hAnsi="Times New Roman" w:cs="Times New Roman"/>
                <w:sz w:val="24"/>
                <w:szCs w:val="24"/>
                <w:lang w:eastAsia="lv-LV"/>
              </w:rPr>
              <w:t xml:space="preserve">9 195 </w:t>
            </w:r>
            <w:r w:rsidR="009D04D2" w:rsidRPr="004E322F">
              <w:rPr>
                <w:rFonts w:ascii="Times New Roman" w:eastAsia="Times New Roman" w:hAnsi="Times New Roman" w:cs="Times New Roman"/>
                <w:sz w:val="24"/>
                <w:szCs w:val="24"/>
                <w:lang w:eastAsia="lv-LV"/>
              </w:rPr>
              <w:t xml:space="preserve">708 </w:t>
            </w:r>
            <w:r w:rsidRPr="004E322F">
              <w:rPr>
                <w:rFonts w:ascii="Times New Roman" w:eastAsia="Times New Roman" w:hAnsi="Times New Roman" w:cs="Times New Roman"/>
                <w:i/>
                <w:iCs/>
                <w:sz w:val="24"/>
                <w:szCs w:val="24"/>
                <w:lang w:eastAsia="lv-LV"/>
              </w:rPr>
              <w:t>euro</w:t>
            </w:r>
            <w:r w:rsidRPr="004E322F">
              <w:rPr>
                <w:rFonts w:ascii="Times New Roman" w:eastAsia="Times New Roman" w:hAnsi="Times New Roman" w:cs="Times New Roman"/>
                <w:sz w:val="24"/>
                <w:szCs w:val="24"/>
                <w:lang w:eastAsia="lv-LV"/>
              </w:rPr>
              <w:t xml:space="preserve"> (2021.gadā  </w:t>
            </w:r>
            <w:r w:rsidR="00A07D58" w:rsidRPr="004E322F">
              <w:rPr>
                <w:rFonts w:ascii="Times New Roman" w:eastAsia="Times New Roman" w:hAnsi="Times New Roman" w:cs="Times New Roman"/>
                <w:sz w:val="24"/>
                <w:szCs w:val="24"/>
                <w:lang w:eastAsia="lv-LV"/>
              </w:rPr>
              <w:t>2 550 000</w:t>
            </w:r>
            <w:r w:rsidRPr="004E322F">
              <w:rPr>
                <w:rFonts w:ascii="Times New Roman" w:eastAsia="Times New Roman" w:hAnsi="Times New Roman" w:cs="Times New Roman"/>
                <w:sz w:val="24"/>
                <w:szCs w:val="24"/>
                <w:lang w:eastAsia="lv-LV"/>
              </w:rPr>
              <w:t xml:space="preserve"> </w:t>
            </w:r>
            <w:r w:rsidRPr="004E322F">
              <w:rPr>
                <w:rFonts w:ascii="Times New Roman" w:eastAsia="Times New Roman" w:hAnsi="Times New Roman" w:cs="Times New Roman"/>
                <w:i/>
                <w:iCs/>
                <w:sz w:val="24"/>
                <w:szCs w:val="24"/>
                <w:lang w:eastAsia="lv-LV"/>
              </w:rPr>
              <w:t>euro</w:t>
            </w:r>
            <w:r w:rsidRPr="004E322F">
              <w:rPr>
                <w:rFonts w:ascii="Times New Roman" w:eastAsia="Times New Roman" w:hAnsi="Times New Roman" w:cs="Times New Roman"/>
                <w:sz w:val="24"/>
                <w:szCs w:val="24"/>
                <w:lang w:eastAsia="lv-LV"/>
              </w:rPr>
              <w:t>, 2022.gadā  </w:t>
            </w:r>
            <w:r w:rsidR="00A07D58" w:rsidRPr="004E322F">
              <w:rPr>
                <w:rFonts w:ascii="Times New Roman" w:eastAsia="Times New Roman" w:hAnsi="Times New Roman" w:cs="Times New Roman"/>
                <w:sz w:val="24"/>
                <w:szCs w:val="24"/>
                <w:lang w:eastAsia="lv-LV"/>
              </w:rPr>
              <w:t>5 950 000</w:t>
            </w:r>
            <w:r w:rsidRPr="004E322F">
              <w:rPr>
                <w:rFonts w:ascii="Times New Roman" w:eastAsia="Times New Roman" w:hAnsi="Times New Roman" w:cs="Times New Roman"/>
                <w:sz w:val="24"/>
                <w:szCs w:val="24"/>
                <w:lang w:eastAsia="lv-LV"/>
              </w:rPr>
              <w:t xml:space="preserve"> </w:t>
            </w:r>
            <w:r w:rsidRPr="004E322F">
              <w:rPr>
                <w:rFonts w:ascii="Times New Roman" w:eastAsia="Times New Roman" w:hAnsi="Times New Roman" w:cs="Times New Roman"/>
                <w:i/>
                <w:iCs/>
                <w:sz w:val="24"/>
                <w:szCs w:val="24"/>
                <w:lang w:eastAsia="lv-LV"/>
              </w:rPr>
              <w:t>euro</w:t>
            </w:r>
            <w:r w:rsidRPr="004E322F">
              <w:rPr>
                <w:rFonts w:ascii="Times New Roman" w:eastAsia="Times New Roman" w:hAnsi="Times New Roman" w:cs="Times New Roman"/>
                <w:sz w:val="24"/>
                <w:szCs w:val="24"/>
                <w:lang w:eastAsia="lv-LV"/>
              </w:rPr>
              <w:t xml:space="preserve"> un 2023.gadā  </w:t>
            </w:r>
            <w:r w:rsidR="00A07D58" w:rsidRPr="004E322F">
              <w:rPr>
                <w:rFonts w:ascii="Times New Roman" w:eastAsia="Times New Roman" w:hAnsi="Times New Roman" w:cs="Times New Roman"/>
                <w:sz w:val="24"/>
                <w:szCs w:val="24"/>
                <w:lang w:eastAsia="lv-LV"/>
              </w:rPr>
              <w:t xml:space="preserve">695 </w:t>
            </w:r>
            <w:r w:rsidR="009D04D2" w:rsidRPr="004E322F">
              <w:rPr>
                <w:rFonts w:ascii="Times New Roman" w:eastAsia="Times New Roman" w:hAnsi="Times New Roman" w:cs="Times New Roman"/>
                <w:sz w:val="24"/>
                <w:szCs w:val="24"/>
                <w:lang w:eastAsia="lv-LV"/>
              </w:rPr>
              <w:t xml:space="preserve">708 </w:t>
            </w:r>
            <w:r w:rsidRPr="004E322F">
              <w:rPr>
                <w:rFonts w:ascii="Times New Roman" w:eastAsia="Times New Roman" w:hAnsi="Times New Roman" w:cs="Times New Roman"/>
                <w:i/>
                <w:iCs/>
                <w:sz w:val="24"/>
                <w:szCs w:val="24"/>
                <w:lang w:eastAsia="lv-LV"/>
              </w:rPr>
              <w:t>euro</w:t>
            </w:r>
            <w:r w:rsidRPr="004E322F">
              <w:rPr>
                <w:rFonts w:ascii="Times New Roman" w:eastAsia="Times New Roman" w:hAnsi="Times New Roman" w:cs="Times New Roman"/>
                <w:sz w:val="24"/>
                <w:szCs w:val="24"/>
                <w:lang w:eastAsia="lv-LV"/>
              </w:rPr>
              <w:t xml:space="preserve">) un valsts budžeta </w:t>
            </w:r>
            <w:r w:rsidR="003C35BF" w:rsidRPr="004E322F">
              <w:t xml:space="preserve"> </w:t>
            </w:r>
            <w:r w:rsidR="003C35BF" w:rsidRPr="004E322F">
              <w:rPr>
                <w:rFonts w:ascii="Times New Roman" w:eastAsia="Times New Roman" w:hAnsi="Times New Roman" w:cs="Times New Roman"/>
                <w:sz w:val="24"/>
                <w:szCs w:val="24"/>
                <w:lang w:eastAsia="lv-LV"/>
              </w:rPr>
              <w:t xml:space="preserve">finansējums </w:t>
            </w:r>
            <w:r w:rsidRPr="004E322F">
              <w:rPr>
                <w:rFonts w:ascii="Times New Roman" w:eastAsia="Times New Roman" w:hAnsi="Times New Roman" w:cs="Times New Roman"/>
                <w:sz w:val="24"/>
                <w:szCs w:val="24"/>
                <w:lang w:eastAsia="lv-LV"/>
              </w:rPr>
              <w:t xml:space="preserve"> </w:t>
            </w:r>
            <w:r w:rsidR="00DC1E20" w:rsidRPr="004E322F">
              <w:rPr>
                <w:rFonts w:ascii="Times New Roman" w:eastAsia="Times New Roman" w:hAnsi="Times New Roman" w:cs="Times New Roman"/>
                <w:sz w:val="24"/>
                <w:szCs w:val="24"/>
                <w:lang w:eastAsia="lv-LV"/>
              </w:rPr>
              <w:t>1</w:t>
            </w:r>
            <w:r w:rsidR="00A07D58" w:rsidRPr="004E322F">
              <w:rPr>
                <w:rFonts w:ascii="Times New Roman" w:eastAsia="Times New Roman" w:hAnsi="Times New Roman" w:cs="Times New Roman"/>
                <w:sz w:val="24"/>
                <w:szCs w:val="24"/>
                <w:lang w:eastAsia="lv-LV"/>
              </w:rPr>
              <w:t> 622 772</w:t>
            </w:r>
            <w:r w:rsidRPr="004E322F">
              <w:rPr>
                <w:rFonts w:ascii="Times New Roman" w:eastAsia="Times New Roman" w:hAnsi="Times New Roman" w:cs="Times New Roman"/>
                <w:sz w:val="24"/>
                <w:szCs w:val="24"/>
                <w:lang w:eastAsia="lv-LV"/>
              </w:rPr>
              <w:t xml:space="preserve"> </w:t>
            </w:r>
            <w:r w:rsidRPr="004E322F">
              <w:t xml:space="preserve"> </w:t>
            </w:r>
            <w:r w:rsidRPr="004E322F">
              <w:rPr>
                <w:rFonts w:ascii="Times New Roman" w:eastAsia="Times New Roman" w:hAnsi="Times New Roman" w:cs="Times New Roman"/>
                <w:i/>
                <w:iCs/>
                <w:sz w:val="24"/>
                <w:szCs w:val="24"/>
                <w:lang w:eastAsia="lv-LV"/>
              </w:rPr>
              <w:t>euro</w:t>
            </w:r>
            <w:r w:rsidRPr="004E322F">
              <w:rPr>
                <w:rFonts w:ascii="Times New Roman" w:eastAsia="Times New Roman" w:hAnsi="Times New Roman" w:cs="Times New Roman"/>
                <w:sz w:val="24"/>
                <w:szCs w:val="24"/>
                <w:lang w:eastAsia="lv-LV"/>
              </w:rPr>
              <w:t xml:space="preserve"> (2021.gadā </w:t>
            </w:r>
            <w:r w:rsidR="00A07D58" w:rsidRPr="004E322F">
              <w:rPr>
                <w:rFonts w:ascii="Times New Roman" w:eastAsia="Times New Roman" w:hAnsi="Times New Roman" w:cs="Times New Roman"/>
                <w:sz w:val="24"/>
                <w:szCs w:val="24"/>
                <w:lang w:eastAsia="lv-LV"/>
              </w:rPr>
              <w:t>450 000</w:t>
            </w:r>
            <w:r w:rsidRPr="004E322F">
              <w:rPr>
                <w:rFonts w:ascii="Times New Roman" w:eastAsia="Times New Roman" w:hAnsi="Times New Roman" w:cs="Times New Roman"/>
                <w:sz w:val="24"/>
                <w:szCs w:val="24"/>
                <w:lang w:eastAsia="lv-LV"/>
              </w:rPr>
              <w:t xml:space="preserve"> </w:t>
            </w:r>
            <w:r w:rsidRPr="004E322F">
              <w:rPr>
                <w:rFonts w:ascii="Times New Roman" w:eastAsia="Times New Roman" w:hAnsi="Times New Roman" w:cs="Times New Roman"/>
                <w:i/>
                <w:iCs/>
                <w:sz w:val="24"/>
                <w:szCs w:val="24"/>
                <w:lang w:eastAsia="lv-LV"/>
              </w:rPr>
              <w:t>euro</w:t>
            </w:r>
            <w:r w:rsidRPr="004E322F">
              <w:rPr>
                <w:rFonts w:ascii="Times New Roman" w:eastAsia="Times New Roman" w:hAnsi="Times New Roman" w:cs="Times New Roman"/>
                <w:sz w:val="24"/>
                <w:szCs w:val="24"/>
                <w:lang w:eastAsia="lv-LV"/>
              </w:rPr>
              <w:t xml:space="preserve">, 2022.gadā  </w:t>
            </w:r>
            <w:r w:rsidR="00A07D58" w:rsidRPr="004E322F">
              <w:rPr>
                <w:rFonts w:ascii="Times New Roman" w:eastAsia="Times New Roman" w:hAnsi="Times New Roman" w:cs="Times New Roman"/>
                <w:sz w:val="24"/>
                <w:szCs w:val="24"/>
                <w:lang w:eastAsia="lv-LV"/>
              </w:rPr>
              <w:t>1 050 000</w:t>
            </w:r>
            <w:r w:rsidRPr="004E322F">
              <w:rPr>
                <w:rFonts w:ascii="Times New Roman" w:eastAsia="Times New Roman" w:hAnsi="Times New Roman" w:cs="Times New Roman"/>
                <w:sz w:val="24"/>
                <w:szCs w:val="24"/>
                <w:lang w:eastAsia="lv-LV"/>
              </w:rPr>
              <w:t xml:space="preserve"> </w:t>
            </w:r>
            <w:r w:rsidRPr="004E322F">
              <w:rPr>
                <w:rFonts w:ascii="Times New Roman" w:eastAsia="Times New Roman" w:hAnsi="Times New Roman" w:cs="Times New Roman"/>
                <w:i/>
                <w:iCs/>
                <w:sz w:val="24"/>
                <w:szCs w:val="24"/>
                <w:lang w:eastAsia="lv-LV"/>
              </w:rPr>
              <w:t>euro</w:t>
            </w:r>
            <w:r w:rsidRPr="004E322F">
              <w:rPr>
                <w:rFonts w:ascii="Times New Roman" w:eastAsia="Times New Roman" w:hAnsi="Times New Roman" w:cs="Times New Roman"/>
                <w:sz w:val="24"/>
                <w:szCs w:val="24"/>
                <w:lang w:eastAsia="lv-LV"/>
              </w:rPr>
              <w:t xml:space="preserve"> un 2023.gadā  </w:t>
            </w:r>
            <w:r w:rsidR="00A07D58" w:rsidRPr="004E322F">
              <w:rPr>
                <w:rFonts w:ascii="Times New Roman" w:eastAsia="Times New Roman" w:hAnsi="Times New Roman" w:cs="Times New Roman"/>
                <w:sz w:val="24"/>
                <w:szCs w:val="24"/>
                <w:lang w:eastAsia="lv-LV"/>
              </w:rPr>
              <w:t xml:space="preserve">122 772 </w:t>
            </w:r>
            <w:r w:rsidRPr="004E322F">
              <w:rPr>
                <w:rFonts w:ascii="Times New Roman" w:eastAsia="Times New Roman" w:hAnsi="Times New Roman" w:cs="Times New Roman"/>
                <w:i/>
                <w:iCs/>
                <w:sz w:val="24"/>
                <w:szCs w:val="24"/>
                <w:lang w:eastAsia="lv-LV"/>
              </w:rPr>
              <w:t>euro</w:t>
            </w:r>
            <w:r w:rsidRPr="004E322F">
              <w:rPr>
                <w:rFonts w:ascii="Times New Roman" w:eastAsia="Times New Roman" w:hAnsi="Times New Roman" w:cs="Times New Roman"/>
                <w:sz w:val="24"/>
                <w:szCs w:val="24"/>
                <w:lang w:eastAsia="lv-LV"/>
              </w:rPr>
              <w:t>)</w:t>
            </w:r>
            <w:r w:rsidRPr="004E322F">
              <w:rPr>
                <w:rFonts w:ascii="Times New Roman" w:hAnsi="Times New Roman"/>
                <w:sz w:val="24"/>
                <w:szCs w:val="24"/>
              </w:rPr>
              <w:t>.</w:t>
            </w:r>
          </w:p>
          <w:p w14:paraId="04938DCA" w14:textId="12ED4500" w:rsidR="00D77F52" w:rsidRPr="000251C0" w:rsidRDefault="00D77F52" w:rsidP="004E322F">
            <w:pPr>
              <w:spacing w:before="120" w:after="0"/>
              <w:rPr>
                <w:rFonts w:ascii="Times New Roman" w:hAnsi="Times New Roman" w:cs="Times New Roman"/>
                <w:sz w:val="24"/>
                <w:szCs w:val="24"/>
              </w:rPr>
            </w:pPr>
            <w:r w:rsidRPr="000251C0">
              <w:rPr>
                <w:rFonts w:ascii="Times New Roman" w:hAnsi="Times New Roman" w:cs="Times New Roman"/>
                <w:b/>
                <w:bCs/>
                <w:sz w:val="24"/>
                <w:szCs w:val="24"/>
              </w:rPr>
              <w:t>Projekts A10 Rīga - Ventspils  km 41,18-52,73</w:t>
            </w:r>
            <w:r w:rsidR="0071082B">
              <w:rPr>
                <w:rFonts w:ascii="Times New Roman" w:hAnsi="Times New Roman" w:cs="Times New Roman"/>
                <w:b/>
                <w:bCs/>
                <w:sz w:val="24"/>
                <w:szCs w:val="24"/>
              </w:rPr>
              <w:t>.</w:t>
            </w:r>
            <w:r w:rsidRPr="000251C0">
              <w:rPr>
                <w:rFonts w:ascii="Times New Roman" w:hAnsi="Times New Roman" w:cs="Times New Roman"/>
                <w:sz w:val="24"/>
                <w:szCs w:val="24"/>
              </w:rPr>
              <w:tab/>
            </w:r>
          </w:p>
          <w:p w14:paraId="1ADC458C" w14:textId="6808E3EF" w:rsidR="00D77F52" w:rsidRPr="000251C0" w:rsidRDefault="00D77F52" w:rsidP="00D77F52">
            <w:pPr>
              <w:spacing w:after="0" w:line="240" w:lineRule="auto"/>
              <w:jc w:val="both"/>
              <w:rPr>
                <w:rFonts w:ascii="Times New Roman" w:eastAsia="Times New Roman" w:hAnsi="Times New Roman" w:cs="Times New Roman"/>
                <w:sz w:val="24"/>
                <w:szCs w:val="24"/>
                <w:lang w:eastAsia="lv-LV"/>
              </w:rPr>
            </w:pPr>
            <w:r w:rsidRPr="000251C0">
              <w:rPr>
                <w:rFonts w:ascii="Times New Roman" w:eastAsia="Times New Roman" w:hAnsi="Times New Roman" w:cs="Times New Roman"/>
                <w:sz w:val="24"/>
                <w:szCs w:val="24"/>
                <w:lang w:eastAsia="lv-LV"/>
              </w:rPr>
              <w:t>Projekta mērķis ir veikt valsts galvenā autoceļa A10 Rīga - Ventspils, km 41,18-52,73 segas pārbūvi (paaugstinot segas nestspēju), kas ietver jauna asfaltbetona segas izbūvi 11,55 km garumā, kā rezultātā tiks  nodrošināti autoceļu lietotājiem komfortabli un droši braukšanas apstākļi, kā arī samazinās siltumnīcefekta gāzu (SEG) emisijas.</w:t>
            </w:r>
            <w:r w:rsidRPr="000251C0">
              <w:t xml:space="preserve"> </w:t>
            </w:r>
            <w:r w:rsidRPr="000251C0">
              <w:rPr>
                <w:rFonts w:ascii="Times New Roman" w:eastAsia="Times New Roman" w:hAnsi="Times New Roman" w:cs="Times New Roman"/>
                <w:sz w:val="24"/>
                <w:szCs w:val="24"/>
                <w:lang w:eastAsia="lv-LV"/>
              </w:rPr>
              <w:t xml:space="preserve">Projekts ietver arī divu tiltu pār Vēršupīti pārbūvi. Projektam </w:t>
            </w:r>
            <w:r w:rsidR="003D43A5" w:rsidRPr="000251C0">
              <w:rPr>
                <w:rFonts w:ascii="Times New Roman" w:eastAsia="Times New Roman" w:hAnsi="Times New Roman" w:cs="Times New Roman"/>
                <w:sz w:val="24"/>
                <w:szCs w:val="24"/>
                <w:lang w:eastAsia="lv-LV"/>
              </w:rPr>
              <w:t xml:space="preserve">ir izstrādāts </w:t>
            </w:r>
            <w:r w:rsidR="003D43A5" w:rsidRPr="000251C0">
              <w:rPr>
                <w:rFonts w:ascii="Times New Roman" w:hAnsi="Times New Roman"/>
                <w:sz w:val="24"/>
                <w:szCs w:val="24"/>
              </w:rPr>
              <w:t>un apstiprināts  būvprojekts.</w:t>
            </w:r>
          </w:p>
          <w:p w14:paraId="323E223C" w14:textId="516A7F60" w:rsidR="00D77F52" w:rsidRPr="004E322F" w:rsidRDefault="00D77F52" w:rsidP="005162C3">
            <w:pPr>
              <w:spacing w:after="0" w:line="240" w:lineRule="auto"/>
              <w:jc w:val="both"/>
              <w:rPr>
                <w:rFonts w:ascii="Times New Roman" w:eastAsia="Times New Roman" w:hAnsi="Times New Roman" w:cs="Times New Roman"/>
                <w:sz w:val="24"/>
                <w:szCs w:val="24"/>
                <w:lang w:eastAsia="lv-LV"/>
              </w:rPr>
            </w:pPr>
            <w:r w:rsidRPr="000251C0">
              <w:rPr>
                <w:rFonts w:ascii="Times New Roman" w:eastAsia="Times New Roman" w:hAnsi="Times New Roman" w:cs="Times New Roman"/>
                <w:sz w:val="24"/>
                <w:szCs w:val="24"/>
                <w:lang w:eastAsia="lv-LV"/>
              </w:rPr>
              <w:t xml:space="preserve">Projektā ietvertais posms ir pēdējais pārbūvējamais posms visā A10 Rīga – Ventspils maršrutā. Tā pārbūve nodrošinās autoceļa maršruta, kas savieno valsts galvaspilsētu Rīga ar </w:t>
            </w:r>
            <w:r w:rsidRPr="004E322F">
              <w:rPr>
                <w:rFonts w:ascii="Times New Roman" w:eastAsia="Times New Roman" w:hAnsi="Times New Roman" w:cs="Times New Roman"/>
                <w:sz w:val="24"/>
                <w:szCs w:val="24"/>
                <w:lang w:eastAsia="lv-LV"/>
              </w:rPr>
              <w:t>Ventspils pilsētu un ostu pa augstas kvalitātes, modernu, satiksmei drošu un videi draudzīgu autoceļu.</w:t>
            </w:r>
          </w:p>
          <w:p w14:paraId="448414B0" w14:textId="72E31477" w:rsidR="00800142" w:rsidRDefault="00D77F52" w:rsidP="00D77F52">
            <w:pPr>
              <w:spacing w:after="0" w:line="240" w:lineRule="auto"/>
              <w:jc w:val="both"/>
              <w:rPr>
                <w:rFonts w:ascii="Times New Roman" w:hAnsi="Times New Roman"/>
                <w:sz w:val="24"/>
                <w:szCs w:val="24"/>
              </w:rPr>
            </w:pPr>
            <w:r w:rsidRPr="004E322F">
              <w:rPr>
                <w:rFonts w:ascii="Times New Roman" w:eastAsia="Times New Roman" w:hAnsi="Times New Roman" w:cs="Times New Roman"/>
                <w:sz w:val="24"/>
                <w:szCs w:val="24"/>
                <w:lang w:eastAsia="lv-LV"/>
              </w:rPr>
              <w:t>Projekt</w:t>
            </w:r>
            <w:r w:rsidR="00475B54">
              <w:rPr>
                <w:rFonts w:ascii="Times New Roman" w:eastAsia="Times New Roman" w:hAnsi="Times New Roman" w:cs="Times New Roman"/>
                <w:sz w:val="24"/>
                <w:szCs w:val="24"/>
                <w:lang w:eastAsia="lv-LV"/>
              </w:rPr>
              <w:t>a</w:t>
            </w:r>
            <w:r w:rsidRPr="004E322F">
              <w:rPr>
                <w:rFonts w:ascii="Times New Roman" w:eastAsia="Times New Roman" w:hAnsi="Times New Roman" w:cs="Times New Roman"/>
                <w:sz w:val="24"/>
                <w:szCs w:val="24"/>
                <w:lang w:eastAsia="lv-LV"/>
              </w:rPr>
              <w:t xml:space="preserve"> ietvaros nepieciešamā attiecināmo izmaksu kopsumma ir </w:t>
            </w:r>
            <w:r w:rsidR="00DC1E20" w:rsidRPr="004E322F">
              <w:rPr>
                <w:rFonts w:ascii="Times New Roman" w:eastAsia="Times New Roman" w:hAnsi="Times New Roman" w:cs="Times New Roman"/>
                <w:sz w:val="24"/>
                <w:szCs w:val="24"/>
                <w:lang w:eastAsia="lv-LV"/>
              </w:rPr>
              <w:t>1</w:t>
            </w:r>
            <w:r w:rsidR="00A07D58" w:rsidRPr="004E322F">
              <w:rPr>
                <w:rFonts w:ascii="Times New Roman" w:eastAsia="Times New Roman" w:hAnsi="Times New Roman" w:cs="Times New Roman"/>
                <w:sz w:val="24"/>
                <w:szCs w:val="24"/>
                <w:lang w:eastAsia="lv-LV"/>
              </w:rPr>
              <w:t>4</w:t>
            </w:r>
            <w:r w:rsidR="00DC1E20" w:rsidRPr="004E322F">
              <w:rPr>
                <w:rFonts w:ascii="Times New Roman" w:eastAsia="Times New Roman" w:hAnsi="Times New Roman" w:cs="Times New Roman"/>
                <w:sz w:val="24"/>
                <w:szCs w:val="24"/>
                <w:lang w:eastAsia="lv-LV"/>
              </w:rPr>
              <w:t xml:space="preserve"> 089 </w:t>
            </w:r>
            <w:r w:rsidR="004370D1" w:rsidRPr="004E322F">
              <w:rPr>
                <w:rFonts w:ascii="Times New Roman" w:eastAsia="Times New Roman" w:hAnsi="Times New Roman" w:cs="Times New Roman"/>
                <w:sz w:val="24"/>
                <w:szCs w:val="24"/>
                <w:lang w:eastAsia="lv-LV"/>
              </w:rPr>
              <w:t xml:space="preserve">300 </w:t>
            </w:r>
            <w:r w:rsidRPr="004E322F">
              <w:rPr>
                <w:rFonts w:ascii="Times New Roman" w:eastAsia="Times New Roman" w:hAnsi="Times New Roman" w:cs="Times New Roman"/>
                <w:i/>
                <w:iCs/>
                <w:sz w:val="24"/>
                <w:szCs w:val="24"/>
                <w:lang w:eastAsia="lv-LV"/>
              </w:rPr>
              <w:t>euro</w:t>
            </w:r>
            <w:r w:rsidRPr="004E322F">
              <w:rPr>
                <w:rFonts w:ascii="Times New Roman" w:eastAsia="Times New Roman" w:hAnsi="Times New Roman" w:cs="Times New Roman"/>
                <w:sz w:val="24"/>
                <w:szCs w:val="24"/>
                <w:lang w:eastAsia="lv-LV"/>
              </w:rPr>
              <w:t xml:space="preserve"> (2021.gadā  </w:t>
            </w:r>
            <w:r w:rsidR="00A07D58" w:rsidRPr="004E322F">
              <w:rPr>
                <w:rFonts w:ascii="Times New Roman" w:eastAsia="Times New Roman" w:hAnsi="Times New Roman" w:cs="Times New Roman"/>
                <w:sz w:val="24"/>
                <w:szCs w:val="24"/>
                <w:lang w:eastAsia="lv-LV"/>
              </w:rPr>
              <w:t>4 000 000</w:t>
            </w:r>
            <w:r w:rsidRPr="004E322F">
              <w:rPr>
                <w:rFonts w:ascii="Times New Roman" w:eastAsia="Times New Roman" w:hAnsi="Times New Roman" w:cs="Times New Roman"/>
                <w:sz w:val="24"/>
                <w:szCs w:val="24"/>
                <w:lang w:eastAsia="lv-LV"/>
              </w:rPr>
              <w:t xml:space="preserve"> </w:t>
            </w:r>
            <w:r w:rsidRPr="004E322F">
              <w:rPr>
                <w:rFonts w:ascii="Times New Roman" w:eastAsia="Times New Roman" w:hAnsi="Times New Roman" w:cs="Times New Roman"/>
                <w:i/>
                <w:iCs/>
                <w:sz w:val="24"/>
                <w:szCs w:val="24"/>
                <w:lang w:eastAsia="lv-LV"/>
              </w:rPr>
              <w:t>euro</w:t>
            </w:r>
            <w:r w:rsidRPr="004E322F">
              <w:rPr>
                <w:rFonts w:ascii="Times New Roman" w:eastAsia="Times New Roman" w:hAnsi="Times New Roman" w:cs="Times New Roman"/>
                <w:sz w:val="24"/>
                <w:szCs w:val="24"/>
                <w:lang w:eastAsia="lv-LV"/>
              </w:rPr>
              <w:t>, 2022.gadā  </w:t>
            </w:r>
            <w:r w:rsidR="00A07D58" w:rsidRPr="004E322F">
              <w:rPr>
                <w:rFonts w:ascii="Times New Roman" w:eastAsia="Times New Roman" w:hAnsi="Times New Roman" w:cs="Times New Roman"/>
                <w:sz w:val="24"/>
                <w:szCs w:val="24"/>
                <w:lang w:eastAsia="lv-LV"/>
              </w:rPr>
              <w:t xml:space="preserve">9 000 000 </w:t>
            </w:r>
            <w:r w:rsidRPr="004E322F">
              <w:rPr>
                <w:rFonts w:ascii="Times New Roman" w:eastAsia="Times New Roman" w:hAnsi="Times New Roman" w:cs="Times New Roman"/>
                <w:sz w:val="24"/>
                <w:szCs w:val="24"/>
                <w:lang w:eastAsia="lv-LV"/>
              </w:rPr>
              <w:t xml:space="preserve"> </w:t>
            </w:r>
            <w:r w:rsidRPr="004E322F">
              <w:rPr>
                <w:rFonts w:ascii="Times New Roman" w:eastAsia="Times New Roman" w:hAnsi="Times New Roman" w:cs="Times New Roman"/>
                <w:i/>
                <w:iCs/>
                <w:sz w:val="24"/>
                <w:szCs w:val="24"/>
                <w:lang w:eastAsia="lv-LV"/>
              </w:rPr>
              <w:t>euro</w:t>
            </w:r>
            <w:r w:rsidRPr="004E322F">
              <w:rPr>
                <w:rFonts w:ascii="Times New Roman" w:eastAsia="Times New Roman" w:hAnsi="Times New Roman" w:cs="Times New Roman"/>
                <w:sz w:val="24"/>
                <w:szCs w:val="24"/>
                <w:lang w:eastAsia="lv-LV"/>
              </w:rPr>
              <w:t xml:space="preserve"> un 2023.gadā  </w:t>
            </w:r>
            <w:r w:rsidR="00A07D58" w:rsidRPr="004E322F">
              <w:rPr>
                <w:rFonts w:ascii="Times New Roman" w:eastAsia="Times New Roman" w:hAnsi="Times New Roman" w:cs="Times New Roman"/>
                <w:sz w:val="24"/>
                <w:szCs w:val="24"/>
                <w:lang w:eastAsia="lv-LV"/>
              </w:rPr>
              <w:t xml:space="preserve">1 089 </w:t>
            </w:r>
            <w:r w:rsidR="004370D1" w:rsidRPr="004E322F">
              <w:rPr>
                <w:rFonts w:ascii="Times New Roman" w:eastAsia="Times New Roman" w:hAnsi="Times New Roman" w:cs="Times New Roman"/>
                <w:sz w:val="24"/>
                <w:szCs w:val="24"/>
                <w:lang w:eastAsia="lv-LV"/>
              </w:rPr>
              <w:t xml:space="preserve">300 </w:t>
            </w:r>
            <w:r w:rsidRPr="004E322F">
              <w:rPr>
                <w:rFonts w:ascii="Times New Roman" w:eastAsia="Times New Roman" w:hAnsi="Times New Roman" w:cs="Times New Roman"/>
                <w:i/>
                <w:iCs/>
                <w:sz w:val="24"/>
                <w:szCs w:val="24"/>
                <w:lang w:eastAsia="lv-LV"/>
              </w:rPr>
              <w:t>euro</w:t>
            </w:r>
            <w:r w:rsidRPr="004E322F">
              <w:rPr>
                <w:rFonts w:ascii="Times New Roman" w:eastAsia="Times New Roman" w:hAnsi="Times New Roman" w:cs="Times New Roman"/>
                <w:sz w:val="24"/>
                <w:szCs w:val="24"/>
                <w:lang w:eastAsia="lv-LV"/>
              </w:rPr>
              <w:t xml:space="preserve">), t.sk. KF finansējums </w:t>
            </w:r>
            <w:r w:rsidR="00DC1E20" w:rsidRPr="004E322F">
              <w:rPr>
                <w:rFonts w:ascii="Times New Roman" w:eastAsia="Times New Roman" w:hAnsi="Times New Roman" w:cs="Times New Roman"/>
                <w:sz w:val="24"/>
                <w:szCs w:val="24"/>
                <w:lang w:eastAsia="lv-LV"/>
              </w:rPr>
              <w:t>1</w:t>
            </w:r>
            <w:r w:rsidR="000F4A16" w:rsidRPr="004E322F">
              <w:rPr>
                <w:rFonts w:ascii="Times New Roman" w:eastAsia="Times New Roman" w:hAnsi="Times New Roman" w:cs="Times New Roman"/>
                <w:sz w:val="24"/>
                <w:szCs w:val="24"/>
                <w:lang w:eastAsia="lv-LV"/>
              </w:rPr>
              <w:t xml:space="preserve">1 975 </w:t>
            </w:r>
            <w:r w:rsidR="004370D1" w:rsidRPr="004E322F">
              <w:rPr>
                <w:rFonts w:ascii="Times New Roman" w:eastAsia="Times New Roman" w:hAnsi="Times New Roman" w:cs="Times New Roman"/>
                <w:sz w:val="24"/>
                <w:szCs w:val="24"/>
                <w:lang w:eastAsia="lv-LV"/>
              </w:rPr>
              <w:t xml:space="preserve">905  </w:t>
            </w:r>
            <w:r w:rsidRPr="004E322F">
              <w:rPr>
                <w:rFonts w:ascii="Times New Roman" w:eastAsia="Times New Roman" w:hAnsi="Times New Roman" w:cs="Times New Roman"/>
                <w:i/>
                <w:iCs/>
                <w:sz w:val="24"/>
                <w:szCs w:val="24"/>
                <w:lang w:eastAsia="lv-LV"/>
              </w:rPr>
              <w:t>euro</w:t>
            </w:r>
            <w:r w:rsidRPr="004E322F">
              <w:rPr>
                <w:rFonts w:ascii="Times New Roman" w:eastAsia="Times New Roman" w:hAnsi="Times New Roman" w:cs="Times New Roman"/>
                <w:sz w:val="24"/>
                <w:szCs w:val="24"/>
                <w:lang w:eastAsia="lv-LV"/>
              </w:rPr>
              <w:t xml:space="preserve"> (2021.gadā  </w:t>
            </w:r>
            <w:r w:rsidR="000F4A16" w:rsidRPr="004E322F">
              <w:rPr>
                <w:rFonts w:ascii="Times New Roman" w:eastAsia="Times New Roman" w:hAnsi="Times New Roman" w:cs="Times New Roman"/>
                <w:sz w:val="24"/>
                <w:szCs w:val="24"/>
                <w:lang w:eastAsia="lv-LV"/>
              </w:rPr>
              <w:t>3 400 000</w:t>
            </w:r>
            <w:r w:rsidRPr="004E322F">
              <w:rPr>
                <w:rFonts w:ascii="Times New Roman" w:eastAsia="Times New Roman" w:hAnsi="Times New Roman" w:cs="Times New Roman"/>
                <w:sz w:val="24"/>
                <w:szCs w:val="24"/>
                <w:lang w:eastAsia="lv-LV"/>
              </w:rPr>
              <w:t xml:space="preserve"> </w:t>
            </w:r>
            <w:r w:rsidRPr="004E322F">
              <w:rPr>
                <w:rFonts w:ascii="Times New Roman" w:eastAsia="Times New Roman" w:hAnsi="Times New Roman" w:cs="Times New Roman"/>
                <w:i/>
                <w:iCs/>
                <w:sz w:val="24"/>
                <w:szCs w:val="24"/>
                <w:lang w:eastAsia="lv-LV"/>
              </w:rPr>
              <w:t>euro</w:t>
            </w:r>
            <w:r w:rsidRPr="004E322F">
              <w:rPr>
                <w:rFonts w:ascii="Times New Roman" w:eastAsia="Times New Roman" w:hAnsi="Times New Roman" w:cs="Times New Roman"/>
                <w:sz w:val="24"/>
                <w:szCs w:val="24"/>
                <w:lang w:eastAsia="lv-LV"/>
              </w:rPr>
              <w:t>, 2022.gadā  </w:t>
            </w:r>
            <w:r w:rsidR="000F4A16" w:rsidRPr="004E322F">
              <w:rPr>
                <w:rFonts w:ascii="Times New Roman" w:eastAsia="Times New Roman" w:hAnsi="Times New Roman" w:cs="Times New Roman"/>
                <w:sz w:val="24"/>
                <w:szCs w:val="24"/>
                <w:lang w:eastAsia="lv-LV"/>
              </w:rPr>
              <w:t>7 650 000</w:t>
            </w:r>
            <w:r w:rsidRPr="004E322F">
              <w:rPr>
                <w:rFonts w:ascii="Times New Roman" w:eastAsia="Times New Roman" w:hAnsi="Times New Roman" w:cs="Times New Roman"/>
                <w:sz w:val="24"/>
                <w:szCs w:val="24"/>
                <w:lang w:eastAsia="lv-LV"/>
              </w:rPr>
              <w:t xml:space="preserve"> </w:t>
            </w:r>
            <w:r w:rsidRPr="004E322F">
              <w:rPr>
                <w:rFonts w:ascii="Times New Roman" w:eastAsia="Times New Roman" w:hAnsi="Times New Roman" w:cs="Times New Roman"/>
                <w:i/>
                <w:iCs/>
                <w:sz w:val="24"/>
                <w:szCs w:val="24"/>
                <w:lang w:eastAsia="lv-LV"/>
              </w:rPr>
              <w:t>euro</w:t>
            </w:r>
            <w:r w:rsidRPr="004E322F">
              <w:rPr>
                <w:rFonts w:ascii="Times New Roman" w:eastAsia="Times New Roman" w:hAnsi="Times New Roman" w:cs="Times New Roman"/>
                <w:sz w:val="24"/>
                <w:szCs w:val="24"/>
                <w:lang w:eastAsia="lv-LV"/>
              </w:rPr>
              <w:t xml:space="preserve"> un 2023.gadā  </w:t>
            </w:r>
            <w:r w:rsidR="000F4A16" w:rsidRPr="004E322F">
              <w:rPr>
                <w:rFonts w:ascii="Times New Roman" w:eastAsia="Times New Roman" w:hAnsi="Times New Roman" w:cs="Times New Roman"/>
                <w:sz w:val="24"/>
                <w:szCs w:val="24"/>
                <w:lang w:eastAsia="lv-LV"/>
              </w:rPr>
              <w:t xml:space="preserve">925 </w:t>
            </w:r>
            <w:r w:rsidR="004370D1" w:rsidRPr="004E322F">
              <w:rPr>
                <w:rFonts w:ascii="Times New Roman" w:eastAsia="Times New Roman" w:hAnsi="Times New Roman" w:cs="Times New Roman"/>
                <w:sz w:val="24"/>
                <w:szCs w:val="24"/>
                <w:lang w:eastAsia="lv-LV"/>
              </w:rPr>
              <w:t xml:space="preserve">905 </w:t>
            </w:r>
            <w:r w:rsidRPr="004E322F">
              <w:rPr>
                <w:rFonts w:ascii="Times New Roman" w:eastAsia="Times New Roman" w:hAnsi="Times New Roman" w:cs="Times New Roman"/>
                <w:i/>
                <w:iCs/>
                <w:sz w:val="24"/>
                <w:szCs w:val="24"/>
                <w:lang w:eastAsia="lv-LV"/>
              </w:rPr>
              <w:t>euro</w:t>
            </w:r>
            <w:r w:rsidRPr="004E322F">
              <w:rPr>
                <w:rFonts w:ascii="Times New Roman" w:eastAsia="Times New Roman" w:hAnsi="Times New Roman" w:cs="Times New Roman"/>
                <w:sz w:val="24"/>
                <w:szCs w:val="24"/>
                <w:lang w:eastAsia="lv-LV"/>
              </w:rPr>
              <w:t xml:space="preserve">) un valsts budžeta </w:t>
            </w:r>
            <w:r w:rsidR="003C35BF" w:rsidRPr="004E322F">
              <w:t xml:space="preserve"> </w:t>
            </w:r>
            <w:r w:rsidR="003C35BF" w:rsidRPr="004E322F">
              <w:rPr>
                <w:rFonts w:ascii="Times New Roman" w:eastAsia="Times New Roman" w:hAnsi="Times New Roman" w:cs="Times New Roman"/>
                <w:sz w:val="24"/>
                <w:szCs w:val="24"/>
                <w:lang w:eastAsia="lv-LV"/>
              </w:rPr>
              <w:t xml:space="preserve">finansējums </w:t>
            </w:r>
            <w:r w:rsidRPr="004E322F">
              <w:rPr>
                <w:rFonts w:ascii="Times New Roman" w:eastAsia="Times New Roman" w:hAnsi="Times New Roman" w:cs="Times New Roman"/>
                <w:sz w:val="24"/>
                <w:szCs w:val="24"/>
                <w:lang w:eastAsia="lv-LV"/>
              </w:rPr>
              <w:t xml:space="preserve"> </w:t>
            </w:r>
            <w:r w:rsidR="00DC1E20" w:rsidRPr="004E322F">
              <w:rPr>
                <w:rFonts w:ascii="Times New Roman" w:eastAsia="Times New Roman" w:hAnsi="Times New Roman" w:cs="Times New Roman"/>
                <w:sz w:val="24"/>
                <w:szCs w:val="24"/>
                <w:lang w:eastAsia="lv-LV"/>
              </w:rPr>
              <w:t xml:space="preserve">2 </w:t>
            </w:r>
            <w:r w:rsidR="000F4A16" w:rsidRPr="004E322F">
              <w:rPr>
                <w:rFonts w:ascii="Times New Roman" w:eastAsia="Times New Roman" w:hAnsi="Times New Roman" w:cs="Times New Roman"/>
                <w:sz w:val="24"/>
                <w:szCs w:val="24"/>
                <w:lang w:eastAsia="lv-LV"/>
              </w:rPr>
              <w:t>113</w:t>
            </w:r>
            <w:r w:rsidR="00DC1E20" w:rsidRPr="004E322F">
              <w:rPr>
                <w:rFonts w:ascii="Times New Roman" w:eastAsia="Times New Roman" w:hAnsi="Times New Roman" w:cs="Times New Roman"/>
                <w:sz w:val="24"/>
                <w:szCs w:val="24"/>
                <w:lang w:eastAsia="lv-LV"/>
              </w:rPr>
              <w:t xml:space="preserve"> </w:t>
            </w:r>
            <w:r w:rsidR="000F4A16" w:rsidRPr="004E322F">
              <w:rPr>
                <w:rFonts w:ascii="Times New Roman" w:eastAsia="Times New Roman" w:hAnsi="Times New Roman" w:cs="Times New Roman"/>
                <w:sz w:val="24"/>
                <w:szCs w:val="24"/>
                <w:lang w:eastAsia="lv-LV"/>
              </w:rPr>
              <w:t>395</w:t>
            </w:r>
            <w:r w:rsidRPr="004E322F">
              <w:rPr>
                <w:rFonts w:ascii="Times New Roman" w:eastAsia="Times New Roman" w:hAnsi="Times New Roman" w:cs="Times New Roman"/>
                <w:sz w:val="24"/>
                <w:szCs w:val="24"/>
                <w:lang w:eastAsia="lv-LV"/>
              </w:rPr>
              <w:t xml:space="preserve"> </w:t>
            </w:r>
            <w:r w:rsidRPr="004E322F">
              <w:t xml:space="preserve"> </w:t>
            </w:r>
            <w:r w:rsidRPr="004E322F">
              <w:rPr>
                <w:rFonts w:ascii="Times New Roman" w:eastAsia="Times New Roman" w:hAnsi="Times New Roman" w:cs="Times New Roman"/>
                <w:i/>
                <w:iCs/>
                <w:sz w:val="24"/>
                <w:szCs w:val="24"/>
                <w:lang w:eastAsia="lv-LV"/>
              </w:rPr>
              <w:t>euro</w:t>
            </w:r>
            <w:r w:rsidRPr="004E322F">
              <w:rPr>
                <w:rFonts w:ascii="Times New Roman" w:eastAsia="Times New Roman" w:hAnsi="Times New Roman" w:cs="Times New Roman"/>
                <w:sz w:val="24"/>
                <w:szCs w:val="24"/>
                <w:lang w:eastAsia="lv-LV"/>
              </w:rPr>
              <w:t xml:space="preserve"> (2021.gadā  </w:t>
            </w:r>
            <w:r w:rsidR="000F4A16" w:rsidRPr="004E322F">
              <w:rPr>
                <w:rFonts w:ascii="Times New Roman" w:eastAsia="Times New Roman" w:hAnsi="Times New Roman" w:cs="Times New Roman"/>
                <w:sz w:val="24"/>
                <w:szCs w:val="24"/>
                <w:lang w:eastAsia="lv-LV"/>
              </w:rPr>
              <w:t>600 000</w:t>
            </w:r>
            <w:r w:rsidRPr="004E322F">
              <w:rPr>
                <w:rFonts w:ascii="Times New Roman" w:eastAsia="Times New Roman" w:hAnsi="Times New Roman" w:cs="Times New Roman"/>
                <w:sz w:val="24"/>
                <w:szCs w:val="24"/>
                <w:lang w:eastAsia="lv-LV"/>
              </w:rPr>
              <w:t xml:space="preserve"> </w:t>
            </w:r>
            <w:r w:rsidRPr="004E322F">
              <w:rPr>
                <w:rFonts w:ascii="Times New Roman" w:eastAsia="Times New Roman" w:hAnsi="Times New Roman" w:cs="Times New Roman"/>
                <w:i/>
                <w:iCs/>
                <w:sz w:val="24"/>
                <w:szCs w:val="24"/>
                <w:lang w:eastAsia="lv-LV"/>
              </w:rPr>
              <w:t>euro</w:t>
            </w:r>
            <w:r w:rsidRPr="004E322F">
              <w:rPr>
                <w:rFonts w:ascii="Times New Roman" w:eastAsia="Times New Roman" w:hAnsi="Times New Roman" w:cs="Times New Roman"/>
                <w:sz w:val="24"/>
                <w:szCs w:val="24"/>
                <w:lang w:eastAsia="lv-LV"/>
              </w:rPr>
              <w:t xml:space="preserve">, 2022.gadā  </w:t>
            </w:r>
            <w:r w:rsidR="000F4A16" w:rsidRPr="004E322F">
              <w:rPr>
                <w:rFonts w:ascii="Times New Roman" w:eastAsia="Times New Roman" w:hAnsi="Times New Roman" w:cs="Times New Roman"/>
                <w:sz w:val="24"/>
                <w:szCs w:val="24"/>
                <w:lang w:eastAsia="lv-LV"/>
              </w:rPr>
              <w:t>1 350 000</w:t>
            </w:r>
            <w:r w:rsidRPr="004E322F">
              <w:rPr>
                <w:rFonts w:ascii="Times New Roman" w:eastAsia="Times New Roman" w:hAnsi="Times New Roman" w:cs="Times New Roman"/>
                <w:sz w:val="24"/>
                <w:szCs w:val="24"/>
                <w:lang w:eastAsia="lv-LV"/>
              </w:rPr>
              <w:t xml:space="preserve"> </w:t>
            </w:r>
            <w:r w:rsidRPr="004E322F">
              <w:rPr>
                <w:rFonts w:ascii="Times New Roman" w:eastAsia="Times New Roman" w:hAnsi="Times New Roman" w:cs="Times New Roman"/>
                <w:i/>
                <w:iCs/>
                <w:sz w:val="24"/>
                <w:szCs w:val="24"/>
                <w:lang w:eastAsia="lv-LV"/>
              </w:rPr>
              <w:t>euro</w:t>
            </w:r>
            <w:r w:rsidRPr="004E322F">
              <w:rPr>
                <w:rFonts w:ascii="Times New Roman" w:eastAsia="Times New Roman" w:hAnsi="Times New Roman" w:cs="Times New Roman"/>
                <w:sz w:val="24"/>
                <w:szCs w:val="24"/>
                <w:lang w:eastAsia="lv-LV"/>
              </w:rPr>
              <w:t xml:space="preserve"> un 2023.gadā  </w:t>
            </w:r>
            <w:r w:rsidR="000F4A16" w:rsidRPr="004E322F">
              <w:rPr>
                <w:rFonts w:ascii="Times New Roman" w:eastAsia="Times New Roman" w:hAnsi="Times New Roman" w:cs="Times New Roman"/>
                <w:sz w:val="24"/>
                <w:szCs w:val="24"/>
                <w:lang w:eastAsia="lv-LV"/>
              </w:rPr>
              <w:t>163 395</w:t>
            </w:r>
            <w:r w:rsidRPr="004E322F">
              <w:rPr>
                <w:rFonts w:ascii="Times New Roman" w:eastAsia="Times New Roman" w:hAnsi="Times New Roman" w:cs="Times New Roman"/>
                <w:sz w:val="24"/>
                <w:szCs w:val="24"/>
                <w:lang w:eastAsia="lv-LV"/>
              </w:rPr>
              <w:t xml:space="preserve"> </w:t>
            </w:r>
            <w:r w:rsidRPr="004E322F">
              <w:rPr>
                <w:rFonts w:ascii="Times New Roman" w:eastAsia="Times New Roman" w:hAnsi="Times New Roman" w:cs="Times New Roman"/>
                <w:i/>
                <w:iCs/>
                <w:sz w:val="24"/>
                <w:szCs w:val="24"/>
                <w:lang w:eastAsia="lv-LV"/>
              </w:rPr>
              <w:t>euro</w:t>
            </w:r>
            <w:r w:rsidRPr="004E322F">
              <w:rPr>
                <w:rFonts w:ascii="Times New Roman" w:eastAsia="Times New Roman" w:hAnsi="Times New Roman" w:cs="Times New Roman"/>
                <w:sz w:val="24"/>
                <w:szCs w:val="24"/>
                <w:lang w:eastAsia="lv-LV"/>
              </w:rPr>
              <w:t>)</w:t>
            </w:r>
            <w:r w:rsidRPr="004E322F">
              <w:rPr>
                <w:rFonts w:ascii="Times New Roman" w:hAnsi="Times New Roman"/>
                <w:sz w:val="24"/>
                <w:szCs w:val="24"/>
              </w:rPr>
              <w:t>.</w:t>
            </w:r>
          </w:p>
          <w:p w14:paraId="42FD6099" w14:textId="12E926C5" w:rsidR="003C35BF" w:rsidRPr="004E322F" w:rsidRDefault="00800142" w:rsidP="004E322F">
            <w:pPr>
              <w:spacing w:before="120" w:after="0" w:line="240" w:lineRule="auto"/>
              <w:jc w:val="both"/>
              <w:rPr>
                <w:rFonts w:ascii="Times New Roman" w:eastAsia="Calibri" w:hAnsi="Times New Roman" w:cs="Times New Roman"/>
                <w:sz w:val="16"/>
                <w:szCs w:val="16"/>
              </w:rPr>
            </w:pPr>
            <w:r w:rsidRPr="004E322F">
              <w:rPr>
                <w:rFonts w:ascii="Times New Roman" w:hAnsi="Times New Roman"/>
                <w:b/>
                <w:bCs/>
                <w:sz w:val="24"/>
                <w:szCs w:val="24"/>
              </w:rPr>
              <w:t>Projekts A5 Rīgas apvedceļš (Salaspils - Babīte) km 38,20 – 40,85</w:t>
            </w:r>
            <w:r w:rsidR="0071082B" w:rsidRPr="004E322F">
              <w:rPr>
                <w:rFonts w:ascii="Times New Roman" w:eastAsia="Calibri" w:hAnsi="Times New Roman" w:cs="Times New Roman"/>
                <w:sz w:val="16"/>
                <w:szCs w:val="16"/>
              </w:rPr>
              <w:t>.</w:t>
            </w:r>
          </w:p>
          <w:p w14:paraId="1F5D7CB2" w14:textId="435C0FCA" w:rsidR="0071082B" w:rsidRPr="004E322F" w:rsidRDefault="00800142" w:rsidP="00BD7C19">
            <w:pPr>
              <w:spacing w:after="0" w:line="240" w:lineRule="auto"/>
              <w:jc w:val="both"/>
              <w:rPr>
                <w:rFonts w:ascii="Times New Roman" w:eastAsia="Calibri" w:hAnsi="Times New Roman" w:cs="Times New Roman"/>
                <w:sz w:val="24"/>
                <w:szCs w:val="24"/>
              </w:rPr>
            </w:pPr>
            <w:r w:rsidRPr="004E322F">
              <w:rPr>
                <w:rFonts w:ascii="Times New Roman" w:eastAsia="Calibri" w:hAnsi="Times New Roman" w:cs="Times New Roman"/>
                <w:sz w:val="24"/>
                <w:szCs w:val="24"/>
              </w:rPr>
              <w:t>Projekta mērķis ir veikt valsts galvenā autoceļa A5</w:t>
            </w:r>
            <w:r w:rsidR="004E322F">
              <w:rPr>
                <w:rFonts w:ascii="Times New Roman" w:eastAsia="Calibri" w:hAnsi="Times New Roman" w:cs="Times New Roman"/>
                <w:sz w:val="24"/>
                <w:szCs w:val="24"/>
              </w:rPr>
              <w:t xml:space="preserve"> -</w:t>
            </w:r>
            <w:r w:rsidRPr="004E322F">
              <w:rPr>
                <w:rFonts w:ascii="Times New Roman" w:eastAsia="Calibri" w:hAnsi="Times New Roman" w:cs="Times New Roman"/>
                <w:sz w:val="24"/>
                <w:szCs w:val="24"/>
              </w:rPr>
              <w:t xml:space="preserve"> Rīgas apvedceļ</w:t>
            </w:r>
            <w:r w:rsidR="0071082B" w:rsidRPr="004E322F">
              <w:rPr>
                <w:rFonts w:ascii="Times New Roman" w:eastAsia="Calibri" w:hAnsi="Times New Roman" w:cs="Times New Roman"/>
                <w:sz w:val="24"/>
                <w:szCs w:val="24"/>
              </w:rPr>
              <w:t>a</w:t>
            </w:r>
            <w:r w:rsidRPr="004E322F">
              <w:rPr>
                <w:rFonts w:ascii="Times New Roman" w:eastAsia="Calibri" w:hAnsi="Times New Roman" w:cs="Times New Roman"/>
                <w:sz w:val="24"/>
                <w:szCs w:val="24"/>
              </w:rPr>
              <w:t xml:space="preserve"> (Salaspils - Babīte) </w:t>
            </w:r>
            <w:r w:rsidR="0071082B" w:rsidRPr="004E322F">
              <w:rPr>
                <w:rFonts w:ascii="Times New Roman" w:eastAsia="Calibri" w:hAnsi="Times New Roman" w:cs="Times New Roman"/>
                <w:sz w:val="24"/>
                <w:szCs w:val="24"/>
              </w:rPr>
              <w:t xml:space="preserve">abu </w:t>
            </w:r>
            <w:r w:rsidRPr="004E322F">
              <w:rPr>
                <w:rFonts w:ascii="Times New Roman" w:eastAsia="Calibri" w:hAnsi="Times New Roman" w:cs="Times New Roman"/>
                <w:sz w:val="24"/>
                <w:szCs w:val="24"/>
              </w:rPr>
              <w:t xml:space="preserve">brauktuves </w:t>
            </w:r>
            <w:r w:rsidR="0071082B" w:rsidRPr="004E322F">
              <w:rPr>
                <w:rFonts w:ascii="Times New Roman" w:eastAsia="Calibri" w:hAnsi="Times New Roman" w:cs="Times New Roman"/>
                <w:sz w:val="24"/>
                <w:szCs w:val="24"/>
              </w:rPr>
              <w:t xml:space="preserve">posmu </w:t>
            </w:r>
            <w:r w:rsidR="004E322F">
              <w:rPr>
                <w:rFonts w:ascii="Times New Roman" w:eastAsia="Calibri" w:hAnsi="Times New Roman" w:cs="Times New Roman"/>
                <w:sz w:val="24"/>
                <w:szCs w:val="24"/>
              </w:rPr>
              <w:t>(</w:t>
            </w:r>
            <w:r w:rsidRPr="004E322F">
              <w:rPr>
                <w:rFonts w:ascii="Times New Roman" w:eastAsia="Calibri" w:hAnsi="Times New Roman" w:cs="Times New Roman"/>
                <w:sz w:val="24"/>
                <w:szCs w:val="24"/>
              </w:rPr>
              <w:t>km 38,20 – 40,85</w:t>
            </w:r>
            <w:r w:rsidR="004E322F">
              <w:rPr>
                <w:rFonts w:ascii="Times New Roman" w:eastAsia="Calibri" w:hAnsi="Times New Roman" w:cs="Times New Roman"/>
                <w:sz w:val="24"/>
                <w:szCs w:val="24"/>
              </w:rPr>
              <w:t>)</w:t>
            </w:r>
            <w:r w:rsidRPr="004E322F">
              <w:rPr>
                <w:rFonts w:ascii="Times New Roman" w:eastAsia="Calibri" w:hAnsi="Times New Roman" w:cs="Times New Roman"/>
                <w:sz w:val="24"/>
                <w:szCs w:val="24"/>
              </w:rPr>
              <w:t xml:space="preserve"> </w:t>
            </w:r>
            <w:r w:rsidR="0071082B" w:rsidRPr="004E322F">
              <w:rPr>
                <w:rFonts w:ascii="Times New Roman" w:eastAsia="Calibri" w:hAnsi="Times New Roman" w:cs="Times New Roman"/>
                <w:sz w:val="24"/>
                <w:szCs w:val="24"/>
              </w:rPr>
              <w:t xml:space="preserve">asfaltbetona </w:t>
            </w:r>
            <w:r w:rsidRPr="004E322F">
              <w:rPr>
                <w:rFonts w:ascii="Times New Roman" w:eastAsia="Calibri" w:hAnsi="Times New Roman" w:cs="Times New Roman"/>
                <w:sz w:val="24"/>
                <w:szCs w:val="24"/>
              </w:rPr>
              <w:t>segas pārbūvi, kas ietver jauna asfaltbetona seguma izbūvi un pārvadu pār dzelzceļu pārbūvi, tādējādi nodrošinot autoceļa lietotājiem komfortablus un drošus braukšanas apstākļus, samazinot auto braukšanas izmaksas un ceļā pavadīto laiku.</w:t>
            </w:r>
            <w:r w:rsidRPr="004E322F">
              <w:t xml:space="preserve"> </w:t>
            </w:r>
            <w:r w:rsidRPr="004E322F">
              <w:rPr>
                <w:rFonts w:ascii="Times New Roman" w:eastAsia="Calibri" w:hAnsi="Times New Roman" w:cs="Times New Roman"/>
                <w:sz w:val="24"/>
                <w:szCs w:val="24"/>
              </w:rPr>
              <w:t>Investīciju rezultātā samazināsies uzturēšanas izmaksas, uzlabosies satiksmes drošība, iedzīvotāju mobilitāte un dzīves vides kvalitāte. Sakārtotais autoceļš ļaus samazināt pārvietošanās ilgumu un publisko pakalpojumu pieejamību, kā arī pieaugs ekonomiskā aktivitāte</w:t>
            </w:r>
            <w:r w:rsidR="005E5D99">
              <w:rPr>
                <w:rFonts w:ascii="Times New Roman" w:eastAsia="Calibri" w:hAnsi="Times New Roman" w:cs="Times New Roman"/>
                <w:sz w:val="24"/>
                <w:szCs w:val="24"/>
              </w:rPr>
              <w:t>.</w:t>
            </w:r>
          </w:p>
          <w:p w14:paraId="7F235F4D" w14:textId="0D9F0F1E" w:rsidR="00800142" w:rsidRPr="000444FB" w:rsidRDefault="00800142" w:rsidP="00B17070">
            <w:pPr>
              <w:spacing w:after="120" w:line="240" w:lineRule="auto"/>
              <w:jc w:val="both"/>
              <w:rPr>
                <w:rFonts w:ascii="Times New Roman" w:eastAsia="Calibri" w:hAnsi="Times New Roman" w:cs="Times New Roman"/>
                <w:sz w:val="24"/>
                <w:szCs w:val="24"/>
              </w:rPr>
            </w:pPr>
            <w:r w:rsidRPr="004E322F">
              <w:rPr>
                <w:rFonts w:ascii="Times New Roman" w:eastAsia="Calibri" w:hAnsi="Times New Roman" w:cs="Times New Roman"/>
                <w:sz w:val="24"/>
                <w:szCs w:val="24"/>
              </w:rPr>
              <w:t xml:space="preserve">Projekta ietvaros nepieciešamā attiecināmo izmaksu kopsumma ir </w:t>
            </w:r>
            <w:r w:rsidR="00274688" w:rsidRPr="004E322F">
              <w:rPr>
                <w:rFonts w:ascii="Times New Roman" w:eastAsia="Calibri" w:hAnsi="Times New Roman" w:cs="Times New Roman"/>
                <w:sz w:val="24"/>
                <w:szCs w:val="24"/>
              </w:rPr>
              <w:t xml:space="preserve">7 454 515 </w:t>
            </w:r>
            <w:r w:rsidRPr="004E322F">
              <w:rPr>
                <w:rFonts w:ascii="Times New Roman" w:eastAsia="Calibri" w:hAnsi="Times New Roman" w:cs="Times New Roman"/>
                <w:i/>
                <w:iCs/>
                <w:sz w:val="24"/>
                <w:szCs w:val="24"/>
              </w:rPr>
              <w:t>euro</w:t>
            </w:r>
            <w:r w:rsidRPr="004E322F">
              <w:rPr>
                <w:rFonts w:ascii="Times New Roman" w:eastAsia="Calibri" w:hAnsi="Times New Roman" w:cs="Times New Roman"/>
                <w:sz w:val="24"/>
                <w:szCs w:val="24"/>
              </w:rPr>
              <w:t xml:space="preserve"> (2022.gadā  </w:t>
            </w:r>
            <w:r w:rsidR="00274688" w:rsidRPr="004E322F">
              <w:rPr>
                <w:rFonts w:ascii="Times New Roman" w:eastAsia="Calibri" w:hAnsi="Times New Roman" w:cs="Times New Roman"/>
                <w:sz w:val="24"/>
                <w:szCs w:val="24"/>
              </w:rPr>
              <w:t xml:space="preserve">4 472 709 </w:t>
            </w:r>
            <w:r w:rsidRPr="004E322F">
              <w:rPr>
                <w:rFonts w:ascii="Times New Roman" w:eastAsia="Calibri" w:hAnsi="Times New Roman" w:cs="Times New Roman"/>
                <w:i/>
                <w:iCs/>
                <w:sz w:val="24"/>
                <w:szCs w:val="24"/>
              </w:rPr>
              <w:t>euro</w:t>
            </w:r>
            <w:r w:rsidRPr="004E322F">
              <w:rPr>
                <w:rFonts w:ascii="Times New Roman" w:eastAsia="Calibri" w:hAnsi="Times New Roman" w:cs="Times New Roman"/>
                <w:sz w:val="24"/>
                <w:szCs w:val="24"/>
              </w:rPr>
              <w:t xml:space="preserve"> un 2023.gadā  </w:t>
            </w:r>
            <w:r w:rsidR="00274688" w:rsidRPr="004E322F">
              <w:rPr>
                <w:rFonts w:ascii="Times New Roman" w:eastAsia="Calibri" w:hAnsi="Times New Roman" w:cs="Times New Roman"/>
                <w:sz w:val="24"/>
                <w:szCs w:val="24"/>
              </w:rPr>
              <w:t xml:space="preserve">2 981 806 </w:t>
            </w:r>
            <w:r w:rsidRPr="004E322F">
              <w:rPr>
                <w:rFonts w:ascii="Times New Roman" w:eastAsia="Calibri" w:hAnsi="Times New Roman" w:cs="Times New Roman"/>
                <w:i/>
                <w:iCs/>
                <w:sz w:val="24"/>
                <w:szCs w:val="24"/>
              </w:rPr>
              <w:t>euro</w:t>
            </w:r>
            <w:r w:rsidRPr="004E322F">
              <w:rPr>
                <w:rFonts w:ascii="Times New Roman" w:eastAsia="Calibri" w:hAnsi="Times New Roman" w:cs="Times New Roman"/>
                <w:sz w:val="24"/>
                <w:szCs w:val="24"/>
              </w:rPr>
              <w:t xml:space="preserve">), t.sk. KF finansējums </w:t>
            </w:r>
            <w:r w:rsidR="00274688" w:rsidRPr="004E322F">
              <w:rPr>
                <w:rFonts w:ascii="Times New Roman" w:eastAsia="Calibri" w:hAnsi="Times New Roman" w:cs="Times New Roman"/>
                <w:sz w:val="24"/>
                <w:szCs w:val="24"/>
              </w:rPr>
              <w:t xml:space="preserve">6 336 337 </w:t>
            </w:r>
            <w:r w:rsidRPr="004E322F">
              <w:rPr>
                <w:rFonts w:ascii="Times New Roman" w:eastAsia="Calibri" w:hAnsi="Times New Roman" w:cs="Times New Roman"/>
                <w:i/>
                <w:iCs/>
                <w:sz w:val="24"/>
                <w:szCs w:val="24"/>
              </w:rPr>
              <w:t>euro</w:t>
            </w:r>
            <w:r w:rsidRPr="004E322F">
              <w:rPr>
                <w:rFonts w:ascii="Times New Roman" w:eastAsia="Calibri" w:hAnsi="Times New Roman" w:cs="Times New Roman"/>
                <w:sz w:val="24"/>
                <w:szCs w:val="24"/>
              </w:rPr>
              <w:t xml:space="preserve"> (2022.gadā  </w:t>
            </w:r>
            <w:r w:rsidR="00274688" w:rsidRPr="004E322F">
              <w:rPr>
                <w:rFonts w:ascii="Times New Roman" w:eastAsia="Calibri" w:hAnsi="Times New Roman" w:cs="Times New Roman"/>
                <w:sz w:val="24"/>
                <w:szCs w:val="24"/>
              </w:rPr>
              <w:t xml:space="preserve">3 801 802 </w:t>
            </w:r>
            <w:r w:rsidRPr="004E322F">
              <w:rPr>
                <w:rFonts w:ascii="Times New Roman" w:eastAsia="Calibri" w:hAnsi="Times New Roman" w:cs="Times New Roman"/>
                <w:i/>
                <w:iCs/>
                <w:sz w:val="24"/>
                <w:szCs w:val="24"/>
              </w:rPr>
              <w:t>euro</w:t>
            </w:r>
            <w:r w:rsidRPr="004E322F">
              <w:rPr>
                <w:rFonts w:ascii="Times New Roman" w:eastAsia="Calibri" w:hAnsi="Times New Roman" w:cs="Times New Roman"/>
                <w:sz w:val="24"/>
                <w:szCs w:val="24"/>
              </w:rPr>
              <w:t xml:space="preserve"> un 2023.gadā  </w:t>
            </w:r>
            <w:r w:rsidR="00274688" w:rsidRPr="004E322F">
              <w:rPr>
                <w:rFonts w:ascii="Times New Roman" w:eastAsia="Calibri" w:hAnsi="Times New Roman" w:cs="Times New Roman"/>
                <w:sz w:val="24"/>
                <w:szCs w:val="24"/>
              </w:rPr>
              <w:t xml:space="preserve">2 534 535 </w:t>
            </w:r>
            <w:r w:rsidRPr="004E322F">
              <w:rPr>
                <w:rFonts w:ascii="Times New Roman" w:eastAsia="Calibri" w:hAnsi="Times New Roman" w:cs="Times New Roman"/>
                <w:i/>
                <w:iCs/>
                <w:sz w:val="24"/>
                <w:szCs w:val="24"/>
              </w:rPr>
              <w:t>euro</w:t>
            </w:r>
            <w:r w:rsidRPr="004E322F">
              <w:rPr>
                <w:rFonts w:ascii="Times New Roman" w:eastAsia="Calibri" w:hAnsi="Times New Roman" w:cs="Times New Roman"/>
                <w:sz w:val="24"/>
                <w:szCs w:val="24"/>
              </w:rPr>
              <w:t xml:space="preserve">) un valsts budžeta finansējums </w:t>
            </w:r>
            <w:r w:rsidR="00274688" w:rsidRPr="004E322F">
              <w:rPr>
                <w:rFonts w:ascii="Times New Roman" w:eastAsia="Calibri" w:hAnsi="Times New Roman" w:cs="Times New Roman"/>
                <w:sz w:val="24"/>
                <w:szCs w:val="24"/>
              </w:rPr>
              <w:t xml:space="preserve">1 118 178 </w:t>
            </w:r>
            <w:r w:rsidRPr="004E322F">
              <w:rPr>
                <w:rFonts w:ascii="Times New Roman" w:eastAsia="Calibri" w:hAnsi="Times New Roman" w:cs="Times New Roman"/>
                <w:i/>
                <w:iCs/>
                <w:sz w:val="24"/>
                <w:szCs w:val="24"/>
              </w:rPr>
              <w:t>euro</w:t>
            </w:r>
            <w:r w:rsidRPr="004E322F">
              <w:rPr>
                <w:rFonts w:ascii="Times New Roman" w:eastAsia="Calibri" w:hAnsi="Times New Roman" w:cs="Times New Roman"/>
                <w:sz w:val="24"/>
                <w:szCs w:val="24"/>
              </w:rPr>
              <w:t xml:space="preserve"> (2022.gadā  670 9</w:t>
            </w:r>
            <w:r w:rsidR="00274688" w:rsidRPr="004E322F">
              <w:rPr>
                <w:rFonts w:ascii="Times New Roman" w:eastAsia="Calibri" w:hAnsi="Times New Roman" w:cs="Times New Roman"/>
                <w:sz w:val="24"/>
                <w:szCs w:val="24"/>
              </w:rPr>
              <w:t>07</w:t>
            </w:r>
            <w:r w:rsidRPr="004E322F">
              <w:rPr>
                <w:rFonts w:ascii="Times New Roman" w:eastAsia="Calibri" w:hAnsi="Times New Roman" w:cs="Times New Roman"/>
                <w:sz w:val="24"/>
                <w:szCs w:val="24"/>
              </w:rPr>
              <w:t xml:space="preserve"> </w:t>
            </w:r>
            <w:r w:rsidRPr="004E322F">
              <w:rPr>
                <w:rFonts w:ascii="Times New Roman" w:eastAsia="Calibri" w:hAnsi="Times New Roman" w:cs="Times New Roman"/>
                <w:i/>
                <w:iCs/>
                <w:sz w:val="24"/>
                <w:szCs w:val="24"/>
              </w:rPr>
              <w:t>euro</w:t>
            </w:r>
            <w:r w:rsidRPr="004E322F">
              <w:rPr>
                <w:rFonts w:ascii="Times New Roman" w:eastAsia="Calibri" w:hAnsi="Times New Roman" w:cs="Times New Roman"/>
                <w:sz w:val="24"/>
                <w:szCs w:val="24"/>
              </w:rPr>
              <w:t xml:space="preserve"> un 2023.gadā  447 27</w:t>
            </w:r>
            <w:r w:rsidR="00274688" w:rsidRPr="004E322F">
              <w:rPr>
                <w:rFonts w:ascii="Times New Roman" w:eastAsia="Calibri" w:hAnsi="Times New Roman" w:cs="Times New Roman"/>
                <w:sz w:val="24"/>
                <w:szCs w:val="24"/>
              </w:rPr>
              <w:t>1</w:t>
            </w:r>
            <w:r w:rsidRPr="004E322F">
              <w:rPr>
                <w:rFonts w:ascii="Times New Roman" w:eastAsia="Calibri" w:hAnsi="Times New Roman" w:cs="Times New Roman"/>
                <w:sz w:val="24"/>
                <w:szCs w:val="24"/>
              </w:rPr>
              <w:t xml:space="preserve"> </w:t>
            </w:r>
            <w:r w:rsidRPr="004E322F">
              <w:rPr>
                <w:rFonts w:ascii="Times New Roman" w:eastAsia="Calibri" w:hAnsi="Times New Roman" w:cs="Times New Roman"/>
                <w:i/>
                <w:iCs/>
                <w:sz w:val="24"/>
                <w:szCs w:val="24"/>
              </w:rPr>
              <w:t>euro</w:t>
            </w:r>
            <w:r w:rsidRPr="004E322F">
              <w:rPr>
                <w:rFonts w:ascii="Times New Roman" w:eastAsia="Calibri" w:hAnsi="Times New Roman" w:cs="Times New Roman"/>
                <w:sz w:val="24"/>
                <w:szCs w:val="24"/>
              </w:rPr>
              <w:t>).</w:t>
            </w:r>
          </w:p>
          <w:p w14:paraId="3B3EA55F" w14:textId="7D4DFCBD" w:rsidR="00174CF6" w:rsidRPr="004E322F" w:rsidRDefault="00B17070" w:rsidP="00174CF6">
            <w:pPr>
              <w:spacing w:after="0" w:line="240" w:lineRule="auto"/>
              <w:jc w:val="both"/>
              <w:rPr>
                <w:rFonts w:ascii="Times New Roman" w:eastAsia="Calibri" w:hAnsi="Times New Roman" w:cs="Times New Roman"/>
                <w:sz w:val="24"/>
                <w:szCs w:val="24"/>
              </w:rPr>
            </w:pPr>
            <w:r w:rsidRPr="000251C0">
              <w:rPr>
                <w:rFonts w:ascii="Times New Roman" w:eastAsia="Calibri" w:hAnsi="Times New Roman" w:cs="Times New Roman"/>
                <w:sz w:val="24"/>
                <w:szCs w:val="24"/>
              </w:rPr>
              <w:t>Ievērojot minēto, noteikumu projekts paredz šādus grozījumus</w:t>
            </w:r>
            <w:r w:rsidR="00984B8A" w:rsidRPr="000251C0">
              <w:t xml:space="preserve"> </w:t>
            </w:r>
            <w:r w:rsidR="00475B54">
              <w:rPr>
                <w:rFonts w:ascii="Times New Roman" w:eastAsia="Calibri" w:hAnsi="Times New Roman" w:cs="Times New Roman"/>
                <w:sz w:val="24"/>
                <w:szCs w:val="24"/>
              </w:rPr>
              <w:t>MK</w:t>
            </w:r>
            <w:r w:rsidR="00984B8A" w:rsidRPr="000251C0">
              <w:rPr>
                <w:rFonts w:ascii="Times New Roman" w:eastAsia="Calibri" w:hAnsi="Times New Roman" w:cs="Times New Roman"/>
                <w:sz w:val="24"/>
                <w:szCs w:val="24"/>
              </w:rPr>
              <w:t xml:space="preserve"> 2015.gada 19.maija noteikumos Nr.243 </w:t>
            </w:r>
            <w:r w:rsidR="00984B8A" w:rsidRPr="000251C0">
              <w:rPr>
                <w:rFonts w:ascii="Times New Roman" w:eastAsia="Calibri" w:hAnsi="Times New Roman" w:cs="Times New Roman"/>
                <w:sz w:val="24"/>
                <w:szCs w:val="24"/>
              </w:rPr>
              <w:lastRenderedPageBreak/>
              <w:t>“Darbības programmas “Izaugsme un nodarbinātība” 6.1.5. specifiskā atbalsta mērķa “Valsts galveno autoceļu segu pārbūve, nestspējas palielināšana”</w:t>
            </w:r>
            <w:r w:rsidR="00984B8A" w:rsidRPr="000251C0">
              <w:t xml:space="preserve"> </w:t>
            </w:r>
            <w:r w:rsidR="00984B8A" w:rsidRPr="004E322F">
              <w:rPr>
                <w:rFonts w:ascii="Times New Roman" w:eastAsia="Calibri" w:hAnsi="Times New Roman" w:cs="Times New Roman"/>
                <w:sz w:val="24"/>
                <w:szCs w:val="24"/>
              </w:rPr>
              <w:t xml:space="preserve">īstenošanas noteikumi”  </w:t>
            </w:r>
            <w:r w:rsidRPr="004E322F">
              <w:rPr>
                <w:rFonts w:ascii="Times New Roman" w:eastAsia="Calibri" w:hAnsi="Times New Roman" w:cs="Times New Roman"/>
                <w:sz w:val="24"/>
                <w:szCs w:val="24"/>
              </w:rPr>
              <w:t xml:space="preserve"> (turpmāk – MK noteikumi Nr.</w:t>
            </w:r>
            <w:r w:rsidR="00984B8A" w:rsidRPr="004E322F">
              <w:rPr>
                <w:rFonts w:ascii="Times New Roman" w:eastAsia="Calibri" w:hAnsi="Times New Roman" w:cs="Times New Roman"/>
                <w:sz w:val="24"/>
                <w:szCs w:val="24"/>
              </w:rPr>
              <w:t>243</w:t>
            </w:r>
            <w:r w:rsidRPr="004E322F">
              <w:rPr>
                <w:rFonts w:ascii="Times New Roman" w:eastAsia="Calibri" w:hAnsi="Times New Roman" w:cs="Times New Roman"/>
                <w:sz w:val="24"/>
                <w:szCs w:val="24"/>
              </w:rPr>
              <w:t>):</w:t>
            </w:r>
          </w:p>
          <w:p w14:paraId="1938B819" w14:textId="1FC8A09F" w:rsidR="00B17070" w:rsidRDefault="00174CF6" w:rsidP="00475B54">
            <w:pPr>
              <w:spacing w:after="0" w:line="240" w:lineRule="auto"/>
              <w:ind w:firstLine="170"/>
              <w:jc w:val="both"/>
              <w:rPr>
                <w:rFonts w:ascii="Times New Roman" w:eastAsia="Calibri" w:hAnsi="Times New Roman" w:cs="Times New Roman"/>
                <w:sz w:val="24"/>
                <w:szCs w:val="24"/>
              </w:rPr>
            </w:pPr>
            <w:r w:rsidRPr="004E322F">
              <w:rPr>
                <w:rFonts w:ascii="Times New Roman" w:eastAsia="Calibri" w:hAnsi="Times New Roman" w:cs="Times New Roman"/>
                <w:sz w:val="24"/>
                <w:szCs w:val="24"/>
              </w:rPr>
              <w:t>1)</w:t>
            </w:r>
            <w:r w:rsidR="00475B54">
              <w:rPr>
                <w:rFonts w:ascii="Times New Roman" w:eastAsia="Calibri" w:hAnsi="Times New Roman" w:cs="Times New Roman"/>
                <w:sz w:val="24"/>
                <w:szCs w:val="24"/>
              </w:rPr>
              <w:t xml:space="preserve"> </w:t>
            </w:r>
            <w:r w:rsidR="00B17070" w:rsidRPr="004E322F">
              <w:rPr>
                <w:rFonts w:ascii="Times New Roman" w:eastAsia="Calibri" w:hAnsi="Times New Roman" w:cs="Times New Roman"/>
                <w:sz w:val="24"/>
                <w:szCs w:val="24"/>
              </w:rPr>
              <w:t xml:space="preserve">palielināt </w:t>
            </w:r>
            <w:r w:rsidR="00D7631A" w:rsidRPr="004E322F">
              <w:rPr>
                <w:rFonts w:ascii="Times New Roman" w:eastAsia="Calibri" w:hAnsi="Times New Roman" w:cs="Times New Roman"/>
                <w:sz w:val="24"/>
                <w:szCs w:val="24"/>
              </w:rPr>
              <w:t>6.1.5.SAM</w:t>
            </w:r>
            <w:r w:rsidR="00B17070" w:rsidRPr="004E322F">
              <w:rPr>
                <w:rFonts w:ascii="Times New Roman" w:eastAsia="Calibri" w:hAnsi="Times New Roman" w:cs="Times New Roman"/>
                <w:sz w:val="24"/>
                <w:szCs w:val="24"/>
              </w:rPr>
              <w:t xml:space="preserve"> plānoto kopējo attiecināmo finansējumu par</w:t>
            </w:r>
            <w:r w:rsidR="00821B02" w:rsidRPr="004E322F">
              <w:rPr>
                <w:rFonts w:ascii="Times New Roman" w:hAnsi="Times New Roman" w:cs="Times New Roman"/>
                <w:sz w:val="24"/>
                <w:szCs w:val="24"/>
              </w:rPr>
              <w:t xml:space="preserve"> </w:t>
            </w:r>
            <w:r w:rsidR="00821B02" w:rsidRPr="004E322F">
              <w:rPr>
                <w:rFonts w:ascii="Times New Roman" w:eastAsia="Calibri" w:hAnsi="Times New Roman" w:cs="Times New Roman"/>
                <w:sz w:val="24"/>
                <w:szCs w:val="24"/>
              </w:rPr>
              <w:t xml:space="preserve">36 276 471 </w:t>
            </w:r>
            <w:r w:rsidR="00B17070" w:rsidRPr="004E322F">
              <w:rPr>
                <w:rFonts w:ascii="Times New Roman" w:eastAsia="Calibri" w:hAnsi="Times New Roman" w:cs="Times New Roman"/>
                <w:i/>
                <w:iCs/>
                <w:sz w:val="24"/>
                <w:szCs w:val="24"/>
              </w:rPr>
              <w:t>euro</w:t>
            </w:r>
            <w:r w:rsidR="00B17070" w:rsidRPr="004E322F">
              <w:rPr>
                <w:rFonts w:ascii="Times New Roman" w:eastAsia="Calibri" w:hAnsi="Times New Roman" w:cs="Times New Roman"/>
                <w:sz w:val="24"/>
                <w:szCs w:val="24"/>
              </w:rPr>
              <w:t xml:space="preserve">, t.sk. </w:t>
            </w:r>
            <w:r w:rsidR="001A434F" w:rsidRPr="004E322F">
              <w:rPr>
                <w:rFonts w:ascii="Times New Roman" w:eastAsia="Calibri" w:hAnsi="Times New Roman" w:cs="Times New Roman"/>
                <w:sz w:val="24"/>
                <w:szCs w:val="24"/>
              </w:rPr>
              <w:t xml:space="preserve">KF </w:t>
            </w:r>
            <w:r w:rsidR="00B17070" w:rsidRPr="004E322F">
              <w:rPr>
                <w:rFonts w:ascii="Times New Roman" w:eastAsia="Calibri" w:hAnsi="Times New Roman" w:cs="Times New Roman"/>
                <w:sz w:val="24"/>
                <w:szCs w:val="24"/>
              </w:rPr>
              <w:t xml:space="preserve">par </w:t>
            </w:r>
            <w:r w:rsidR="00D7631A" w:rsidRPr="004E322F">
              <w:rPr>
                <w:rFonts w:ascii="Times New Roman" w:eastAsia="Calibri" w:hAnsi="Times New Roman" w:cs="Times New Roman"/>
                <w:sz w:val="24"/>
                <w:szCs w:val="24"/>
              </w:rPr>
              <w:t>30 835 000</w:t>
            </w:r>
            <w:r w:rsidR="001A434F" w:rsidRPr="004E322F">
              <w:rPr>
                <w:rFonts w:ascii="Times New Roman" w:eastAsia="Calibri" w:hAnsi="Times New Roman" w:cs="Times New Roman"/>
                <w:sz w:val="24"/>
                <w:szCs w:val="24"/>
              </w:rPr>
              <w:t xml:space="preserve"> </w:t>
            </w:r>
            <w:r w:rsidR="00B17070" w:rsidRPr="004E322F">
              <w:rPr>
                <w:rFonts w:ascii="Times New Roman" w:eastAsia="Calibri" w:hAnsi="Times New Roman" w:cs="Times New Roman"/>
                <w:i/>
                <w:iCs/>
                <w:sz w:val="24"/>
                <w:szCs w:val="24"/>
              </w:rPr>
              <w:t>euro</w:t>
            </w:r>
            <w:r w:rsidR="00B17070" w:rsidRPr="004E322F">
              <w:rPr>
                <w:rFonts w:ascii="Times New Roman" w:eastAsia="Calibri" w:hAnsi="Times New Roman" w:cs="Times New Roman"/>
                <w:sz w:val="24"/>
                <w:szCs w:val="24"/>
              </w:rPr>
              <w:t xml:space="preserve"> un  </w:t>
            </w:r>
            <w:r w:rsidR="00305DB1" w:rsidRPr="004E322F">
              <w:rPr>
                <w:rFonts w:ascii="Times New Roman" w:eastAsia="Calibri" w:hAnsi="Times New Roman" w:cs="Times New Roman"/>
                <w:sz w:val="24"/>
                <w:szCs w:val="24"/>
              </w:rPr>
              <w:t xml:space="preserve">valsts budžeta </w:t>
            </w:r>
            <w:r w:rsidR="003C35BF" w:rsidRPr="004E322F">
              <w:rPr>
                <w:rFonts w:ascii="Times New Roman" w:hAnsi="Times New Roman" w:cs="Times New Roman"/>
                <w:sz w:val="24"/>
                <w:szCs w:val="24"/>
              </w:rPr>
              <w:t xml:space="preserve"> </w:t>
            </w:r>
            <w:r w:rsidR="003C35BF" w:rsidRPr="004E322F">
              <w:rPr>
                <w:rFonts w:ascii="Times New Roman" w:eastAsia="Calibri" w:hAnsi="Times New Roman" w:cs="Times New Roman"/>
                <w:sz w:val="24"/>
                <w:szCs w:val="24"/>
              </w:rPr>
              <w:t>finansējumu</w:t>
            </w:r>
            <w:r w:rsidR="00B17070" w:rsidRPr="004E322F">
              <w:rPr>
                <w:rFonts w:ascii="Times New Roman" w:eastAsia="Calibri" w:hAnsi="Times New Roman" w:cs="Times New Roman"/>
                <w:sz w:val="24"/>
                <w:szCs w:val="24"/>
              </w:rPr>
              <w:t xml:space="preserve"> par </w:t>
            </w:r>
            <w:r w:rsidR="00D7631A" w:rsidRPr="004E322F">
              <w:rPr>
                <w:rFonts w:ascii="Times New Roman" w:eastAsia="Calibri" w:hAnsi="Times New Roman" w:cs="Times New Roman"/>
                <w:sz w:val="24"/>
                <w:szCs w:val="24"/>
              </w:rPr>
              <w:t>5 441 471</w:t>
            </w:r>
            <w:r w:rsidR="00305DB1" w:rsidRPr="004E322F">
              <w:rPr>
                <w:rFonts w:ascii="Times New Roman" w:eastAsia="Calibri" w:hAnsi="Times New Roman" w:cs="Times New Roman"/>
                <w:sz w:val="24"/>
                <w:szCs w:val="24"/>
              </w:rPr>
              <w:t xml:space="preserve"> </w:t>
            </w:r>
            <w:r w:rsidR="00B17070" w:rsidRPr="004E322F">
              <w:rPr>
                <w:rFonts w:ascii="Times New Roman" w:eastAsia="Calibri" w:hAnsi="Times New Roman" w:cs="Times New Roman"/>
                <w:i/>
                <w:iCs/>
                <w:sz w:val="24"/>
                <w:szCs w:val="24"/>
              </w:rPr>
              <w:t>euro</w:t>
            </w:r>
            <w:r w:rsidR="007D378A" w:rsidRPr="004E322F">
              <w:rPr>
                <w:rFonts w:ascii="Times New Roman" w:eastAsia="Calibri" w:hAnsi="Times New Roman" w:cs="Times New Roman"/>
                <w:sz w:val="24"/>
                <w:szCs w:val="24"/>
              </w:rPr>
              <w:t>;</w:t>
            </w:r>
          </w:p>
          <w:p w14:paraId="5A2E5ABE" w14:textId="01A9D08D" w:rsidR="004E322F" w:rsidRDefault="00174CF6" w:rsidP="00475B54">
            <w:pPr>
              <w:spacing w:after="0" w:line="240" w:lineRule="auto"/>
              <w:ind w:firstLine="170"/>
              <w:jc w:val="both"/>
              <w:rPr>
                <w:rFonts w:ascii="Times New Roman" w:eastAsia="Calibri" w:hAnsi="Times New Roman" w:cs="Times New Roman"/>
                <w:sz w:val="24"/>
                <w:szCs w:val="24"/>
              </w:rPr>
            </w:pPr>
            <w:r>
              <w:rPr>
                <w:rFonts w:ascii="Times New Roman" w:eastAsia="Calibri" w:hAnsi="Times New Roman" w:cs="Times New Roman"/>
                <w:sz w:val="24"/>
                <w:szCs w:val="24"/>
              </w:rPr>
              <w:t>2) prec</w:t>
            </w:r>
            <w:r w:rsidRPr="00174CF6">
              <w:rPr>
                <w:rFonts w:ascii="Times New Roman" w:eastAsia="Calibri" w:hAnsi="Times New Roman" w:cs="Times New Roman"/>
                <w:sz w:val="24"/>
                <w:szCs w:val="24"/>
              </w:rPr>
              <w:t>izēt specifiskā atbalsta mērķa ietvaros līdz 2023.gada 31.decembrim sasniedzamo specifiskā atbalsta mērķa iznākuma rādītāju –pārbūvēti vai modernizēti valsts galvenie autoceļi 327 km garumā;</w:t>
            </w:r>
          </w:p>
          <w:p w14:paraId="7CD1F11E" w14:textId="6AB274CE" w:rsidR="004E322F" w:rsidRDefault="00174CF6" w:rsidP="00475B54">
            <w:pPr>
              <w:spacing w:after="0" w:line="240" w:lineRule="auto"/>
              <w:ind w:firstLine="1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BC21C7">
              <w:rPr>
                <w:rFonts w:ascii="Times New Roman" w:eastAsia="Calibri" w:hAnsi="Times New Roman" w:cs="Times New Roman"/>
                <w:sz w:val="24"/>
                <w:szCs w:val="24"/>
              </w:rPr>
              <w:t xml:space="preserve"> </w:t>
            </w:r>
            <w:r w:rsidRPr="00174CF6">
              <w:rPr>
                <w:rFonts w:ascii="Times New Roman" w:eastAsia="Calibri" w:hAnsi="Times New Roman" w:cs="Times New Roman"/>
                <w:sz w:val="24"/>
                <w:szCs w:val="24"/>
              </w:rPr>
              <w:t xml:space="preserve">svītrot MK noteikumu Nr.243 9.punktu, ņemot vērā, ka pēc MK 2019.gada 11.oktobra lēmuma par snieguma </w:t>
            </w:r>
            <w:r w:rsidRPr="004E322F">
              <w:rPr>
                <w:rFonts w:ascii="Times New Roman" w:eastAsia="Calibri" w:hAnsi="Times New Roman" w:cs="Times New Roman"/>
                <w:sz w:val="24"/>
                <w:szCs w:val="24"/>
              </w:rPr>
              <w:t>rezerves finansējuma izmantošanu tas ir zaudējis aktualitāti</w:t>
            </w:r>
            <w:r w:rsidR="004E322F">
              <w:rPr>
                <w:rFonts w:ascii="Times New Roman" w:eastAsia="Calibri" w:hAnsi="Times New Roman" w:cs="Times New Roman"/>
                <w:sz w:val="24"/>
                <w:szCs w:val="24"/>
              </w:rPr>
              <w:t>;</w:t>
            </w:r>
          </w:p>
          <w:p w14:paraId="04763683" w14:textId="390F0D39" w:rsidR="0066695E" w:rsidRPr="000251C0" w:rsidRDefault="00174CF6" w:rsidP="00475B54">
            <w:pPr>
              <w:spacing w:after="0" w:line="240" w:lineRule="auto"/>
              <w:ind w:firstLine="170"/>
              <w:jc w:val="both"/>
              <w:rPr>
                <w:rFonts w:eastAsia="Times New Roman" w:cs="Times New Roman"/>
                <w:lang w:eastAsia="lv-LV"/>
              </w:rPr>
            </w:pPr>
            <w:r w:rsidRPr="004E322F">
              <w:rPr>
                <w:rFonts w:ascii="Times New Roman" w:eastAsia="Calibri" w:hAnsi="Times New Roman" w:cs="Times New Roman"/>
                <w:sz w:val="24"/>
                <w:szCs w:val="24"/>
              </w:rPr>
              <w:t xml:space="preserve">4) </w:t>
            </w:r>
            <w:r w:rsidR="00632A28" w:rsidRPr="004E322F">
              <w:rPr>
                <w:rFonts w:ascii="Times New Roman" w:eastAsia="Calibri" w:hAnsi="Times New Roman" w:cs="Times New Roman"/>
                <w:sz w:val="24"/>
                <w:szCs w:val="24"/>
              </w:rPr>
              <w:t>noteikt, ka projekta iesniegumu Centrālā finanšu un līgumu aģentūrā kā ES fondu sadarbības iestādē (turpmāk – CFLA) iesniedz elektroniski, izmantojot Kohēzijas politikas fondu vadības informācijas sistēmu 2014.–2020.gadam (turpmāk – KP VIS). Ņemot vērā Eiropas Reģionālās attīstības fonda, Eiropas Sociālā fonda un KF projektu iesniegumu atlases metodikas 2014.–2020.gadam (turpmāk –  metodika) 2.pielikumā noteikto vienoto kritēriju Nr.5, kas paredz, ka projekta iesniegums ir iesniedzams, izmantojot KP VIS. Noteikumu projektā iekļautais nosacījums par projekta iesniegumu iesniegšanu KP VIS attiecas uz projektiem, kurus paredzēts iesniegt, ievērojot KF finansējuma pārdali. Ar ES fondu Uzraudzības komitejas 2020.gada 7.aprīļa lēmumu Nr.L-2020/08 projekta iesnieguma iesniegšana KP VIS tika noteikta kā vienotais kritērijs, kas obligāti piemērojams projektu iesniegumu vērtēšanā. Līdz tam metodikas 2.pielikumā bija noteikta iespēja iesniegt projekta iesniegumu papīra formā, elektroniska dokumenta formā vai KP VIS. Nosacījums par projekta iesnieguma iesniegšanu KP VIS ir iekļauts noteikumu projektā, lai nodrošinātu atbilstību metodikas 2.pielikumā noteiktajam vienotajam kritērijam un noteiktu vienotu projekta iesnieguma iesniegšanas veidu.</w:t>
            </w:r>
          </w:p>
        </w:tc>
      </w:tr>
      <w:tr w:rsidR="0077651F" w:rsidRPr="000251C0" w14:paraId="4D915A3F" w14:textId="77777777" w:rsidTr="007231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E3B049" w14:textId="77777777" w:rsidR="00655F2C" w:rsidRPr="000251C0" w:rsidRDefault="00E5323B" w:rsidP="007231DD">
            <w:pPr>
              <w:spacing w:after="0" w:line="240" w:lineRule="auto"/>
              <w:rPr>
                <w:rFonts w:ascii="Times New Roman" w:eastAsia="Times New Roman" w:hAnsi="Times New Roman" w:cs="Times New Roman"/>
                <w:iCs/>
                <w:color w:val="000000" w:themeColor="text1"/>
                <w:sz w:val="24"/>
                <w:szCs w:val="24"/>
                <w:lang w:val="en-US" w:eastAsia="lv-LV"/>
              </w:rPr>
            </w:pPr>
            <w:r w:rsidRPr="000251C0">
              <w:rPr>
                <w:rFonts w:ascii="Times New Roman" w:eastAsia="Times New Roman" w:hAnsi="Times New Roman" w:cs="Times New Roman"/>
                <w:iCs/>
                <w:color w:val="000000" w:themeColor="text1"/>
                <w:sz w:val="24"/>
                <w:szCs w:val="24"/>
                <w:lang w:val="en-US"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3DEEB6D6" w14:textId="77777777" w:rsidR="00E5323B" w:rsidRPr="000251C0" w:rsidRDefault="00E5323B" w:rsidP="007231DD">
            <w:pPr>
              <w:spacing w:after="0" w:line="240" w:lineRule="auto"/>
              <w:jc w:val="both"/>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14:paraId="09E9132D" w14:textId="2D08DDFC" w:rsidR="00E5323B" w:rsidRPr="000251C0" w:rsidRDefault="0066695E" w:rsidP="007231DD">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sz w:val="24"/>
                <w:szCs w:val="24"/>
                <w:lang w:eastAsia="lv-LV"/>
              </w:rPr>
              <w:t>Satiksmes ministrija.</w:t>
            </w:r>
          </w:p>
        </w:tc>
      </w:tr>
      <w:tr w:rsidR="0077651F" w:rsidRPr="000251C0" w14:paraId="388AB3F9" w14:textId="77777777" w:rsidTr="007231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4005DE" w14:textId="77777777" w:rsidR="00655F2C" w:rsidRPr="000251C0" w:rsidRDefault="00E5323B" w:rsidP="007231DD">
            <w:pPr>
              <w:spacing w:after="0" w:line="240" w:lineRule="auto"/>
              <w:rPr>
                <w:rFonts w:ascii="Times New Roman" w:eastAsia="Times New Roman" w:hAnsi="Times New Roman" w:cs="Times New Roman"/>
                <w:iCs/>
                <w:color w:val="000000" w:themeColor="text1"/>
                <w:sz w:val="24"/>
                <w:szCs w:val="24"/>
                <w:lang w:val="en-US" w:eastAsia="lv-LV"/>
              </w:rPr>
            </w:pPr>
            <w:r w:rsidRPr="000251C0">
              <w:rPr>
                <w:rFonts w:ascii="Times New Roman" w:eastAsia="Times New Roman" w:hAnsi="Times New Roman" w:cs="Times New Roman"/>
                <w:iCs/>
                <w:color w:val="000000" w:themeColor="text1"/>
                <w:sz w:val="24"/>
                <w:szCs w:val="24"/>
                <w:lang w:val="en-US"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1F2DED77" w14:textId="77777777" w:rsidR="00E5323B" w:rsidRPr="000251C0" w:rsidRDefault="00E5323B" w:rsidP="007231DD">
            <w:pPr>
              <w:spacing w:after="0" w:line="240" w:lineRule="auto"/>
              <w:jc w:val="both"/>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79115226" w14:textId="7BFEB9E6" w:rsidR="009E1EA1" w:rsidRDefault="009E1EA1" w:rsidP="00827F25">
            <w:pPr>
              <w:tabs>
                <w:tab w:val="left" w:pos="720"/>
                <w:tab w:val="center" w:pos="4320"/>
                <w:tab w:val="right" w:pos="8640"/>
              </w:tabs>
              <w:spacing w:after="0" w:line="240" w:lineRule="auto"/>
              <w:jc w:val="both"/>
              <w:rPr>
                <w:rFonts w:ascii="Times New Roman" w:eastAsia="Times New Roman" w:hAnsi="Times New Roman" w:cs="Times New Roman"/>
                <w:sz w:val="24"/>
                <w:szCs w:val="24"/>
                <w:lang w:eastAsia="lv-LV"/>
              </w:rPr>
            </w:pPr>
            <w:r w:rsidRPr="009E1EA1">
              <w:rPr>
                <w:rFonts w:ascii="Times New Roman" w:eastAsia="Times New Roman" w:hAnsi="Times New Roman" w:cs="Times New Roman"/>
                <w:sz w:val="24"/>
                <w:szCs w:val="24"/>
                <w:lang w:eastAsia="lv-LV"/>
              </w:rPr>
              <w:t>Kopumā ierosinātie grozījumi MK noteikumos Nr.</w:t>
            </w:r>
            <w:r>
              <w:rPr>
                <w:rFonts w:ascii="Times New Roman" w:eastAsia="Times New Roman" w:hAnsi="Times New Roman" w:cs="Times New Roman"/>
                <w:sz w:val="24"/>
                <w:szCs w:val="24"/>
                <w:lang w:eastAsia="lv-LV"/>
              </w:rPr>
              <w:t>243</w:t>
            </w:r>
            <w:r w:rsidRPr="009E1EA1">
              <w:rPr>
                <w:rFonts w:ascii="Times New Roman" w:eastAsia="Times New Roman" w:hAnsi="Times New Roman" w:cs="Times New Roman"/>
                <w:sz w:val="24"/>
                <w:szCs w:val="24"/>
                <w:lang w:eastAsia="lv-LV"/>
              </w:rPr>
              <w:t xml:space="preserve"> veicinās </w:t>
            </w:r>
            <w:r w:rsidR="00291DBA" w:rsidRPr="000251C0">
              <w:rPr>
                <w:rFonts w:ascii="Times New Roman" w:eastAsia="Times New Roman" w:hAnsi="Times New Roman" w:cs="Times New Roman"/>
                <w:sz w:val="24"/>
                <w:szCs w:val="24"/>
                <w:lang w:eastAsia="lv-LV"/>
              </w:rPr>
              <w:t xml:space="preserve">6.1.5.SAM </w:t>
            </w:r>
            <w:r w:rsidRPr="009E1EA1">
              <w:rPr>
                <w:rFonts w:ascii="Times New Roman" w:eastAsia="Times New Roman" w:hAnsi="Times New Roman" w:cs="Times New Roman"/>
                <w:sz w:val="24"/>
                <w:szCs w:val="24"/>
                <w:lang w:eastAsia="lv-LV"/>
              </w:rPr>
              <w:t>mērķa un uzraudzības radītāju sasniegšanu.</w:t>
            </w:r>
          </w:p>
          <w:p w14:paraId="0CF1C2D8" w14:textId="496D16D2" w:rsidR="00827F25" w:rsidRPr="000251C0" w:rsidRDefault="00827F25" w:rsidP="00827F25">
            <w:pPr>
              <w:tabs>
                <w:tab w:val="left" w:pos="720"/>
                <w:tab w:val="center" w:pos="4320"/>
                <w:tab w:val="right" w:pos="8640"/>
              </w:tabs>
              <w:spacing w:after="0" w:line="240" w:lineRule="auto"/>
              <w:jc w:val="both"/>
              <w:rPr>
                <w:rFonts w:ascii="Times New Roman" w:eastAsia="Times New Roman" w:hAnsi="Times New Roman" w:cs="Times New Roman"/>
                <w:sz w:val="24"/>
                <w:szCs w:val="24"/>
                <w:lang w:eastAsia="lv-LV"/>
              </w:rPr>
            </w:pPr>
            <w:r w:rsidRPr="000251C0">
              <w:rPr>
                <w:rFonts w:ascii="Times New Roman" w:eastAsia="Times New Roman" w:hAnsi="Times New Roman" w:cs="Times New Roman"/>
                <w:sz w:val="24"/>
                <w:szCs w:val="24"/>
                <w:lang w:eastAsia="lv-LV"/>
              </w:rPr>
              <w:t>MK noteikumu projektam nav ietekmes uz projektu iesniegumiem, kuriem jau ir pieņemts lēmums un noslēgtas vienošanās ar sadarbības iestādi.</w:t>
            </w:r>
          </w:p>
          <w:p w14:paraId="3FFBC393" w14:textId="386D28F9" w:rsidR="0056147C" w:rsidRPr="000251C0" w:rsidRDefault="00827F25" w:rsidP="00827F25">
            <w:pPr>
              <w:tabs>
                <w:tab w:val="left" w:pos="720"/>
                <w:tab w:val="center" w:pos="4320"/>
                <w:tab w:val="right" w:pos="8640"/>
              </w:tabs>
              <w:spacing w:after="0" w:line="240" w:lineRule="auto"/>
              <w:jc w:val="both"/>
              <w:rPr>
                <w:rFonts w:ascii="Times New Roman" w:eastAsia="Times New Roman" w:hAnsi="Times New Roman" w:cs="Times New Roman"/>
                <w:sz w:val="24"/>
                <w:szCs w:val="24"/>
                <w:lang w:eastAsia="lv-LV"/>
              </w:rPr>
            </w:pPr>
            <w:r w:rsidRPr="000251C0">
              <w:rPr>
                <w:rFonts w:ascii="Times New Roman" w:eastAsia="Times New Roman" w:hAnsi="Times New Roman" w:cs="Times New Roman"/>
                <w:sz w:val="24"/>
                <w:szCs w:val="24"/>
                <w:lang w:eastAsia="lv-LV"/>
              </w:rPr>
              <w:t xml:space="preserve">Lai nodrošinātu jaunu projektu iesniegumu iesniegšanu </w:t>
            </w:r>
            <w:r w:rsidR="003C35BF" w:rsidRPr="000251C0">
              <w:rPr>
                <w:rFonts w:ascii="Times New Roman" w:eastAsia="Times New Roman" w:hAnsi="Times New Roman" w:cs="Times New Roman"/>
                <w:sz w:val="24"/>
                <w:szCs w:val="24"/>
                <w:lang w:eastAsia="lv-LV"/>
              </w:rPr>
              <w:t>CFLA</w:t>
            </w:r>
            <w:r w:rsidRPr="000251C0">
              <w:rPr>
                <w:rFonts w:ascii="Times New Roman" w:eastAsia="Times New Roman" w:hAnsi="Times New Roman" w:cs="Times New Roman"/>
                <w:sz w:val="24"/>
                <w:szCs w:val="24"/>
                <w:lang w:eastAsia="lv-LV"/>
              </w:rPr>
              <w:t xml:space="preserve">, nepieciešams veikt attiecīgus grozījumus 6.1.5.SAM projektu iesniegumu atlases nolikumā un nolikuma </w:t>
            </w:r>
            <w:r w:rsidRPr="000251C0">
              <w:rPr>
                <w:rFonts w:ascii="Times New Roman" w:eastAsia="Times New Roman" w:hAnsi="Times New Roman" w:cs="Times New Roman"/>
                <w:sz w:val="24"/>
                <w:szCs w:val="24"/>
                <w:lang w:eastAsia="lv-LV"/>
              </w:rPr>
              <w:lastRenderedPageBreak/>
              <w:t xml:space="preserve">pielikumā “Projektu iesniegumu vērtēšanas kritēriju piemērošanas metodika”, nosakot pieejamo kopējo attiecināmo finansējumu vienošanās par projekta īstenošanu slēgšanai, ņemot vērā papildu piešķirto KF finansējumu 30 835 000 </w:t>
            </w:r>
            <w:r w:rsidRPr="000251C0">
              <w:rPr>
                <w:rFonts w:ascii="Times New Roman" w:eastAsia="Times New Roman" w:hAnsi="Times New Roman" w:cs="Times New Roman"/>
                <w:i/>
                <w:iCs/>
                <w:sz w:val="24"/>
                <w:szCs w:val="24"/>
                <w:lang w:eastAsia="lv-LV"/>
              </w:rPr>
              <w:t>euro</w:t>
            </w:r>
            <w:r w:rsidRPr="000251C0">
              <w:rPr>
                <w:rFonts w:ascii="Times New Roman" w:eastAsia="Times New Roman" w:hAnsi="Times New Roman" w:cs="Times New Roman"/>
                <w:sz w:val="24"/>
                <w:szCs w:val="24"/>
                <w:lang w:eastAsia="lv-LV"/>
              </w:rPr>
              <w:t xml:space="preserve"> </w:t>
            </w:r>
            <w:r w:rsidRPr="004E322F">
              <w:rPr>
                <w:rFonts w:ascii="Times New Roman" w:eastAsia="Times New Roman" w:hAnsi="Times New Roman" w:cs="Times New Roman"/>
                <w:sz w:val="24"/>
                <w:szCs w:val="24"/>
                <w:lang w:eastAsia="lv-LV"/>
              </w:rPr>
              <w:t>apmērā</w:t>
            </w:r>
            <w:r w:rsidR="00B95702" w:rsidRPr="004E322F">
              <w:rPr>
                <w:rFonts w:ascii="Times New Roman" w:eastAsia="Times New Roman" w:hAnsi="Times New Roman" w:cs="Times New Roman"/>
                <w:sz w:val="24"/>
                <w:szCs w:val="24"/>
                <w:lang w:eastAsia="lv-LV"/>
              </w:rPr>
              <w:t xml:space="preserve"> </w:t>
            </w:r>
            <w:r w:rsidR="009D04D2" w:rsidRPr="00BD7C19">
              <w:rPr>
                <w:rFonts w:ascii="Times New Roman" w:eastAsia="Times New Roman" w:hAnsi="Times New Roman" w:cs="Times New Roman"/>
                <w:sz w:val="24"/>
                <w:szCs w:val="24"/>
                <w:lang w:eastAsia="lv-LV"/>
              </w:rPr>
              <w:t xml:space="preserve">un </w:t>
            </w:r>
            <w:r w:rsidR="009D04D2" w:rsidRPr="00BD7C19">
              <w:t xml:space="preserve"> </w:t>
            </w:r>
            <w:r w:rsidR="009D04D2" w:rsidRPr="00BD7C19">
              <w:rPr>
                <w:rFonts w:ascii="Times New Roman" w:eastAsia="Times New Roman" w:hAnsi="Times New Roman" w:cs="Times New Roman"/>
                <w:sz w:val="24"/>
                <w:szCs w:val="24"/>
                <w:lang w:eastAsia="lv-LV"/>
              </w:rPr>
              <w:t xml:space="preserve">KF finansējuma atlikumu 2 803 915  </w:t>
            </w:r>
            <w:r w:rsidR="009D04D2" w:rsidRPr="00BD7C19">
              <w:rPr>
                <w:rFonts w:ascii="Times New Roman" w:eastAsia="Times New Roman" w:hAnsi="Times New Roman" w:cs="Times New Roman"/>
                <w:i/>
                <w:iCs/>
                <w:sz w:val="24"/>
                <w:szCs w:val="24"/>
                <w:lang w:eastAsia="lv-LV"/>
              </w:rPr>
              <w:t>euro</w:t>
            </w:r>
            <w:r w:rsidR="009D04D2" w:rsidRPr="00BD7C19">
              <w:rPr>
                <w:rFonts w:ascii="Times New Roman" w:eastAsia="Times New Roman" w:hAnsi="Times New Roman" w:cs="Times New Roman"/>
                <w:sz w:val="24"/>
                <w:szCs w:val="24"/>
                <w:lang w:eastAsia="lv-LV"/>
              </w:rPr>
              <w:t xml:space="preserve"> apmērā</w:t>
            </w:r>
            <w:r w:rsidRPr="00BD7C19">
              <w:rPr>
                <w:rFonts w:ascii="Times New Roman" w:eastAsia="Times New Roman" w:hAnsi="Times New Roman" w:cs="Times New Roman"/>
                <w:sz w:val="24"/>
                <w:szCs w:val="24"/>
                <w:lang w:eastAsia="lv-LV"/>
              </w:rPr>
              <w:t>.</w:t>
            </w:r>
          </w:p>
        </w:tc>
      </w:tr>
    </w:tbl>
    <w:p w14:paraId="3C271B91" w14:textId="3D1752AC" w:rsidR="00E5323B" w:rsidRPr="000251C0" w:rsidRDefault="007231DD"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lastRenderedPageBreak/>
        <w:br w:type="textWrapping" w:clear="all"/>
      </w:r>
      <w:r w:rsidR="00E5323B" w:rsidRPr="000251C0">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77651F" w:rsidRPr="000251C0" w14:paraId="57EF694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5967C9" w14:textId="77777777" w:rsidR="00655F2C" w:rsidRPr="000251C0"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0251C0">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77651F" w:rsidRPr="000251C0" w14:paraId="22AEEBE1"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A5B749" w14:textId="77777777" w:rsidR="00655F2C" w:rsidRPr="000251C0"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0251C0">
              <w:rPr>
                <w:rFonts w:ascii="Times New Roman" w:eastAsia="Times New Roman" w:hAnsi="Times New Roman" w:cs="Times New Roman"/>
                <w:iCs/>
                <w:color w:val="000000" w:themeColor="text1"/>
                <w:sz w:val="24"/>
                <w:szCs w:val="24"/>
                <w:lang w:val="en-US"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6E7528BC"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257" w:type="pct"/>
            <w:tcBorders>
              <w:top w:val="outset" w:sz="6" w:space="0" w:color="auto"/>
              <w:left w:val="outset" w:sz="6" w:space="0" w:color="auto"/>
              <w:bottom w:val="outset" w:sz="6" w:space="0" w:color="auto"/>
              <w:right w:val="outset" w:sz="6" w:space="0" w:color="auto"/>
            </w:tcBorders>
            <w:hideMark/>
          </w:tcPr>
          <w:p w14:paraId="1FA89D80" w14:textId="55BF4DAD" w:rsidR="00632348" w:rsidRPr="000251C0" w:rsidRDefault="00632348" w:rsidP="00632348">
            <w:pPr>
              <w:spacing w:after="0" w:line="240" w:lineRule="auto"/>
              <w:jc w:val="both"/>
              <w:rPr>
                <w:rFonts w:ascii="Times New Roman" w:eastAsia="Times New Roman" w:hAnsi="Times New Roman" w:cs="Times New Roman"/>
                <w:iCs/>
                <w:color w:val="000000" w:themeColor="text1"/>
                <w:sz w:val="24"/>
                <w:szCs w:val="24"/>
                <w:lang w:eastAsia="lv-LV"/>
              </w:rPr>
            </w:pPr>
            <w:r w:rsidRPr="00632348">
              <w:rPr>
                <w:rFonts w:ascii="Times New Roman" w:eastAsia="Times New Roman" w:hAnsi="Times New Roman" w:cs="Times New Roman"/>
                <w:iCs/>
                <w:color w:val="000000" w:themeColor="text1"/>
                <w:sz w:val="24"/>
                <w:szCs w:val="24"/>
                <w:lang w:eastAsia="lv-LV"/>
              </w:rPr>
              <w:t xml:space="preserve">Tiesiskais regulējums attiecas uz </w:t>
            </w:r>
            <w:r>
              <w:rPr>
                <w:rFonts w:ascii="Times New Roman" w:eastAsia="Times New Roman" w:hAnsi="Times New Roman" w:cs="Times New Roman"/>
                <w:iCs/>
                <w:color w:val="000000" w:themeColor="text1"/>
                <w:sz w:val="24"/>
                <w:szCs w:val="24"/>
                <w:lang w:eastAsia="lv-LV"/>
              </w:rPr>
              <w:t>c</w:t>
            </w:r>
            <w:r w:rsidR="00827F25" w:rsidRPr="000251C0">
              <w:rPr>
                <w:rFonts w:ascii="Times New Roman" w:eastAsia="Times New Roman" w:hAnsi="Times New Roman" w:cs="Times New Roman"/>
                <w:iCs/>
                <w:color w:val="000000" w:themeColor="text1"/>
                <w:sz w:val="24"/>
                <w:szCs w:val="24"/>
                <w:lang w:eastAsia="lv-LV"/>
              </w:rPr>
              <w:t>eļu satiksmes dalībnieki</w:t>
            </w:r>
            <w:r>
              <w:rPr>
                <w:rFonts w:ascii="Times New Roman" w:eastAsia="Times New Roman" w:hAnsi="Times New Roman" w:cs="Times New Roman"/>
                <w:iCs/>
                <w:color w:val="000000" w:themeColor="text1"/>
                <w:sz w:val="24"/>
                <w:szCs w:val="24"/>
                <w:lang w:eastAsia="lv-LV"/>
              </w:rPr>
              <w:t xml:space="preserve">em, </w:t>
            </w:r>
            <w:r w:rsidRPr="00632348">
              <w:rPr>
                <w:rFonts w:ascii="Times New Roman" w:eastAsia="Times New Roman" w:hAnsi="Times New Roman" w:cs="Times New Roman"/>
                <w:iCs/>
                <w:color w:val="000000" w:themeColor="text1"/>
                <w:sz w:val="24"/>
                <w:szCs w:val="24"/>
                <w:lang w:eastAsia="lv-LV"/>
              </w:rPr>
              <w:t>VSIA “Latvijas valsts ceļi” kā finansējuma saņēmēj</w:t>
            </w:r>
            <w:r>
              <w:rPr>
                <w:rFonts w:ascii="Times New Roman" w:eastAsia="Times New Roman" w:hAnsi="Times New Roman" w:cs="Times New Roman"/>
                <w:iCs/>
                <w:color w:val="000000" w:themeColor="text1"/>
                <w:sz w:val="24"/>
                <w:szCs w:val="24"/>
                <w:lang w:eastAsia="lv-LV"/>
              </w:rPr>
              <w:t xml:space="preserve">u </w:t>
            </w:r>
            <w:r w:rsidRPr="00632348">
              <w:rPr>
                <w:rFonts w:ascii="Times New Roman" w:eastAsia="Times New Roman" w:hAnsi="Times New Roman" w:cs="Times New Roman"/>
                <w:iCs/>
                <w:color w:val="000000" w:themeColor="text1"/>
                <w:sz w:val="24"/>
                <w:szCs w:val="24"/>
                <w:lang w:eastAsia="lv-LV"/>
              </w:rPr>
              <w:t>un projekta īstenotāj</w:t>
            </w:r>
            <w:r>
              <w:rPr>
                <w:rFonts w:ascii="Times New Roman" w:eastAsia="Times New Roman" w:hAnsi="Times New Roman" w:cs="Times New Roman"/>
                <w:iCs/>
                <w:color w:val="000000" w:themeColor="text1"/>
                <w:sz w:val="24"/>
                <w:szCs w:val="24"/>
                <w:lang w:eastAsia="lv-LV"/>
              </w:rPr>
              <w:t xml:space="preserve">u. </w:t>
            </w:r>
          </w:p>
        </w:tc>
      </w:tr>
      <w:tr w:rsidR="0077651F" w:rsidRPr="000251C0" w14:paraId="6D76D33A"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9BC8F1" w14:textId="77777777" w:rsidR="00655F2C" w:rsidRPr="000251C0"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0251C0">
              <w:rPr>
                <w:rFonts w:ascii="Times New Roman" w:eastAsia="Times New Roman" w:hAnsi="Times New Roman" w:cs="Times New Roman"/>
                <w:iCs/>
                <w:color w:val="000000" w:themeColor="text1"/>
                <w:sz w:val="24"/>
                <w:szCs w:val="24"/>
                <w:lang w:val="en-US"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127893DB"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257" w:type="pct"/>
            <w:tcBorders>
              <w:top w:val="outset" w:sz="6" w:space="0" w:color="auto"/>
              <w:left w:val="outset" w:sz="6" w:space="0" w:color="auto"/>
              <w:bottom w:val="outset" w:sz="6" w:space="0" w:color="auto"/>
              <w:right w:val="outset" w:sz="6" w:space="0" w:color="auto"/>
            </w:tcBorders>
            <w:hideMark/>
          </w:tcPr>
          <w:p w14:paraId="36CCE4EB" w14:textId="2073FA19" w:rsidR="00705953" w:rsidRPr="000251C0" w:rsidRDefault="0066695E" w:rsidP="009E4178">
            <w:pPr>
              <w:widowControl w:val="0"/>
              <w:spacing w:after="0" w:line="240" w:lineRule="auto"/>
              <w:ind w:right="57"/>
              <w:contextualSpacing/>
              <w:jc w:val="both"/>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sz w:val="24"/>
                <w:szCs w:val="24"/>
                <w:lang w:eastAsia="lv-LV"/>
              </w:rPr>
              <w:t>Projekts šo jomu neskar.</w:t>
            </w:r>
          </w:p>
        </w:tc>
      </w:tr>
      <w:tr w:rsidR="0077651F" w:rsidRPr="000251C0" w14:paraId="4C212C02"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923955" w14:textId="77777777" w:rsidR="00655F2C" w:rsidRPr="000251C0"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0251C0">
              <w:rPr>
                <w:rFonts w:ascii="Times New Roman" w:eastAsia="Times New Roman" w:hAnsi="Times New Roman" w:cs="Times New Roman"/>
                <w:iCs/>
                <w:color w:val="000000" w:themeColor="text1"/>
                <w:sz w:val="24"/>
                <w:szCs w:val="24"/>
                <w:lang w:val="en-US"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3EAE1CAA"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Administratīvo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388E74BC" w14:textId="33D0B14F" w:rsidR="00E5323B" w:rsidRPr="000251C0" w:rsidRDefault="0066695E"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sz w:val="24"/>
                <w:szCs w:val="24"/>
                <w:lang w:eastAsia="lv-LV"/>
              </w:rPr>
              <w:t>Projekts šo jomu neskar.</w:t>
            </w:r>
          </w:p>
        </w:tc>
      </w:tr>
      <w:tr w:rsidR="0077651F" w:rsidRPr="000251C0" w14:paraId="62F0D292"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A22F28" w14:textId="77777777" w:rsidR="00655F2C" w:rsidRPr="000251C0"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0251C0">
              <w:rPr>
                <w:rFonts w:ascii="Times New Roman" w:eastAsia="Times New Roman" w:hAnsi="Times New Roman" w:cs="Times New Roman"/>
                <w:iCs/>
                <w:color w:val="000000" w:themeColor="text1"/>
                <w:sz w:val="24"/>
                <w:szCs w:val="24"/>
                <w:lang w:val="en-US"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7BF7D09E"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Atbilstības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6D0B3B5A" w14:textId="187370C6" w:rsidR="00E5323B" w:rsidRPr="000251C0" w:rsidRDefault="0066695E"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sz w:val="24"/>
                <w:szCs w:val="24"/>
                <w:lang w:eastAsia="lv-LV"/>
              </w:rPr>
              <w:t>Projekts šo jomu neskar.</w:t>
            </w:r>
          </w:p>
        </w:tc>
      </w:tr>
      <w:tr w:rsidR="0077651F" w:rsidRPr="000251C0" w14:paraId="189E64F5"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CB1403" w14:textId="77777777" w:rsidR="00655F2C" w:rsidRPr="000251C0"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0251C0">
              <w:rPr>
                <w:rFonts w:ascii="Times New Roman" w:eastAsia="Times New Roman" w:hAnsi="Times New Roman" w:cs="Times New Roman"/>
                <w:iCs/>
                <w:color w:val="000000" w:themeColor="text1"/>
                <w:sz w:val="24"/>
                <w:szCs w:val="24"/>
                <w:lang w:val="en-US" w:eastAsia="lv-LV"/>
              </w:rPr>
              <w:t>5.</w:t>
            </w:r>
          </w:p>
        </w:tc>
        <w:tc>
          <w:tcPr>
            <w:tcW w:w="1380" w:type="pct"/>
            <w:tcBorders>
              <w:top w:val="outset" w:sz="6" w:space="0" w:color="auto"/>
              <w:left w:val="outset" w:sz="6" w:space="0" w:color="auto"/>
              <w:bottom w:val="outset" w:sz="6" w:space="0" w:color="auto"/>
              <w:right w:val="outset" w:sz="6" w:space="0" w:color="auto"/>
            </w:tcBorders>
            <w:hideMark/>
          </w:tcPr>
          <w:p w14:paraId="48CBA349"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47440C73" w14:textId="40FCD0F2" w:rsidR="00E5323B" w:rsidRPr="000251C0" w:rsidRDefault="00354147"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Nav</w:t>
            </w:r>
            <w:r w:rsidR="00F07755">
              <w:rPr>
                <w:rFonts w:ascii="Times New Roman" w:eastAsia="Times New Roman" w:hAnsi="Times New Roman" w:cs="Times New Roman"/>
                <w:iCs/>
                <w:color w:val="000000" w:themeColor="text1"/>
                <w:sz w:val="24"/>
                <w:szCs w:val="24"/>
                <w:lang w:eastAsia="lv-LV"/>
              </w:rPr>
              <w:t>.</w:t>
            </w:r>
          </w:p>
        </w:tc>
      </w:tr>
    </w:tbl>
    <w:p w14:paraId="0F93C1EE"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0251C0">
        <w:rPr>
          <w:rFonts w:ascii="Times New Roman" w:eastAsia="Times New Roman" w:hAnsi="Times New Roman" w:cs="Times New Roman"/>
          <w:iCs/>
          <w:color w:val="000000" w:themeColor="text1"/>
          <w:sz w:val="24"/>
          <w:szCs w:val="24"/>
          <w:lang w:val="en-US"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16"/>
        <w:gridCol w:w="960"/>
        <w:gridCol w:w="1119"/>
        <w:gridCol w:w="867"/>
        <w:gridCol w:w="1054"/>
        <w:gridCol w:w="867"/>
        <w:gridCol w:w="1054"/>
        <w:gridCol w:w="1427"/>
      </w:tblGrid>
      <w:tr w:rsidR="0077651F" w:rsidRPr="000251C0" w14:paraId="79E1F16A" w14:textId="77777777" w:rsidTr="004974C8">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32838068" w14:textId="77777777" w:rsidR="00655F2C" w:rsidRPr="000251C0"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0251C0">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77651F" w:rsidRPr="000251C0" w14:paraId="3035CD04" w14:textId="77777777" w:rsidTr="00892F8A">
        <w:trPr>
          <w:tblCellSpacing w:w="15" w:type="dxa"/>
        </w:trPr>
        <w:tc>
          <w:tcPr>
            <w:tcW w:w="951" w:type="pct"/>
            <w:vMerge w:val="restart"/>
            <w:tcBorders>
              <w:top w:val="outset" w:sz="6" w:space="0" w:color="auto"/>
              <w:left w:val="outset" w:sz="6" w:space="0" w:color="auto"/>
              <w:bottom w:val="outset" w:sz="6" w:space="0" w:color="auto"/>
              <w:right w:val="outset" w:sz="6" w:space="0" w:color="auto"/>
            </w:tcBorders>
            <w:vAlign w:val="center"/>
            <w:hideMark/>
          </w:tcPr>
          <w:p w14:paraId="6BF77554" w14:textId="77777777" w:rsidR="00655F2C"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Rādītāji</w:t>
            </w:r>
          </w:p>
        </w:tc>
        <w:tc>
          <w:tcPr>
            <w:tcW w:w="113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F5D013E" w14:textId="553E6663" w:rsidR="00655F2C" w:rsidRPr="000251C0" w:rsidRDefault="00753C66" w:rsidP="004C0814">
            <w:pPr>
              <w:spacing w:after="0" w:line="240" w:lineRule="auto"/>
              <w:jc w:val="center"/>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2021</w:t>
            </w:r>
            <w:r w:rsidR="004C0814" w:rsidRPr="000251C0">
              <w:rPr>
                <w:rFonts w:ascii="Times New Roman" w:eastAsia="Times New Roman" w:hAnsi="Times New Roman" w:cs="Times New Roman"/>
                <w:iCs/>
                <w:color w:val="000000" w:themeColor="text1"/>
                <w:sz w:val="24"/>
                <w:szCs w:val="24"/>
                <w:lang w:eastAsia="lv-LV"/>
              </w:rPr>
              <w:t>.gads</w:t>
            </w:r>
          </w:p>
        </w:tc>
        <w:tc>
          <w:tcPr>
            <w:tcW w:w="2848" w:type="pct"/>
            <w:gridSpan w:val="5"/>
            <w:tcBorders>
              <w:top w:val="outset" w:sz="6" w:space="0" w:color="auto"/>
              <w:left w:val="outset" w:sz="6" w:space="0" w:color="auto"/>
              <w:bottom w:val="outset" w:sz="6" w:space="0" w:color="auto"/>
              <w:right w:val="outset" w:sz="6" w:space="0" w:color="auto"/>
            </w:tcBorders>
            <w:vAlign w:val="center"/>
            <w:hideMark/>
          </w:tcPr>
          <w:p w14:paraId="7E056663" w14:textId="77777777" w:rsidR="00655F2C"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Turpmākie trīs gadi (</w:t>
            </w:r>
            <w:r w:rsidRPr="000251C0">
              <w:rPr>
                <w:rFonts w:ascii="Times New Roman" w:eastAsia="Times New Roman" w:hAnsi="Times New Roman" w:cs="Times New Roman"/>
                <w:i/>
                <w:iCs/>
                <w:color w:val="000000" w:themeColor="text1"/>
                <w:sz w:val="24"/>
                <w:szCs w:val="24"/>
                <w:lang w:eastAsia="lv-LV"/>
              </w:rPr>
              <w:t>euro</w:t>
            </w:r>
            <w:r w:rsidRPr="000251C0">
              <w:rPr>
                <w:rFonts w:ascii="Times New Roman" w:eastAsia="Times New Roman" w:hAnsi="Times New Roman" w:cs="Times New Roman"/>
                <w:iCs/>
                <w:color w:val="000000" w:themeColor="text1"/>
                <w:sz w:val="24"/>
                <w:szCs w:val="24"/>
                <w:lang w:eastAsia="lv-LV"/>
              </w:rPr>
              <w:t>)</w:t>
            </w:r>
          </w:p>
        </w:tc>
      </w:tr>
      <w:tr w:rsidR="0077651F" w:rsidRPr="000251C0" w14:paraId="67D7406B" w14:textId="77777777" w:rsidTr="00892F8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06DF68"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1135" w:type="pct"/>
            <w:gridSpan w:val="2"/>
            <w:vMerge/>
            <w:tcBorders>
              <w:top w:val="outset" w:sz="6" w:space="0" w:color="auto"/>
              <w:left w:val="outset" w:sz="6" w:space="0" w:color="auto"/>
              <w:bottom w:val="outset" w:sz="6" w:space="0" w:color="auto"/>
              <w:right w:val="outset" w:sz="6" w:space="0" w:color="auto"/>
            </w:tcBorders>
            <w:vAlign w:val="center"/>
            <w:hideMark/>
          </w:tcPr>
          <w:p w14:paraId="71B56129"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14:paraId="565D4D91" w14:textId="55EABC87" w:rsidR="00655F2C" w:rsidRPr="000251C0" w:rsidRDefault="00753C66"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2022</w:t>
            </w:r>
            <w:r w:rsidR="004C0814" w:rsidRPr="000251C0">
              <w:rPr>
                <w:rFonts w:ascii="Times New Roman" w:eastAsia="Times New Roman" w:hAnsi="Times New Roman" w:cs="Times New Roman"/>
                <w:iCs/>
                <w:color w:val="000000" w:themeColor="text1"/>
                <w:sz w:val="24"/>
                <w:szCs w:val="24"/>
                <w:lang w:eastAsia="lv-LV"/>
              </w:rPr>
              <w:t>.gads</w:t>
            </w: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14:paraId="54758E43" w14:textId="294F7BB5" w:rsidR="00655F2C" w:rsidRPr="000251C0" w:rsidRDefault="00753C66"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2023</w:t>
            </w:r>
            <w:r w:rsidR="004C0814" w:rsidRPr="000251C0">
              <w:rPr>
                <w:rFonts w:ascii="Times New Roman" w:eastAsia="Times New Roman" w:hAnsi="Times New Roman" w:cs="Times New Roman"/>
                <w:iCs/>
                <w:color w:val="000000" w:themeColor="text1"/>
                <w:sz w:val="24"/>
                <w:szCs w:val="24"/>
                <w:lang w:eastAsia="lv-LV"/>
              </w:rPr>
              <w:t>.gads</w:t>
            </w:r>
          </w:p>
        </w:tc>
        <w:tc>
          <w:tcPr>
            <w:tcW w:w="729" w:type="pct"/>
            <w:tcBorders>
              <w:top w:val="outset" w:sz="6" w:space="0" w:color="auto"/>
              <w:left w:val="outset" w:sz="6" w:space="0" w:color="auto"/>
              <w:bottom w:val="outset" w:sz="6" w:space="0" w:color="auto"/>
              <w:right w:val="outset" w:sz="6" w:space="0" w:color="auto"/>
            </w:tcBorders>
            <w:vAlign w:val="center"/>
            <w:hideMark/>
          </w:tcPr>
          <w:p w14:paraId="3CDF9155" w14:textId="6949A179" w:rsidR="00655F2C" w:rsidRPr="000251C0" w:rsidRDefault="00753C66"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2024</w:t>
            </w:r>
            <w:r w:rsidR="004C0814" w:rsidRPr="000251C0">
              <w:rPr>
                <w:rFonts w:ascii="Times New Roman" w:eastAsia="Times New Roman" w:hAnsi="Times New Roman" w:cs="Times New Roman"/>
                <w:iCs/>
                <w:color w:val="000000" w:themeColor="text1"/>
                <w:sz w:val="24"/>
                <w:szCs w:val="24"/>
                <w:lang w:eastAsia="lv-LV"/>
              </w:rPr>
              <w:t>.gads</w:t>
            </w:r>
          </w:p>
        </w:tc>
      </w:tr>
      <w:tr w:rsidR="0077651F" w:rsidRPr="000251C0" w14:paraId="3A292102" w14:textId="77777777" w:rsidTr="00892F8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CF4135"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75055D27" w14:textId="77777777" w:rsidR="00655F2C"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saskaņā ar valsts budžetu kārtējam gadam</w:t>
            </w:r>
          </w:p>
        </w:tc>
        <w:tc>
          <w:tcPr>
            <w:tcW w:w="605" w:type="pct"/>
            <w:tcBorders>
              <w:top w:val="outset" w:sz="6" w:space="0" w:color="auto"/>
              <w:left w:val="outset" w:sz="6" w:space="0" w:color="auto"/>
              <w:bottom w:val="outset" w:sz="6" w:space="0" w:color="auto"/>
              <w:right w:val="outset" w:sz="6" w:space="0" w:color="auto"/>
            </w:tcBorders>
            <w:vAlign w:val="center"/>
            <w:hideMark/>
          </w:tcPr>
          <w:p w14:paraId="69D38545" w14:textId="77777777" w:rsidR="00655F2C"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72AC9BAE" w14:textId="77777777" w:rsidR="00655F2C"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DD4677" w14:textId="48C48D2D" w:rsidR="00655F2C"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 xml:space="preserve">izmaiņas, salīdzinot ar vidēja termiņa budžeta ietvaru </w:t>
            </w:r>
            <w:r w:rsidR="00753C66" w:rsidRPr="000251C0">
              <w:rPr>
                <w:rFonts w:ascii="Times New Roman" w:eastAsia="Times New Roman" w:hAnsi="Times New Roman" w:cs="Times New Roman"/>
                <w:iCs/>
                <w:color w:val="000000" w:themeColor="text1"/>
                <w:sz w:val="24"/>
                <w:szCs w:val="24"/>
                <w:lang w:eastAsia="lv-LV"/>
              </w:rPr>
              <w:t>2022</w:t>
            </w:r>
            <w:r w:rsidR="00420383" w:rsidRPr="000251C0">
              <w:rPr>
                <w:rFonts w:ascii="Times New Roman" w:eastAsia="Times New Roman" w:hAnsi="Times New Roman" w:cs="Times New Roman"/>
                <w:iCs/>
                <w:color w:val="000000" w:themeColor="text1"/>
                <w:sz w:val="24"/>
                <w:szCs w:val="24"/>
                <w:lang w:eastAsia="lv-LV"/>
              </w:rPr>
              <w:t>.</w:t>
            </w:r>
            <w:r w:rsidRPr="000251C0">
              <w:rPr>
                <w:rFonts w:ascii="Times New Roman" w:eastAsia="Times New Roman" w:hAnsi="Times New Roman" w:cs="Times New Roman"/>
                <w:iCs/>
                <w:color w:val="000000" w:themeColor="text1"/>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5DE51E91" w14:textId="77777777" w:rsidR="00655F2C"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39D28AA0" w14:textId="3768D89B" w:rsidR="00655F2C"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 xml:space="preserve">izmaiņas, salīdzinot ar vidēja termiņa budžeta ietvaru </w:t>
            </w:r>
            <w:r w:rsidR="00753C66" w:rsidRPr="000251C0">
              <w:rPr>
                <w:rFonts w:ascii="Times New Roman" w:eastAsia="Times New Roman" w:hAnsi="Times New Roman" w:cs="Times New Roman"/>
                <w:iCs/>
                <w:color w:val="000000" w:themeColor="text1"/>
                <w:sz w:val="24"/>
                <w:szCs w:val="24"/>
                <w:lang w:eastAsia="lv-LV"/>
              </w:rPr>
              <w:t>2023</w:t>
            </w:r>
            <w:r w:rsidR="00420383" w:rsidRPr="000251C0">
              <w:rPr>
                <w:rFonts w:ascii="Times New Roman" w:eastAsia="Times New Roman" w:hAnsi="Times New Roman" w:cs="Times New Roman"/>
                <w:iCs/>
                <w:color w:val="000000" w:themeColor="text1"/>
                <w:sz w:val="24"/>
                <w:szCs w:val="24"/>
                <w:lang w:eastAsia="lv-LV"/>
              </w:rPr>
              <w:t>.</w:t>
            </w:r>
            <w:r w:rsidRPr="000251C0">
              <w:rPr>
                <w:rFonts w:ascii="Times New Roman" w:eastAsia="Times New Roman" w:hAnsi="Times New Roman" w:cs="Times New Roman"/>
                <w:iCs/>
                <w:color w:val="000000" w:themeColor="text1"/>
                <w:sz w:val="24"/>
                <w:szCs w:val="24"/>
                <w:lang w:eastAsia="lv-LV"/>
              </w:rPr>
              <w:t xml:space="preserve"> gadam</w:t>
            </w:r>
          </w:p>
        </w:tc>
        <w:tc>
          <w:tcPr>
            <w:tcW w:w="729" w:type="pct"/>
            <w:tcBorders>
              <w:top w:val="outset" w:sz="6" w:space="0" w:color="auto"/>
              <w:left w:val="outset" w:sz="6" w:space="0" w:color="auto"/>
              <w:bottom w:val="outset" w:sz="6" w:space="0" w:color="auto"/>
              <w:right w:val="outset" w:sz="6" w:space="0" w:color="auto"/>
            </w:tcBorders>
            <w:vAlign w:val="center"/>
            <w:hideMark/>
          </w:tcPr>
          <w:p w14:paraId="5D1CEFD2" w14:textId="4C4A834E" w:rsidR="00655F2C"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 xml:space="preserve">izmaiņas, salīdzinot ar vidēja termiņa budžeta ietvaru </w:t>
            </w:r>
            <w:r w:rsidR="00753C66" w:rsidRPr="000251C0">
              <w:rPr>
                <w:rFonts w:ascii="Times New Roman" w:eastAsia="Times New Roman" w:hAnsi="Times New Roman" w:cs="Times New Roman"/>
                <w:iCs/>
                <w:color w:val="000000" w:themeColor="text1"/>
                <w:sz w:val="24"/>
                <w:szCs w:val="24"/>
                <w:lang w:eastAsia="lv-LV"/>
              </w:rPr>
              <w:t>2023</w:t>
            </w:r>
            <w:r w:rsidR="00420383" w:rsidRPr="000251C0">
              <w:rPr>
                <w:rFonts w:ascii="Times New Roman" w:eastAsia="Times New Roman" w:hAnsi="Times New Roman" w:cs="Times New Roman"/>
                <w:iCs/>
                <w:color w:val="000000" w:themeColor="text1"/>
                <w:sz w:val="24"/>
                <w:szCs w:val="24"/>
                <w:lang w:eastAsia="lv-LV"/>
              </w:rPr>
              <w:t>.</w:t>
            </w:r>
            <w:r w:rsidRPr="000251C0">
              <w:rPr>
                <w:rFonts w:ascii="Times New Roman" w:eastAsia="Times New Roman" w:hAnsi="Times New Roman" w:cs="Times New Roman"/>
                <w:iCs/>
                <w:color w:val="000000" w:themeColor="text1"/>
                <w:sz w:val="24"/>
                <w:szCs w:val="24"/>
                <w:lang w:eastAsia="lv-LV"/>
              </w:rPr>
              <w:t xml:space="preserve"> gadam</w:t>
            </w:r>
          </w:p>
        </w:tc>
      </w:tr>
      <w:tr w:rsidR="0077651F" w:rsidRPr="000251C0" w14:paraId="74C2D34A" w14:textId="77777777" w:rsidTr="00892F8A">
        <w:trPr>
          <w:tblCellSpacing w:w="15" w:type="dxa"/>
        </w:trPr>
        <w:tc>
          <w:tcPr>
            <w:tcW w:w="951" w:type="pct"/>
            <w:tcBorders>
              <w:top w:val="outset" w:sz="6" w:space="0" w:color="auto"/>
              <w:left w:val="outset" w:sz="6" w:space="0" w:color="auto"/>
              <w:bottom w:val="outset" w:sz="6" w:space="0" w:color="auto"/>
              <w:right w:val="outset" w:sz="6" w:space="0" w:color="auto"/>
            </w:tcBorders>
            <w:vAlign w:val="center"/>
            <w:hideMark/>
          </w:tcPr>
          <w:p w14:paraId="56E41BC6" w14:textId="77777777" w:rsidR="00655F2C"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080A50CD" w14:textId="77777777" w:rsidR="00655F2C"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2</w:t>
            </w:r>
          </w:p>
        </w:tc>
        <w:tc>
          <w:tcPr>
            <w:tcW w:w="605" w:type="pct"/>
            <w:tcBorders>
              <w:top w:val="outset" w:sz="6" w:space="0" w:color="auto"/>
              <w:left w:val="outset" w:sz="6" w:space="0" w:color="auto"/>
              <w:bottom w:val="outset" w:sz="6" w:space="0" w:color="auto"/>
              <w:right w:val="outset" w:sz="6" w:space="0" w:color="auto"/>
            </w:tcBorders>
            <w:vAlign w:val="center"/>
            <w:hideMark/>
          </w:tcPr>
          <w:p w14:paraId="0ECA8219" w14:textId="77777777" w:rsidR="00655F2C"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09EDA059" w14:textId="77777777" w:rsidR="00655F2C"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7C2D30B3" w14:textId="77777777" w:rsidR="00655F2C"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6CB22FF8" w14:textId="77777777" w:rsidR="00655F2C"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E7417F" w14:textId="77777777" w:rsidR="00655F2C"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7</w:t>
            </w:r>
          </w:p>
        </w:tc>
        <w:tc>
          <w:tcPr>
            <w:tcW w:w="729" w:type="pct"/>
            <w:tcBorders>
              <w:top w:val="outset" w:sz="6" w:space="0" w:color="auto"/>
              <w:left w:val="outset" w:sz="6" w:space="0" w:color="auto"/>
              <w:bottom w:val="outset" w:sz="6" w:space="0" w:color="auto"/>
              <w:right w:val="outset" w:sz="6" w:space="0" w:color="auto"/>
            </w:tcBorders>
            <w:vAlign w:val="center"/>
            <w:hideMark/>
          </w:tcPr>
          <w:p w14:paraId="64C8571D" w14:textId="77777777" w:rsidR="00655F2C"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8</w:t>
            </w:r>
          </w:p>
        </w:tc>
      </w:tr>
      <w:tr w:rsidR="0077651F" w:rsidRPr="000251C0" w14:paraId="35AC7476" w14:textId="77777777" w:rsidTr="00892F8A">
        <w:trPr>
          <w:tblCellSpacing w:w="15" w:type="dxa"/>
        </w:trPr>
        <w:tc>
          <w:tcPr>
            <w:tcW w:w="951" w:type="pct"/>
            <w:tcBorders>
              <w:top w:val="outset" w:sz="6" w:space="0" w:color="auto"/>
              <w:left w:val="outset" w:sz="6" w:space="0" w:color="auto"/>
              <w:bottom w:val="outset" w:sz="6" w:space="0" w:color="auto"/>
              <w:right w:val="outset" w:sz="6" w:space="0" w:color="auto"/>
            </w:tcBorders>
            <w:hideMark/>
          </w:tcPr>
          <w:p w14:paraId="7130C354"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76C25AAF" w14:textId="1B724C66"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 </w:t>
            </w:r>
            <w:r w:rsidR="00AC6CB1" w:rsidRPr="000251C0">
              <w:rPr>
                <w:rFonts w:ascii="Times New Roman" w:eastAsia="Times New Roman" w:hAnsi="Times New Roman" w:cs="Times New Roman"/>
                <w:iCs/>
                <w:color w:val="000000" w:themeColor="text1"/>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191DDE71" w14:textId="2713DC29" w:rsidR="00E5323B" w:rsidRPr="00BC21C7" w:rsidRDefault="00C70A73"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7 789 290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9EB5A10" w14:textId="41A6C762" w:rsidR="00E5323B" w:rsidRPr="00BC21C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 </w:t>
            </w:r>
            <w:r w:rsidR="00AC6CB1" w:rsidRPr="00BC21C7">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4EAD674" w14:textId="3FF1E377" w:rsidR="00E5323B" w:rsidRPr="00BC21C7" w:rsidRDefault="00C70A73"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21 080 381</w:t>
            </w:r>
          </w:p>
        </w:tc>
        <w:tc>
          <w:tcPr>
            <w:tcW w:w="462" w:type="pct"/>
            <w:tcBorders>
              <w:top w:val="outset" w:sz="6" w:space="0" w:color="auto"/>
              <w:left w:val="outset" w:sz="6" w:space="0" w:color="auto"/>
              <w:bottom w:val="outset" w:sz="6" w:space="0" w:color="auto"/>
              <w:right w:val="outset" w:sz="6" w:space="0" w:color="auto"/>
            </w:tcBorders>
            <w:vAlign w:val="center"/>
            <w:hideMark/>
          </w:tcPr>
          <w:p w14:paraId="0031F44A" w14:textId="59253E16" w:rsidR="00E5323B" w:rsidRPr="00BC21C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 </w:t>
            </w:r>
            <w:r w:rsidR="00AC6CB1" w:rsidRPr="00BC21C7">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756DB0" w14:textId="5BEF1E5C" w:rsidR="00E5323B" w:rsidRPr="00BC21C7" w:rsidRDefault="000444FB"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4 769 244</w:t>
            </w:r>
          </w:p>
        </w:tc>
        <w:tc>
          <w:tcPr>
            <w:tcW w:w="729" w:type="pct"/>
            <w:tcBorders>
              <w:top w:val="outset" w:sz="6" w:space="0" w:color="auto"/>
              <w:left w:val="outset" w:sz="6" w:space="0" w:color="auto"/>
              <w:bottom w:val="outset" w:sz="6" w:space="0" w:color="auto"/>
              <w:right w:val="outset" w:sz="6" w:space="0" w:color="auto"/>
            </w:tcBorders>
            <w:vAlign w:val="center"/>
            <w:hideMark/>
          </w:tcPr>
          <w:p w14:paraId="0EFDB243" w14:textId="3403A5CC" w:rsidR="00E5323B" w:rsidRPr="0093768C" w:rsidRDefault="00753C66" w:rsidP="00E5323B">
            <w:pPr>
              <w:spacing w:after="0" w:line="240" w:lineRule="auto"/>
              <w:rPr>
                <w:rFonts w:ascii="Times New Roman" w:eastAsia="Times New Roman" w:hAnsi="Times New Roman" w:cs="Times New Roman"/>
                <w:iCs/>
                <w:color w:val="000000" w:themeColor="text1"/>
                <w:sz w:val="24"/>
                <w:szCs w:val="24"/>
                <w:lang w:eastAsia="lv-LV"/>
              </w:rPr>
            </w:pPr>
            <w:r w:rsidRPr="0093768C">
              <w:rPr>
                <w:rFonts w:ascii="Times New Roman" w:hAnsi="Times New Roman" w:cs="Times New Roman"/>
                <w:color w:val="000000" w:themeColor="text1"/>
                <w:sz w:val="24"/>
                <w:szCs w:val="24"/>
              </w:rPr>
              <w:t>0</w:t>
            </w:r>
          </w:p>
        </w:tc>
      </w:tr>
      <w:tr w:rsidR="0077651F" w:rsidRPr="000251C0" w14:paraId="219A2C76" w14:textId="77777777" w:rsidTr="00892F8A">
        <w:trPr>
          <w:tblCellSpacing w:w="15" w:type="dxa"/>
        </w:trPr>
        <w:tc>
          <w:tcPr>
            <w:tcW w:w="951" w:type="pct"/>
            <w:tcBorders>
              <w:top w:val="outset" w:sz="6" w:space="0" w:color="auto"/>
              <w:left w:val="outset" w:sz="6" w:space="0" w:color="auto"/>
              <w:bottom w:val="outset" w:sz="6" w:space="0" w:color="auto"/>
              <w:right w:val="outset" w:sz="6" w:space="0" w:color="auto"/>
            </w:tcBorders>
            <w:hideMark/>
          </w:tcPr>
          <w:p w14:paraId="33FCA0C6"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 xml:space="preserve">1.1. valsts pamatbudžets, tai skaitā ieņēmumi no maksas pakalpojumiem </w:t>
            </w:r>
            <w:r w:rsidRPr="000251C0">
              <w:rPr>
                <w:rFonts w:ascii="Times New Roman" w:eastAsia="Times New Roman" w:hAnsi="Times New Roman" w:cs="Times New Roman"/>
                <w:iCs/>
                <w:color w:val="000000" w:themeColor="text1"/>
                <w:sz w:val="24"/>
                <w:szCs w:val="24"/>
                <w:lang w:eastAsia="lv-LV"/>
              </w:rPr>
              <w:lastRenderedPageBreak/>
              <w:t>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7DB0AA09" w14:textId="04CBC5AF"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lastRenderedPageBreak/>
              <w:t> </w:t>
            </w:r>
            <w:r w:rsidR="00AC6CB1" w:rsidRPr="000251C0">
              <w:rPr>
                <w:rFonts w:ascii="Times New Roman" w:eastAsia="Times New Roman" w:hAnsi="Times New Roman" w:cs="Times New Roman"/>
                <w:iCs/>
                <w:color w:val="000000" w:themeColor="text1"/>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2F336D3E" w14:textId="77777777" w:rsidR="000444FB" w:rsidRPr="00BC21C7" w:rsidRDefault="000444FB" w:rsidP="00E5323B">
            <w:pPr>
              <w:spacing w:after="0" w:line="240" w:lineRule="auto"/>
              <w:rPr>
                <w:rFonts w:ascii="Times New Roman" w:hAnsi="Times New Roman" w:cs="Times New Roman"/>
                <w:color w:val="000000" w:themeColor="text1"/>
                <w:sz w:val="24"/>
                <w:szCs w:val="24"/>
              </w:rPr>
            </w:pPr>
            <w:r w:rsidRPr="00BC21C7">
              <w:rPr>
                <w:rFonts w:ascii="Times New Roman" w:hAnsi="Times New Roman" w:cs="Times New Roman"/>
                <w:color w:val="000000" w:themeColor="text1"/>
                <w:sz w:val="24"/>
                <w:szCs w:val="24"/>
              </w:rPr>
              <w:t xml:space="preserve">7 789 </w:t>
            </w:r>
          </w:p>
          <w:p w14:paraId="7D7820DD" w14:textId="62F2B2F2" w:rsidR="00E5323B" w:rsidRPr="00BC21C7" w:rsidRDefault="000444FB"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hAnsi="Times New Roman" w:cs="Times New Roman"/>
                <w:color w:val="000000" w:themeColor="text1"/>
                <w:sz w:val="24"/>
                <w:szCs w:val="24"/>
              </w:rPr>
              <w:t>290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491B965" w14:textId="48A088F8" w:rsidR="00E5323B" w:rsidRPr="00BC21C7"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0</w:t>
            </w:r>
            <w:r w:rsidR="00E5323B" w:rsidRPr="00BC21C7">
              <w:rPr>
                <w:rFonts w:ascii="Times New Roman" w:eastAsia="Times New Roman" w:hAnsi="Times New Roman" w:cs="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821BF3" w14:textId="3DB02C84" w:rsidR="00E5323B" w:rsidRPr="00BC21C7" w:rsidRDefault="00C70A73"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21 080 381</w:t>
            </w:r>
          </w:p>
        </w:tc>
        <w:tc>
          <w:tcPr>
            <w:tcW w:w="462" w:type="pct"/>
            <w:tcBorders>
              <w:top w:val="outset" w:sz="6" w:space="0" w:color="auto"/>
              <w:left w:val="outset" w:sz="6" w:space="0" w:color="auto"/>
              <w:bottom w:val="outset" w:sz="6" w:space="0" w:color="auto"/>
              <w:right w:val="outset" w:sz="6" w:space="0" w:color="auto"/>
            </w:tcBorders>
            <w:vAlign w:val="center"/>
            <w:hideMark/>
          </w:tcPr>
          <w:p w14:paraId="4B772553" w14:textId="1D947B42" w:rsidR="00E5323B" w:rsidRPr="00BC21C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 </w:t>
            </w:r>
            <w:r w:rsidR="00AC6CB1" w:rsidRPr="00BC21C7">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4DFB825" w14:textId="557B6554" w:rsidR="00E5323B" w:rsidRPr="00BC21C7" w:rsidRDefault="000444FB"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4 769 244</w:t>
            </w:r>
          </w:p>
        </w:tc>
        <w:tc>
          <w:tcPr>
            <w:tcW w:w="729" w:type="pct"/>
            <w:tcBorders>
              <w:top w:val="outset" w:sz="6" w:space="0" w:color="auto"/>
              <w:left w:val="outset" w:sz="6" w:space="0" w:color="auto"/>
              <w:bottom w:val="outset" w:sz="6" w:space="0" w:color="auto"/>
              <w:right w:val="outset" w:sz="6" w:space="0" w:color="auto"/>
            </w:tcBorders>
            <w:vAlign w:val="center"/>
            <w:hideMark/>
          </w:tcPr>
          <w:p w14:paraId="05A838DD" w14:textId="619C2EBC" w:rsidR="00E5323B" w:rsidRPr="0093768C" w:rsidRDefault="00753C66" w:rsidP="00E5323B">
            <w:pPr>
              <w:spacing w:after="0" w:line="240" w:lineRule="auto"/>
              <w:rPr>
                <w:rFonts w:ascii="Times New Roman" w:eastAsia="Times New Roman" w:hAnsi="Times New Roman" w:cs="Times New Roman"/>
                <w:iCs/>
                <w:color w:val="000000" w:themeColor="text1"/>
                <w:sz w:val="24"/>
                <w:szCs w:val="24"/>
                <w:lang w:eastAsia="lv-LV"/>
              </w:rPr>
            </w:pPr>
            <w:r w:rsidRPr="0093768C">
              <w:rPr>
                <w:rFonts w:ascii="Times New Roman" w:hAnsi="Times New Roman" w:cs="Times New Roman"/>
                <w:color w:val="000000" w:themeColor="text1"/>
                <w:sz w:val="24"/>
                <w:szCs w:val="24"/>
              </w:rPr>
              <w:t>0</w:t>
            </w:r>
          </w:p>
        </w:tc>
      </w:tr>
      <w:tr w:rsidR="0077651F" w:rsidRPr="000251C0" w14:paraId="259C884A" w14:textId="77777777" w:rsidTr="00892F8A">
        <w:trPr>
          <w:tblCellSpacing w:w="15" w:type="dxa"/>
        </w:trPr>
        <w:tc>
          <w:tcPr>
            <w:tcW w:w="951" w:type="pct"/>
            <w:tcBorders>
              <w:top w:val="outset" w:sz="6" w:space="0" w:color="auto"/>
              <w:left w:val="outset" w:sz="6" w:space="0" w:color="auto"/>
              <w:bottom w:val="outset" w:sz="6" w:space="0" w:color="auto"/>
              <w:right w:val="outset" w:sz="6" w:space="0" w:color="auto"/>
            </w:tcBorders>
            <w:hideMark/>
          </w:tcPr>
          <w:p w14:paraId="32A86ADB"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0218320C" w14:textId="7300B3F8"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 </w:t>
            </w:r>
            <w:r w:rsidR="00AC6CB1" w:rsidRPr="000251C0">
              <w:rPr>
                <w:rFonts w:ascii="Times New Roman" w:eastAsia="Times New Roman" w:hAnsi="Times New Roman" w:cs="Times New Roman"/>
                <w:iCs/>
                <w:color w:val="000000" w:themeColor="text1"/>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7544ABB5" w14:textId="5D80264A" w:rsidR="00E5323B" w:rsidRPr="00BC21C7"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0</w:t>
            </w:r>
            <w:r w:rsidR="00E5323B" w:rsidRPr="00BC21C7">
              <w:rPr>
                <w:rFonts w:ascii="Times New Roman" w:eastAsia="Times New Roman" w:hAnsi="Times New Roman" w:cs="Times New Roman"/>
                <w:iCs/>
                <w:color w:val="000000" w:themeColor="text1"/>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667C252E" w14:textId="1849DF05" w:rsidR="00E5323B" w:rsidRPr="00BC21C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 </w:t>
            </w:r>
            <w:r w:rsidR="00AC6CB1" w:rsidRPr="00BC21C7">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3AB522B" w14:textId="64FD7923" w:rsidR="00E5323B" w:rsidRPr="00BC21C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 </w:t>
            </w:r>
            <w:r w:rsidR="00AC6CB1" w:rsidRPr="00BC21C7">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E7C0A26" w14:textId="6B1D2800" w:rsidR="00E5323B" w:rsidRPr="00BC21C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 </w:t>
            </w:r>
            <w:r w:rsidR="00AC6CB1" w:rsidRPr="00BC21C7">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9E1512" w14:textId="5894849B" w:rsidR="00E5323B" w:rsidRPr="00BC21C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 </w:t>
            </w:r>
            <w:r w:rsidR="00AC6CB1" w:rsidRPr="00BC21C7">
              <w:rPr>
                <w:rFonts w:ascii="Times New Roman" w:eastAsia="Times New Roman" w:hAnsi="Times New Roman" w:cs="Times New Roman"/>
                <w:iCs/>
                <w:color w:val="000000" w:themeColor="text1"/>
                <w:sz w:val="24"/>
                <w:szCs w:val="24"/>
                <w:lang w:eastAsia="lv-LV"/>
              </w:rPr>
              <w:t>0</w:t>
            </w:r>
          </w:p>
        </w:tc>
        <w:tc>
          <w:tcPr>
            <w:tcW w:w="729" w:type="pct"/>
            <w:tcBorders>
              <w:top w:val="outset" w:sz="6" w:space="0" w:color="auto"/>
              <w:left w:val="outset" w:sz="6" w:space="0" w:color="auto"/>
              <w:bottom w:val="outset" w:sz="6" w:space="0" w:color="auto"/>
              <w:right w:val="outset" w:sz="6" w:space="0" w:color="auto"/>
            </w:tcBorders>
            <w:vAlign w:val="center"/>
            <w:hideMark/>
          </w:tcPr>
          <w:p w14:paraId="269B0F09" w14:textId="54B00AD8" w:rsidR="00E5323B" w:rsidRPr="00E62A7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3768C">
              <w:rPr>
                <w:rFonts w:ascii="Times New Roman" w:eastAsia="Times New Roman" w:hAnsi="Times New Roman" w:cs="Times New Roman"/>
                <w:iCs/>
                <w:color w:val="000000" w:themeColor="text1"/>
                <w:sz w:val="24"/>
                <w:szCs w:val="24"/>
                <w:lang w:eastAsia="lv-LV"/>
              </w:rPr>
              <w:t> </w:t>
            </w:r>
            <w:r w:rsidR="00AC6CB1" w:rsidRPr="0093768C">
              <w:rPr>
                <w:rFonts w:ascii="Times New Roman" w:eastAsia="Times New Roman" w:hAnsi="Times New Roman" w:cs="Times New Roman"/>
                <w:iCs/>
                <w:color w:val="000000" w:themeColor="text1"/>
                <w:sz w:val="24"/>
                <w:szCs w:val="24"/>
                <w:lang w:eastAsia="lv-LV"/>
              </w:rPr>
              <w:t>0</w:t>
            </w:r>
          </w:p>
        </w:tc>
      </w:tr>
      <w:tr w:rsidR="0077651F" w:rsidRPr="000251C0" w14:paraId="6DAF7CD6" w14:textId="77777777" w:rsidTr="00892F8A">
        <w:trPr>
          <w:tblCellSpacing w:w="15" w:type="dxa"/>
        </w:trPr>
        <w:tc>
          <w:tcPr>
            <w:tcW w:w="951" w:type="pct"/>
            <w:tcBorders>
              <w:top w:val="outset" w:sz="6" w:space="0" w:color="auto"/>
              <w:left w:val="outset" w:sz="6" w:space="0" w:color="auto"/>
              <w:bottom w:val="outset" w:sz="6" w:space="0" w:color="auto"/>
              <w:right w:val="outset" w:sz="6" w:space="0" w:color="auto"/>
            </w:tcBorders>
            <w:hideMark/>
          </w:tcPr>
          <w:p w14:paraId="01254552"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0DE10461" w14:textId="009CE6D3"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 </w:t>
            </w:r>
            <w:r w:rsidR="00AC6CB1" w:rsidRPr="000251C0">
              <w:rPr>
                <w:rFonts w:ascii="Times New Roman" w:eastAsia="Times New Roman" w:hAnsi="Times New Roman" w:cs="Times New Roman"/>
                <w:iCs/>
                <w:color w:val="000000" w:themeColor="text1"/>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0C71A973" w14:textId="1E4FE4C7" w:rsidR="00E5323B" w:rsidRPr="00BC21C7"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0</w:t>
            </w:r>
            <w:r w:rsidR="00E5323B" w:rsidRPr="00BC21C7">
              <w:rPr>
                <w:rFonts w:ascii="Times New Roman" w:eastAsia="Times New Roman" w:hAnsi="Times New Roman" w:cs="Times New Roman"/>
                <w:iCs/>
                <w:color w:val="000000" w:themeColor="text1"/>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7F7E6632" w14:textId="7A085BA4" w:rsidR="00E5323B" w:rsidRPr="00BC21C7"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0</w:t>
            </w:r>
            <w:r w:rsidR="00E5323B" w:rsidRPr="00BC21C7">
              <w:rPr>
                <w:rFonts w:ascii="Times New Roman" w:eastAsia="Times New Roman" w:hAnsi="Times New Roman" w:cs="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F238450" w14:textId="2DB09482" w:rsidR="00E5323B" w:rsidRPr="00BC21C7"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0</w:t>
            </w:r>
            <w:r w:rsidR="00E5323B" w:rsidRPr="00BC21C7">
              <w:rPr>
                <w:rFonts w:ascii="Times New Roman" w:eastAsia="Times New Roman" w:hAnsi="Times New Roman" w:cs="Times New Roman"/>
                <w:iCs/>
                <w:color w:val="000000" w:themeColor="text1"/>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0097C1C4" w14:textId="6A3E0D13" w:rsidR="00E5323B" w:rsidRPr="00BC21C7"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0</w:t>
            </w:r>
            <w:r w:rsidR="00E5323B" w:rsidRPr="00BC21C7">
              <w:rPr>
                <w:rFonts w:ascii="Times New Roman" w:eastAsia="Times New Roman" w:hAnsi="Times New Roman" w:cs="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8F1215E" w14:textId="6988878A" w:rsidR="00E5323B" w:rsidRPr="00BC21C7"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0</w:t>
            </w:r>
            <w:r w:rsidR="00E5323B" w:rsidRPr="00BC21C7">
              <w:rPr>
                <w:rFonts w:ascii="Times New Roman" w:eastAsia="Times New Roman" w:hAnsi="Times New Roman" w:cs="Times New Roman"/>
                <w:iCs/>
                <w:color w:val="000000" w:themeColor="text1"/>
                <w:sz w:val="24"/>
                <w:szCs w:val="24"/>
                <w:lang w:eastAsia="lv-LV"/>
              </w:rPr>
              <w:t> </w:t>
            </w:r>
          </w:p>
        </w:tc>
        <w:tc>
          <w:tcPr>
            <w:tcW w:w="729" w:type="pct"/>
            <w:tcBorders>
              <w:top w:val="outset" w:sz="6" w:space="0" w:color="auto"/>
              <w:left w:val="outset" w:sz="6" w:space="0" w:color="auto"/>
              <w:bottom w:val="outset" w:sz="6" w:space="0" w:color="auto"/>
              <w:right w:val="outset" w:sz="6" w:space="0" w:color="auto"/>
            </w:tcBorders>
            <w:vAlign w:val="center"/>
            <w:hideMark/>
          </w:tcPr>
          <w:p w14:paraId="3599F096" w14:textId="35C499B7" w:rsidR="00E5323B" w:rsidRPr="00E62A76"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93768C">
              <w:rPr>
                <w:rFonts w:ascii="Times New Roman" w:eastAsia="Times New Roman" w:hAnsi="Times New Roman" w:cs="Times New Roman"/>
                <w:iCs/>
                <w:color w:val="000000" w:themeColor="text1"/>
                <w:sz w:val="24"/>
                <w:szCs w:val="24"/>
                <w:lang w:eastAsia="lv-LV"/>
              </w:rPr>
              <w:t>0</w:t>
            </w:r>
            <w:r w:rsidR="00E5323B" w:rsidRPr="0093768C">
              <w:rPr>
                <w:rFonts w:ascii="Times New Roman" w:eastAsia="Times New Roman" w:hAnsi="Times New Roman" w:cs="Times New Roman"/>
                <w:iCs/>
                <w:color w:val="000000" w:themeColor="text1"/>
                <w:sz w:val="24"/>
                <w:szCs w:val="24"/>
                <w:lang w:eastAsia="lv-LV"/>
              </w:rPr>
              <w:t> </w:t>
            </w:r>
          </w:p>
        </w:tc>
      </w:tr>
      <w:tr w:rsidR="0077651F" w:rsidRPr="000251C0" w14:paraId="30C11286" w14:textId="77777777" w:rsidTr="00892F8A">
        <w:trPr>
          <w:tblCellSpacing w:w="15" w:type="dxa"/>
        </w:trPr>
        <w:tc>
          <w:tcPr>
            <w:tcW w:w="951" w:type="pct"/>
            <w:tcBorders>
              <w:top w:val="outset" w:sz="6" w:space="0" w:color="auto"/>
              <w:left w:val="outset" w:sz="6" w:space="0" w:color="auto"/>
              <w:bottom w:val="outset" w:sz="6" w:space="0" w:color="auto"/>
              <w:right w:val="outset" w:sz="6" w:space="0" w:color="auto"/>
            </w:tcBorders>
            <w:hideMark/>
          </w:tcPr>
          <w:p w14:paraId="00550F7D"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5A3FD7B2" w14:textId="5249E07D"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 </w:t>
            </w:r>
            <w:r w:rsidR="00AC6CB1" w:rsidRPr="000251C0">
              <w:rPr>
                <w:rFonts w:ascii="Times New Roman" w:eastAsia="Times New Roman" w:hAnsi="Times New Roman" w:cs="Times New Roman"/>
                <w:iCs/>
                <w:color w:val="000000" w:themeColor="text1"/>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5E42A4BA" w14:textId="64A59DA7" w:rsidR="00E5323B" w:rsidRPr="00BC21C7" w:rsidRDefault="000444FB"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9 163 871 </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B64C5C" w14:textId="251E3258" w:rsidR="00E5323B" w:rsidRPr="00BC21C7"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0</w:t>
            </w:r>
            <w:r w:rsidR="00E5323B" w:rsidRPr="00BC21C7">
              <w:rPr>
                <w:rFonts w:ascii="Times New Roman" w:eastAsia="Times New Roman" w:hAnsi="Times New Roman" w:cs="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59C48A1" w14:textId="2AA88717" w:rsidR="00E5323B" w:rsidRPr="00BC21C7" w:rsidRDefault="00C70A73"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24 800 449</w:t>
            </w:r>
          </w:p>
        </w:tc>
        <w:tc>
          <w:tcPr>
            <w:tcW w:w="462" w:type="pct"/>
            <w:tcBorders>
              <w:top w:val="outset" w:sz="6" w:space="0" w:color="auto"/>
              <w:left w:val="outset" w:sz="6" w:space="0" w:color="auto"/>
              <w:bottom w:val="outset" w:sz="6" w:space="0" w:color="auto"/>
              <w:right w:val="outset" w:sz="6" w:space="0" w:color="auto"/>
            </w:tcBorders>
            <w:vAlign w:val="center"/>
            <w:hideMark/>
          </w:tcPr>
          <w:p w14:paraId="279B0ED9" w14:textId="3C78DADA" w:rsidR="00E5323B" w:rsidRPr="00BC21C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 </w:t>
            </w:r>
            <w:r w:rsidR="00AC6CB1" w:rsidRPr="00BC21C7">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9563D1" w14:textId="1D902D0E" w:rsidR="00E5323B" w:rsidRPr="00BC21C7" w:rsidRDefault="000444FB"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5 610 875</w:t>
            </w:r>
          </w:p>
        </w:tc>
        <w:tc>
          <w:tcPr>
            <w:tcW w:w="729" w:type="pct"/>
            <w:tcBorders>
              <w:top w:val="outset" w:sz="6" w:space="0" w:color="auto"/>
              <w:left w:val="outset" w:sz="6" w:space="0" w:color="auto"/>
              <w:bottom w:val="outset" w:sz="6" w:space="0" w:color="auto"/>
              <w:right w:val="outset" w:sz="6" w:space="0" w:color="auto"/>
            </w:tcBorders>
            <w:vAlign w:val="center"/>
            <w:hideMark/>
          </w:tcPr>
          <w:p w14:paraId="3822F941" w14:textId="51F272EB" w:rsidR="00E5323B" w:rsidRPr="0093768C" w:rsidRDefault="00507CD8" w:rsidP="00E5323B">
            <w:pPr>
              <w:spacing w:after="0" w:line="240" w:lineRule="auto"/>
              <w:rPr>
                <w:rFonts w:ascii="Times New Roman" w:eastAsia="Times New Roman" w:hAnsi="Times New Roman" w:cs="Times New Roman"/>
                <w:iCs/>
                <w:color w:val="000000" w:themeColor="text1"/>
                <w:sz w:val="24"/>
                <w:szCs w:val="24"/>
                <w:lang w:eastAsia="lv-LV"/>
              </w:rPr>
            </w:pPr>
            <w:r w:rsidRPr="0093768C">
              <w:rPr>
                <w:rFonts w:ascii="Times New Roman" w:eastAsia="Times New Roman" w:hAnsi="Times New Roman" w:cs="Times New Roman"/>
                <w:iCs/>
                <w:color w:val="000000" w:themeColor="text1"/>
                <w:sz w:val="24"/>
                <w:szCs w:val="24"/>
                <w:lang w:eastAsia="lv-LV"/>
              </w:rPr>
              <w:t>0</w:t>
            </w:r>
          </w:p>
        </w:tc>
      </w:tr>
      <w:tr w:rsidR="0077651F" w:rsidRPr="000251C0" w14:paraId="375A0391" w14:textId="77777777" w:rsidTr="00892F8A">
        <w:trPr>
          <w:tblCellSpacing w:w="15" w:type="dxa"/>
        </w:trPr>
        <w:tc>
          <w:tcPr>
            <w:tcW w:w="951" w:type="pct"/>
            <w:tcBorders>
              <w:top w:val="outset" w:sz="6" w:space="0" w:color="auto"/>
              <w:left w:val="outset" w:sz="6" w:space="0" w:color="auto"/>
              <w:bottom w:val="outset" w:sz="6" w:space="0" w:color="auto"/>
              <w:right w:val="outset" w:sz="6" w:space="0" w:color="auto"/>
            </w:tcBorders>
            <w:hideMark/>
          </w:tcPr>
          <w:p w14:paraId="79F07C56"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9DEF165" w14:textId="747BE730"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 </w:t>
            </w:r>
            <w:r w:rsidR="00AC6CB1" w:rsidRPr="000251C0">
              <w:rPr>
                <w:rFonts w:ascii="Times New Roman" w:eastAsia="Times New Roman" w:hAnsi="Times New Roman" w:cs="Times New Roman"/>
                <w:iCs/>
                <w:color w:val="000000" w:themeColor="text1"/>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7ECB5824" w14:textId="13C7DC70" w:rsidR="000444FB" w:rsidRPr="00BC21C7" w:rsidRDefault="000444FB"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 xml:space="preserve">9 163 </w:t>
            </w:r>
          </w:p>
          <w:p w14:paraId="18DF76CD" w14:textId="26FACE5C" w:rsidR="00E5323B" w:rsidRPr="00BC21C7" w:rsidRDefault="000444FB"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871</w:t>
            </w:r>
          </w:p>
        </w:tc>
        <w:tc>
          <w:tcPr>
            <w:tcW w:w="462" w:type="pct"/>
            <w:tcBorders>
              <w:top w:val="outset" w:sz="6" w:space="0" w:color="auto"/>
              <w:left w:val="outset" w:sz="6" w:space="0" w:color="auto"/>
              <w:bottom w:val="outset" w:sz="6" w:space="0" w:color="auto"/>
              <w:right w:val="outset" w:sz="6" w:space="0" w:color="auto"/>
            </w:tcBorders>
            <w:vAlign w:val="center"/>
            <w:hideMark/>
          </w:tcPr>
          <w:p w14:paraId="4FDD5869" w14:textId="350DF9EF" w:rsidR="00E5323B" w:rsidRPr="00BC21C7"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0</w:t>
            </w:r>
            <w:r w:rsidR="00E5323B" w:rsidRPr="00BC21C7">
              <w:rPr>
                <w:rFonts w:ascii="Times New Roman" w:eastAsia="Times New Roman" w:hAnsi="Times New Roman" w:cs="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99587FC" w14:textId="1E534D9B" w:rsidR="00E5323B" w:rsidRPr="00BC21C7" w:rsidRDefault="00C70A73"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24 800 449</w:t>
            </w:r>
          </w:p>
        </w:tc>
        <w:tc>
          <w:tcPr>
            <w:tcW w:w="462" w:type="pct"/>
            <w:tcBorders>
              <w:top w:val="outset" w:sz="6" w:space="0" w:color="auto"/>
              <w:left w:val="outset" w:sz="6" w:space="0" w:color="auto"/>
              <w:bottom w:val="outset" w:sz="6" w:space="0" w:color="auto"/>
              <w:right w:val="outset" w:sz="6" w:space="0" w:color="auto"/>
            </w:tcBorders>
            <w:vAlign w:val="center"/>
            <w:hideMark/>
          </w:tcPr>
          <w:p w14:paraId="788ED890" w14:textId="3CAD9117" w:rsidR="00E5323B" w:rsidRPr="00BC21C7"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0</w:t>
            </w:r>
            <w:r w:rsidR="00E5323B" w:rsidRPr="00BC21C7">
              <w:rPr>
                <w:rFonts w:ascii="Times New Roman" w:eastAsia="Times New Roman" w:hAnsi="Times New Roman" w:cs="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B16FCA2" w14:textId="65021FF0" w:rsidR="00E5323B" w:rsidRPr="00BC21C7" w:rsidRDefault="000444FB"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5 610 875</w:t>
            </w:r>
          </w:p>
        </w:tc>
        <w:tc>
          <w:tcPr>
            <w:tcW w:w="729" w:type="pct"/>
            <w:tcBorders>
              <w:top w:val="outset" w:sz="6" w:space="0" w:color="auto"/>
              <w:left w:val="outset" w:sz="6" w:space="0" w:color="auto"/>
              <w:bottom w:val="outset" w:sz="6" w:space="0" w:color="auto"/>
              <w:right w:val="outset" w:sz="6" w:space="0" w:color="auto"/>
            </w:tcBorders>
            <w:vAlign w:val="center"/>
            <w:hideMark/>
          </w:tcPr>
          <w:p w14:paraId="5BE6911E" w14:textId="5D2F95BC" w:rsidR="00E5323B" w:rsidRPr="0093768C" w:rsidRDefault="00507CD8" w:rsidP="00E5323B">
            <w:pPr>
              <w:spacing w:after="0" w:line="240" w:lineRule="auto"/>
              <w:rPr>
                <w:rFonts w:ascii="Times New Roman" w:eastAsia="Times New Roman" w:hAnsi="Times New Roman" w:cs="Times New Roman"/>
                <w:iCs/>
                <w:color w:val="000000" w:themeColor="text1"/>
                <w:sz w:val="24"/>
                <w:szCs w:val="24"/>
                <w:lang w:eastAsia="lv-LV"/>
              </w:rPr>
            </w:pPr>
            <w:r w:rsidRPr="0093768C">
              <w:rPr>
                <w:rFonts w:ascii="Times New Roman" w:eastAsia="Times New Roman" w:hAnsi="Times New Roman" w:cs="Times New Roman"/>
                <w:iCs/>
                <w:color w:val="000000" w:themeColor="text1"/>
                <w:sz w:val="24"/>
                <w:szCs w:val="24"/>
                <w:lang w:eastAsia="lv-LV"/>
              </w:rPr>
              <w:t>0</w:t>
            </w:r>
          </w:p>
        </w:tc>
      </w:tr>
      <w:tr w:rsidR="0077651F" w:rsidRPr="000251C0" w14:paraId="47B5DEE9" w14:textId="77777777" w:rsidTr="00892F8A">
        <w:trPr>
          <w:tblCellSpacing w:w="15" w:type="dxa"/>
        </w:trPr>
        <w:tc>
          <w:tcPr>
            <w:tcW w:w="951" w:type="pct"/>
            <w:tcBorders>
              <w:top w:val="outset" w:sz="6" w:space="0" w:color="auto"/>
              <w:left w:val="outset" w:sz="6" w:space="0" w:color="auto"/>
              <w:bottom w:val="outset" w:sz="6" w:space="0" w:color="auto"/>
              <w:right w:val="outset" w:sz="6" w:space="0" w:color="auto"/>
            </w:tcBorders>
            <w:hideMark/>
          </w:tcPr>
          <w:p w14:paraId="13479916"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CC89871" w14:textId="477B6C3F"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 </w:t>
            </w:r>
            <w:r w:rsidR="00AC6CB1" w:rsidRPr="000251C0">
              <w:rPr>
                <w:rFonts w:ascii="Times New Roman" w:eastAsia="Times New Roman" w:hAnsi="Times New Roman" w:cs="Times New Roman"/>
                <w:iCs/>
                <w:color w:val="000000" w:themeColor="text1"/>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768CEA69" w14:textId="64F48261" w:rsidR="00E5323B" w:rsidRPr="00BC21C7"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0</w:t>
            </w:r>
            <w:r w:rsidR="00E5323B" w:rsidRPr="00BC21C7">
              <w:rPr>
                <w:rFonts w:ascii="Times New Roman" w:eastAsia="Times New Roman" w:hAnsi="Times New Roman" w:cs="Times New Roman"/>
                <w:iCs/>
                <w:color w:val="000000" w:themeColor="text1"/>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1709A34D" w14:textId="133AA6BF" w:rsidR="00E5323B" w:rsidRPr="00BC21C7"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0</w:t>
            </w:r>
            <w:r w:rsidR="00E5323B" w:rsidRPr="00BC21C7">
              <w:rPr>
                <w:rFonts w:ascii="Times New Roman" w:eastAsia="Times New Roman" w:hAnsi="Times New Roman" w:cs="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CA7CD7" w14:textId="4C1BA941" w:rsidR="00E5323B" w:rsidRPr="00BC21C7"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0</w:t>
            </w:r>
            <w:r w:rsidR="00E5323B" w:rsidRPr="00BC21C7">
              <w:rPr>
                <w:rFonts w:ascii="Times New Roman" w:eastAsia="Times New Roman" w:hAnsi="Times New Roman" w:cs="Times New Roman"/>
                <w:iCs/>
                <w:color w:val="000000" w:themeColor="text1"/>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5E2422F7" w14:textId="5C390179" w:rsidR="00E5323B" w:rsidRPr="00BC21C7"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0</w:t>
            </w:r>
            <w:r w:rsidR="00E5323B" w:rsidRPr="00BC21C7">
              <w:rPr>
                <w:rFonts w:ascii="Times New Roman" w:eastAsia="Times New Roman" w:hAnsi="Times New Roman" w:cs="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B5E35EC" w14:textId="11FA5727" w:rsidR="00E5323B" w:rsidRPr="00BC21C7"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0</w:t>
            </w:r>
            <w:r w:rsidR="00E5323B" w:rsidRPr="00BC21C7">
              <w:rPr>
                <w:rFonts w:ascii="Times New Roman" w:eastAsia="Times New Roman" w:hAnsi="Times New Roman" w:cs="Times New Roman"/>
                <w:iCs/>
                <w:color w:val="000000" w:themeColor="text1"/>
                <w:sz w:val="24"/>
                <w:szCs w:val="24"/>
                <w:lang w:eastAsia="lv-LV"/>
              </w:rPr>
              <w:t> </w:t>
            </w:r>
          </w:p>
        </w:tc>
        <w:tc>
          <w:tcPr>
            <w:tcW w:w="729" w:type="pct"/>
            <w:tcBorders>
              <w:top w:val="outset" w:sz="6" w:space="0" w:color="auto"/>
              <w:left w:val="outset" w:sz="6" w:space="0" w:color="auto"/>
              <w:bottom w:val="outset" w:sz="6" w:space="0" w:color="auto"/>
              <w:right w:val="outset" w:sz="6" w:space="0" w:color="auto"/>
            </w:tcBorders>
            <w:vAlign w:val="center"/>
            <w:hideMark/>
          </w:tcPr>
          <w:p w14:paraId="5847708E" w14:textId="4BEE1EA0" w:rsidR="00E5323B" w:rsidRPr="000251C0"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0</w:t>
            </w:r>
            <w:r w:rsidR="00E5323B" w:rsidRPr="000251C0">
              <w:rPr>
                <w:rFonts w:ascii="Times New Roman" w:eastAsia="Times New Roman" w:hAnsi="Times New Roman" w:cs="Times New Roman"/>
                <w:iCs/>
                <w:color w:val="000000" w:themeColor="text1"/>
                <w:sz w:val="24"/>
                <w:szCs w:val="24"/>
                <w:lang w:eastAsia="lv-LV"/>
              </w:rPr>
              <w:t> </w:t>
            </w:r>
          </w:p>
        </w:tc>
      </w:tr>
      <w:tr w:rsidR="0077651F" w:rsidRPr="000251C0" w14:paraId="33391479" w14:textId="77777777" w:rsidTr="00892F8A">
        <w:trPr>
          <w:tblCellSpacing w:w="15" w:type="dxa"/>
        </w:trPr>
        <w:tc>
          <w:tcPr>
            <w:tcW w:w="951" w:type="pct"/>
            <w:tcBorders>
              <w:top w:val="outset" w:sz="6" w:space="0" w:color="auto"/>
              <w:left w:val="outset" w:sz="6" w:space="0" w:color="auto"/>
              <w:bottom w:val="outset" w:sz="6" w:space="0" w:color="auto"/>
              <w:right w:val="outset" w:sz="6" w:space="0" w:color="auto"/>
            </w:tcBorders>
            <w:hideMark/>
          </w:tcPr>
          <w:p w14:paraId="27357CFE"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A08E8C6" w14:textId="0919C774"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 </w:t>
            </w:r>
            <w:r w:rsidR="00AC6CB1" w:rsidRPr="000251C0">
              <w:rPr>
                <w:rFonts w:ascii="Times New Roman" w:eastAsia="Times New Roman" w:hAnsi="Times New Roman" w:cs="Times New Roman"/>
                <w:iCs/>
                <w:color w:val="000000" w:themeColor="text1"/>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52D6DF3A" w14:textId="3D057320" w:rsidR="00E5323B" w:rsidRPr="00892F8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92F8A">
              <w:rPr>
                <w:rFonts w:ascii="Times New Roman" w:eastAsia="Times New Roman" w:hAnsi="Times New Roman" w:cs="Times New Roman"/>
                <w:iCs/>
                <w:color w:val="000000" w:themeColor="text1"/>
                <w:sz w:val="24"/>
                <w:szCs w:val="24"/>
                <w:lang w:eastAsia="lv-LV"/>
              </w:rPr>
              <w:t> </w:t>
            </w:r>
            <w:r w:rsidR="00AC6CB1" w:rsidRPr="00892F8A">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83E921C" w14:textId="151E5F21" w:rsidR="00E5323B" w:rsidRPr="00892F8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92F8A">
              <w:rPr>
                <w:rFonts w:ascii="Times New Roman" w:eastAsia="Times New Roman" w:hAnsi="Times New Roman" w:cs="Times New Roman"/>
                <w:iCs/>
                <w:color w:val="000000" w:themeColor="text1"/>
                <w:sz w:val="24"/>
                <w:szCs w:val="24"/>
                <w:lang w:eastAsia="lv-LV"/>
              </w:rPr>
              <w:t> </w:t>
            </w:r>
            <w:r w:rsidR="00AC6CB1" w:rsidRPr="00892F8A">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77EE13" w14:textId="493439EC" w:rsidR="00E5323B" w:rsidRPr="00892F8A"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892F8A">
              <w:rPr>
                <w:rFonts w:ascii="Times New Roman" w:eastAsia="Times New Roman" w:hAnsi="Times New Roman" w:cs="Times New Roman"/>
                <w:iCs/>
                <w:color w:val="000000" w:themeColor="text1"/>
                <w:sz w:val="24"/>
                <w:szCs w:val="24"/>
                <w:lang w:eastAsia="lv-LV"/>
              </w:rPr>
              <w:t>0</w:t>
            </w:r>
            <w:r w:rsidR="00E5323B" w:rsidRPr="00892F8A">
              <w:rPr>
                <w:rFonts w:ascii="Times New Roman" w:eastAsia="Times New Roman" w:hAnsi="Times New Roman" w:cs="Times New Roman"/>
                <w:iCs/>
                <w:color w:val="000000" w:themeColor="text1"/>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1AF527B2" w14:textId="739EF0C4" w:rsidR="00E5323B" w:rsidRPr="000251C0"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0</w:t>
            </w:r>
            <w:r w:rsidR="00E5323B" w:rsidRPr="000251C0">
              <w:rPr>
                <w:rFonts w:ascii="Times New Roman" w:eastAsia="Times New Roman" w:hAnsi="Times New Roman" w:cs="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009481" w14:textId="33878DD5" w:rsidR="00E5323B" w:rsidRPr="000251C0"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0</w:t>
            </w:r>
            <w:r w:rsidR="00E5323B" w:rsidRPr="000251C0">
              <w:rPr>
                <w:rFonts w:ascii="Times New Roman" w:eastAsia="Times New Roman" w:hAnsi="Times New Roman" w:cs="Times New Roman"/>
                <w:iCs/>
                <w:color w:val="000000" w:themeColor="text1"/>
                <w:sz w:val="24"/>
                <w:szCs w:val="24"/>
                <w:lang w:eastAsia="lv-LV"/>
              </w:rPr>
              <w:t> </w:t>
            </w:r>
          </w:p>
        </w:tc>
        <w:tc>
          <w:tcPr>
            <w:tcW w:w="729" w:type="pct"/>
            <w:tcBorders>
              <w:top w:val="outset" w:sz="6" w:space="0" w:color="auto"/>
              <w:left w:val="outset" w:sz="6" w:space="0" w:color="auto"/>
              <w:bottom w:val="outset" w:sz="6" w:space="0" w:color="auto"/>
              <w:right w:val="outset" w:sz="6" w:space="0" w:color="auto"/>
            </w:tcBorders>
            <w:vAlign w:val="center"/>
            <w:hideMark/>
          </w:tcPr>
          <w:p w14:paraId="134E0596" w14:textId="7258FD51" w:rsidR="00E5323B" w:rsidRPr="000251C0"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0</w:t>
            </w:r>
            <w:r w:rsidR="00E5323B" w:rsidRPr="000251C0">
              <w:rPr>
                <w:rFonts w:ascii="Times New Roman" w:eastAsia="Times New Roman" w:hAnsi="Times New Roman" w:cs="Times New Roman"/>
                <w:iCs/>
                <w:color w:val="000000" w:themeColor="text1"/>
                <w:sz w:val="24"/>
                <w:szCs w:val="24"/>
                <w:lang w:eastAsia="lv-LV"/>
              </w:rPr>
              <w:t> </w:t>
            </w:r>
          </w:p>
        </w:tc>
      </w:tr>
      <w:tr w:rsidR="0077651F" w:rsidRPr="000251C0" w14:paraId="2268505D" w14:textId="77777777" w:rsidTr="00892F8A">
        <w:trPr>
          <w:tblCellSpacing w:w="15" w:type="dxa"/>
        </w:trPr>
        <w:tc>
          <w:tcPr>
            <w:tcW w:w="951" w:type="pct"/>
            <w:tcBorders>
              <w:top w:val="outset" w:sz="6" w:space="0" w:color="auto"/>
              <w:left w:val="outset" w:sz="6" w:space="0" w:color="auto"/>
              <w:bottom w:val="outset" w:sz="6" w:space="0" w:color="auto"/>
              <w:right w:val="outset" w:sz="6" w:space="0" w:color="auto"/>
            </w:tcBorders>
            <w:hideMark/>
          </w:tcPr>
          <w:p w14:paraId="2FD33CA6"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55CA8C36" w14:textId="5AFAFD91"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 </w:t>
            </w:r>
            <w:r w:rsidR="00AC6CB1" w:rsidRPr="000251C0">
              <w:rPr>
                <w:rFonts w:ascii="Times New Roman" w:eastAsia="Times New Roman" w:hAnsi="Times New Roman" w:cs="Times New Roman"/>
                <w:iCs/>
                <w:color w:val="000000" w:themeColor="text1"/>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5671E0A3" w14:textId="7CD4FB63" w:rsidR="00E5323B" w:rsidRPr="00BC21C7" w:rsidRDefault="00892F8A"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 xml:space="preserve">-1 </w:t>
            </w:r>
            <w:r w:rsidR="000444FB" w:rsidRPr="00BC21C7">
              <w:rPr>
                <w:rFonts w:ascii="Times New Roman" w:eastAsia="Times New Roman" w:hAnsi="Times New Roman" w:cs="Times New Roman"/>
                <w:iCs/>
                <w:color w:val="000000" w:themeColor="text1"/>
                <w:sz w:val="24"/>
                <w:szCs w:val="24"/>
                <w:lang w:eastAsia="lv-LV"/>
              </w:rPr>
              <w:t> </w:t>
            </w:r>
            <w:r w:rsidR="00C70A73" w:rsidRPr="00BC21C7">
              <w:rPr>
                <w:rFonts w:ascii="Times New Roman" w:eastAsia="Times New Roman" w:hAnsi="Times New Roman" w:cs="Times New Roman"/>
                <w:iCs/>
                <w:color w:val="000000" w:themeColor="text1"/>
                <w:sz w:val="24"/>
                <w:szCs w:val="24"/>
                <w:lang w:eastAsia="lv-LV"/>
              </w:rPr>
              <w:t xml:space="preserve">374 </w:t>
            </w:r>
            <w:r w:rsidR="000444FB" w:rsidRPr="00BC21C7">
              <w:rPr>
                <w:rFonts w:ascii="Times New Roman" w:eastAsia="Times New Roman" w:hAnsi="Times New Roman" w:cs="Times New Roman"/>
                <w:iCs/>
                <w:color w:val="000000" w:themeColor="text1"/>
                <w:sz w:val="24"/>
                <w:szCs w:val="24"/>
                <w:lang w:eastAsia="lv-LV"/>
              </w:rPr>
              <w:t>581</w:t>
            </w:r>
          </w:p>
        </w:tc>
        <w:tc>
          <w:tcPr>
            <w:tcW w:w="462" w:type="pct"/>
            <w:tcBorders>
              <w:top w:val="outset" w:sz="6" w:space="0" w:color="auto"/>
              <w:left w:val="outset" w:sz="6" w:space="0" w:color="auto"/>
              <w:bottom w:val="outset" w:sz="6" w:space="0" w:color="auto"/>
              <w:right w:val="outset" w:sz="6" w:space="0" w:color="auto"/>
            </w:tcBorders>
            <w:vAlign w:val="center"/>
            <w:hideMark/>
          </w:tcPr>
          <w:p w14:paraId="69C3B211" w14:textId="191FF001" w:rsidR="00E5323B" w:rsidRPr="00BC21C7"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0</w:t>
            </w:r>
            <w:r w:rsidR="00E5323B" w:rsidRPr="00BC21C7">
              <w:rPr>
                <w:rFonts w:ascii="Times New Roman" w:eastAsia="Times New Roman" w:hAnsi="Times New Roman" w:cs="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9322C0" w14:textId="000CF7D4" w:rsidR="00E5323B" w:rsidRPr="00BC21C7" w:rsidRDefault="00892F8A"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w:t>
            </w:r>
            <w:r w:rsidR="000444FB" w:rsidRPr="00BC21C7">
              <w:rPr>
                <w:rFonts w:ascii="Times New Roman" w:eastAsia="Times New Roman" w:hAnsi="Times New Roman" w:cs="Times New Roman"/>
                <w:iCs/>
                <w:color w:val="000000" w:themeColor="text1"/>
                <w:sz w:val="24"/>
                <w:szCs w:val="24"/>
                <w:lang w:eastAsia="lv-LV"/>
              </w:rPr>
              <w:t>3 720 068</w:t>
            </w:r>
          </w:p>
        </w:tc>
        <w:tc>
          <w:tcPr>
            <w:tcW w:w="462" w:type="pct"/>
            <w:tcBorders>
              <w:top w:val="outset" w:sz="6" w:space="0" w:color="auto"/>
              <w:left w:val="outset" w:sz="6" w:space="0" w:color="auto"/>
              <w:bottom w:val="outset" w:sz="6" w:space="0" w:color="auto"/>
              <w:right w:val="outset" w:sz="6" w:space="0" w:color="auto"/>
            </w:tcBorders>
            <w:vAlign w:val="center"/>
            <w:hideMark/>
          </w:tcPr>
          <w:p w14:paraId="0EA8DACC" w14:textId="384DEC61" w:rsidR="00E5323B" w:rsidRPr="00BC21C7"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0</w:t>
            </w:r>
            <w:r w:rsidR="00E5323B" w:rsidRPr="00BC21C7">
              <w:rPr>
                <w:rFonts w:ascii="Times New Roman" w:eastAsia="Times New Roman" w:hAnsi="Times New Roman" w:cs="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EDE7CAD" w14:textId="1F079D2B" w:rsidR="00E5323B" w:rsidRPr="00BC21C7" w:rsidRDefault="00892F8A"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w:t>
            </w:r>
            <w:r w:rsidR="000444FB" w:rsidRPr="00BC21C7">
              <w:rPr>
                <w:rFonts w:ascii="Times New Roman" w:eastAsia="Times New Roman" w:hAnsi="Times New Roman" w:cs="Times New Roman"/>
                <w:iCs/>
                <w:color w:val="000000" w:themeColor="text1"/>
                <w:sz w:val="24"/>
                <w:szCs w:val="24"/>
                <w:lang w:eastAsia="lv-LV"/>
              </w:rPr>
              <w:t>841 631</w:t>
            </w:r>
          </w:p>
        </w:tc>
        <w:tc>
          <w:tcPr>
            <w:tcW w:w="729" w:type="pct"/>
            <w:tcBorders>
              <w:top w:val="outset" w:sz="6" w:space="0" w:color="auto"/>
              <w:left w:val="outset" w:sz="6" w:space="0" w:color="auto"/>
              <w:bottom w:val="outset" w:sz="6" w:space="0" w:color="auto"/>
              <w:right w:val="outset" w:sz="6" w:space="0" w:color="auto"/>
            </w:tcBorders>
            <w:vAlign w:val="center"/>
            <w:hideMark/>
          </w:tcPr>
          <w:p w14:paraId="3861FE5F" w14:textId="51C0BABC" w:rsidR="00E5323B" w:rsidRPr="000251C0"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0</w:t>
            </w:r>
            <w:r w:rsidR="00E5323B" w:rsidRPr="000251C0">
              <w:rPr>
                <w:rFonts w:ascii="Times New Roman" w:eastAsia="Times New Roman" w:hAnsi="Times New Roman" w:cs="Times New Roman"/>
                <w:iCs/>
                <w:color w:val="000000" w:themeColor="text1"/>
                <w:sz w:val="24"/>
                <w:szCs w:val="24"/>
                <w:lang w:eastAsia="lv-LV"/>
              </w:rPr>
              <w:t> </w:t>
            </w:r>
          </w:p>
        </w:tc>
      </w:tr>
      <w:tr w:rsidR="0077651F" w:rsidRPr="000251C0" w14:paraId="4DE7108E" w14:textId="77777777" w:rsidTr="00892F8A">
        <w:trPr>
          <w:tblCellSpacing w:w="15" w:type="dxa"/>
        </w:trPr>
        <w:tc>
          <w:tcPr>
            <w:tcW w:w="951" w:type="pct"/>
            <w:tcBorders>
              <w:top w:val="outset" w:sz="6" w:space="0" w:color="auto"/>
              <w:left w:val="outset" w:sz="6" w:space="0" w:color="auto"/>
              <w:bottom w:val="outset" w:sz="6" w:space="0" w:color="auto"/>
              <w:right w:val="outset" w:sz="6" w:space="0" w:color="auto"/>
            </w:tcBorders>
            <w:hideMark/>
          </w:tcPr>
          <w:p w14:paraId="16DFCF10"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3175309" w14:textId="69C8A060"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 </w:t>
            </w:r>
            <w:r w:rsidR="00AC6CB1" w:rsidRPr="000251C0">
              <w:rPr>
                <w:rFonts w:ascii="Times New Roman" w:eastAsia="Times New Roman" w:hAnsi="Times New Roman" w:cs="Times New Roman"/>
                <w:iCs/>
                <w:color w:val="000000" w:themeColor="text1"/>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50D938EA" w14:textId="43E2BE5C" w:rsidR="00E5323B" w:rsidRPr="00BC21C7" w:rsidRDefault="00892F8A"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 xml:space="preserve">-1 </w:t>
            </w:r>
            <w:r w:rsidR="000444FB" w:rsidRPr="00BC21C7">
              <w:rPr>
                <w:rFonts w:ascii="Times New Roman" w:eastAsia="Times New Roman" w:hAnsi="Times New Roman" w:cs="Times New Roman"/>
                <w:iCs/>
                <w:color w:val="000000" w:themeColor="text1"/>
                <w:sz w:val="24"/>
                <w:szCs w:val="24"/>
                <w:lang w:eastAsia="lv-LV"/>
              </w:rPr>
              <w:t>374 581</w:t>
            </w:r>
          </w:p>
        </w:tc>
        <w:tc>
          <w:tcPr>
            <w:tcW w:w="462" w:type="pct"/>
            <w:tcBorders>
              <w:top w:val="outset" w:sz="6" w:space="0" w:color="auto"/>
              <w:left w:val="outset" w:sz="6" w:space="0" w:color="auto"/>
              <w:bottom w:val="outset" w:sz="6" w:space="0" w:color="auto"/>
              <w:right w:val="outset" w:sz="6" w:space="0" w:color="auto"/>
            </w:tcBorders>
            <w:vAlign w:val="center"/>
            <w:hideMark/>
          </w:tcPr>
          <w:p w14:paraId="38694F23" w14:textId="10045755" w:rsidR="00E5323B" w:rsidRPr="00BC21C7"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0</w:t>
            </w:r>
            <w:r w:rsidR="00E5323B" w:rsidRPr="00BC21C7">
              <w:rPr>
                <w:rFonts w:ascii="Times New Roman" w:eastAsia="Times New Roman" w:hAnsi="Times New Roman" w:cs="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0DBB4C" w14:textId="72B5DA7C" w:rsidR="00E5323B" w:rsidRPr="00BC21C7" w:rsidRDefault="00892F8A"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w:t>
            </w:r>
            <w:r w:rsidR="000444FB" w:rsidRPr="00BC21C7">
              <w:rPr>
                <w:rFonts w:ascii="Times New Roman" w:eastAsia="Times New Roman" w:hAnsi="Times New Roman" w:cs="Times New Roman"/>
                <w:iCs/>
                <w:color w:val="000000" w:themeColor="text1"/>
                <w:sz w:val="24"/>
                <w:szCs w:val="24"/>
                <w:lang w:eastAsia="lv-LV"/>
              </w:rPr>
              <w:t>3 720 068</w:t>
            </w:r>
          </w:p>
        </w:tc>
        <w:tc>
          <w:tcPr>
            <w:tcW w:w="462" w:type="pct"/>
            <w:tcBorders>
              <w:top w:val="outset" w:sz="6" w:space="0" w:color="auto"/>
              <w:left w:val="outset" w:sz="6" w:space="0" w:color="auto"/>
              <w:bottom w:val="outset" w:sz="6" w:space="0" w:color="auto"/>
              <w:right w:val="outset" w:sz="6" w:space="0" w:color="auto"/>
            </w:tcBorders>
            <w:vAlign w:val="center"/>
            <w:hideMark/>
          </w:tcPr>
          <w:p w14:paraId="18D71453" w14:textId="694B22DC" w:rsidR="00E5323B" w:rsidRPr="00BC21C7"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0</w:t>
            </w:r>
            <w:r w:rsidR="00E5323B" w:rsidRPr="00BC21C7">
              <w:rPr>
                <w:rFonts w:ascii="Times New Roman" w:eastAsia="Times New Roman" w:hAnsi="Times New Roman" w:cs="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337318" w14:textId="4B1E87A9" w:rsidR="00E5323B" w:rsidRPr="00BC21C7" w:rsidRDefault="00892F8A"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w:t>
            </w:r>
            <w:r w:rsidR="000444FB" w:rsidRPr="00BC21C7">
              <w:rPr>
                <w:rFonts w:ascii="Times New Roman" w:eastAsia="Times New Roman" w:hAnsi="Times New Roman" w:cs="Times New Roman"/>
                <w:iCs/>
                <w:color w:val="000000" w:themeColor="text1"/>
                <w:sz w:val="24"/>
                <w:szCs w:val="24"/>
                <w:lang w:eastAsia="lv-LV"/>
              </w:rPr>
              <w:t>841 631</w:t>
            </w:r>
          </w:p>
        </w:tc>
        <w:tc>
          <w:tcPr>
            <w:tcW w:w="729" w:type="pct"/>
            <w:tcBorders>
              <w:top w:val="outset" w:sz="6" w:space="0" w:color="auto"/>
              <w:left w:val="outset" w:sz="6" w:space="0" w:color="auto"/>
              <w:bottom w:val="outset" w:sz="6" w:space="0" w:color="auto"/>
              <w:right w:val="outset" w:sz="6" w:space="0" w:color="auto"/>
            </w:tcBorders>
            <w:vAlign w:val="center"/>
            <w:hideMark/>
          </w:tcPr>
          <w:p w14:paraId="66D3295F" w14:textId="4D1FE4A7" w:rsidR="00E5323B" w:rsidRPr="000251C0"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0</w:t>
            </w:r>
            <w:r w:rsidR="00E5323B" w:rsidRPr="000251C0">
              <w:rPr>
                <w:rFonts w:ascii="Times New Roman" w:eastAsia="Times New Roman" w:hAnsi="Times New Roman" w:cs="Times New Roman"/>
                <w:iCs/>
                <w:color w:val="000000" w:themeColor="text1"/>
                <w:sz w:val="24"/>
                <w:szCs w:val="24"/>
                <w:lang w:eastAsia="lv-LV"/>
              </w:rPr>
              <w:t> </w:t>
            </w:r>
          </w:p>
        </w:tc>
      </w:tr>
      <w:tr w:rsidR="0077651F" w:rsidRPr="000251C0" w14:paraId="5B7D8A29" w14:textId="77777777" w:rsidTr="00892F8A">
        <w:trPr>
          <w:tblCellSpacing w:w="15" w:type="dxa"/>
        </w:trPr>
        <w:tc>
          <w:tcPr>
            <w:tcW w:w="951" w:type="pct"/>
            <w:tcBorders>
              <w:top w:val="outset" w:sz="6" w:space="0" w:color="auto"/>
              <w:left w:val="outset" w:sz="6" w:space="0" w:color="auto"/>
              <w:bottom w:val="outset" w:sz="6" w:space="0" w:color="auto"/>
              <w:right w:val="outset" w:sz="6" w:space="0" w:color="auto"/>
            </w:tcBorders>
            <w:hideMark/>
          </w:tcPr>
          <w:p w14:paraId="3472F8C5"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9BE6799" w14:textId="5B93C2D2"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 </w:t>
            </w:r>
            <w:r w:rsidR="00AC6CB1" w:rsidRPr="000251C0">
              <w:rPr>
                <w:rFonts w:ascii="Times New Roman" w:eastAsia="Times New Roman" w:hAnsi="Times New Roman" w:cs="Times New Roman"/>
                <w:iCs/>
                <w:color w:val="000000" w:themeColor="text1"/>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58991DBD" w14:textId="4EA5CF33" w:rsidR="00E5323B" w:rsidRPr="00BC21C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 </w:t>
            </w:r>
            <w:r w:rsidR="00AC6CB1" w:rsidRPr="00BC21C7">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516CE9B" w14:textId="4A0ABA5C" w:rsidR="00E5323B" w:rsidRPr="00BC21C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 </w:t>
            </w:r>
            <w:r w:rsidR="00AC6CB1" w:rsidRPr="00BC21C7">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00B5D9" w14:textId="189C254E" w:rsidR="00E5323B" w:rsidRPr="00BC21C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 </w:t>
            </w:r>
            <w:r w:rsidR="00AC6CB1" w:rsidRPr="00BC21C7">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14D1FBF" w14:textId="394FD88F" w:rsidR="00E5323B" w:rsidRPr="00BC21C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 </w:t>
            </w:r>
            <w:r w:rsidR="00AC6CB1" w:rsidRPr="00BC21C7">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C7BB08" w14:textId="4733BAC5" w:rsidR="00E5323B" w:rsidRPr="00BC21C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C21C7">
              <w:rPr>
                <w:rFonts w:ascii="Times New Roman" w:eastAsia="Times New Roman" w:hAnsi="Times New Roman" w:cs="Times New Roman"/>
                <w:iCs/>
                <w:color w:val="000000" w:themeColor="text1"/>
                <w:sz w:val="24"/>
                <w:szCs w:val="24"/>
                <w:lang w:eastAsia="lv-LV"/>
              </w:rPr>
              <w:t> </w:t>
            </w:r>
            <w:r w:rsidR="00AC6CB1" w:rsidRPr="00BC21C7">
              <w:rPr>
                <w:rFonts w:ascii="Times New Roman" w:eastAsia="Times New Roman" w:hAnsi="Times New Roman" w:cs="Times New Roman"/>
                <w:iCs/>
                <w:color w:val="000000" w:themeColor="text1"/>
                <w:sz w:val="24"/>
                <w:szCs w:val="24"/>
                <w:lang w:eastAsia="lv-LV"/>
              </w:rPr>
              <w:t>0</w:t>
            </w:r>
          </w:p>
        </w:tc>
        <w:tc>
          <w:tcPr>
            <w:tcW w:w="729" w:type="pct"/>
            <w:tcBorders>
              <w:top w:val="outset" w:sz="6" w:space="0" w:color="auto"/>
              <w:left w:val="outset" w:sz="6" w:space="0" w:color="auto"/>
              <w:bottom w:val="outset" w:sz="6" w:space="0" w:color="auto"/>
              <w:right w:val="outset" w:sz="6" w:space="0" w:color="auto"/>
            </w:tcBorders>
            <w:vAlign w:val="center"/>
            <w:hideMark/>
          </w:tcPr>
          <w:p w14:paraId="075ED0D1" w14:textId="2690E2B9"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 </w:t>
            </w:r>
            <w:r w:rsidR="00AC6CB1" w:rsidRPr="000251C0">
              <w:rPr>
                <w:rFonts w:ascii="Times New Roman" w:eastAsia="Times New Roman" w:hAnsi="Times New Roman" w:cs="Times New Roman"/>
                <w:iCs/>
                <w:color w:val="000000" w:themeColor="text1"/>
                <w:sz w:val="24"/>
                <w:szCs w:val="24"/>
                <w:lang w:eastAsia="lv-LV"/>
              </w:rPr>
              <w:t>0</w:t>
            </w:r>
          </w:p>
        </w:tc>
      </w:tr>
      <w:tr w:rsidR="0077651F" w:rsidRPr="000251C0" w14:paraId="3CB01AE8" w14:textId="77777777" w:rsidTr="00892F8A">
        <w:trPr>
          <w:tblCellSpacing w:w="15" w:type="dxa"/>
        </w:trPr>
        <w:tc>
          <w:tcPr>
            <w:tcW w:w="951" w:type="pct"/>
            <w:tcBorders>
              <w:top w:val="outset" w:sz="6" w:space="0" w:color="auto"/>
              <w:left w:val="outset" w:sz="6" w:space="0" w:color="auto"/>
              <w:bottom w:val="outset" w:sz="6" w:space="0" w:color="auto"/>
              <w:right w:val="outset" w:sz="6" w:space="0" w:color="auto"/>
            </w:tcBorders>
            <w:hideMark/>
          </w:tcPr>
          <w:p w14:paraId="7A2A357C"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052DA25" w14:textId="25E5CAE4"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 </w:t>
            </w:r>
            <w:r w:rsidR="00AC6CB1" w:rsidRPr="000251C0">
              <w:rPr>
                <w:rFonts w:ascii="Times New Roman" w:eastAsia="Times New Roman" w:hAnsi="Times New Roman" w:cs="Times New Roman"/>
                <w:iCs/>
                <w:color w:val="000000" w:themeColor="text1"/>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4587A046" w14:textId="7BA55847" w:rsidR="00E5323B" w:rsidRPr="000251C0"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0</w:t>
            </w:r>
            <w:r w:rsidR="00E5323B" w:rsidRPr="000251C0">
              <w:rPr>
                <w:rFonts w:ascii="Times New Roman" w:eastAsia="Times New Roman" w:hAnsi="Times New Roman" w:cs="Times New Roman"/>
                <w:iCs/>
                <w:color w:val="000000" w:themeColor="text1"/>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7F1C674E" w14:textId="113898A0" w:rsidR="00E5323B" w:rsidRPr="000251C0"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0</w:t>
            </w:r>
            <w:r w:rsidR="00E5323B" w:rsidRPr="000251C0">
              <w:rPr>
                <w:rFonts w:ascii="Times New Roman" w:eastAsia="Times New Roman" w:hAnsi="Times New Roman" w:cs="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FB41F48" w14:textId="4343FD47" w:rsidR="00E5323B" w:rsidRPr="000251C0"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0</w:t>
            </w:r>
            <w:r w:rsidR="00E5323B" w:rsidRPr="000251C0">
              <w:rPr>
                <w:rFonts w:ascii="Times New Roman" w:eastAsia="Times New Roman" w:hAnsi="Times New Roman" w:cs="Times New Roman"/>
                <w:iCs/>
                <w:color w:val="000000" w:themeColor="text1"/>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3C21086A" w14:textId="22586DC1" w:rsidR="00E5323B" w:rsidRPr="000251C0"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0</w:t>
            </w:r>
            <w:r w:rsidR="00E5323B" w:rsidRPr="000251C0">
              <w:rPr>
                <w:rFonts w:ascii="Times New Roman" w:eastAsia="Times New Roman" w:hAnsi="Times New Roman" w:cs="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A4C9CB4" w14:textId="35773A3D" w:rsidR="00E5323B" w:rsidRPr="000251C0"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0</w:t>
            </w:r>
            <w:r w:rsidR="00E5323B" w:rsidRPr="000251C0">
              <w:rPr>
                <w:rFonts w:ascii="Times New Roman" w:eastAsia="Times New Roman" w:hAnsi="Times New Roman" w:cs="Times New Roman"/>
                <w:iCs/>
                <w:color w:val="000000" w:themeColor="text1"/>
                <w:sz w:val="24"/>
                <w:szCs w:val="24"/>
                <w:lang w:eastAsia="lv-LV"/>
              </w:rPr>
              <w:t> </w:t>
            </w:r>
          </w:p>
        </w:tc>
        <w:tc>
          <w:tcPr>
            <w:tcW w:w="729" w:type="pct"/>
            <w:tcBorders>
              <w:top w:val="outset" w:sz="6" w:space="0" w:color="auto"/>
              <w:left w:val="outset" w:sz="6" w:space="0" w:color="auto"/>
              <w:bottom w:val="outset" w:sz="6" w:space="0" w:color="auto"/>
              <w:right w:val="outset" w:sz="6" w:space="0" w:color="auto"/>
            </w:tcBorders>
            <w:vAlign w:val="center"/>
            <w:hideMark/>
          </w:tcPr>
          <w:p w14:paraId="48248932" w14:textId="3A0207AF" w:rsidR="00E5323B" w:rsidRPr="000251C0"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0</w:t>
            </w:r>
            <w:r w:rsidR="00E5323B" w:rsidRPr="000251C0">
              <w:rPr>
                <w:rFonts w:ascii="Times New Roman" w:eastAsia="Times New Roman" w:hAnsi="Times New Roman" w:cs="Times New Roman"/>
                <w:iCs/>
                <w:color w:val="000000" w:themeColor="text1"/>
                <w:sz w:val="24"/>
                <w:szCs w:val="24"/>
                <w:lang w:eastAsia="lv-LV"/>
              </w:rPr>
              <w:t> </w:t>
            </w:r>
          </w:p>
        </w:tc>
      </w:tr>
      <w:tr w:rsidR="0077651F" w:rsidRPr="000251C0" w14:paraId="1C5C22BF" w14:textId="77777777" w:rsidTr="00892F8A">
        <w:trPr>
          <w:tblCellSpacing w:w="15" w:type="dxa"/>
        </w:trPr>
        <w:tc>
          <w:tcPr>
            <w:tcW w:w="951" w:type="pct"/>
            <w:tcBorders>
              <w:top w:val="outset" w:sz="6" w:space="0" w:color="auto"/>
              <w:left w:val="outset" w:sz="6" w:space="0" w:color="auto"/>
              <w:bottom w:val="outset" w:sz="6" w:space="0" w:color="auto"/>
              <w:right w:val="outset" w:sz="6" w:space="0" w:color="auto"/>
            </w:tcBorders>
            <w:hideMark/>
          </w:tcPr>
          <w:p w14:paraId="4B0504A8"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1A907AB9" w14:textId="77777777" w:rsidR="00E5323B" w:rsidRPr="000251C0"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X</w:t>
            </w:r>
          </w:p>
        </w:tc>
        <w:tc>
          <w:tcPr>
            <w:tcW w:w="605" w:type="pct"/>
            <w:tcBorders>
              <w:top w:val="outset" w:sz="6" w:space="0" w:color="auto"/>
              <w:left w:val="outset" w:sz="6" w:space="0" w:color="auto"/>
              <w:bottom w:val="outset" w:sz="6" w:space="0" w:color="auto"/>
              <w:right w:val="outset" w:sz="6" w:space="0" w:color="auto"/>
            </w:tcBorders>
            <w:vAlign w:val="center"/>
            <w:hideMark/>
          </w:tcPr>
          <w:p w14:paraId="33C0CEF1" w14:textId="7DBB269D" w:rsidR="00E5323B" w:rsidRPr="000251C0" w:rsidRDefault="00B4190F"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6CFD530" w14:textId="77777777" w:rsidR="00E5323B" w:rsidRPr="000251C0"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E32398C" w14:textId="59A41134" w:rsidR="00E5323B" w:rsidRPr="000251C0" w:rsidRDefault="004974C8"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7D6A905" w14:textId="77777777" w:rsidR="00E5323B" w:rsidRPr="000251C0"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tcPr>
          <w:p w14:paraId="211EF3B8" w14:textId="47E2F763" w:rsidR="00E5323B" w:rsidRPr="000251C0" w:rsidRDefault="004974C8" w:rsidP="004974C8">
            <w:pPr>
              <w:jc w:val="center"/>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0</w:t>
            </w:r>
          </w:p>
        </w:tc>
        <w:tc>
          <w:tcPr>
            <w:tcW w:w="729" w:type="pct"/>
            <w:tcBorders>
              <w:top w:val="outset" w:sz="6" w:space="0" w:color="auto"/>
              <w:left w:val="outset" w:sz="6" w:space="0" w:color="auto"/>
              <w:bottom w:val="outset" w:sz="6" w:space="0" w:color="auto"/>
              <w:right w:val="outset" w:sz="6" w:space="0" w:color="auto"/>
            </w:tcBorders>
            <w:vAlign w:val="center"/>
            <w:hideMark/>
          </w:tcPr>
          <w:p w14:paraId="3B789796" w14:textId="70BA7D64" w:rsidR="00E5323B" w:rsidRPr="000251C0" w:rsidRDefault="004974C8" w:rsidP="004974C8">
            <w:pPr>
              <w:spacing w:after="0" w:line="240" w:lineRule="auto"/>
              <w:jc w:val="center"/>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0</w:t>
            </w:r>
          </w:p>
        </w:tc>
      </w:tr>
      <w:tr w:rsidR="0077651F" w:rsidRPr="000251C0" w14:paraId="03A525CF" w14:textId="77777777" w:rsidTr="00892F8A">
        <w:trPr>
          <w:tblCellSpacing w:w="15" w:type="dxa"/>
        </w:trPr>
        <w:tc>
          <w:tcPr>
            <w:tcW w:w="951" w:type="pct"/>
            <w:tcBorders>
              <w:top w:val="outset" w:sz="6" w:space="0" w:color="auto"/>
              <w:left w:val="outset" w:sz="6" w:space="0" w:color="auto"/>
              <w:bottom w:val="outset" w:sz="6" w:space="0" w:color="auto"/>
              <w:right w:val="outset" w:sz="6" w:space="0" w:color="auto"/>
            </w:tcBorders>
            <w:hideMark/>
          </w:tcPr>
          <w:p w14:paraId="15ADB748"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14:paraId="2551CF4D" w14:textId="77777777" w:rsidR="00E5323B" w:rsidRPr="000251C0"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X</w:t>
            </w:r>
          </w:p>
        </w:tc>
        <w:tc>
          <w:tcPr>
            <w:tcW w:w="605" w:type="pct"/>
            <w:tcBorders>
              <w:top w:val="outset" w:sz="6" w:space="0" w:color="auto"/>
              <w:left w:val="outset" w:sz="6" w:space="0" w:color="auto"/>
              <w:bottom w:val="outset" w:sz="6" w:space="0" w:color="auto"/>
              <w:right w:val="outset" w:sz="6" w:space="0" w:color="auto"/>
            </w:tcBorders>
            <w:vAlign w:val="center"/>
            <w:hideMark/>
          </w:tcPr>
          <w:p w14:paraId="4E8A72D8" w14:textId="11BCFB21" w:rsidR="00E5323B" w:rsidRPr="000251C0" w:rsidRDefault="0093768C"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C4352E">
              <w:rPr>
                <w:rFonts w:ascii="Times New Roman" w:eastAsia="Times New Roman" w:hAnsi="Times New Roman" w:cs="Times New Roman"/>
                <w:iCs/>
                <w:color w:val="000000" w:themeColor="text1"/>
                <w:sz w:val="24"/>
                <w:szCs w:val="24"/>
                <w:lang w:eastAsia="lv-LV"/>
              </w:rPr>
              <w:t>-1 374 581</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3064B950" w14:textId="77777777" w:rsidR="00CC0D2D" w:rsidRPr="000251C0"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325FAAC" w14:textId="77777777" w:rsidR="00CC0D2D" w:rsidRPr="000251C0"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030E4C57" w14:textId="77777777" w:rsidR="00CC0D2D" w:rsidRPr="000251C0"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56934D64" w14:textId="77777777" w:rsidR="00CC0D2D" w:rsidRPr="000251C0"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6C0CE07A" w14:textId="77777777" w:rsidR="00CC0D2D" w:rsidRPr="000251C0"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450C8F6C" w14:textId="77777777" w:rsidR="00E5323B" w:rsidRPr="000251C0"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DE6F9AE" w14:textId="19FAE5B3" w:rsidR="00E5323B" w:rsidRPr="000251C0" w:rsidRDefault="0093768C"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C4352E">
              <w:rPr>
                <w:rFonts w:ascii="Times New Roman" w:eastAsia="Times New Roman" w:hAnsi="Times New Roman" w:cs="Times New Roman"/>
                <w:iCs/>
                <w:color w:val="000000" w:themeColor="text1"/>
                <w:sz w:val="24"/>
                <w:szCs w:val="24"/>
                <w:lang w:eastAsia="lv-LV"/>
              </w:rPr>
              <w:t>-3 720 068</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5D0ACB40" w14:textId="77777777" w:rsidR="00E5323B" w:rsidRPr="000251C0"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244200" w14:textId="494ACD28" w:rsidR="00E5323B" w:rsidRPr="000251C0" w:rsidRDefault="0093768C"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C4352E">
              <w:rPr>
                <w:rFonts w:ascii="Times New Roman" w:eastAsia="Times New Roman" w:hAnsi="Times New Roman" w:cs="Times New Roman"/>
                <w:iCs/>
                <w:color w:val="000000" w:themeColor="text1"/>
                <w:sz w:val="24"/>
                <w:szCs w:val="24"/>
                <w:lang w:eastAsia="lv-LV"/>
              </w:rPr>
              <w:t>-841 631</w:t>
            </w:r>
          </w:p>
        </w:tc>
        <w:tc>
          <w:tcPr>
            <w:tcW w:w="729" w:type="pct"/>
            <w:tcBorders>
              <w:top w:val="outset" w:sz="6" w:space="0" w:color="auto"/>
              <w:left w:val="outset" w:sz="6" w:space="0" w:color="auto"/>
              <w:bottom w:val="outset" w:sz="6" w:space="0" w:color="auto"/>
              <w:right w:val="outset" w:sz="6" w:space="0" w:color="auto"/>
            </w:tcBorders>
            <w:vAlign w:val="center"/>
            <w:hideMark/>
          </w:tcPr>
          <w:p w14:paraId="4404B51E" w14:textId="13C9705E" w:rsidR="00E5323B" w:rsidRPr="000251C0"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0</w:t>
            </w:r>
          </w:p>
        </w:tc>
      </w:tr>
      <w:tr w:rsidR="0077651F" w:rsidRPr="000251C0" w14:paraId="3DE75ACB" w14:textId="77777777" w:rsidTr="00892F8A">
        <w:trPr>
          <w:tblCellSpacing w:w="15" w:type="dxa"/>
        </w:trPr>
        <w:tc>
          <w:tcPr>
            <w:tcW w:w="951" w:type="pct"/>
            <w:tcBorders>
              <w:top w:val="outset" w:sz="6" w:space="0" w:color="auto"/>
              <w:left w:val="outset" w:sz="6" w:space="0" w:color="auto"/>
              <w:bottom w:val="outset" w:sz="6" w:space="0" w:color="auto"/>
              <w:right w:val="outset" w:sz="6" w:space="0" w:color="auto"/>
            </w:tcBorders>
            <w:hideMark/>
          </w:tcPr>
          <w:p w14:paraId="71A81B83"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5.1. valsts pamatbudžets</w:t>
            </w:r>
          </w:p>
        </w:tc>
        <w:tc>
          <w:tcPr>
            <w:tcW w:w="513" w:type="pct"/>
            <w:vMerge/>
            <w:tcBorders>
              <w:top w:val="outset" w:sz="6" w:space="0" w:color="auto"/>
              <w:left w:val="outset" w:sz="6" w:space="0" w:color="auto"/>
              <w:bottom w:val="outset" w:sz="6" w:space="0" w:color="auto"/>
              <w:right w:val="outset" w:sz="6" w:space="0" w:color="auto"/>
            </w:tcBorders>
            <w:vAlign w:val="center"/>
            <w:hideMark/>
          </w:tcPr>
          <w:p w14:paraId="59345BF6"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48B8D172" w14:textId="55AD5C29" w:rsidR="00E5323B" w:rsidRPr="000251C0" w:rsidRDefault="0093768C"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C4352E">
              <w:rPr>
                <w:rFonts w:ascii="Times New Roman" w:eastAsia="Times New Roman" w:hAnsi="Times New Roman" w:cs="Times New Roman"/>
                <w:iCs/>
                <w:color w:val="000000" w:themeColor="text1"/>
                <w:sz w:val="24"/>
                <w:szCs w:val="24"/>
                <w:lang w:eastAsia="lv-LV"/>
              </w:rPr>
              <w:t>-1 374 581</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7547DD86"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10A5916" w14:textId="76B5688F" w:rsidR="00E5323B" w:rsidRPr="000251C0" w:rsidRDefault="0093768C"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C4352E">
              <w:rPr>
                <w:rFonts w:ascii="Times New Roman" w:eastAsia="Times New Roman" w:hAnsi="Times New Roman" w:cs="Times New Roman"/>
                <w:iCs/>
                <w:color w:val="000000" w:themeColor="text1"/>
                <w:sz w:val="24"/>
                <w:szCs w:val="24"/>
                <w:lang w:eastAsia="lv-LV"/>
              </w:rPr>
              <w:t>-3 720 068</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65088120"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24E8431" w14:textId="287923B9" w:rsidR="00E5323B" w:rsidRPr="000251C0" w:rsidRDefault="0093768C"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C4352E">
              <w:rPr>
                <w:rFonts w:ascii="Times New Roman" w:eastAsia="Times New Roman" w:hAnsi="Times New Roman" w:cs="Times New Roman"/>
                <w:iCs/>
                <w:color w:val="000000" w:themeColor="text1"/>
                <w:sz w:val="24"/>
                <w:szCs w:val="24"/>
                <w:lang w:eastAsia="lv-LV"/>
              </w:rPr>
              <w:t>-841 631</w:t>
            </w:r>
          </w:p>
        </w:tc>
        <w:tc>
          <w:tcPr>
            <w:tcW w:w="729" w:type="pct"/>
            <w:tcBorders>
              <w:top w:val="outset" w:sz="6" w:space="0" w:color="auto"/>
              <w:left w:val="outset" w:sz="6" w:space="0" w:color="auto"/>
              <w:bottom w:val="outset" w:sz="6" w:space="0" w:color="auto"/>
              <w:right w:val="outset" w:sz="6" w:space="0" w:color="auto"/>
            </w:tcBorders>
            <w:vAlign w:val="center"/>
            <w:hideMark/>
          </w:tcPr>
          <w:p w14:paraId="6931FDED" w14:textId="40606BD9" w:rsidR="00E5323B" w:rsidRPr="000251C0"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0</w:t>
            </w:r>
          </w:p>
        </w:tc>
      </w:tr>
      <w:tr w:rsidR="0077651F" w:rsidRPr="000251C0" w14:paraId="35D74EF4" w14:textId="77777777" w:rsidTr="00892F8A">
        <w:trPr>
          <w:tblCellSpacing w:w="15" w:type="dxa"/>
        </w:trPr>
        <w:tc>
          <w:tcPr>
            <w:tcW w:w="951" w:type="pct"/>
            <w:tcBorders>
              <w:top w:val="outset" w:sz="6" w:space="0" w:color="auto"/>
              <w:left w:val="outset" w:sz="6" w:space="0" w:color="auto"/>
              <w:bottom w:val="outset" w:sz="6" w:space="0" w:color="auto"/>
              <w:right w:val="outset" w:sz="6" w:space="0" w:color="auto"/>
            </w:tcBorders>
            <w:hideMark/>
          </w:tcPr>
          <w:p w14:paraId="6F92F496"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5.2. speciālais budžets</w:t>
            </w:r>
          </w:p>
        </w:tc>
        <w:tc>
          <w:tcPr>
            <w:tcW w:w="513" w:type="pct"/>
            <w:vMerge/>
            <w:tcBorders>
              <w:top w:val="outset" w:sz="6" w:space="0" w:color="auto"/>
              <w:left w:val="outset" w:sz="6" w:space="0" w:color="auto"/>
              <w:bottom w:val="outset" w:sz="6" w:space="0" w:color="auto"/>
              <w:right w:val="outset" w:sz="6" w:space="0" w:color="auto"/>
            </w:tcBorders>
            <w:vAlign w:val="center"/>
            <w:hideMark/>
          </w:tcPr>
          <w:p w14:paraId="73BE0C56"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5CEC242B" w14:textId="06ABBCF6" w:rsidR="00E5323B" w:rsidRPr="000251C0"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6A34793C"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A1BD70C" w14:textId="74004394" w:rsidR="00E5323B" w:rsidRPr="000251C0"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1915E8EA"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8950EBA" w14:textId="4E162DC9" w:rsidR="00E5323B" w:rsidRPr="000251C0"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0</w:t>
            </w:r>
          </w:p>
        </w:tc>
        <w:tc>
          <w:tcPr>
            <w:tcW w:w="729" w:type="pct"/>
            <w:tcBorders>
              <w:top w:val="outset" w:sz="6" w:space="0" w:color="auto"/>
              <w:left w:val="outset" w:sz="6" w:space="0" w:color="auto"/>
              <w:bottom w:val="outset" w:sz="6" w:space="0" w:color="auto"/>
              <w:right w:val="outset" w:sz="6" w:space="0" w:color="auto"/>
            </w:tcBorders>
            <w:vAlign w:val="center"/>
            <w:hideMark/>
          </w:tcPr>
          <w:p w14:paraId="0962FED8" w14:textId="43E75C93" w:rsidR="00E5323B" w:rsidRPr="000251C0"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0</w:t>
            </w:r>
          </w:p>
        </w:tc>
      </w:tr>
      <w:tr w:rsidR="0077651F" w:rsidRPr="000251C0" w14:paraId="245A1CCB" w14:textId="77777777" w:rsidTr="00892F8A">
        <w:trPr>
          <w:tblCellSpacing w:w="15" w:type="dxa"/>
        </w:trPr>
        <w:tc>
          <w:tcPr>
            <w:tcW w:w="951" w:type="pct"/>
            <w:tcBorders>
              <w:top w:val="outset" w:sz="6" w:space="0" w:color="auto"/>
              <w:left w:val="outset" w:sz="6" w:space="0" w:color="auto"/>
              <w:bottom w:val="outset" w:sz="6" w:space="0" w:color="auto"/>
              <w:right w:val="outset" w:sz="6" w:space="0" w:color="auto"/>
            </w:tcBorders>
            <w:hideMark/>
          </w:tcPr>
          <w:p w14:paraId="1FFCC01B"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5.3. pašvaldību budžets</w:t>
            </w:r>
          </w:p>
        </w:tc>
        <w:tc>
          <w:tcPr>
            <w:tcW w:w="513" w:type="pct"/>
            <w:vMerge/>
            <w:tcBorders>
              <w:top w:val="outset" w:sz="6" w:space="0" w:color="auto"/>
              <w:left w:val="outset" w:sz="6" w:space="0" w:color="auto"/>
              <w:bottom w:val="outset" w:sz="6" w:space="0" w:color="auto"/>
              <w:right w:val="outset" w:sz="6" w:space="0" w:color="auto"/>
            </w:tcBorders>
            <w:vAlign w:val="center"/>
            <w:hideMark/>
          </w:tcPr>
          <w:p w14:paraId="3E62A101"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68C76AFE" w14:textId="2516BAC7" w:rsidR="00E5323B" w:rsidRPr="000251C0"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456084FD"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2DABB46" w14:textId="492D7F20" w:rsidR="00E5323B" w:rsidRPr="000251C0"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3C4F2C58"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465037C" w14:textId="1DD7441A" w:rsidR="00E5323B" w:rsidRPr="000251C0"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0</w:t>
            </w:r>
          </w:p>
        </w:tc>
        <w:tc>
          <w:tcPr>
            <w:tcW w:w="729" w:type="pct"/>
            <w:tcBorders>
              <w:top w:val="outset" w:sz="6" w:space="0" w:color="auto"/>
              <w:left w:val="outset" w:sz="6" w:space="0" w:color="auto"/>
              <w:bottom w:val="outset" w:sz="6" w:space="0" w:color="auto"/>
              <w:right w:val="outset" w:sz="6" w:space="0" w:color="auto"/>
            </w:tcBorders>
            <w:vAlign w:val="center"/>
            <w:hideMark/>
          </w:tcPr>
          <w:p w14:paraId="72438BE1" w14:textId="665C64F9" w:rsidR="00E5323B" w:rsidRPr="000251C0"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0</w:t>
            </w:r>
          </w:p>
        </w:tc>
      </w:tr>
      <w:tr w:rsidR="0077651F" w:rsidRPr="000251C0" w14:paraId="79031352" w14:textId="77777777" w:rsidTr="00892F8A">
        <w:trPr>
          <w:tblCellSpacing w:w="15" w:type="dxa"/>
        </w:trPr>
        <w:tc>
          <w:tcPr>
            <w:tcW w:w="951" w:type="pct"/>
            <w:tcBorders>
              <w:top w:val="outset" w:sz="6" w:space="0" w:color="auto"/>
              <w:left w:val="outset" w:sz="6" w:space="0" w:color="auto"/>
              <w:bottom w:val="outset" w:sz="6" w:space="0" w:color="auto"/>
              <w:right w:val="outset" w:sz="6" w:space="0" w:color="auto"/>
            </w:tcBorders>
            <w:hideMark/>
          </w:tcPr>
          <w:p w14:paraId="300F5A82"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 xml:space="preserve">6. Detalizēts ieņēmumu un </w:t>
            </w:r>
            <w:r w:rsidRPr="000251C0">
              <w:rPr>
                <w:rFonts w:ascii="Times New Roman" w:eastAsia="Times New Roman" w:hAnsi="Times New Roman" w:cs="Times New Roman"/>
                <w:iCs/>
                <w:color w:val="000000" w:themeColor="text1"/>
                <w:sz w:val="24"/>
                <w:szCs w:val="24"/>
                <w:lang w:eastAsia="lv-LV"/>
              </w:rPr>
              <w:lastRenderedPageBreak/>
              <w:t>izdevumu aprēķins (ja nepieciešams, detalizētu ieņēmumu un izdevumu aprēķinu var pievienot anotācijas pielikumā)</w:t>
            </w:r>
          </w:p>
        </w:tc>
        <w:tc>
          <w:tcPr>
            <w:tcW w:w="399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810B56B" w14:textId="19C897ED" w:rsidR="00080B61" w:rsidRDefault="00821B02" w:rsidP="00080B61">
            <w:pPr>
              <w:spacing w:after="0" w:line="240" w:lineRule="auto"/>
              <w:jc w:val="both"/>
              <w:rPr>
                <w:rFonts w:ascii="Times New Roman" w:hAnsi="Times New Roman" w:cs="Times New Roman"/>
                <w:color w:val="000000" w:themeColor="text1"/>
                <w:sz w:val="24"/>
                <w:szCs w:val="24"/>
              </w:rPr>
            </w:pPr>
            <w:r w:rsidRPr="000251C0">
              <w:rPr>
                <w:rFonts w:ascii="Times New Roman" w:hAnsi="Times New Roman" w:cs="Times New Roman"/>
                <w:color w:val="000000" w:themeColor="text1"/>
                <w:sz w:val="24"/>
                <w:szCs w:val="24"/>
              </w:rPr>
              <w:lastRenderedPageBreak/>
              <w:t xml:space="preserve">Noteikumu projekts paredz palielināt 6.1.5.SAM pieejamo kopējo attiecināmo finansējumu par 36 276 471 </w:t>
            </w:r>
            <w:r w:rsidRPr="000251C0">
              <w:rPr>
                <w:rFonts w:ascii="Times New Roman" w:hAnsi="Times New Roman" w:cs="Times New Roman"/>
                <w:i/>
                <w:iCs/>
                <w:color w:val="000000" w:themeColor="text1"/>
                <w:sz w:val="24"/>
                <w:szCs w:val="24"/>
              </w:rPr>
              <w:t>euro</w:t>
            </w:r>
            <w:r w:rsidRPr="000251C0">
              <w:rPr>
                <w:rFonts w:ascii="Times New Roman" w:hAnsi="Times New Roman" w:cs="Times New Roman"/>
                <w:color w:val="000000" w:themeColor="text1"/>
                <w:sz w:val="24"/>
                <w:szCs w:val="24"/>
              </w:rPr>
              <w:t xml:space="preserve">, līdz ar to pēc noteikumu </w:t>
            </w:r>
            <w:r w:rsidRPr="000251C0">
              <w:rPr>
                <w:rFonts w:ascii="Times New Roman" w:hAnsi="Times New Roman" w:cs="Times New Roman"/>
                <w:color w:val="000000" w:themeColor="text1"/>
                <w:sz w:val="24"/>
                <w:szCs w:val="24"/>
              </w:rPr>
              <w:lastRenderedPageBreak/>
              <w:t xml:space="preserve">projekta spēkā stāšanās 6.1.5.SAM pieejamais kopējais attiecināmais finansējums būs ne mazāks kā 303 284 102 </w:t>
            </w:r>
            <w:r w:rsidRPr="000251C0">
              <w:rPr>
                <w:rFonts w:ascii="Times New Roman" w:hAnsi="Times New Roman" w:cs="Times New Roman"/>
                <w:i/>
                <w:iCs/>
                <w:color w:val="000000" w:themeColor="text1"/>
                <w:sz w:val="24"/>
                <w:szCs w:val="24"/>
              </w:rPr>
              <w:t>euro</w:t>
            </w:r>
            <w:r w:rsidRPr="000251C0">
              <w:rPr>
                <w:rFonts w:ascii="Times New Roman" w:hAnsi="Times New Roman" w:cs="Times New Roman"/>
                <w:color w:val="000000" w:themeColor="text1"/>
                <w:sz w:val="24"/>
                <w:szCs w:val="24"/>
              </w:rPr>
              <w:t>, tai skaitā KF finansējums nepārsniedz 257 791</w:t>
            </w:r>
            <w:r w:rsidR="00CF6B97" w:rsidRPr="000251C0">
              <w:rPr>
                <w:rFonts w:ascii="Times New Roman" w:hAnsi="Times New Roman" w:cs="Times New Roman"/>
                <w:color w:val="000000" w:themeColor="text1"/>
                <w:sz w:val="24"/>
                <w:szCs w:val="24"/>
              </w:rPr>
              <w:t> </w:t>
            </w:r>
            <w:r w:rsidRPr="000251C0">
              <w:rPr>
                <w:rFonts w:ascii="Times New Roman" w:hAnsi="Times New Roman" w:cs="Times New Roman"/>
                <w:color w:val="000000" w:themeColor="text1"/>
                <w:sz w:val="24"/>
                <w:szCs w:val="24"/>
              </w:rPr>
              <w:t>486</w:t>
            </w:r>
            <w:r w:rsidR="00CF6B97" w:rsidRPr="000251C0">
              <w:rPr>
                <w:rFonts w:ascii="Times New Roman" w:hAnsi="Times New Roman" w:cs="Times New Roman"/>
                <w:color w:val="000000" w:themeColor="text1"/>
                <w:sz w:val="24"/>
                <w:szCs w:val="24"/>
              </w:rPr>
              <w:t xml:space="preserve"> </w:t>
            </w:r>
            <w:r w:rsidRPr="000251C0">
              <w:rPr>
                <w:rFonts w:ascii="Times New Roman" w:hAnsi="Times New Roman" w:cs="Times New Roman"/>
                <w:i/>
                <w:iCs/>
                <w:color w:val="000000" w:themeColor="text1"/>
                <w:sz w:val="24"/>
                <w:szCs w:val="24"/>
              </w:rPr>
              <w:t>euro</w:t>
            </w:r>
            <w:r w:rsidRPr="000251C0">
              <w:rPr>
                <w:rFonts w:ascii="Times New Roman" w:hAnsi="Times New Roman" w:cs="Times New Roman"/>
                <w:color w:val="000000" w:themeColor="text1"/>
                <w:sz w:val="24"/>
                <w:szCs w:val="24"/>
              </w:rPr>
              <w:t xml:space="preserve"> un valsts budžeta finansējums nav mazāks kā 45 492 616 </w:t>
            </w:r>
            <w:r w:rsidRPr="000251C0">
              <w:rPr>
                <w:rFonts w:ascii="Times New Roman" w:hAnsi="Times New Roman" w:cs="Times New Roman"/>
                <w:i/>
                <w:iCs/>
                <w:color w:val="000000" w:themeColor="text1"/>
                <w:sz w:val="24"/>
                <w:szCs w:val="24"/>
              </w:rPr>
              <w:t>euro</w:t>
            </w:r>
            <w:r w:rsidRPr="000251C0">
              <w:rPr>
                <w:rFonts w:ascii="Times New Roman" w:hAnsi="Times New Roman" w:cs="Times New Roman"/>
                <w:color w:val="000000" w:themeColor="text1"/>
                <w:sz w:val="24"/>
                <w:szCs w:val="24"/>
              </w:rPr>
              <w:t>.</w:t>
            </w:r>
            <w:r w:rsidR="00080B61">
              <w:rPr>
                <w:rFonts w:ascii="Times New Roman" w:hAnsi="Times New Roman" w:cs="Times New Roman"/>
                <w:color w:val="000000" w:themeColor="text1"/>
                <w:sz w:val="24"/>
                <w:szCs w:val="24"/>
              </w:rPr>
              <w:t xml:space="preserve"> </w:t>
            </w:r>
          </w:p>
          <w:p w14:paraId="5663D0FB" w14:textId="77777777" w:rsidR="00F57F8F" w:rsidRPr="00BC21C7" w:rsidRDefault="00080B61" w:rsidP="00821B02">
            <w:pPr>
              <w:spacing w:after="0" w:line="240" w:lineRule="auto"/>
              <w:jc w:val="both"/>
              <w:rPr>
                <w:rFonts w:ascii="Times New Roman" w:hAnsi="Times New Roman" w:cs="Times New Roman"/>
                <w:color w:val="000000" w:themeColor="text1"/>
                <w:sz w:val="24"/>
                <w:szCs w:val="24"/>
              </w:rPr>
            </w:pPr>
            <w:r w:rsidRPr="00BC21C7">
              <w:rPr>
                <w:rFonts w:ascii="Times New Roman" w:hAnsi="Times New Roman" w:cs="Times New Roman"/>
                <w:color w:val="000000" w:themeColor="text1"/>
                <w:sz w:val="24"/>
                <w:szCs w:val="24"/>
              </w:rPr>
              <w:t xml:space="preserve">Papildus 6.1.5.SAM projektu īstenošanas rezultātā KF finansējuma atlikums ir 2 803 915 </w:t>
            </w:r>
            <w:r w:rsidRPr="00BC21C7">
              <w:rPr>
                <w:rFonts w:ascii="Times New Roman" w:hAnsi="Times New Roman" w:cs="Times New Roman"/>
                <w:i/>
                <w:iCs/>
                <w:color w:val="000000" w:themeColor="text1"/>
                <w:sz w:val="24"/>
                <w:szCs w:val="24"/>
              </w:rPr>
              <w:t>euro</w:t>
            </w:r>
            <w:r w:rsidRPr="00BC21C7">
              <w:rPr>
                <w:rFonts w:ascii="Times New Roman" w:hAnsi="Times New Roman" w:cs="Times New Roman"/>
                <w:color w:val="000000" w:themeColor="text1"/>
                <w:sz w:val="24"/>
                <w:szCs w:val="24"/>
              </w:rPr>
              <w:t xml:space="preserve"> apmērā</w:t>
            </w:r>
            <w:r w:rsidR="00F57F8F" w:rsidRPr="00BC21C7">
              <w:rPr>
                <w:rFonts w:ascii="Times New Roman" w:hAnsi="Times New Roman" w:cs="Times New Roman"/>
                <w:color w:val="000000" w:themeColor="text1"/>
                <w:sz w:val="24"/>
                <w:szCs w:val="24"/>
              </w:rPr>
              <w:t>.</w:t>
            </w:r>
            <w:r w:rsidRPr="00BC21C7">
              <w:rPr>
                <w:rFonts w:ascii="Times New Roman" w:hAnsi="Times New Roman" w:cs="Times New Roman"/>
                <w:color w:val="000000" w:themeColor="text1"/>
                <w:sz w:val="24"/>
                <w:szCs w:val="24"/>
              </w:rPr>
              <w:t xml:space="preserve"> </w:t>
            </w:r>
          </w:p>
          <w:p w14:paraId="44D726E7" w14:textId="40F55E34" w:rsidR="00821B02" w:rsidRPr="00B52A0B" w:rsidRDefault="00F57F8F" w:rsidP="00821B02">
            <w:pPr>
              <w:spacing w:after="0" w:line="240" w:lineRule="auto"/>
              <w:jc w:val="both"/>
              <w:rPr>
                <w:rFonts w:ascii="Times New Roman" w:hAnsi="Times New Roman" w:cs="Times New Roman"/>
                <w:color w:val="000000" w:themeColor="text1"/>
                <w:sz w:val="24"/>
                <w:szCs w:val="24"/>
              </w:rPr>
            </w:pPr>
            <w:r w:rsidRPr="00BC21C7">
              <w:rPr>
                <w:rFonts w:ascii="Times New Roman" w:hAnsi="Times New Roman" w:cs="Times New Roman"/>
                <w:color w:val="000000" w:themeColor="text1"/>
                <w:sz w:val="24"/>
                <w:szCs w:val="24"/>
              </w:rPr>
              <w:t>L</w:t>
            </w:r>
            <w:r w:rsidR="00080B61" w:rsidRPr="00BC21C7">
              <w:rPr>
                <w:rFonts w:ascii="Times New Roman" w:hAnsi="Times New Roman" w:cs="Times New Roman"/>
                <w:color w:val="000000" w:themeColor="text1"/>
                <w:sz w:val="24"/>
                <w:szCs w:val="24"/>
              </w:rPr>
              <w:t>īd</w:t>
            </w:r>
            <w:r w:rsidRPr="00BC21C7">
              <w:rPr>
                <w:rFonts w:ascii="Times New Roman" w:hAnsi="Times New Roman" w:cs="Times New Roman"/>
                <w:color w:val="000000" w:themeColor="text1"/>
                <w:sz w:val="24"/>
                <w:szCs w:val="24"/>
              </w:rPr>
              <w:t>z</w:t>
            </w:r>
            <w:r w:rsidR="00080B61" w:rsidRPr="00BC21C7">
              <w:rPr>
                <w:rFonts w:ascii="Times New Roman" w:hAnsi="Times New Roman" w:cs="Times New Roman"/>
                <w:color w:val="000000" w:themeColor="text1"/>
                <w:sz w:val="24"/>
                <w:szCs w:val="24"/>
              </w:rPr>
              <w:t xml:space="preserve"> ar to papildu </w:t>
            </w:r>
            <w:r w:rsidR="00821B02" w:rsidRPr="00BC21C7">
              <w:rPr>
                <w:rFonts w:ascii="Times New Roman" w:hAnsi="Times New Roman" w:cs="Times New Roman"/>
                <w:color w:val="000000" w:themeColor="text1"/>
                <w:sz w:val="24"/>
                <w:szCs w:val="24"/>
              </w:rPr>
              <w:t xml:space="preserve">projektu īstenošanai pieejamais kopējais attiecināmais finansējums nav mazāks kā </w:t>
            </w:r>
            <w:r w:rsidR="00080B61" w:rsidRPr="00BC21C7">
              <w:rPr>
                <w:rFonts w:ascii="Times New Roman" w:hAnsi="Times New Roman" w:cs="Times New Roman"/>
                <w:color w:val="000000" w:themeColor="text1"/>
                <w:sz w:val="24"/>
                <w:szCs w:val="24"/>
              </w:rPr>
              <w:t>39 575</w:t>
            </w:r>
            <w:r w:rsidR="00D4622C" w:rsidRPr="00BC21C7">
              <w:rPr>
                <w:rFonts w:ascii="Times New Roman" w:hAnsi="Times New Roman" w:cs="Times New Roman"/>
                <w:color w:val="000000" w:themeColor="text1"/>
                <w:sz w:val="24"/>
                <w:szCs w:val="24"/>
              </w:rPr>
              <w:t> </w:t>
            </w:r>
            <w:r w:rsidR="00080B61" w:rsidRPr="00BC21C7">
              <w:rPr>
                <w:rFonts w:ascii="Times New Roman" w:hAnsi="Times New Roman" w:cs="Times New Roman"/>
                <w:color w:val="000000" w:themeColor="text1"/>
                <w:sz w:val="24"/>
                <w:szCs w:val="24"/>
              </w:rPr>
              <w:t>195</w:t>
            </w:r>
            <w:r w:rsidR="00D4622C" w:rsidRPr="00BC21C7">
              <w:rPr>
                <w:rFonts w:ascii="Times New Roman" w:hAnsi="Times New Roman" w:cs="Times New Roman"/>
                <w:color w:val="000000" w:themeColor="text1"/>
                <w:sz w:val="24"/>
                <w:szCs w:val="24"/>
              </w:rPr>
              <w:t xml:space="preserve"> </w:t>
            </w:r>
            <w:r w:rsidR="00821B02" w:rsidRPr="00BC21C7">
              <w:rPr>
                <w:rFonts w:ascii="Times New Roman" w:hAnsi="Times New Roman" w:cs="Times New Roman"/>
                <w:i/>
                <w:iCs/>
                <w:color w:val="000000" w:themeColor="text1"/>
                <w:sz w:val="24"/>
                <w:szCs w:val="24"/>
              </w:rPr>
              <w:t>euro</w:t>
            </w:r>
            <w:r w:rsidR="00821B02" w:rsidRPr="00BC21C7">
              <w:rPr>
                <w:rFonts w:ascii="Times New Roman" w:hAnsi="Times New Roman" w:cs="Times New Roman"/>
                <w:color w:val="000000" w:themeColor="text1"/>
                <w:sz w:val="24"/>
                <w:szCs w:val="24"/>
              </w:rPr>
              <w:t xml:space="preserve">, tai skaitā </w:t>
            </w:r>
            <w:r w:rsidR="00E62A76" w:rsidRPr="00BC21C7">
              <w:rPr>
                <w:rFonts w:ascii="Times New Roman" w:hAnsi="Times New Roman" w:cs="Times New Roman"/>
                <w:color w:val="000000" w:themeColor="text1"/>
                <w:sz w:val="24"/>
                <w:szCs w:val="24"/>
              </w:rPr>
              <w:t>KF</w:t>
            </w:r>
            <w:r w:rsidR="00821B02" w:rsidRPr="00BC21C7">
              <w:rPr>
                <w:rFonts w:ascii="Times New Roman" w:hAnsi="Times New Roman" w:cs="Times New Roman"/>
                <w:color w:val="000000" w:themeColor="text1"/>
                <w:sz w:val="24"/>
                <w:szCs w:val="24"/>
              </w:rPr>
              <w:t xml:space="preserve"> finansējums nepārsniedz </w:t>
            </w:r>
            <w:r w:rsidR="00080B61" w:rsidRPr="00BC21C7">
              <w:rPr>
                <w:rFonts w:ascii="Times New Roman" w:hAnsi="Times New Roman" w:cs="Times New Roman"/>
                <w:color w:val="000000" w:themeColor="text1"/>
                <w:sz w:val="24"/>
                <w:szCs w:val="24"/>
              </w:rPr>
              <w:t>33 638 915</w:t>
            </w:r>
            <w:r w:rsidR="00821B02" w:rsidRPr="00BC21C7">
              <w:rPr>
                <w:rFonts w:ascii="Times New Roman" w:hAnsi="Times New Roman" w:cs="Times New Roman"/>
                <w:color w:val="000000" w:themeColor="text1"/>
                <w:sz w:val="24"/>
                <w:szCs w:val="24"/>
              </w:rPr>
              <w:t xml:space="preserve"> </w:t>
            </w:r>
            <w:r w:rsidR="00821B02" w:rsidRPr="00BC21C7">
              <w:rPr>
                <w:rFonts w:ascii="Times New Roman" w:hAnsi="Times New Roman" w:cs="Times New Roman"/>
                <w:i/>
                <w:iCs/>
                <w:color w:val="000000" w:themeColor="text1"/>
                <w:sz w:val="24"/>
                <w:szCs w:val="24"/>
              </w:rPr>
              <w:t>euro</w:t>
            </w:r>
            <w:r w:rsidR="00821B02" w:rsidRPr="00BC21C7">
              <w:rPr>
                <w:rFonts w:ascii="Times New Roman" w:hAnsi="Times New Roman" w:cs="Times New Roman"/>
                <w:color w:val="000000" w:themeColor="text1"/>
                <w:sz w:val="24"/>
                <w:szCs w:val="24"/>
              </w:rPr>
              <w:t xml:space="preserve"> un valsts budžeta finansējums nav mazāks kā </w:t>
            </w:r>
            <w:r w:rsidR="00080B61" w:rsidRPr="00BC21C7">
              <w:rPr>
                <w:rFonts w:ascii="Times New Roman" w:hAnsi="Times New Roman" w:cs="Times New Roman"/>
                <w:color w:val="000000" w:themeColor="text1"/>
                <w:sz w:val="24"/>
                <w:szCs w:val="24"/>
              </w:rPr>
              <w:t xml:space="preserve">5 936 280 </w:t>
            </w:r>
            <w:r w:rsidR="00821B02" w:rsidRPr="00BC21C7">
              <w:rPr>
                <w:rFonts w:ascii="Times New Roman" w:hAnsi="Times New Roman" w:cs="Times New Roman"/>
                <w:i/>
                <w:iCs/>
                <w:color w:val="000000" w:themeColor="text1"/>
                <w:sz w:val="24"/>
                <w:szCs w:val="24"/>
              </w:rPr>
              <w:t>euro</w:t>
            </w:r>
            <w:r w:rsidR="00821B02" w:rsidRPr="00BC21C7">
              <w:rPr>
                <w:rFonts w:ascii="Times New Roman" w:hAnsi="Times New Roman" w:cs="Times New Roman"/>
                <w:color w:val="000000" w:themeColor="text1"/>
                <w:sz w:val="24"/>
                <w:szCs w:val="24"/>
              </w:rPr>
              <w:t>.</w:t>
            </w:r>
          </w:p>
          <w:p w14:paraId="611DCA5A" w14:textId="6C7FC53C" w:rsidR="00507CD8" w:rsidRPr="00BC21C7" w:rsidRDefault="00821B02" w:rsidP="00821B02">
            <w:pPr>
              <w:spacing w:after="0" w:line="240" w:lineRule="auto"/>
              <w:jc w:val="both"/>
              <w:rPr>
                <w:rFonts w:ascii="Times New Roman" w:hAnsi="Times New Roman" w:cs="Times New Roman"/>
                <w:color w:val="000000" w:themeColor="text1"/>
                <w:sz w:val="24"/>
                <w:szCs w:val="24"/>
              </w:rPr>
            </w:pPr>
            <w:r w:rsidRPr="00BC21C7">
              <w:rPr>
                <w:rFonts w:ascii="Times New Roman" w:hAnsi="Times New Roman" w:cs="Times New Roman"/>
                <w:color w:val="000000" w:themeColor="text1"/>
                <w:sz w:val="24"/>
                <w:szCs w:val="24"/>
              </w:rPr>
              <w:t>Kopējais indikatīvais finansējuma sadalījums pa gadiem 6.1.5.SAM papildu projektu ietvaros ir šāds:</w:t>
            </w:r>
          </w:p>
          <w:p w14:paraId="738828B8" w14:textId="202BCCD4" w:rsidR="00821B02" w:rsidRPr="00BC21C7" w:rsidRDefault="00821B02" w:rsidP="00821B02">
            <w:pPr>
              <w:spacing w:after="0" w:line="240" w:lineRule="auto"/>
              <w:jc w:val="both"/>
              <w:rPr>
                <w:rFonts w:ascii="Times New Roman" w:hAnsi="Times New Roman" w:cs="Times New Roman"/>
                <w:color w:val="000000" w:themeColor="text1"/>
                <w:sz w:val="24"/>
                <w:szCs w:val="24"/>
              </w:rPr>
            </w:pPr>
            <w:r w:rsidRPr="00BC21C7">
              <w:rPr>
                <w:rFonts w:ascii="Times New Roman" w:hAnsi="Times New Roman" w:cs="Times New Roman"/>
                <w:color w:val="000000" w:themeColor="text1"/>
                <w:sz w:val="24"/>
                <w:szCs w:val="24"/>
              </w:rPr>
              <w:t xml:space="preserve">2021.gadā – </w:t>
            </w:r>
            <w:r w:rsidR="001E397B" w:rsidRPr="00BC21C7">
              <w:rPr>
                <w:rFonts w:ascii="Times New Roman" w:hAnsi="Times New Roman" w:cs="Times New Roman"/>
                <w:color w:val="000000" w:themeColor="text1"/>
                <w:sz w:val="24"/>
                <w:szCs w:val="24"/>
              </w:rPr>
              <w:t>9 163</w:t>
            </w:r>
            <w:r w:rsidR="00080B61" w:rsidRPr="00BC21C7">
              <w:rPr>
                <w:rFonts w:ascii="Times New Roman" w:hAnsi="Times New Roman" w:cs="Times New Roman"/>
                <w:color w:val="000000" w:themeColor="text1"/>
                <w:sz w:val="24"/>
                <w:szCs w:val="24"/>
              </w:rPr>
              <w:t> </w:t>
            </w:r>
            <w:r w:rsidR="001E397B" w:rsidRPr="00BC21C7">
              <w:rPr>
                <w:rFonts w:ascii="Times New Roman" w:hAnsi="Times New Roman" w:cs="Times New Roman"/>
                <w:color w:val="000000" w:themeColor="text1"/>
                <w:sz w:val="24"/>
                <w:szCs w:val="24"/>
              </w:rPr>
              <w:t>87</w:t>
            </w:r>
            <w:r w:rsidR="00F57F8F" w:rsidRPr="00BC21C7">
              <w:rPr>
                <w:rFonts w:ascii="Times New Roman" w:hAnsi="Times New Roman" w:cs="Times New Roman"/>
                <w:color w:val="000000" w:themeColor="text1"/>
                <w:sz w:val="24"/>
                <w:szCs w:val="24"/>
              </w:rPr>
              <w:t>1</w:t>
            </w:r>
            <w:r w:rsidR="00080B61" w:rsidRPr="00BC21C7">
              <w:rPr>
                <w:rFonts w:ascii="Times New Roman" w:hAnsi="Times New Roman" w:cs="Times New Roman"/>
                <w:color w:val="000000" w:themeColor="text1"/>
                <w:sz w:val="24"/>
                <w:szCs w:val="24"/>
              </w:rPr>
              <w:t xml:space="preserve"> </w:t>
            </w:r>
            <w:r w:rsidRPr="00BC21C7">
              <w:rPr>
                <w:rFonts w:ascii="Times New Roman" w:hAnsi="Times New Roman" w:cs="Times New Roman"/>
                <w:i/>
                <w:iCs/>
                <w:color w:val="000000" w:themeColor="text1"/>
                <w:sz w:val="24"/>
                <w:szCs w:val="24"/>
              </w:rPr>
              <w:t>euro</w:t>
            </w:r>
            <w:r w:rsidRPr="00BC21C7">
              <w:rPr>
                <w:rFonts w:ascii="Times New Roman" w:hAnsi="Times New Roman" w:cs="Times New Roman"/>
                <w:color w:val="000000" w:themeColor="text1"/>
                <w:sz w:val="24"/>
                <w:szCs w:val="24"/>
              </w:rPr>
              <w:t xml:space="preserve">, t.sk. KF finansējums </w:t>
            </w:r>
            <w:r w:rsidR="00080B61" w:rsidRPr="00BC21C7">
              <w:rPr>
                <w:rFonts w:ascii="Times New Roman" w:hAnsi="Times New Roman" w:cs="Times New Roman"/>
                <w:color w:val="000000" w:themeColor="text1"/>
                <w:sz w:val="24"/>
                <w:szCs w:val="24"/>
              </w:rPr>
              <w:t xml:space="preserve">7 789 290 </w:t>
            </w:r>
            <w:r w:rsidRPr="00BC21C7">
              <w:rPr>
                <w:rFonts w:ascii="Times New Roman" w:hAnsi="Times New Roman" w:cs="Times New Roman"/>
                <w:i/>
                <w:iCs/>
                <w:color w:val="000000" w:themeColor="text1"/>
                <w:sz w:val="24"/>
                <w:szCs w:val="24"/>
              </w:rPr>
              <w:t xml:space="preserve">euro </w:t>
            </w:r>
            <w:r w:rsidRPr="00BC21C7">
              <w:rPr>
                <w:rFonts w:ascii="Times New Roman" w:hAnsi="Times New Roman" w:cs="Times New Roman"/>
                <w:color w:val="000000" w:themeColor="text1"/>
                <w:sz w:val="24"/>
                <w:szCs w:val="24"/>
              </w:rPr>
              <w:t>un</w:t>
            </w:r>
            <w:r w:rsidRPr="00BC21C7">
              <w:rPr>
                <w:rFonts w:ascii="Times New Roman" w:hAnsi="Times New Roman" w:cs="Times New Roman"/>
                <w:i/>
                <w:iCs/>
                <w:color w:val="000000" w:themeColor="text1"/>
                <w:sz w:val="24"/>
                <w:szCs w:val="24"/>
              </w:rPr>
              <w:t xml:space="preserve"> </w:t>
            </w:r>
            <w:r w:rsidRPr="00BC21C7">
              <w:rPr>
                <w:rFonts w:ascii="Times New Roman" w:hAnsi="Times New Roman" w:cs="Times New Roman"/>
                <w:color w:val="000000" w:themeColor="text1"/>
                <w:sz w:val="24"/>
                <w:szCs w:val="24"/>
              </w:rPr>
              <w:t xml:space="preserve">valsts budžeta finansējums </w:t>
            </w:r>
            <w:r w:rsidR="001E397B" w:rsidRPr="00BC21C7">
              <w:rPr>
                <w:rFonts w:ascii="Times New Roman" w:hAnsi="Times New Roman" w:cs="Times New Roman"/>
                <w:color w:val="000000" w:themeColor="text1"/>
                <w:sz w:val="24"/>
                <w:szCs w:val="24"/>
              </w:rPr>
              <w:t>1 374</w:t>
            </w:r>
            <w:r w:rsidR="00E62A76" w:rsidRPr="00BC21C7">
              <w:rPr>
                <w:rFonts w:ascii="Times New Roman" w:hAnsi="Times New Roman" w:cs="Times New Roman"/>
                <w:color w:val="000000" w:themeColor="text1"/>
                <w:sz w:val="24"/>
                <w:szCs w:val="24"/>
              </w:rPr>
              <w:t> </w:t>
            </w:r>
            <w:r w:rsidR="001E397B" w:rsidRPr="00BC21C7">
              <w:rPr>
                <w:rFonts w:ascii="Times New Roman" w:hAnsi="Times New Roman" w:cs="Times New Roman"/>
                <w:color w:val="000000" w:themeColor="text1"/>
                <w:sz w:val="24"/>
                <w:szCs w:val="24"/>
              </w:rPr>
              <w:t>581</w:t>
            </w:r>
            <w:r w:rsidR="00E62A76" w:rsidRPr="00BC21C7">
              <w:rPr>
                <w:rFonts w:ascii="Times New Roman" w:hAnsi="Times New Roman" w:cs="Times New Roman"/>
                <w:color w:val="000000" w:themeColor="text1"/>
                <w:sz w:val="24"/>
                <w:szCs w:val="24"/>
              </w:rPr>
              <w:t xml:space="preserve"> </w:t>
            </w:r>
            <w:r w:rsidRPr="00BC21C7">
              <w:rPr>
                <w:rFonts w:ascii="Times New Roman" w:hAnsi="Times New Roman" w:cs="Times New Roman"/>
                <w:i/>
                <w:iCs/>
                <w:color w:val="000000" w:themeColor="text1"/>
                <w:sz w:val="24"/>
                <w:szCs w:val="24"/>
              </w:rPr>
              <w:t>euro</w:t>
            </w:r>
            <w:r w:rsidRPr="00BC21C7">
              <w:rPr>
                <w:rFonts w:ascii="Times New Roman" w:hAnsi="Times New Roman" w:cs="Times New Roman"/>
                <w:color w:val="000000" w:themeColor="text1"/>
                <w:sz w:val="24"/>
                <w:szCs w:val="24"/>
              </w:rPr>
              <w:t>;</w:t>
            </w:r>
          </w:p>
          <w:p w14:paraId="498F0CCF" w14:textId="51B9BC91" w:rsidR="00821B02" w:rsidRPr="00BC21C7" w:rsidRDefault="00821B02" w:rsidP="00821B02">
            <w:pPr>
              <w:spacing w:after="0" w:line="240" w:lineRule="auto"/>
              <w:jc w:val="both"/>
              <w:rPr>
                <w:rFonts w:ascii="Times New Roman" w:hAnsi="Times New Roman" w:cs="Times New Roman"/>
                <w:color w:val="000000" w:themeColor="text1"/>
                <w:sz w:val="24"/>
                <w:szCs w:val="24"/>
              </w:rPr>
            </w:pPr>
            <w:r w:rsidRPr="00BC21C7">
              <w:rPr>
                <w:rFonts w:ascii="Times New Roman" w:hAnsi="Times New Roman" w:cs="Times New Roman"/>
                <w:color w:val="000000" w:themeColor="text1"/>
                <w:sz w:val="24"/>
                <w:szCs w:val="24"/>
              </w:rPr>
              <w:t xml:space="preserve">2022.gadā – </w:t>
            </w:r>
            <w:r w:rsidR="000444FB" w:rsidRPr="00BC21C7">
              <w:rPr>
                <w:rFonts w:ascii="Times New Roman" w:hAnsi="Times New Roman" w:cs="Times New Roman"/>
                <w:color w:val="000000" w:themeColor="text1"/>
                <w:sz w:val="24"/>
                <w:szCs w:val="24"/>
              </w:rPr>
              <w:t>24 800 449</w:t>
            </w:r>
            <w:r w:rsidR="007A56FC" w:rsidRPr="00BC21C7">
              <w:rPr>
                <w:rFonts w:ascii="Times New Roman" w:hAnsi="Times New Roman" w:cs="Times New Roman"/>
                <w:color w:val="000000" w:themeColor="text1"/>
                <w:sz w:val="24"/>
                <w:szCs w:val="24"/>
              </w:rPr>
              <w:t xml:space="preserve"> </w:t>
            </w:r>
            <w:r w:rsidR="00827F25" w:rsidRPr="00BC21C7">
              <w:rPr>
                <w:rFonts w:ascii="Times New Roman" w:hAnsi="Times New Roman" w:cs="Times New Roman"/>
                <w:i/>
                <w:iCs/>
                <w:color w:val="000000" w:themeColor="text1"/>
                <w:sz w:val="24"/>
                <w:szCs w:val="24"/>
              </w:rPr>
              <w:t>euro</w:t>
            </w:r>
            <w:r w:rsidR="00827F25" w:rsidRPr="00BC21C7">
              <w:rPr>
                <w:rFonts w:ascii="Times New Roman" w:hAnsi="Times New Roman" w:cs="Times New Roman"/>
                <w:color w:val="000000" w:themeColor="text1"/>
                <w:sz w:val="24"/>
                <w:szCs w:val="24"/>
              </w:rPr>
              <w:t xml:space="preserve">, t.sk. KF finansējums </w:t>
            </w:r>
            <w:r w:rsidR="000444FB" w:rsidRPr="00BC21C7">
              <w:rPr>
                <w:rFonts w:ascii="Times New Roman" w:hAnsi="Times New Roman" w:cs="Times New Roman"/>
                <w:color w:val="000000" w:themeColor="text1"/>
                <w:sz w:val="24"/>
                <w:szCs w:val="24"/>
              </w:rPr>
              <w:t xml:space="preserve">21 080 381 </w:t>
            </w:r>
            <w:r w:rsidR="00827F25" w:rsidRPr="00BC21C7">
              <w:rPr>
                <w:rFonts w:ascii="Times New Roman" w:hAnsi="Times New Roman" w:cs="Times New Roman"/>
                <w:i/>
                <w:iCs/>
                <w:color w:val="000000" w:themeColor="text1"/>
                <w:sz w:val="24"/>
                <w:szCs w:val="24"/>
              </w:rPr>
              <w:t>euro</w:t>
            </w:r>
            <w:r w:rsidR="00827F25" w:rsidRPr="00BC21C7">
              <w:rPr>
                <w:rFonts w:ascii="Times New Roman" w:hAnsi="Times New Roman" w:cs="Times New Roman"/>
                <w:color w:val="000000" w:themeColor="text1"/>
                <w:sz w:val="24"/>
                <w:szCs w:val="24"/>
              </w:rPr>
              <w:t xml:space="preserve"> un valsts budžeta finansējums </w:t>
            </w:r>
            <w:r w:rsidR="000444FB" w:rsidRPr="00BC21C7">
              <w:rPr>
                <w:rFonts w:ascii="Times New Roman" w:hAnsi="Times New Roman" w:cs="Times New Roman"/>
                <w:color w:val="000000" w:themeColor="text1"/>
                <w:sz w:val="24"/>
                <w:szCs w:val="24"/>
              </w:rPr>
              <w:t xml:space="preserve">3 720 068 </w:t>
            </w:r>
            <w:r w:rsidR="00827F25" w:rsidRPr="00BC21C7">
              <w:rPr>
                <w:rFonts w:ascii="Times New Roman" w:hAnsi="Times New Roman" w:cs="Times New Roman"/>
                <w:i/>
                <w:iCs/>
                <w:color w:val="000000" w:themeColor="text1"/>
                <w:sz w:val="24"/>
                <w:szCs w:val="24"/>
              </w:rPr>
              <w:t>euro</w:t>
            </w:r>
            <w:r w:rsidR="00827F25" w:rsidRPr="00BC21C7">
              <w:rPr>
                <w:rFonts w:ascii="Times New Roman" w:hAnsi="Times New Roman" w:cs="Times New Roman"/>
                <w:color w:val="000000" w:themeColor="text1"/>
                <w:sz w:val="24"/>
                <w:szCs w:val="24"/>
              </w:rPr>
              <w:t>;</w:t>
            </w:r>
          </w:p>
          <w:p w14:paraId="78EDF500" w14:textId="36B3AE7C" w:rsidR="00821B02" w:rsidRPr="000251C0" w:rsidRDefault="00821B02" w:rsidP="00821B02">
            <w:pPr>
              <w:spacing w:after="0" w:line="240" w:lineRule="auto"/>
              <w:jc w:val="both"/>
              <w:rPr>
                <w:rFonts w:ascii="Times New Roman" w:hAnsi="Times New Roman" w:cs="Times New Roman"/>
                <w:color w:val="000000" w:themeColor="text1"/>
                <w:sz w:val="24"/>
                <w:szCs w:val="24"/>
              </w:rPr>
            </w:pPr>
            <w:r w:rsidRPr="00BC21C7">
              <w:rPr>
                <w:rFonts w:ascii="Times New Roman" w:hAnsi="Times New Roman" w:cs="Times New Roman"/>
                <w:color w:val="000000" w:themeColor="text1"/>
                <w:sz w:val="24"/>
                <w:szCs w:val="24"/>
              </w:rPr>
              <w:t xml:space="preserve">2023.gadā – </w:t>
            </w:r>
            <w:r w:rsidR="000444FB" w:rsidRPr="00BC21C7">
              <w:rPr>
                <w:rFonts w:ascii="Times New Roman" w:hAnsi="Times New Roman" w:cs="Times New Roman"/>
                <w:color w:val="000000" w:themeColor="text1"/>
                <w:sz w:val="24"/>
                <w:szCs w:val="24"/>
              </w:rPr>
              <w:t xml:space="preserve">5 610 875 </w:t>
            </w:r>
            <w:r w:rsidR="00827F25" w:rsidRPr="00BC21C7">
              <w:rPr>
                <w:rFonts w:ascii="Times New Roman" w:hAnsi="Times New Roman" w:cs="Times New Roman"/>
                <w:i/>
                <w:iCs/>
                <w:color w:val="000000" w:themeColor="text1"/>
                <w:sz w:val="24"/>
                <w:szCs w:val="24"/>
              </w:rPr>
              <w:t>euro</w:t>
            </w:r>
            <w:r w:rsidR="00827F25" w:rsidRPr="00BC21C7">
              <w:rPr>
                <w:rFonts w:ascii="Times New Roman" w:hAnsi="Times New Roman" w:cs="Times New Roman"/>
                <w:color w:val="000000" w:themeColor="text1"/>
                <w:sz w:val="24"/>
                <w:szCs w:val="24"/>
              </w:rPr>
              <w:t xml:space="preserve">, t.sk. KF finansējums </w:t>
            </w:r>
            <w:r w:rsidR="000444FB" w:rsidRPr="00BC21C7">
              <w:rPr>
                <w:rFonts w:ascii="Times New Roman" w:hAnsi="Times New Roman" w:cs="Times New Roman"/>
                <w:color w:val="000000" w:themeColor="text1"/>
                <w:sz w:val="24"/>
                <w:szCs w:val="24"/>
              </w:rPr>
              <w:t xml:space="preserve">4 769 244 </w:t>
            </w:r>
            <w:r w:rsidR="00827F25" w:rsidRPr="00BC21C7">
              <w:rPr>
                <w:rFonts w:ascii="Times New Roman" w:hAnsi="Times New Roman" w:cs="Times New Roman"/>
                <w:i/>
                <w:iCs/>
                <w:color w:val="000000" w:themeColor="text1"/>
                <w:sz w:val="24"/>
                <w:szCs w:val="24"/>
              </w:rPr>
              <w:t xml:space="preserve">euro </w:t>
            </w:r>
            <w:r w:rsidR="00827F25" w:rsidRPr="00BC21C7">
              <w:rPr>
                <w:rFonts w:ascii="Times New Roman" w:hAnsi="Times New Roman" w:cs="Times New Roman"/>
                <w:color w:val="000000" w:themeColor="text1"/>
                <w:sz w:val="24"/>
                <w:szCs w:val="24"/>
              </w:rPr>
              <w:t xml:space="preserve">un valsts budžeta finansējums </w:t>
            </w:r>
            <w:r w:rsidR="000444FB" w:rsidRPr="00BC21C7">
              <w:rPr>
                <w:rFonts w:ascii="Times New Roman" w:hAnsi="Times New Roman" w:cs="Times New Roman"/>
                <w:color w:val="000000" w:themeColor="text1"/>
                <w:sz w:val="24"/>
                <w:szCs w:val="24"/>
              </w:rPr>
              <w:t xml:space="preserve">841 631 </w:t>
            </w:r>
            <w:r w:rsidR="00827F25" w:rsidRPr="00BC21C7">
              <w:rPr>
                <w:rFonts w:ascii="Times New Roman" w:hAnsi="Times New Roman" w:cs="Times New Roman"/>
                <w:i/>
                <w:iCs/>
                <w:color w:val="000000" w:themeColor="text1"/>
                <w:sz w:val="24"/>
                <w:szCs w:val="24"/>
              </w:rPr>
              <w:t>euro</w:t>
            </w:r>
            <w:r w:rsidR="00827F25" w:rsidRPr="00BC21C7">
              <w:rPr>
                <w:rFonts w:ascii="Times New Roman" w:hAnsi="Times New Roman" w:cs="Times New Roman"/>
                <w:color w:val="000000" w:themeColor="text1"/>
                <w:sz w:val="24"/>
                <w:szCs w:val="24"/>
              </w:rPr>
              <w:t>;</w:t>
            </w:r>
          </w:p>
          <w:p w14:paraId="1478AA73" w14:textId="1C6A4C1F" w:rsidR="00705953" w:rsidRPr="000251C0" w:rsidRDefault="004974C8" w:rsidP="00705953">
            <w:pPr>
              <w:spacing w:after="0" w:line="240" w:lineRule="auto"/>
              <w:jc w:val="both"/>
              <w:rPr>
                <w:rFonts w:ascii="Times New Roman" w:eastAsia="Times New Roman" w:hAnsi="Times New Roman" w:cs="Times New Roman"/>
                <w:color w:val="000000" w:themeColor="text1"/>
                <w:sz w:val="24"/>
                <w:szCs w:val="24"/>
              </w:rPr>
            </w:pPr>
            <w:r w:rsidRPr="000251C0">
              <w:rPr>
                <w:rFonts w:ascii="Times New Roman" w:eastAsia="Times New Roman" w:hAnsi="Times New Roman" w:cs="Times New Roman"/>
                <w:color w:val="000000" w:themeColor="text1"/>
                <w:sz w:val="24"/>
                <w:szCs w:val="24"/>
              </w:rPr>
              <w:t>Finansējuma sadalījums pa gadiem norādīts indikatīvi un var tikt precizēts.</w:t>
            </w:r>
          </w:p>
          <w:p w14:paraId="34F70DEA" w14:textId="754FEC14" w:rsidR="00827F25" w:rsidRPr="000251C0" w:rsidRDefault="00827F25" w:rsidP="00705953">
            <w:pPr>
              <w:spacing w:after="0" w:line="240" w:lineRule="auto"/>
              <w:jc w:val="both"/>
              <w:rPr>
                <w:rFonts w:ascii="Times New Roman" w:eastAsia="Times New Roman" w:hAnsi="Times New Roman" w:cs="Times New Roman"/>
                <w:color w:val="000000" w:themeColor="text1"/>
                <w:sz w:val="24"/>
                <w:szCs w:val="24"/>
              </w:rPr>
            </w:pPr>
            <w:r w:rsidRPr="000251C0">
              <w:rPr>
                <w:rFonts w:ascii="Times New Roman" w:eastAsia="Times New Roman" w:hAnsi="Times New Roman" w:cs="Times New Roman"/>
                <w:color w:val="000000" w:themeColor="text1"/>
                <w:sz w:val="24"/>
                <w:szCs w:val="24"/>
              </w:rPr>
              <w:t>Ieņēmumi ir KF finansējuma daļa un izdevumi ir kopīgie nepieciešamie līdzekļi t.sk. KF finansējuma daļa ir 85%, valsts budžeta finansējuma daļa ir 15%.</w:t>
            </w:r>
          </w:p>
          <w:p w14:paraId="581000FF" w14:textId="4C6CFB43" w:rsidR="00A2599A" w:rsidRPr="000251C0" w:rsidRDefault="00E21659" w:rsidP="00D663D7">
            <w:pPr>
              <w:spacing w:after="0" w:line="240" w:lineRule="auto"/>
              <w:jc w:val="both"/>
              <w:rPr>
                <w:rFonts w:ascii="Times New Roman" w:eastAsia="Times New Roman" w:hAnsi="Times New Roman" w:cs="Times New Roman"/>
                <w:color w:val="000000" w:themeColor="text1"/>
                <w:sz w:val="24"/>
                <w:szCs w:val="24"/>
              </w:rPr>
            </w:pPr>
            <w:r w:rsidRPr="000251C0">
              <w:rPr>
                <w:rFonts w:ascii="Times New Roman" w:eastAsia="Times New Roman" w:hAnsi="Times New Roman" w:cs="Times New Roman"/>
                <w:color w:val="000000" w:themeColor="text1"/>
                <w:sz w:val="24"/>
                <w:szCs w:val="24"/>
              </w:rPr>
              <w:t xml:space="preserve">Finansējums paredzēts darbībām, kas atbilst </w:t>
            </w:r>
            <w:r w:rsidR="00AF3D77" w:rsidRPr="000251C0">
              <w:rPr>
                <w:rFonts w:ascii="Times New Roman" w:eastAsia="Times New Roman" w:hAnsi="Times New Roman" w:cs="Times New Roman"/>
                <w:color w:val="000000" w:themeColor="text1"/>
                <w:sz w:val="24"/>
                <w:szCs w:val="24"/>
              </w:rPr>
              <w:t xml:space="preserve">EK īstenošanas regulā (ES) Nr. 215/2014 noteiktajai </w:t>
            </w:r>
            <w:r w:rsidR="00507CD8" w:rsidRPr="000251C0">
              <w:rPr>
                <w:rFonts w:ascii="Times New Roman" w:eastAsia="Times New Roman" w:hAnsi="Times New Roman" w:cs="Times New Roman"/>
                <w:color w:val="000000" w:themeColor="text1"/>
                <w:sz w:val="24"/>
                <w:szCs w:val="24"/>
              </w:rPr>
              <w:t>intervences kategorijai “Transporta infrastruktūra” -  033 TEN-T rekonstruēts vai uzlabots ceļš.</w:t>
            </w:r>
          </w:p>
        </w:tc>
      </w:tr>
      <w:tr w:rsidR="0077651F" w:rsidRPr="000251C0" w14:paraId="61FDC5B0" w14:textId="77777777" w:rsidTr="00892F8A">
        <w:trPr>
          <w:tblCellSpacing w:w="15" w:type="dxa"/>
        </w:trPr>
        <w:tc>
          <w:tcPr>
            <w:tcW w:w="951" w:type="pct"/>
            <w:tcBorders>
              <w:top w:val="outset" w:sz="6" w:space="0" w:color="auto"/>
              <w:left w:val="outset" w:sz="6" w:space="0" w:color="auto"/>
              <w:bottom w:val="outset" w:sz="6" w:space="0" w:color="auto"/>
              <w:right w:val="outset" w:sz="6" w:space="0" w:color="auto"/>
            </w:tcBorders>
            <w:hideMark/>
          </w:tcPr>
          <w:p w14:paraId="06092515"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lastRenderedPageBreak/>
              <w:t>6.1. detalizēts ieņēmumu aprēķins</w:t>
            </w:r>
          </w:p>
        </w:tc>
        <w:tc>
          <w:tcPr>
            <w:tcW w:w="3999" w:type="pct"/>
            <w:gridSpan w:val="7"/>
            <w:vMerge/>
            <w:tcBorders>
              <w:top w:val="outset" w:sz="6" w:space="0" w:color="auto"/>
              <w:left w:val="outset" w:sz="6" w:space="0" w:color="auto"/>
              <w:bottom w:val="outset" w:sz="6" w:space="0" w:color="auto"/>
              <w:right w:val="outset" w:sz="6" w:space="0" w:color="auto"/>
            </w:tcBorders>
            <w:vAlign w:val="center"/>
            <w:hideMark/>
          </w:tcPr>
          <w:p w14:paraId="27E04683"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77651F" w:rsidRPr="000251C0" w14:paraId="06F94A08" w14:textId="77777777" w:rsidTr="00892F8A">
        <w:trPr>
          <w:tblCellSpacing w:w="15" w:type="dxa"/>
        </w:trPr>
        <w:tc>
          <w:tcPr>
            <w:tcW w:w="951" w:type="pct"/>
            <w:tcBorders>
              <w:top w:val="outset" w:sz="6" w:space="0" w:color="auto"/>
              <w:left w:val="outset" w:sz="6" w:space="0" w:color="auto"/>
              <w:bottom w:val="outset" w:sz="6" w:space="0" w:color="auto"/>
              <w:right w:val="outset" w:sz="6" w:space="0" w:color="auto"/>
            </w:tcBorders>
            <w:hideMark/>
          </w:tcPr>
          <w:p w14:paraId="5F95D052"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6.2. detalizēts izdevumu aprēķins</w:t>
            </w:r>
          </w:p>
        </w:tc>
        <w:tc>
          <w:tcPr>
            <w:tcW w:w="3999" w:type="pct"/>
            <w:gridSpan w:val="7"/>
            <w:vMerge/>
            <w:tcBorders>
              <w:top w:val="outset" w:sz="6" w:space="0" w:color="auto"/>
              <w:left w:val="outset" w:sz="6" w:space="0" w:color="auto"/>
              <w:bottom w:val="outset" w:sz="6" w:space="0" w:color="auto"/>
              <w:right w:val="outset" w:sz="6" w:space="0" w:color="auto"/>
            </w:tcBorders>
            <w:vAlign w:val="center"/>
            <w:hideMark/>
          </w:tcPr>
          <w:p w14:paraId="1165BC66"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77651F" w:rsidRPr="000251C0" w14:paraId="23C42A50" w14:textId="77777777" w:rsidTr="00892F8A">
        <w:trPr>
          <w:tblCellSpacing w:w="15" w:type="dxa"/>
        </w:trPr>
        <w:tc>
          <w:tcPr>
            <w:tcW w:w="951" w:type="pct"/>
            <w:tcBorders>
              <w:top w:val="outset" w:sz="6" w:space="0" w:color="auto"/>
              <w:left w:val="outset" w:sz="6" w:space="0" w:color="auto"/>
              <w:bottom w:val="outset" w:sz="6" w:space="0" w:color="auto"/>
              <w:right w:val="outset" w:sz="6" w:space="0" w:color="auto"/>
            </w:tcBorders>
            <w:hideMark/>
          </w:tcPr>
          <w:p w14:paraId="2499D87E"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7. Amata vietu skaita izmaiņas</w:t>
            </w:r>
          </w:p>
        </w:tc>
        <w:tc>
          <w:tcPr>
            <w:tcW w:w="3999" w:type="pct"/>
            <w:gridSpan w:val="7"/>
            <w:tcBorders>
              <w:top w:val="outset" w:sz="6" w:space="0" w:color="auto"/>
              <w:left w:val="outset" w:sz="6" w:space="0" w:color="auto"/>
              <w:bottom w:val="outset" w:sz="6" w:space="0" w:color="auto"/>
              <w:right w:val="outset" w:sz="6" w:space="0" w:color="auto"/>
            </w:tcBorders>
            <w:hideMark/>
          </w:tcPr>
          <w:p w14:paraId="3D132D78" w14:textId="4A5C27BB" w:rsidR="00E5323B" w:rsidRPr="000251C0" w:rsidRDefault="00705953"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 xml:space="preserve">Projekts </w:t>
            </w:r>
            <w:r w:rsidR="006A5114">
              <w:rPr>
                <w:rFonts w:ascii="Times New Roman" w:eastAsia="Times New Roman" w:hAnsi="Times New Roman" w:cs="Times New Roman"/>
                <w:iCs/>
                <w:color w:val="000000" w:themeColor="text1"/>
                <w:sz w:val="24"/>
                <w:szCs w:val="24"/>
                <w:lang w:eastAsia="lv-LV"/>
              </w:rPr>
              <w:t>nerada</w:t>
            </w:r>
            <w:r w:rsidR="006A5114" w:rsidRPr="000251C0">
              <w:rPr>
                <w:rFonts w:ascii="Times New Roman" w:eastAsia="Times New Roman" w:hAnsi="Times New Roman" w:cs="Times New Roman"/>
                <w:iCs/>
                <w:color w:val="000000" w:themeColor="text1"/>
                <w:sz w:val="24"/>
                <w:szCs w:val="24"/>
                <w:lang w:eastAsia="lv-LV"/>
              </w:rPr>
              <w:t xml:space="preserve"> </w:t>
            </w:r>
            <w:r w:rsidRPr="000251C0">
              <w:rPr>
                <w:rFonts w:ascii="Times New Roman" w:eastAsia="Times New Roman" w:hAnsi="Times New Roman" w:cs="Times New Roman"/>
                <w:iCs/>
                <w:color w:val="000000" w:themeColor="text1"/>
                <w:sz w:val="24"/>
                <w:szCs w:val="24"/>
                <w:lang w:eastAsia="lv-LV"/>
              </w:rPr>
              <w:t>amata vietu skaita izmaiņas.</w:t>
            </w:r>
          </w:p>
        </w:tc>
      </w:tr>
      <w:tr w:rsidR="0077651F" w:rsidRPr="000251C0" w14:paraId="1160A09E" w14:textId="77777777" w:rsidTr="00892F8A">
        <w:trPr>
          <w:tblCellSpacing w:w="15" w:type="dxa"/>
        </w:trPr>
        <w:tc>
          <w:tcPr>
            <w:tcW w:w="951" w:type="pct"/>
            <w:tcBorders>
              <w:top w:val="outset" w:sz="6" w:space="0" w:color="auto"/>
              <w:left w:val="outset" w:sz="6" w:space="0" w:color="auto"/>
              <w:bottom w:val="outset" w:sz="6" w:space="0" w:color="auto"/>
              <w:right w:val="outset" w:sz="6" w:space="0" w:color="auto"/>
            </w:tcBorders>
            <w:hideMark/>
          </w:tcPr>
          <w:p w14:paraId="3798111C"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8. Cita informācija</w:t>
            </w:r>
          </w:p>
        </w:tc>
        <w:tc>
          <w:tcPr>
            <w:tcW w:w="3999" w:type="pct"/>
            <w:gridSpan w:val="7"/>
            <w:tcBorders>
              <w:top w:val="outset" w:sz="6" w:space="0" w:color="auto"/>
              <w:left w:val="outset" w:sz="6" w:space="0" w:color="auto"/>
              <w:bottom w:val="outset" w:sz="6" w:space="0" w:color="auto"/>
              <w:right w:val="outset" w:sz="6" w:space="0" w:color="auto"/>
            </w:tcBorders>
            <w:hideMark/>
          </w:tcPr>
          <w:p w14:paraId="5FD5350A" w14:textId="6CE67B70" w:rsidR="00E5323B" w:rsidRPr="000251C0" w:rsidRDefault="00827F25" w:rsidP="001A6386">
            <w:pPr>
              <w:spacing w:after="0" w:line="240" w:lineRule="auto"/>
              <w:jc w:val="both"/>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Projektu īstenošanai nepieciešamie valsts budžeta līdzekļi normatīvajos aktos noteiktā kārtība tiks pieprasīti no 74.resora “Gadskārtējā valsts budžeta izpildes procesā pārdalāmais finansējums” valsts budžeta programmas 80.00.00 “Nesadalītais finansējums Eiropas Savienības politiku instrumentu un pārējās ārvalstu finanšu palīdzības līdzfinansēto projektu un pasākumu īstenošanai”.</w:t>
            </w:r>
          </w:p>
        </w:tc>
      </w:tr>
    </w:tbl>
    <w:p w14:paraId="42FE9B06" w14:textId="39259BA5"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A5114" w:rsidRPr="0077651F" w14:paraId="31CD55A0" w14:textId="77777777" w:rsidTr="00C4352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810C9A" w14:textId="77777777" w:rsidR="006A5114" w:rsidRPr="0077651F" w:rsidRDefault="006A5114" w:rsidP="00C4352E">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6A5114" w:rsidRPr="0077651F" w14:paraId="08E93B6B" w14:textId="77777777" w:rsidTr="00C4352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D5AA142" w14:textId="77777777" w:rsidR="006A5114" w:rsidRPr="0077651F" w:rsidRDefault="006A5114" w:rsidP="00C4352E">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sz w:val="24"/>
                <w:szCs w:val="24"/>
                <w:lang w:eastAsia="lv-LV"/>
              </w:rPr>
              <w:t>Noteikumu projekts</w:t>
            </w:r>
            <w:r w:rsidRPr="00D843E0">
              <w:rPr>
                <w:rFonts w:ascii="Times New Roman" w:eastAsia="Times New Roman" w:hAnsi="Times New Roman" w:cs="Times New Roman"/>
                <w:sz w:val="24"/>
                <w:szCs w:val="24"/>
                <w:lang w:eastAsia="lv-LV"/>
              </w:rPr>
              <w:t xml:space="preserve"> šo jomu neskar.</w:t>
            </w:r>
          </w:p>
        </w:tc>
      </w:tr>
    </w:tbl>
    <w:p w14:paraId="04A1A833" w14:textId="2556E5B8"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A5114" w:rsidRPr="0077651F" w14:paraId="13D2C770" w14:textId="77777777" w:rsidTr="00C4352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DF4E7B" w14:textId="77777777" w:rsidR="006A5114" w:rsidRPr="0077651F" w:rsidRDefault="006A5114" w:rsidP="00C4352E">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6A5114" w:rsidRPr="0077651F" w14:paraId="7B66AA41" w14:textId="77777777" w:rsidTr="00C4352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839C5D1" w14:textId="77777777" w:rsidR="006A5114" w:rsidRPr="00D843E0" w:rsidRDefault="006A5114" w:rsidP="00C4352E">
            <w:pPr>
              <w:shd w:val="clear" w:color="auto" w:fill="FFFFFF"/>
              <w:spacing w:after="0" w:line="240" w:lineRule="auto"/>
              <w:ind w:right="113"/>
              <w:jc w:val="center"/>
              <w:rPr>
                <w:rFonts w:ascii="Times New Roman" w:eastAsia="Calibri" w:hAnsi="Times New Roman" w:cs="Times New Roman"/>
                <w:color w:val="000000" w:themeColor="text1"/>
                <w:sz w:val="24"/>
                <w:szCs w:val="24"/>
                <w:lang w:eastAsia="lv-LV"/>
              </w:rPr>
            </w:pPr>
            <w:r w:rsidRPr="00703695">
              <w:rPr>
                <w:rFonts w:ascii="Times New Roman" w:eastAsia="Calibri" w:hAnsi="Times New Roman" w:cs="Times New Roman"/>
                <w:color w:val="000000" w:themeColor="text1"/>
                <w:sz w:val="24"/>
                <w:szCs w:val="24"/>
                <w:lang w:eastAsia="lv-LV"/>
              </w:rPr>
              <w:t>Noteikumu projekts šo jomu neskar.</w:t>
            </w:r>
          </w:p>
        </w:tc>
      </w:tr>
    </w:tbl>
    <w:p w14:paraId="5FE4F047" w14:textId="49E18E80"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651F" w:rsidRPr="000251C0" w14:paraId="52E9267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E2C695" w14:textId="77777777" w:rsidR="00655F2C" w:rsidRPr="000251C0"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0251C0">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77651F" w:rsidRPr="000251C0" w14:paraId="79270407" w14:textId="77777777" w:rsidTr="008D7DE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7538BC" w14:textId="77777777" w:rsidR="00655F2C"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D0E6329"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7BFECDB8" w14:textId="05417DE2" w:rsidR="00E5323B" w:rsidRPr="004C6345" w:rsidRDefault="008D7DE6" w:rsidP="003314BB">
            <w:pPr>
              <w:spacing w:after="0" w:line="240" w:lineRule="auto"/>
              <w:jc w:val="both"/>
              <w:rPr>
                <w:rFonts w:ascii="Times New Roman" w:hAnsi="Times New Roman" w:cs="Times New Roman"/>
                <w:color w:val="000000" w:themeColor="text1"/>
                <w:sz w:val="24"/>
                <w:szCs w:val="24"/>
              </w:rPr>
            </w:pPr>
            <w:r w:rsidRPr="000251C0">
              <w:rPr>
                <w:rFonts w:ascii="Times New Roman" w:hAnsi="Times New Roman" w:cs="Times New Roman"/>
                <w:color w:val="000000" w:themeColor="text1"/>
                <w:sz w:val="24"/>
                <w:szCs w:val="24"/>
              </w:rPr>
              <w:t>Atbilstoši Ministru kabineta 2009.gada 25.augusta noteikumu Nr.970 „Sabiedrības līdzdalības kārtība attīstības plānošanas procesā” 7.4.</w:t>
            </w:r>
            <w:r w:rsidRPr="000251C0">
              <w:rPr>
                <w:rFonts w:ascii="Times New Roman" w:hAnsi="Times New Roman" w:cs="Times New Roman"/>
                <w:color w:val="000000" w:themeColor="text1"/>
                <w:sz w:val="24"/>
                <w:szCs w:val="24"/>
                <w:vertAlign w:val="superscript"/>
              </w:rPr>
              <w:t>1</w:t>
            </w:r>
            <w:r w:rsidRPr="000251C0">
              <w:rPr>
                <w:rFonts w:ascii="Times New Roman" w:hAnsi="Times New Roman" w:cs="Times New Roman"/>
                <w:color w:val="000000" w:themeColor="text1"/>
                <w:sz w:val="24"/>
                <w:szCs w:val="24"/>
              </w:rPr>
              <w:t xml:space="preserve"> apakšpunktam sabiedrībai tika dota iespēja rakstiski sniegt viedokli par noteikumu projektu tā izstrādes stadijā.</w:t>
            </w:r>
          </w:p>
        </w:tc>
      </w:tr>
      <w:tr w:rsidR="0077651F" w:rsidRPr="000251C0" w14:paraId="0F9A5E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D267DE" w14:textId="77777777" w:rsidR="00655F2C"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AE79C11"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F680F44" w14:textId="5FF557A1" w:rsidR="008D7DE6" w:rsidRDefault="008D7DE6" w:rsidP="00A56489">
            <w:pPr>
              <w:spacing w:after="0" w:line="240" w:lineRule="auto"/>
              <w:jc w:val="both"/>
              <w:rPr>
                <w:rFonts w:ascii="Times New Roman" w:hAnsi="Times New Roman" w:cs="Times New Roman"/>
                <w:color w:val="000000" w:themeColor="text1"/>
                <w:sz w:val="24"/>
                <w:szCs w:val="24"/>
              </w:rPr>
            </w:pPr>
            <w:r w:rsidRPr="000251C0">
              <w:rPr>
                <w:rFonts w:ascii="Times New Roman" w:hAnsi="Times New Roman" w:cs="Times New Roman"/>
                <w:color w:val="000000" w:themeColor="text1"/>
                <w:sz w:val="24"/>
                <w:szCs w:val="24"/>
              </w:rPr>
              <w:t xml:space="preserve">Paziņojums par sabiedrības līdzdalības iespējām noteikumu projekta izstrādes posmā 2021.gada </w:t>
            </w:r>
            <w:r>
              <w:rPr>
                <w:rFonts w:ascii="Times New Roman" w:hAnsi="Times New Roman" w:cs="Times New Roman"/>
                <w:color w:val="000000" w:themeColor="text1"/>
                <w:sz w:val="24"/>
                <w:szCs w:val="24"/>
              </w:rPr>
              <w:t>23.</w:t>
            </w:r>
            <w:r w:rsidRPr="000251C0">
              <w:rPr>
                <w:rFonts w:ascii="Times New Roman" w:hAnsi="Times New Roman" w:cs="Times New Roman"/>
                <w:color w:val="000000" w:themeColor="text1"/>
                <w:sz w:val="24"/>
                <w:szCs w:val="24"/>
              </w:rPr>
              <w:t xml:space="preserve">aprīlī tika ievietots </w:t>
            </w:r>
            <w:r w:rsidRPr="006A5114">
              <w:rPr>
                <w:rFonts w:ascii="Times New Roman" w:hAnsi="Times New Roman" w:cs="Times New Roman"/>
                <w:color w:val="000000" w:themeColor="text1"/>
                <w:sz w:val="24"/>
                <w:szCs w:val="24"/>
              </w:rPr>
              <w:t xml:space="preserve">Satiksmes ministrijas </w:t>
            </w:r>
            <w:r w:rsidRPr="000251C0">
              <w:rPr>
                <w:rFonts w:ascii="Times New Roman" w:hAnsi="Times New Roman" w:cs="Times New Roman"/>
                <w:color w:val="000000" w:themeColor="text1"/>
                <w:sz w:val="24"/>
                <w:szCs w:val="24"/>
              </w:rPr>
              <w:t>tīmekļa vietnē</w:t>
            </w:r>
            <w:r>
              <w:rPr>
                <w:rFonts w:ascii="Times New Roman" w:hAnsi="Times New Roman" w:cs="Times New Roman"/>
                <w:color w:val="000000" w:themeColor="text1"/>
                <w:sz w:val="24"/>
                <w:szCs w:val="24"/>
              </w:rPr>
              <w:t xml:space="preserve"> </w:t>
            </w:r>
            <w:hyperlink r:id="rId8" w:history="1">
              <w:r w:rsidRPr="00340803">
                <w:rPr>
                  <w:rStyle w:val="Hyperlink"/>
                  <w:rFonts w:ascii="Times New Roman" w:hAnsi="Times New Roman" w:cs="Times New Roman"/>
                  <w:sz w:val="24"/>
                  <w:szCs w:val="24"/>
                </w:rPr>
                <w:t>https://www.sam.gov.lv/lv/izstrade-esosie-attistibas-planosanas-dokumenti-un-tiesibu-akti</w:t>
              </w:r>
            </w:hyperlink>
            <w:r>
              <w:rPr>
                <w:rFonts w:ascii="Times New Roman" w:hAnsi="Times New Roman" w:cs="Times New Roman"/>
                <w:color w:val="000000" w:themeColor="text1"/>
                <w:sz w:val="24"/>
                <w:szCs w:val="24"/>
              </w:rPr>
              <w:t xml:space="preserve"> </w:t>
            </w:r>
            <w:r w:rsidRPr="000251C0">
              <w:rPr>
                <w:rFonts w:ascii="Times New Roman" w:hAnsi="Times New Roman" w:cs="Times New Roman"/>
                <w:color w:val="000000" w:themeColor="text1"/>
                <w:sz w:val="24"/>
                <w:szCs w:val="24"/>
              </w:rPr>
              <w:t>un MK tīmekļa vietnē www.mk.gov.lv.</w:t>
            </w:r>
          </w:p>
          <w:p w14:paraId="525B3202" w14:textId="2ACFE99A" w:rsidR="00E52BD2" w:rsidRPr="000251C0" w:rsidRDefault="00E52BD2" w:rsidP="00A56489">
            <w:pPr>
              <w:spacing w:after="0" w:line="240" w:lineRule="auto"/>
              <w:jc w:val="both"/>
              <w:rPr>
                <w:rFonts w:ascii="Times New Roman" w:eastAsia="Times New Roman" w:hAnsi="Times New Roman" w:cs="Times New Roman"/>
                <w:iCs/>
                <w:color w:val="000000" w:themeColor="text1"/>
                <w:sz w:val="24"/>
                <w:szCs w:val="24"/>
                <w:lang w:eastAsia="lv-LV"/>
              </w:rPr>
            </w:pPr>
          </w:p>
        </w:tc>
      </w:tr>
      <w:tr w:rsidR="0077651F" w:rsidRPr="000251C0" w14:paraId="0F71DA80" w14:textId="77777777" w:rsidTr="00CD2A2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170512" w14:textId="77777777" w:rsidR="00655F2C"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E2A500A"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384D7AEE" w14:textId="153090F8" w:rsidR="00E5323B" w:rsidRPr="000251C0" w:rsidRDefault="006A5114"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sz w:val="24"/>
                <w:szCs w:val="24"/>
                <w:lang w:eastAsia="lv-LV"/>
              </w:rPr>
              <w:t>Iebildumi vai p</w:t>
            </w:r>
            <w:r w:rsidR="000E5BEE" w:rsidRPr="000251C0">
              <w:rPr>
                <w:rFonts w:ascii="Times New Roman" w:eastAsia="Times New Roman" w:hAnsi="Times New Roman" w:cs="Times New Roman"/>
                <w:sz w:val="24"/>
                <w:szCs w:val="24"/>
                <w:lang w:eastAsia="lv-LV"/>
              </w:rPr>
              <w:t>riekšlikumi netika saņemti</w:t>
            </w:r>
            <w:r w:rsidR="00491736" w:rsidRPr="000251C0">
              <w:rPr>
                <w:rFonts w:ascii="Times New Roman" w:eastAsia="Times New Roman" w:hAnsi="Times New Roman" w:cs="Times New Roman"/>
                <w:sz w:val="24"/>
                <w:szCs w:val="24"/>
                <w:lang w:eastAsia="lv-LV"/>
              </w:rPr>
              <w:t>.</w:t>
            </w:r>
          </w:p>
        </w:tc>
      </w:tr>
      <w:tr w:rsidR="0077651F" w:rsidRPr="000251C0" w14:paraId="24CC5B3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81268" w14:textId="77777777" w:rsidR="00655F2C"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546D236"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8FB1E76" w14:textId="3C86FEC6" w:rsidR="00E5323B" w:rsidRPr="000251C0" w:rsidRDefault="003314B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Nav</w:t>
            </w:r>
            <w:r w:rsidR="008D7DE6">
              <w:rPr>
                <w:rFonts w:ascii="Times New Roman" w:eastAsia="Times New Roman" w:hAnsi="Times New Roman" w:cs="Times New Roman"/>
                <w:iCs/>
                <w:color w:val="000000" w:themeColor="text1"/>
                <w:sz w:val="24"/>
                <w:szCs w:val="24"/>
                <w:lang w:eastAsia="lv-LV"/>
              </w:rPr>
              <w:t>.</w:t>
            </w:r>
          </w:p>
        </w:tc>
      </w:tr>
    </w:tbl>
    <w:p w14:paraId="4ED4890D"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651F" w:rsidRPr="000251C0" w14:paraId="2656586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9A8E6A" w14:textId="77777777" w:rsidR="00655F2C" w:rsidRPr="000251C0"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0251C0">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77651F" w:rsidRPr="000251C0" w14:paraId="10737D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8AC787" w14:textId="77777777" w:rsidR="00655F2C"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156AE6"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CB2BFC4" w14:textId="4318C351" w:rsidR="00E5323B" w:rsidRPr="000251C0" w:rsidRDefault="00A56489" w:rsidP="00A56489">
            <w:pPr>
              <w:spacing w:after="0" w:line="240" w:lineRule="auto"/>
              <w:jc w:val="both"/>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S</w:t>
            </w:r>
            <w:r w:rsidR="00404906">
              <w:rPr>
                <w:rFonts w:ascii="Times New Roman" w:eastAsia="Times New Roman" w:hAnsi="Times New Roman" w:cs="Times New Roman"/>
                <w:iCs/>
                <w:color w:val="000000" w:themeColor="text1"/>
                <w:sz w:val="24"/>
                <w:szCs w:val="24"/>
                <w:lang w:eastAsia="lv-LV"/>
              </w:rPr>
              <w:t>atiksmes ministrija</w:t>
            </w:r>
            <w:r w:rsidRPr="000251C0">
              <w:rPr>
                <w:rFonts w:ascii="Times New Roman" w:eastAsia="Times New Roman" w:hAnsi="Times New Roman" w:cs="Times New Roman"/>
                <w:iCs/>
                <w:color w:val="000000" w:themeColor="text1"/>
                <w:sz w:val="24"/>
                <w:szCs w:val="24"/>
                <w:lang w:eastAsia="lv-LV"/>
              </w:rPr>
              <w:t xml:space="preserve"> kā </w:t>
            </w:r>
            <w:r w:rsidR="00632348">
              <w:rPr>
                <w:rFonts w:ascii="Times New Roman" w:eastAsia="Times New Roman" w:hAnsi="Times New Roman" w:cs="Times New Roman"/>
                <w:iCs/>
                <w:color w:val="000000" w:themeColor="text1"/>
                <w:sz w:val="24"/>
                <w:szCs w:val="24"/>
                <w:lang w:eastAsia="lv-LV"/>
              </w:rPr>
              <w:t xml:space="preserve">ES fondu </w:t>
            </w:r>
            <w:r w:rsidRPr="000251C0">
              <w:rPr>
                <w:rFonts w:ascii="Times New Roman" w:eastAsia="Times New Roman" w:hAnsi="Times New Roman" w:cs="Times New Roman"/>
                <w:iCs/>
                <w:color w:val="000000" w:themeColor="text1"/>
                <w:sz w:val="24"/>
                <w:szCs w:val="24"/>
                <w:lang w:eastAsia="lv-LV"/>
              </w:rPr>
              <w:t xml:space="preserve">atbildīgā iestāde, CFLA kā sadarbības iestāde un </w:t>
            </w:r>
            <w:r w:rsidR="005F15B1" w:rsidRPr="000251C0">
              <w:rPr>
                <w:rFonts w:ascii="Times New Roman" w:eastAsia="Times New Roman" w:hAnsi="Times New Roman" w:cs="Times New Roman"/>
                <w:iCs/>
                <w:color w:val="000000" w:themeColor="text1"/>
                <w:sz w:val="24"/>
                <w:szCs w:val="24"/>
                <w:lang w:eastAsia="lv-LV"/>
              </w:rPr>
              <w:t>VSIA “Latvijas valsts ceļi” kā finansējuma saņēmējs un projekta īstenotājs</w:t>
            </w:r>
            <w:r w:rsidR="00703695" w:rsidRPr="000251C0">
              <w:rPr>
                <w:rFonts w:ascii="Times New Roman" w:eastAsia="Times New Roman" w:hAnsi="Times New Roman" w:cs="Times New Roman"/>
                <w:iCs/>
                <w:color w:val="000000" w:themeColor="text1"/>
                <w:sz w:val="24"/>
                <w:szCs w:val="24"/>
                <w:lang w:eastAsia="lv-LV"/>
              </w:rPr>
              <w:t>.</w:t>
            </w:r>
          </w:p>
        </w:tc>
      </w:tr>
      <w:tr w:rsidR="0077651F" w:rsidRPr="000251C0" w14:paraId="7D255C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98B8D2" w14:textId="77777777" w:rsidR="00655F2C"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2F72F73"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0251C0">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FE41C7A" w14:textId="54619EF7" w:rsidR="00E5323B" w:rsidRPr="000251C0" w:rsidRDefault="00632348" w:rsidP="00BC21C7">
            <w:pPr>
              <w:spacing w:after="0" w:line="240" w:lineRule="auto"/>
              <w:jc w:val="both"/>
              <w:rPr>
                <w:rFonts w:ascii="Times New Roman" w:eastAsia="Times New Roman" w:hAnsi="Times New Roman" w:cs="Times New Roman"/>
                <w:iCs/>
                <w:color w:val="000000" w:themeColor="text1"/>
                <w:sz w:val="24"/>
                <w:szCs w:val="24"/>
                <w:lang w:eastAsia="lv-LV"/>
              </w:rPr>
            </w:pPr>
            <w:r w:rsidRPr="00632348">
              <w:rPr>
                <w:rFonts w:ascii="Times New Roman" w:hAnsi="Times New Roman" w:cs="Times New Roman"/>
                <w:color w:val="000000" w:themeColor="text1"/>
                <w:sz w:val="24"/>
                <w:szCs w:val="24"/>
              </w:rPr>
              <w:t>Noteikumu projekta izpilde neietekmēs institūciju funkcijas, institucionālo struktūru un tai pieejamos cilvēkresursus. Saistībā ar  noteikumu projekta izpildi nav nepieciešams veidot jaunas institūcijas, likvidēt vai reorganizēt esošās.</w:t>
            </w:r>
          </w:p>
        </w:tc>
      </w:tr>
      <w:tr w:rsidR="00E5323B" w:rsidRPr="000251C0" w14:paraId="385DAA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4814A5" w14:textId="77777777" w:rsidR="00655F2C"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14CB5E9" w14:textId="77777777" w:rsidR="00E5323B" w:rsidRPr="000251C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EB9FC9" w14:textId="7F214BD5" w:rsidR="00E5323B" w:rsidRPr="000251C0" w:rsidRDefault="003314BB" w:rsidP="00E5323B">
            <w:pPr>
              <w:spacing w:after="0" w:line="240" w:lineRule="auto"/>
              <w:rPr>
                <w:rFonts w:ascii="Times New Roman" w:eastAsia="Times New Roman" w:hAnsi="Times New Roman" w:cs="Times New Roman"/>
                <w:iCs/>
                <w:color w:val="000000" w:themeColor="text1"/>
                <w:sz w:val="24"/>
                <w:szCs w:val="24"/>
                <w:lang w:eastAsia="lv-LV"/>
              </w:rPr>
            </w:pPr>
            <w:r w:rsidRPr="000251C0">
              <w:rPr>
                <w:rFonts w:ascii="Times New Roman" w:eastAsia="Times New Roman" w:hAnsi="Times New Roman" w:cs="Times New Roman"/>
                <w:iCs/>
                <w:color w:val="000000" w:themeColor="text1"/>
                <w:sz w:val="24"/>
                <w:szCs w:val="24"/>
                <w:lang w:eastAsia="lv-LV"/>
              </w:rPr>
              <w:t>Nav.</w:t>
            </w:r>
          </w:p>
        </w:tc>
      </w:tr>
    </w:tbl>
    <w:p w14:paraId="7C61D698" w14:textId="77777777" w:rsidR="00C25B49" w:rsidRPr="000251C0" w:rsidRDefault="00C25B49" w:rsidP="00894C55">
      <w:pPr>
        <w:spacing w:after="0" w:line="240" w:lineRule="auto"/>
        <w:rPr>
          <w:rFonts w:ascii="Times New Roman" w:hAnsi="Times New Roman" w:cs="Times New Roman"/>
          <w:color w:val="000000" w:themeColor="text1"/>
          <w:sz w:val="24"/>
          <w:szCs w:val="24"/>
        </w:rPr>
      </w:pPr>
    </w:p>
    <w:p w14:paraId="1DE731F2" w14:textId="77777777" w:rsidR="00404906" w:rsidRDefault="00404906" w:rsidP="00E31729">
      <w:pPr>
        <w:tabs>
          <w:tab w:val="left" w:pos="6237"/>
        </w:tabs>
        <w:spacing w:after="0" w:line="240" w:lineRule="auto"/>
        <w:rPr>
          <w:rFonts w:ascii="Times New Roman" w:hAnsi="Times New Roman" w:cs="Times New Roman"/>
          <w:color w:val="000000" w:themeColor="text1"/>
          <w:sz w:val="24"/>
          <w:szCs w:val="24"/>
        </w:rPr>
      </w:pPr>
    </w:p>
    <w:p w14:paraId="53F117EE" w14:textId="2809E01B" w:rsidR="00894C55" w:rsidRPr="000251C0" w:rsidRDefault="00E31729" w:rsidP="00E31729">
      <w:pPr>
        <w:tabs>
          <w:tab w:val="left" w:pos="6237"/>
        </w:tabs>
        <w:spacing w:after="0" w:line="240" w:lineRule="auto"/>
        <w:rPr>
          <w:rFonts w:ascii="Times New Roman" w:hAnsi="Times New Roman" w:cs="Times New Roman"/>
          <w:color w:val="000000" w:themeColor="text1"/>
          <w:sz w:val="24"/>
          <w:szCs w:val="24"/>
        </w:rPr>
      </w:pPr>
      <w:r w:rsidRPr="000251C0">
        <w:rPr>
          <w:rFonts w:ascii="Times New Roman" w:hAnsi="Times New Roman" w:cs="Times New Roman"/>
          <w:color w:val="000000" w:themeColor="text1"/>
          <w:sz w:val="24"/>
          <w:szCs w:val="24"/>
        </w:rPr>
        <w:t xml:space="preserve">Satiksmes </w:t>
      </w:r>
      <w:r w:rsidR="00894C55" w:rsidRPr="000251C0">
        <w:rPr>
          <w:rFonts w:ascii="Times New Roman" w:hAnsi="Times New Roman" w:cs="Times New Roman"/>
          <w:color w:val="000000" w:themeColor="text1"/>
          <w:sz w:val="24"/>
          <w:szCs w:val="24"/>
        </w:rPr>
        <w:t>ministrs</w:t>
      </w:r>
      <w:r w:rsidR="00894C55" w:rsidRPr="000251C0">
        <w:rPr>
          <w:rFonts w:ascii="Times New Roman" w:hAnsi="Times New Roman" w:cs="Times New Roman"/>
          <w:color w:val="000000" w:themeColor="text1"/>
          <w:sz w:val="24"/>
          <w:szCs w:val="24"/>
        </w:rPr>
        <w:tab/>
      </w:r>
      <w:r w:rsidRPr="000251C0">
        <w:rPr>
          <w:rFonts w:ascii="Times New Roman" w:hAnsi="Times New Roman" w:cs="Times New Roman"/>
          <w:color w:val="000000" w:themeColor="text1"/>
          <w:sz w:val="24"/>
          <w:szCs w:val="24"/>
        </w:rPr>
        <w:t>T. Linkaits</w:t>
      </w:r>
    </w:p>
    <w:p w14:paraId="07B73EC0" w14:textId="1BEEFCE8" w:rsidR="00E31729" w:rsidRPr="000251C0" w:rsidRDefault="00E31729" w:rsidP="00E31729">
      <w:pPr>
        <w:tabs>
          <w:tab w:val="left" w:pos="6237"/>
        </w:tabs>
        <w:spacing w:after="0" w:line="240" w:lineRule="auto"/>
        <w:rPr>
          <w:rFonts w:ascii="Times New Roman" w:hAnsi="Times New Roman" w:cs="Times New Roman"/>
          <w:color w:val="000000" w:themeColor="text1"/>
          <w:sz w:val="24"/>
          <w:szCs w:val="24"/>
        </w:rPr>
      </w:pPr>
    </w:p>
    <w:p w14:paraId="3A6909C0" w14:textId="3568128C" w:rsidR="00E31729" w:rsidRPr="000251C0" w:rsidRDefault="00E31729" w:rsidP="00E31729">
      <w:pPr>
        <w:tabs>
          <w:tab w:val="left" w:pos="6237"/>
        </w:tabs>
        <w:spacing w:after="0" w:line="240" w:lineRule="auto"/>
        <w:rPr>
          <w:rFonts w:ascii="Times New Roman" w:hAnsi="Times New Roman" w:cs="Times New Roman"/>
          <w:color w:val="000000" w:themeColor="text1"/>
          <w:sz w:val="24"/>
          <w:szCs w:val="24"/>
        </w:rPr>
      </w:pPr>
      <w:r w:rsidRPr="000251C0">
        <w:rPr>
          <w:rFonts w:ascii="Times New Roman" w:hAnsi="Times New Roman" w:cs="Times New Roman"/>
          <w:color w:val="000000" w:themeColor="text1"/>
          <w:sz w:val="24"/>
          <w:szCs w:val="24"/>
        </w:rPr>
        <w:t>Vīza:</w:t>
      </w:r>
    </w:p>
    <w:p w14:paraId="749C643D" w14:textId="4E539B90" w:rsidR="00E31729" w:rsidRPr="000251C0" w:rsidRDefault="00752930" w:rsidP="00E31729">
      <w:pPr>
        <w:tabs>
          <w:tab w:val="left" w:pos="6237"/>
        </w:tabs>
        <w:spacing w:after="0" w:line="240" w:lineRule="auto"/>
        <w:rPr>
          <w:rFonts w:ascii="Times New Roman" w:hAnsi="Times New Roman" w:cs="Times New Roman"/>
          <w:color w:val="000000" w:themeColor="text1"/>
          <w:sz w:val="24"/>
          <w:szCs w:val="24"/>
        </w:rPr>
      </w:pPr>
      <w:r w:rsidRPr="000251C0">
        <w:rPr>
          <w:rFonts w:ascii="Times New Roman" w:hAnsi="Times New Roman" w:cs="Times New Roman"/>
          <w:color w:val="000000" w:themeColor="text1"/>
          <w:sz w:val="24"/>
          <w:szCs w:val="24"/>
        </w:rPr>
        <w:t>v</w:t>
      </w:r>
      <w:r w:rsidR="00E31729" w:rsidRPr="000251C0">
        <w:rPr>
          <w:rFonts w:ascii="Times New Roman" w:hAnsi="Times New Roman" w:cs="Times New Roman"/>
          <w:color w:val="000000" w:themeColor="text1"/>
          <w:sz w:val="24"/>
          <w:szCs w:val="24"/>
        </w:rPr>
        <w:t>alsts sekretāre</w:t>
      </w:r>
      <w:r w:rsidR="00E31729" w:rsidRPr="000251C0">
        <w:rPr>
          <w:rFonts w:ascii="Times New Roman" w:hAnsi="Times New Roman" w:cs="Times New Roman"/>
          <w:color w:val="000000" w:themeColor="text1"/>
          <w:sz w:val="24"/>
          <w:szCs w:val="24"/>
        </w:rPr>
        <w:tab/>
        <w:t>I. Stepanova</w:t>
      </w:r>
    </w:p>
    <w:p w14:paraId="632FE392" w14:textId="77777777" w:rsidR="00894C55" w:rsidRPr="005578EB" w:rsidRDefault="00894C55" w:rsidP="00894C55">
      <w:pPr>
        <w:spacing w:after="0" w:line="240" w:lineRule="auto"/>
        <w:ind w:firstLine="720"/>
        <w:rPr>
          <w:rFonts w:ascii="Times New Roman" w:hAnsi="Times New Roman" w:cs="Times New Roman"/>
          <w:color w:val="000000" w:themeColor="text1"/>
          <w:sz w:val="16"/>
          <w:szCs w:val="16"/>
        </w:rPr>
      </w:pPr>
    </w:p>
    <w:p w14:paraId="37674D19" w14:textId="77777777" w:rsidR="00894C55" w:rsidRPr="005578EB" w:rsidRDefault="00894C55" w:rsidP="00894C55">
      <w:pPr>
        <w:tabs>
          <w:tab w:val="left" w:pos="6237"/>
        </w:tabs>
        <w:spacing w:after="0" w:line="240" w:lineRule="auto"/>
        <w:ind w:firstLine="720"/>
        <w:rPr>
          <w:rFonts w:ascii="Times New Roman" w:hAnsi="Times New Roman" w:cs="Times New Roman"/>
          <w:color w:val="000000" w:themeColor="text1"/>
          <w:sz w:val="16"/>
          <w:szCs w:val="16"/>
        </w:rPr>
      </w:pPr>
    </w:p>
    <w:p w14:paraId="6E8E446E" w14:textId="2F2B444F" w:rsidR="009220AB" w:rsidRPr="000251C0" w:rsidRDefault="003C35BF" w:rsidP="009220AB">
      <w:pPr>
        <w:tabs>
          <w:tab w:val="left" w:pos="6237"/>
        </w:tabs>
        <w:spacing w:after="0" w:line="240" w:lineRule="auto"/>
        <w:rPr>
          <w:rFonts w:ascii="Times New Roman" w:eastAsia="Calibri" w:hAnsi="Times New Roman" w:cs="Times New Roman"/>
          <w:color w:val="000000" w:themeColor="text1"/>
          <w:sz w:val="20"/>
          <w:szCs w:val="20"/>
        </w:rPr>
      </w:pPr>
      <w:r w:rsidRPr="000251C0">
        <w:rPr>
          <w:rFonts w:ascii="Times New Roman" w:eastAsia="Calibri" w:hAnsi="Times New Roman" w:cs="Times New Roman"/>
          <w:color w:val="000000" w:themeColor="text1"/>
          <w:sz w:val="20"/>
          <w:szCs w:val="20"/>
        </w:rPr>
        <w:t>Korotkoručko</w:t>
      </w:r>
      <w:r w:rsidR="009220AB" w:rsidRPr="000251C0">
        <w:rPr>
          <w:rFonts w:ascii="Times New Roman" w:eastAsia="Calibri" w:hAnsi="Times New Roman" w:cs="Times New Roman"/>
          <w:color w:val="000000" w:themeColor="text1"/>
          <w:sz w:val="20"/>
          <w:szCs w:val="20"/>
        </w:rPr>
        <w:t>, 67028</w:t>
      </w:r>
      <w:r w:rsidRPr="000251C0">
        <w:rPr>
          <w:rFonts w:ascii="Times New Roman" w:eastAsia="Calibri" w:hAnsi="Times New Roman" w:cs="Times New Roman"/>
          <w:color w:val="000000" w:themeColor="text1"/>
          <w:sz w:val="20"/>
          <w:szCs w:val="20"/>
        </w:rPr>
        <w:t>243</w:t>
      </w:r>
    </w:p>
    <w:p w14:paraId="1F318B99" w14:textId="13169580" w:rsidR="00894C55" w:rsidRDefault="00A729FB" w:rsidP="003C35BF">
      <w:pPr>
        <w:tabs>
          <w:tab w:val="left" w:pos="6237"/>
        </w:tabs>
        <w:spacing w:after="0" w:line="240" w:lineRule="auto"/>
        <w:rPr>
          <w:rFonts w:ascii="Times New Roman" w:eastAsia="Calibri" w:hAnsi="Times New Roman" w:cs="Times New Roman"/>
          <w:color w:val="000000" w:themeColor="text1"/>
          <w:sz w:val="20"/>
          <w:szCs w:val="20"/>
        </w:rPr>
      </w:pPr>
      <w:hyperlink r:id="rId9" w:history="1">
        <w:r w:rsidR="00404906" w:rsidRPr="00340803">
          <w:rPr>
            <w:rStyle w:val="Hyperlink"/>
            <w:rFonts w:ascii="Times New Roman" w:eastAsia="Calibri" w:hAnsi="Times New Roman" w:cs="Times New Roman"/>
            <w:sz w:val="20"/>
            <w:szCs w:val="20"/>
          </w:rPr>
          <w:t>andzela.korotkorucko@sam.gov.lv</w:t>
        </w:r>
      </w:hyperlink>
    </w:p>
    <w:p w14:paraId="5315576D" w14:textId="77777777" w:rsidR="00404906" w:rsidRPr="0077651F" w:rsidRDefault="00404906" w:rsidP="003C35BF">
      <w:pPr>
        <w:tabs>
          <w:tab w:val="left" w:pos="6237"/>
        </w:tabs>
        <w:spacing w:after="0" w:line="240" w:lineRule="auto"/>
        <w:rPr>
          <w:rFonts w:ascii="Times New Roman" w:hAnsi="Times New Roman" w:cs="Times New Roman"/>
          <w:color w:val="000000" w:themeColor="text1"/>
          <w:sz w:val="24"/>
          <w:szCs w:val="24"/>
        </w:rPr>
      </w:pPr>
    </w:p>
    <w:sectPr w:rsidR="00404906" w:rsidRPr="0077651F" w:rsidSect="00C75305">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0F2E" w14:textId="77777777" w:rsidR="00D875F1" w:rsidRDefault="00D875F1" w:rsidP="00894C55">
      <w:pPr>
        <w:spacing w:after="0" w:line="240" w:lineRule="auto"/>
      </w:pPr>
      <w:r>
        <w:separator/>
      </w:r>
    </w:p>
  </w:endnote>
  <w:endnote w:type="continuationSeparator" w:id="0">
    <w:p w14:paraId="0E902787" w14:textId="77777777" w:rsidR="00D875F1" w:rsidRDefault="00D875F1" w:rsidP="00894C55">
      <w:pPr>
        <w:spacing w:after="0" w:line="240" w:lineRule="auto"/>
      </w:pPr>
      <w:r>
        <w:continuationSeparator/>
      </w:r>
    </w:p>
  </w:endnote>
  <w:endnote w:type="continuationNotice" w:id="1">
    <w:p w14:paraId="5044DF64" w14:textId="77777777" w:rsidR="00D875F1" w:rsidRDefault="00D875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008C" w14:textId="77777777" w:rsidR="009615A7" w:rsidRDefault="00961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8C53" w14:textId="3B91E393" w:rsidR="00394CCC" w:rsidRPr="00403C1F" w:rsidRDefault="00394CCC" w:rsidP="00087463">
    <w:pPr>
      <w:pStyle w:val="Footer"/>
      <w:rPr>
        <w:rFonts w:ascii="Times New Roman" w:hAnsi="Times New Roman" w:cs="Times New Roman"/>
      </w:rPr>
    </w:pPr>
    <w:r w:rsidRPr="00403C1F">
      <w:rPr>
        <w:rFonts w:ascii="Times New Roman" w:hAnsi="Times New Roman" w:cs="Times New Roman"/>
      </w:rPr>
      <w:t>SMAnot_</w:t>
    </w:r>
    <w:r w:rsidR="00632348">
      <w:rPr>
        <w:rFonts w:ascii="Times New Roman" w:hAnsi="Times New Roman" w:cs="Times New Roman"/>
      </w:rPr>
      <w:t>25052021</w:t>
    </w:r>
    <w:r w:rsidRPr="00403C1F">
      <w:rPr>
        <w:rFonts w:ascii="Times New Roman" w:hAnsi="Times New Roman" w:cs="Times New Roman"/>
      </w:rPr>
      <w:t>_MKNgroz</w:t>
    </w:r>
    <w:r w:rsidR="00885659">
      <w:rPr>
        <w:rFonts w:ascii="Times New Roman" w:hAnsi="Times New Roman" w:cs="Times New Roman"/>
      </w:rPr>
      <w:t>243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BDB1" w14:textId="7CD1495D" w:rsidR="00394CCC" w:rsidRPr="00403C1F" w:rsidRDefault="00394CCC">
    <w:pPr>
      <w:pStyle w:val="Footer"/>
      <w:rPr>
        <w:rFonts w:ascii="Times New Roman" w:hAnsi="Times New Roman" w:cs="Times New Roman"/>
      </w:rPr>
    </w:pPr>
    <w:r w:rsidRPr="00403C1F">
      <w:rPr>
        <w:rFonts w:ascii="Times New Roman" w:hAnsi="Times New Roman" w:cs="Times New Roman"/>
      </w:rPr>
      <w:t>SMAnot_</w:t>
    </w:r>
    <w:r w:rsidR="00632348">
      <w:rPr>
        <w:rFonts w:ascii="Times New Roman" w:hAnsi="Times New Roman" w:cs="Times New Roman"/>
      </w:rPr>
      <w:t>25052021</w:t>
    </w:r>
    <w:r w:rsidRPr="00403C1F">
      <w:rPr>
        <w:rFonts w:ascii="Times New Roman" w:hAnsi="Times New Roman" w:cs="Times New Roman"/>
      </w:rPr>
      <w:t>_MKNgroz</w:t>
    </w:r>
    <w:r w:rsidR="003B3828">
      <w:rPr>
        <w:rFonts w:ascii="Times New Roman" w:hAnsi="Times New Roman" w:cs="Times New Roman"/>
      </w:rPr>
      <w:t>243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6AB56" w14:textId="77777777" w:rsidR="00D875F1" w:rsidRDefault="00D875F1" w:rsidP="00894C55">
      <w:pPr>
        <w:spacing w:after="0" w:line="240" w:lineRule="auto"/>
      </w:pPr>
      <w:r>
        <w:separator/>
      </w:r>
    </w:p>
  </w:footnote>
  <w:footnote w:type="continuationSeparator" w:id="0">
    <w:p w14:paraId="16F18F47" w14:textId="77777777" w:rsidR="00D875F1" w:rsidRDefault="00D875F1" w:rsidP="00894C55">
      <w:pPr>
        <w:spacing w:after="0" w:line="240" w:lineRule="auto"/>
      </w:pPr>
      <w:r>
        <w:continuationSeparator/>
      </w:r>
    </w:p>
  </w:footnote>
  <w:footnote w:type="continuationNotice" w:id="1">
    <w:p w14:paraId="74109A45" w14:textId="77777777" w:rsidR="00D875F1" w:rsidRDefault="00D875F1">
      <w:pPr>
        <w:spacing w:after="0" w:line="240" w:lineRule="auto"/>
      </w:pPr>
    </w:p>
  </w:footnote>
  <w:footnote w:id="2">
    <w:p w14:paraId="194A8820" w14:textId="2FFACEDD" w:rsidR="00B95702" w:rsidRPr="000444FB" w:rsidRDefault="00B95702" w:rsidP="00CE717D">
      <w:pPr>
        <w:pStyle w:val="FootnoteText"/>
        <w:jc w:val="both"/>
        <w:rPr>
          <w:rFonts w:ascii="Times New Roman" w:hAnsi="Times New Roman"/>
        </w:rPr>
      </w:pPr>
      <w:r>
        <w:rPr>
          <w:rStyle w:val="FootnoteReference"/>
        </w:rPr>
        <w:footnoteRef/>
      </w:r>
      <w:r>
        <w:t xml:space="preserve"> </w:t>
      </w:r>
      <w:r w:rsidRPr="000444FB">
        <w:rPr>
          <w:rFonts w:ascii="Times New Roman" w:hAnsi="Times New Roman"/>
        </w:rPr>
        <w:t>MK 2020.gada 22.septembra sēdes protokollēmuma Nr.55 30.§ “Informatīvais ziņojums “Par Kohēzijas politikas Eiropas Savienības fondu investīciju aktualitātēm (pusgada ziņojums)”” 2.1.apakšpunkts</w:t>
      </w:r>
      <w:r w:rsidR="006A554A">
        <w:rPr>
          <w:rFonts w:ascii="Times New Roman" w:hAnsi="Times New Roman"/>
        </w:rPr>
        <w:t>, p</w:t>
      </w:r>
      <w:r w:rsidR="006A554A" w:rsidRPr="000444FB">
        <w:rPr>
          <w:rFonts w:ascii="Times New Roman" w:hAnsi="Times New Roman"/>
        </w:rPr>
        <w:t>ieejams</w:t>
      </w:r>
      <w:r w:rsidRPr="000444FB">
        <w:rPr>
          <w:rFonts w:ascii="Times New Roman" w:hAnsi="Times New Roman"/>
        </w:rPr>
        <w:t xml:space="preserve">: </w:t>
      </w:r>
    </w:p>
    <w:p w14:paraId="5B54F855" w14:textId="77777777" w:rsidR="00B95702" w:rsidRDefault="00A729FB" w:rsidP="00B95702">
      <w:pPr>
        <w:pStyle w:val="FootnoteText"/>
      </w:pPr>
      <w:hyperlink r:id="rId1" w:history="1">
        <w:r w:rsidR="00B95702" w:rsidRPr="000444FB">
          <w:rPr>
            <w:rStyle w:val="Hyperlink"/>
            <w:rFonts w:ascii="Times New Roman" w:hAnsi="Times New Roman"/>
          </w:rPr>
          <w:t>https://eportfelis.mk.gov.lv/eportfelis/DesktopModules/NOpenDocument.aspx?tabindex=0&amp;tabid=8&amp;DocTypeID=2&amp;BriefcaseID=38754&amp;mid=38&amp;IsIPD=0</w:t>
        </w:r>
      </w:hyperlink>
      <w:r w:rsidR="00B9570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C94F" w14:textId="77777777" w:rsidR="009615A7" w:rsidRDefault="00961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D3BDA10" w14:textId="3C259F5A" w:rsidR="00394CCC" w:rsidRPr="00C25B49" w:rsidRDefault="00394CC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E3A93">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37B4" w14:textId="77777777" w:rsidR="009615A7" w:rsidRDefault="00961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520"/>
    <w:multiLevelType w:val="hybridMultilevel"/>
    <w:tmpl w:val="2CF0416E"/>
    <w:lvl w:ilvl="0" w:tplc="76AAF0B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255913"/>
    <w:multiLevelType w:val="hybridMultilevel"/>
    <w:tmpl w:val="E09AFE98"/>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052F7B"/>
    <w:multiLevelType w:val="hybridMultilevel"/>
    <w:tmpl w:val="812870E6"/>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72027"/>
    <w:multiLevelType w:val="hybridMultilevel"/>
    <w:tmpl w:val="4AD4402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1A3315"/>
    <w:multiLevelType w:val="hybridMultilevel"/>
    <w:tmpl w:val="83A603F6"/>
    <w:lvl w:ilvl="0" w:tplc="EC5E606C">
      <w:numFmt w:val="bullet"/>
      <w:lvlText w:val="-"/>
      <w:lvlJc w:val="left"/>
      <w:pPr>
        <w:ind w:left="720" w:hanging="360"/>
      </w:pPr>
      <w:rPr>
        <w:rFonts w:ascii="Calibri" w:eastAsia="Times New Roman" w:hAnsi="Calibri" w:cs="Calibr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A91145"/>
    <w:multiLevelType w:val="multilevel"/>
    <w:tmpl w:val="97CCF196"/>
    <w:lvl w:ilvl="0">
      <w:start w:val="1"/>
      <w:numFmt w:val="decimal"/>
      <w:lvlText w:val="%1."/>
      <w:lvlJc w:val="left"/>
      <w:pPr>
        <w:ind w:left="786" w:hanging="360"/>
      </w:pPr>
    </w:lvl>
    <w:lvl w:ilvl="1">
      <w:start w:val="1"/>
      <w:numFmt w:val="decimal"/>
      <w:lvlText w:val="%1.%2."/>
      <w:lvlJc w:val="left"/>
      <w:pPr>
        <w:ind w:left="114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F16138"/>
    <w:multiLevelType w:val="hybridMultilevel"/>
    <w:tmpl w:val="01D0DA2A"/>
    <w:lvl w:ilvl="0" w:tplc="9FC0241E">
      <w:start w:val="1"/>
      <w:numFmt w:val="decimal"/>
      <w:lvlText w:val="%1)"/>
      <w:lvlJc w:val="left"/>
      <w:pPr>
        <w:ind w:left="720" w:hanging="360"/>
      </w:pPr>
      <w:rPr>
        <w:rFonts w:eastAsia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8A68C0"/>
    <w:multiLevelType w:val="hybridMultilevel"/>
    <w:tmpl w:val="BC2C5754"/>
    <w:lvl w:ilvl="0" w:tplc="CBCCFA0A">
      <w:start w:val="9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A10255B"/>
    <w:multiLevelType w:val="hybridMultilevel"/>
    <w:tmpl w:val="736C63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4F693A"/>
    <w:multiLevelType w:val="hybridMultilevel"/>
    <w:tmpl w:val="166A1D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DAB7A31"/>
    <w:multiLevelType w:val="hybridMultilevel"/>
    <w:tmpl w:val="55C627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EE1647"/>
    <w:multiLevelType w:val="hybridMultilevel"/>
    <w:tmpl w:val="88E8C8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74975DB"/>
    <w:multiLevelType w:val="hybridMultilevel"/>
    <w:tmpl w:val="657EF9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4C965B83"/>
    <w:multiLevelType w:val="hybridMultilevel"/>
    <w:tmpl w:val="D910B70E"/>
    <w:lvl w:ilvl="0" w:tplc="FD1A8472">
      <w:numFmt w:val="bullet"/>
      <w:lvlText w:val="–"/>
      <w:lvlJc w:val="left"/>
      <w:pPr>
        <w:ind w:left="780" w:hanging="360"/>
      </w:pPr>
      <w:rPr>
        <w:rFonts w:ascii="Calibri" w:eastAsiaTheme="minorHAnsi" w:hAnsi="Calibri" w:cs="Calibri" w:hint="default"/>
        <w:b/>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55492A28"/>
    <w:multiLevelType w:val="hybridMultilevel"/>
    <w:tmpl w:val="2F6E1946"/>
    <w:lvl w:ilvl="0" w:tplc="F6D627B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84216C"/>
    <w:multiLevelType w:val="hybridMultilevel"/>
    <w:tmpl w:val="EB908346"/>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9AE20EA"/>
    <w:multiLevelType w:val="hybridMultilevel"/>
    <w:tmpl w:val="9AC85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EF4A6F"/>
    <w:multiLevelType w:val="hybridMultilevel"/>
    <w:tmpl w:val="B5A2BF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DA63BCD"/>
    <w:multiLevelType w:val="hybridMultilevel"/>
    <w:tmpl w:val="AD9A8A9E"/>
    <w:lvl w:ilvl="0" w:tplc="CBCCFA0A">
      <w:start w:val="9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E185A60"/>
    <w:multiLevelType w:val="hybridMultilevel"/>
    <w:tmpl w:val="DA8E39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4786EB1"/>
    <w:multiLevelType w:val="hybridMultilevel"/>
    <w:tmpl w:val="AFF02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2B2788"/>
    <w:multiLevelType w:val="hybridMultilevel"/>
    <w:tmpl w:val="A79C7C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D3F1D07"/>
    <w:multiLevelType w:val="hybridMultilevel"/>
    <w:tmpl w:val="9DBE1A38"/>
    <w:lvl w:ilvl="0" w:tplc="5C3AB6A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3" w15:restartNumberingAfterBreak="0">
    <w:nsid w:val="7E8B0194"/>
    <w:multiLevelType w:val="hybridMultilevel"/>
    <w:tmpl w:val="F9CE0BF4"/>
    <w:lvl w:ilvl="0" w:tplc="1188F0AE">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5"/>
  </w:num>
  <w:num w:numId="3">
    <w:abstractNumId w:val="3"/>
  </w:num>
  <w:num w:numId="4">
    <w:abstractNumId w:val="6"/>
  </w:num>
  <w:num w:numId="5">
    <w:abstractNumId w:val="9"/>
  </w:num>
  <w:num w:numId="6">
    <w:abstractNumId w:val="22"/>
  </w:num>
  <w:num w:numId="7">
    <w:abstractNumId w:val="4"/>
  </w:num>
  <w:num w:numId="8">
    <w:abstractNumId w:val="0"/>
  </w:num>
  <w:num w:numId="9">
    <w:abstractNumId w:val="8"/>
  </w:num>
  <w:num w:numId="10">
    <w:abstractNumId w:val="14"/>
  </w:num>
  <w:num w:numId="11">
    <w:abstractNumId w:val="11"/>
  </w:num>
  <w:num w:numId="12">
    <w:abstractNumId w:val="16"/>
  </w:num>
  <w:num w:numId="13">
    <w:abstractNumId w:val="19"/>
  </w:num>
  <w:num w:numId="14">
    <w:abstractNumId w:val="2"/>
  </w:num>
  <w:num w:numId="15">
    <w:abstractNumId w:val="21"/>
  </w:num>
  <w:num w:numId="16">
    <w:abstractNumId w:val="10"/>
  </w:num>
  <w:num w:numId="17">
    <w:abstractNumId w:val="20"/>
  </w:num>
  <w:num w:numId="18">
    <w:abstractNumId w:val="17"/>
  </w:num>
  <w:num w:numId="19">
    <w:abstractNumId w:val="15"/>
  </w:num>
  <w:num w:numId="20">
    <w:abstractNumId w:val="23"/>
  </w:num>
  <w:num w:numId="21">
    <w:abstractNumId w:val="13"/>
  </w:num>
  <w:num w:numId="22">
    <w:abstractNumId w:val="1"/>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150"/>
    <w:rsid w:val="00003D0D"/>
    <w:rsid w:val="00004664"/>
    <w:rsid w:val="00006AB6"/>
    <w:rsid w:val="000103C9"/>
    <w:rsid w:val="00011ADB"/>
    <w:rsid w:val="000152E0"/>
    <w:rsid w:val="00020019"/>
    <w:rsid w:val="000223A8"/>
    <w:rsid w:val="000251C0"/>
    <w:rsid w:val="00026445"/>
    <w:rsid w:val="00034F65"/>
    <w:rsid w:val="00037C64"/>
    <w:rsid w:val="000414D3"/>
    <w:rsid w:val="00041FC4"/>
    <w:rsid w:val="000427FF"/>
    <w:rsid w:val="000444FB"/>
    <w:rsid w:val="000454AC"/>
    <w:rsid w:val="000456BC"/>
    <w:rsid w:val="00067F23"/>
    <w:rsid w:val="00073474"/>
    <w:rsid w:val="00074D86"/>
    <w:rsid w:val="00080B61"/>
    <w:rsid w:val="00087463"/>
    <w:rsid w:val="00087C8A"/>
    <w:rsid w:val="00090C4B"/>
    <w:rsid w:val="000A10DC"/>
    <w:rsid w:val="000B088F"/>
    <w:rsid w:val="000B5A35"/>
    <w:rsid w:val="000C1B30"/>
    <w:rsid w:val="000C4A0F"/>
    <w:rsid w:val="000D0856"/>
    <w:rsid w:val="000D3707"/>
    <w:rsid w:val="000E0B42"/>
    <w:rsid w:val="000E3E99"/>
    <w:rsid w:val="000E5BEE"/>
    <w:rsid w:val="000E7F7E"/>
    <w:rsid w:val="000F4A16"/>
    <w:rsid w:val="00101696"/>
    <w:rsid w:val="001063C6"/>
    <w:rsid w:val="00107B30"/>
    <w:rsid w:val="0011092A"/>
    <w:rsid w:val="001122A8"/>
    <w:rsid w:val="00112393"/>
    <w:rsid w:val="00113B3B"/>
    <w:rsid w:val="00114232"/>
    <w:rsid w:val="00115DE9"/>
    <w:rsid w:val="00117BA6"/>
    <w:rsid w:val="00120170"/>
    <w:rsid w:val="00120860"/>
    <w:rsid w:val="00121396"/>
    <w:rsid w:val="0013059A"/>
    <w:rsid w:val="00130BF2"/>
    <w:rsid w:val="0013556E"/>
    <w:rsid w:val="001364C3"/>
    <w:rsid w:val="00151788"/>
    <w:rsid w:val="0015403C"/>
    <w:rsid w:val="00154FFA"/>
    <w:rsid w:val="00160CA2"/>
    <w:rsid w:val="00161968"/>
    <w:rsid w:val="00167603"/>
    <w:rsid w:val="0017116F"/>
    <w:rsid w:val="0017292D"/>
    <w:rsid w:val="00173A27"/>
    <w:rsid w:val="00174CF6"/>
    <w:rsid w:val="001824F2"/>
    <w:rsid w:val="00186FE2"/>
    <w:rsid w:val="001947ED"/>
    <w:rsid w:val="001A19F9"/>
    <w:rsid w:val="001A434F"/>
    <w:rsid w:val="001A6386"/>
    <w:rsid w:val="001A672B"/>
    <w:rsid w:val="001A677E"/>
    <w:rsid w:val="001A79BC"/>
    <w:rsid w:val="001A7C0D"/>
    <w:rsid w:val="001B10FA"/>
    <w:rsid w:val="001B2B45"/>
    <w:rsid w:val="001B3524"/>
    <w:rsid w:val="001B637E"/>
    <w:rsid w:val="001C3000"/>
    <w:rsid w:val="001C6BAB"/>
    <w:rsid w:val="001D02DA"/>
    <w:rsid w:val="001D1299"/>
    <w:rsid w:val="001D2833"/>
    <w:rsid w:val="001D426C"/>
    <w:rsid w:val="001D4F98"/>
    <w:rsid w:val="001D6CC2"/>
    <w:rsid w:val="001E0599"/>
    <w:rsid w:val="001E397B"/>
    <w:rsid w:val="001E7E75"/>
    <w:rsid w:val="001F0E50"/>
    <w:rsid w:val="00201BF2"/>
    <w:rsid w:val="0021750A"/>
    <w:rsid w:val="0022389D"/>
    <w:rsid w:val="00226928"/>
    <w:rsid w:val="0022715D"/>
    <w:rsid w:val="0023036F"/>
    <w:rsid w:val="00235844"/>
    <w:rsid w:val="002422CF"/>
    <w:rsid w:val="00243426"/>
    <w:rsid w:val="00243805"/>
    <w:rsid w:val="00244D8A"/>
    <w:rsid w:val="00244E72"/>
    <w:rsid w:val="002450B1"/>
    <w:rsid w:val="002462CA"/>
    <w:rsid w:val="0025498B"/>
    <w:rsid w:val="00266C73"/>
    <w:rsid w:val="00270F21"/>
    <w:rsid w:val="00271E08"/>
    <w:rsid w:val="00274688"/>
    <w:rsid w:val="002847BD"/>
    <w:rsid w:val="0028706A"/>
    <w:rsid w:val="00291307"/>
    <w:rsid w:val="00291DBA"/>
    <w:rsid w:val="00292397"/>
    <w:rsid w:val="00293E1A"/>
    <w:rsid w:val="00297AC3"/>
    <w:rsid w:val="002A0C4A"/>
    <w:rsid w:val="002A14C6"/>
    <w:rsid w:val="002A3DBD"/>
    <w:rsid w:val="002C0F3C"/>
    <w:rsid w:val="002C324C"/>
    <w:rsid w:val="002C70D0"/>
    <w:rsid w:val="002D025A"/>
    <w:rsid w:val="002E1AD3"/>
    <w:rsid w:val="002E1C05"/>
    <w:rsid w:val="002E352E"/>
    <w:rsid w:val="002E36DC"/>
    <w:rsid w:val="002E4200"/>
    <w:rsid w:val="002E79C7"/>
    <w:rsid w:val="002F2B38"/>
    <w:rsid w:val="002F7EBB"/>
    <w:rsid w:val="00300321"/>
    <w:rsid w:val="00305DB1"/>
    <w:rsid w:val="00313E9B"/>
    <w:rsid w:val="00315477"/>
    <w:rsid w:val="00315927"/>
    <w:rsid w:val="00317558"/>
    <w:rsid w:val="00321CD1"/>
    <w:rsid w:val="00321D17"/>
    <w:rsid w:val="003272A2"/>
    <w:rsid w:val="0032738D"/>
    <w:rsid w:val="003314BB"/>
    <w:rsid w:val="003400E0"/>
    <w:rsid w:val="00343B5B"/>
    <w:rsid w:val="0035382E"/>
    <w:rsid w:val="00354147"/>
    <w:rsid w:val="00355501"/>
    <w:rsid w:val="00366D78"/>
    <w:rsid w:val="00370F09"/>
    <w:rsid w:val="0037270C"/>
    <w:rsid w:val="003835AE"/>
    <w:rsid w:val="003863DF"/>
    <w:rsid w:val="00386CF8"/>
    <w:rsid w:val="00387C5B"/>
    <w:rsid w:val="00394CCC"/>
    <w:rsid w:val="003A54AD"/>
    <w:rsid w:val="003A54FF"/>
    <w:rsid w:val="003A6D91"/>
    <w:rsid w:val="003A79C2"/>
    <w:rsid w:val="003B0BF9"/>
    <w:rsid w:val="003B160E"/>
    <w:rsid w:val="003B3828"/>
    <w:rsid w:val="003C0376"/>
    <w:rsid w:val="003C12B8"/>
    <w:rsid w:val="003C35BF"/>
    <w:rsid w:val="003C521C"/>
    <w:rsid w:val="003D2DCA"/>
    <w:rsid w:val="003D43A5"/>
    <w:rsid w:val="003D5944"/>
    <w:rsid w:val="003E0791"/>
    <w:rsid w:val="003E1C9D"/>
    <w:rsid w:val="003F28AC"/>
    <w:rsid w:val="003F2B48"/>
    <w:rsid w:val="003F4553"/>
    <w:rsid w:val="003F6EA3"/>
    <w:rsid w:val="00403C1F"/>
    <w:rsid w:val="00404906"/>
    <w:rsid w:val="00405002"/>
    <w:rsid w:val="00406E0A"/>
    <w:rsid w:val="00420383"/>
    <w:rsid w:val="0042431B"/>
    <w:rsid w:val="0042715C"/>
    <w:rsid w:val="00431137"/>
    <w:rsid w:val="00434418"/>
    <w:rsid w:val="004347D8"/>
    <w:rsid w:val="00435F99"/>
    <w:rsid w:val="00436830"/>
    <w:rsid w:val="004370D1"/>
    <w:rsid w:val="00440B69"/>
    <w:rsid w:val="00442CCD"/>
    <w:rsid w:val="004454FE"/>
    <w:rsid w:val="00445B27"/>
    <w:rsid w:val="00456E40"/>
    <w:rsid w:val="00471E95"/>
    <w:rsid w:val="00471F27"/>
    <w:rsid w:val="00473315"/>
    <w:rsid w:val="00473656"/>
    <w:rsid w:val="00475B54"/>
    <w:rsid w:val="00475CC6"/>
    <w:rsid w:val="00486AC7"/>
    <w:rsid w:val="00491736"/>
    <w:rsid w:val="004961B5"/>
    <w:rsid w:val="004974C8"/>
    <w:rsid w:val="004A1458"/>
    <w:rsid w:val="004B662B"/>
    <w:rsid w:val="004C06CA"/>
    <w:rsid w:val="004C0814"/>
    <w:rsid w:val="004C6345"/>
    <w:rsid w:val="004C7742"/>
    <w:rsid w:val="004D4443"/>
    <w:rsid w:val="004E322F"/>
    <w:rsid w:val="004F2FC5"/>
    <w:rsid w:val="004F5802"/>
    <w:rsid w:val="00501342"/>
    <w:rsid w:val="0050178F"/>
    <w:rsid w:val="00504AFE"/>
    <w:rsid w:val="00507CD8"/>
    <w:rsid w:val="00510DC5"/>
    <w:rsid w:val="0051182D"/>
    <w:rsid w:val="005129FE"/>
    <w:rsid w:val="005145B9"/>
    <w:rsid w:val="00515A8F"/>
    <w:rsid w:val="005162C3"/>
    <w:rsid w:val="00521D40"/>
    <w:rsid w:val="00522CA7"/>
    <w:rsid w:val="00533B4F"/>
    <w:rsid w:val="0053603E"/>
    <w:rsid w:val="005435E1"/>
    <w:rsid w:val="005515C2"/>
    <w:rsid w:val="0055777E"/>
    <w:rsid w:val="005578EB"/>
    <w:rsid w:val="0056147C"/>
    <w:rsid w:val="0056218E"/>
    <w:rsid w:val="00562958"/>
    <w:rsid w:val="00562D1C"/>
    <w:rsid w:val="005656F0"/>
    <w:rsid w:val="005705FF"/>
    <w:rsid w:val="00570E83"/>
    <w:rsid w:val="00576993"/>
    <w:rsid w:val="00577933"/>
    <w:rsid w:val="00577EAA"/>
    <w:rsid w:val="00580FAC"/>
    <w:rsid w:val="005A1B5C"/>
    <w:rsid w:val="005A3DCF"/>
    <w:rsid w:val="005B102D"/>
    <w:rsid w:val="005B2B8B"/>
    <w:rsid w:val="005C08E1"/>
    <w:rsid w:val="005C1D65"/>
    <w:rsid w:val="005C2CC7"/>
    <w:rsid w:val="005D36AC"/>
    <w:rsid w:val="005D389E"/>
    <w:rsid w:val="005E2C31"/>
    <w:rsid w:val="005E5D99"/>
    <w:rsid w:val="005E7B3B"/>
    <w:rsid w:val="005F034E"/>
    <w:rsid w:val="005F1019"/>
    <w:rsid w:val="005F15B1"/>
    <w:rsid w:val="005F4A4B"/>
    <w:rsid w:val="005F7897"/>
    <w:rsid w:val="00601E3F"/>
    <w:rsid w:val="006037D2"/>
    <w:rsid w:val="0060629A"/>
    <w:rsid w:val="00615073"/>
    <w:rsid w:val="00616875"/>
    <w:rsid w:val="00617248"/>
    <w:rsid w:val="00620F44"/>
    <w:rsid w:val="00632348"/>
    <w:rsid w:val="00632A28"/>
    <w:rsid w:val="00633408"/>
    <w:rsid w:val="00641699"/>
    <w:rsid w:val="006463E0"/>
    <w:rsid w:val="00647861"/>
    <w:rsid w:val="006514FF"/>
    <w:rsid w:val="00655F2C"/>
    <w:rsid w:val="006617F5"/>
    <w:rsid w:val="0066695E"/>
    <w:rsid w:val="00680544"/>
    <w:rsid w:val="006831E5"/>
    <w:rsid w:val="00691DFF"/>
    <w:rsid w:val="006927DD"/>
    <w:rsid w:val="00696105"/>
    <w:rsid w:val="00697BFC"/>
    <w:rsid w:val="006A0047"/>
    <w:rsid w:val="006A15A6"/>
    <w:rsid w:val="006A4BEA"/>
    <w:rsid w:val="006A5114"/>
    <w:rsid w:val="006A52D1"/>
    <w:rsid w:val="006A554A"/>
    <w:rsid w:val="006A5B5A"/>
    <w:rsid w:val="006B04BA"/>
    <w:rsid w:val="006B0528"/>
    <w:rsid w:val="006B247E"/>
    <w:rsid w:val="006B391D"/>
    <w:rsid w:val="006C3684"/>
    <w:rsid w:val="006C5ED9"/>
    <w:rsid w:val="006C60B1"/>
    <w:rsid w:val="006D2E57"/>
    <w:rsid w:val="006D3B8A"/>
    <w:rsid w:val="006D6BD4"/>
    <w:rsid w:val="006E1081"/>
    <w:rsid w:val="006E4BF4"/>
    <w:rsid w:val="006F71C3"/>
    <w:rsid w:val="00701AC0"/>
    <w:rsid w:val="00701EDA"/>
    <w:rsid w:val="00703695"/>
    <w:rsid w:val="00703A57"/>
    <w:rsid w:val="00705953"/>
    <w:rsid w:val="00707CE1"/>
    <w:rsid w:val="0071082B"/>
    <w:rsid w:val="00711574"/>
    <w:rsid w:val="00717730"/>
    <w:rsid w:val="00720585"/>
    <w:rsid w:val="00721736"/>
    <w:rsid w:val="00722021"/>
    <w:rsid w:val="007231DD"/>
    <w:rsid w:val="00724889"/>
    <w:rsid w:val="00725710"/>
    <w:rsid w:val="00733CF9"/>
    <w:rsid w:val="00743CDC"/>
    <w:rsid w:val="00746AE2"/>
    <w:rsid w:val="00752930"/>
    <w:rsid w:val="00753298"/>
    <w:rsid w:val="00753C66"/>
    <w:rsid w:val="00755615"/>
    <w:rsid w:val="007658B6"/>
    <w:rsid w:val="007659C5"/>
    <w:rsid w:val="00773AF6"/>
    <w:rsid w:val="007740FA"/>
    <w:rsid w:val="00774A6C"/>
    <w:rsid w:val="0077651F"/>
    <w:rsid w:val="00776D47"/>
    <w:rsid w:val="00777237"/>
    <w:rsid w:val="0078248A"/>
    <w:rsid w:val="00783E0B"/>
    <w:rsid w:val="00785F93"/>
    <w:rsid w:val="00795F71"/>
    <w:rsid w:val="007978C8"/>
    <w:rsid w:val="007A56FC"/>
    <w:rsid w:val="007A6664"/>
    <w:rsid w:val="007C48E5"/>
    <w:rsid w:val="007D378A"/>
    <w:rsid w:val="007E24F3"/>
    <w:rsid w:val="007E5F7A"/>
    <w:rsid w:val="007E73AB"/>
    <w:rsid w:val="007F365E"/>
    <w:rsid w:val="00800142"/>
    <w:rsid w:val="00803D35"/>
    <w:rsid w:val="00810E3D"/>
    <w:rsid w:val="00810E98"/>
    <w:rsid w:val="00816C11"/>
    <w:rsid w:val="00817A9D"/>
    <w:rsid w:val="00821B02"/>
    <w:rsid w:val="0082260A"/>
    <w:rsid w:val="00823011"/>
    <w:rsid w:val="00827F25"/>
    <w:rsid w:val="0084154E"/>
    <w:rsid w:val="00842635"/>
    <w:rsid w:val="00844C59"/>
    <w:rsid w:val="00845A5D"/>
    <w:rsid w:val="008475F5"/>
    <w:rsid w:val="008601F7"/>
    <w:rsid w:val="00863273"/>
    <w:rsid w:val="008777DF"/>
    <w:rsid w:val="00881986"/>
    <w:rsid w:val="00883357"/>
    <w:rsid w:val="0088354E"/>
    <w:rsid w:val="00885659"/>
    <w:rsid w:val="0089256E"/>
    <w:rsid w:val="00892F8A"/>
    <w:rsid w:val="00894C55"/>
    <w:rsid w:val="008A1A15"/>
    <w:rsid w:val="008A1F4C"/>
    <w:rsid w:val="008B16DE"/>
    <w:rsid w:val="008B1A14"/>
    <w:rsid w:val="008B6E57"/>
    <w:rsid w:val="008B79AA"/>
    <w:rsid w:val="008D7DE6"/>
    <w:rsid w:val="008E022E"/>
    <w:rsid w:val="008E29D2"/>
    <w:rsid w:val="008E5A3F"/>
    <w:rsid w:val="008E7ECD"/>
    <w:rsid w:val="008F1B09"/>
    <w:rsid w:val="008F1F72"/>
    <w:rsid w:val="008F4413"/>
    <w:rsid w:val="008F499A"/>
    <w:rsid w:val="008F719D"/>
    <w:rsid w:val="0090047F"/>
    <w:rsid w:val="00900D25"/>
    <w:rsid w:val="00902197"/>
    <w:rsid w:val="00902865"/>
    <w:rsid w:val="00914DB1"/>
    <w:rsid w:val="009220AB"/>
    <w:rsid w:val="00925AB4"/>
    <w:rsid w:val="0093768C"/>
    <w:rsid w:val="00946D62"/>
    <w:rsid w:val="00946F20"/>
    <w:rsid w:val="00953BF2"/>
    <w:rsid w:val="00957B17"/>
    <w:rsid w:val="009615A7"/>
    <w:rsid w:val="009642E2"/>
    <w:rsid w:val="00964920"/>
    <w:rsid w:val="00975C9E"/>
    <w:rsid w:val="0097746D"/>
    <w:rsid w:val="00983413"/>
    <w:rsid w:val="00984B8A"/>
    <w:rsid w:val="00984BA1"/>
    <w:rsid w:val="00991E5C"/>
    <w:rsid w:val="00996C39"/>
    <w:rsid w:val="00996D99"/>
    <w:rsid w:val="00996FD0"/>
    <w:rsid w:val="009A2654"/>
    <w:rsid w:val="009A6D69"/>
    <w:rsid w:val="009B45AF"/>
    <w:rsid w:val="009B56DE"/>
    <w:rsid w:val="009B61CC"/>
    <w:rsid w:val="009C03C0"/>
    <w:rsid w:val="009C43E6"/>
    <w:rsid w:val="009D04D2"/>
    <w:rsid w:val="009D0F8A"/>
    <w:rsid w:val="009D3DD0"/>
    <w:rsid w:val="009E1EA1"/>
    <w:rsid w:val="009E2DC7"/>
    <w:rsid w:val="009E4178"/>
    <w:rsid w:val="009F1A1F"/>
    <w:rsid w:val="009F3AC9"/>
    <w:rsid w:val="009F5605"/>
    <w:rsid w:val="00A00E33"/>
    <w:rsid w:val="00A05919"/>
    <w:rsid w:val="00A065FD"/>
    <w:rsid w:val="00A07AFB"/>
    <w:rsid w:val="00A07D58"/>
    <w:rsid w:val="00A10FC3"/>
    <w:rsid w:val="00A155B1"/>
    <w:rsid w:val="00A15A62"/>
    <w:rsid w:val="00A2565F"/>
    <w:rsid w:val="00A2599A"/>
    <w:rsid w:val="00A27331"/>
    <w:rsid w:val="00A31950"/>
    <w:rsid w:val="00A43261"/>
    <w:rsid w:val="00A43677"/>
    <w:rsid w:val="00A43BBA"/>
    <w:rsid w:val="00A44110"/>
    <w:rsid w:val="00A45116"/>
    <w:rsid w:val="00A51FE4"/>
    <w:rsid w:val="00A54348"/>
    <w:rsid w:val="00A55474"/>
    <w:rsid w:val="00A56489"/>
    <w:rsid w:val="00A6073E"/>
    <w:rsid w:val="00A62ED2"/>
    <w:rsid w:val="00A729FB"/>
    <w:rsid w:val="00A8374F"/>
    <w:rsid w:val="00A86216"/>
    <w:rsid w:val="00AA7AF6"/>
    <w:rsid w:val="00AB312E"/>
    <w:rsid w:val="00AB4F80"/>
    <w:rsid w:val="00AC6CB1"/>
    <w:rsid w:val="00AC7381"/>
    <w:rsid w:val="00AD38B3"/>
    <w:rsid w:val="00AE47A7"/>
    <w:rsid w:val="00AE5567"/>
    <w:rsid w:val="00AF1239"/>
    <w:rsid w:val="00AF1599"/>
    <w:rsid w:val="00AF1F03"/>
    <w:rsid w:val="00AF3D77"/>
    <w:rsid w:val="00AF5C66"/>
    <w:rsid w:val="00AF7967"/>
    <w:rsid w:val="00B001AB"/>
    <w:rsid w:val="00B017FE"/>
    <w:rsid w:val="00B020C5"/>
    <w:rsid w:val="00B10F6D"/>
    <w:rsid w:val="00B1139D"/>
    <w:rsid w:val="00B15A19"/>
    <w:rsid w:val="00B16480"/>
    <w:rsid w:val="00B17070"/>
    <w:rsid w:val="00B17A7A"/>
    <w:rsid w:val="00B2165C"/>
    <w:rsid w:val="00B2475D"/>
    <w:rsid w:val="00B3553B"/>
    <w:rsid w:val="00B4190F"/>
    <w:rsid w:val="00B42C90"/>
    <w:rsid w:val="00B45B26"/>
    <w:rsid w:val="00B460FA"/>
    <w:rsid w:val="00B465B8"/>
    <w:rsid w:val="00B4791B"/>
    <w:rsid w:val="00B52A0B"/>
    <w:rsid w:val="00B6288E"/>
    <w:rsid w:val="00B77430"/>
    <w:rsid w:val="00B83D0A"/>
    <w:rsid w:val="00B87911"/>
    <w:rsid w:val="00B91105"/>
    <w:rsid w:val="00B95702"/>
    <w:rsid w:val="00BA20AA"/>
    <w:rsid w:val="00BB0F0E"/>
    <w:rsid w:val="00BB5A12"/>
    <w:rsid w:val="00BC0180"/>
    <w:rsid w:val="00BC21C7"/>
    <w:rsid w:val="00BC44ED"/>
    <w:rsid w:val="00BC7738"/>
    <w:rsid w:val="00BD1A19"/>
    <w:rsid w:val="00BD3207"/>
    <w:rsid w:val="00BD4403"/>
    <w:rsid w:val="00BD4425"/>
    <w:rsid w:val="00BD7C19"/>
    <w:rsid w:val="00BE32CE"/>
    <w:rsid w:val="00BE3A93"/>
    <w:rsid w:val="00BE679C"/>
    <w:rsid w:val="00BF28D3"/>
    <w:rsid w:val="00BF2FBB"/>
    <w:rsid w:val="00BF51F6"/>
    <w:rsid w:val="00BF56D8"/>
    <w:rsid w:val="00BF783B"/>
    <w:rsid w:val="00BF7A05"/>
    <w:rsid w:val="00C02AA6"/>
    <w:rsid w:val="00C03632"/>
    <w:rsid w:val="00C06F8C"/>
    <w:rsid w:val="00C108B5"/>
    <w:rsid w:val="00C12C12"/>
    <w:rsid w:val="00C21638"/>
    <w:rsid w:val="00C25B49"/>
    <w:rsid w:val="00C37135"/>
    <w:rsid w:val="00C52692"/>
    <w:rsid w:val="00C53C76"/>
    <w:rsid w:val="00C548EA"/>
    <w:rsid w:val="00C57BD3"/>
    <w:rsid w:val="00C61D02"/>
    <w:rsid w:val="00C70A73"/>
    <w:rsid w:val="00C72EA4"/>
    <w:rsid w:val="00C75305"/>
    <w:rsid w:val="00C87ECA"/>
    <w:rsid w:val="00C92FE3"/>
    <w:rsid w:val="00C94E0D"/>
    <w:rsid w:val="00CA1FE1"/>
    <w:rsid w:val="00CA6769"/>
    <w:rsid w:val="00CB240F"/>
    <w:rsid w:val="00CB342A"/>
    <w:rsid w:val="00CB3A67"/>
    <w:rsid w:val="00CC0D2D"/>
    <w:rsid w:val="00CC263F"/>
    <w:rsid w:val="00CD1264"/>
    <w:rsid w:val="00CD2A22"/>
    <w:rsid w:val="00CD7221"/>
    <w:rsid w:val="00CE16F2"/>
    <w:rsid w:val="00CE5657"/>
    <w:rsid w:val="00CE6E82"/>
    <w:rsid w:val="00CE717D"/>
    <w:rsid w:val="00CF5A34"/>
    <w:rsid w:val="00CF6B97"/>
    <w:rsid w:val="00D0018A"/>
    <w:rsid w:val="00D019FF"/>
    <w:rsid w:val="00D03BBF"/>
    <w:rsid w:val="00D05A37"/>
    <w:rsid w:val="00D10A37"/>
    <w:rsid w:val="00D133F8"/>
    <w:rsid w:val="00D14A3E"/>
    <w:rsid w:val="00D238CE"/>
    <w:rsid w:val="00D26F9A"/>
    <w:rsid w:val="00D27AB5"/>
    <w:rsid w:val="00D356C4"/>
    <w:rsid w:val="00D41EAA"/>
    <w:rsid w:val="00D46131"/>
    <w:rsid w:val="00D4622C"/>
    <w:rsid w:val="00D515E8"/>
    <w:rsid w:val="00D575E2"/>
    <w:rsid w:val="00D61653"/>
    <w:rsid w:val="00D63267"/>
    <w:rsid w:val="00D65C6E"/>
    <w:rsid w:val="00D663D7"/>
    <w:rsid w:val="00D72AAB"/>
    <w:rsid w:val="00D75E5B"/>
    <w:rsid w:val="00D7631A"/>
    <w:rsid w:val="00D77F52"/>
    <w:rsid w:val="00D80924"/>
    <w:rsid w:val="00D843E0"/>
    <w:rsid w:val="00D875F1"/>
    <w:rsid w:val="00D95315"/>
    <w:rsid w:val="00D964CD"/>
    <w:rsid w:val="00DA2AD6"/>
    <w:rsid w:val="00DB1071"/>
    <w:rsid w:val="00DB2CC3"/>
    <w:rsid w:val="00DB4906"/>
    <w:rsid w:val="00DB7D53"/>
    <w:rsid w:val="00DC1E20"/>
    <w:rsid w:val="00DC6740"/>
    <w:rsid w:val="00DD3A25"/>
    <w:rsid w:val="00DD686F"/>
    <w:rsid w:val="00DE4068"/>
    <w:rsid w:val="00DF0DC5"/>
    <w:rsid w:val="00DF47DB"/>
    <w:rsid w:val="00DF519C"/>
    <w:rsid w:val="00DF6A8A"/>
    <w:rsid w:val="00E14CE2"/>
    <w:rsid w:val="00E21659"/>
    <w:rsid w:val="00E22147"/>
    <w:rsid w:val="00E22E4F"/>
    <w:rsid w:val="00E27A5C"/>
    <w:rsid w:val="00E31729"/>
    <w:rsid w:val="00E32995"/>
    <w:rsid w:val="00E3716B"/>
    <w:rsid w:val="00E43CEA"/>
    <w:rsid w:val="00E46C72"/>
    <w:rsid w:val="00E46F56"/>
    <w:rsid w:val="00E52BD2"/>
    <w:rsid w:val="00E5323B"/>
    <w:rsid w:val="00E62A76"/>
    <w:rsid w:val="00E70A1E"/>
    <w:rsid w:val="00E71562"/>
    <w:rsid w:val="00E7298F"/>
    <w:rsid w:val="00E75C50"/>
    <w:rsid w:val="00E827B4"/>
    <w:rsid w:val="00E86ED1"/>
    <w:rsid w:val="00E8749E"/>
    <w:rsid w:val="00E90C01"/>
    <w:rsid w:val="00E90F3C"/>
    <w:rsid w:val="00E945BC"/>
    <w:rsid w:val="00E95646"/>
    <w:rsid w:val="00E95A5F"/>
    <w:rsid w:val="00EA1244"/>
    <w:rsid w:val="00EA13A4"/>
    <w:rsid w:val="00EA22E6"/>
    <w:rsid w:val="00EA486E"/>
    <w:rsid w:val="00EA7F05"/>
    <w:rsid w:val="00EC3208"/>
    <w:rsid w:val="00EC57C6"/>
    <w:rsid w:val="00EC5B57"/>
    <w:rsid w:val="00ED39E6"/>
    <w:rsid w:val="00ED5075"/>
    <w:rsid w:val="00ED55EA"/>
    <w:rsid w:val="00ED6C4B"/>
    <w:rsid w:val="00ED7936"/>
    <w:rsid w:val="00EE4121"/>
    <w:rsid w:val="00EE5AA4"/>
    <w:rsid w:val="00EE6B1A"/>
    <w:rsid w:val="00EF2F59"/>
    <w:rsid w:val="00EF4AC1"/>
    <w:rsid w:val="00EF7970"/>
    <w:rsid w:val="00F0283B"/>
    <w:rsid w:val="00F06D1C"/>
    <w:rsid w:val="00F07755"/>
    <w:rsid w:val="00F107F5"/>
    <w:rsid w:val="00F1088A"/>
    <w:rsid w:val="00F10A8C"/>
    <w:rsid w:val="00F116C6"/>
    <w:rsid w:val="00F1509F"/>
    <w:rsid w:val="00F16C28"/>
    <w:rsid w:val="00F245B8"/>
    <w:rsid w:val="00F265FD"/>
    <w:rsid w:val="00F30820"/>
    <w:rsid w:val="00F3679D"/>
    <w:rsid w:val="00F424D2"/>
    <w:rsid w:val="00F50D93"/>
    <w:rsid w:val="00F51162"/>
    <w:rsid w:val="00F515F2"/>
    <w:rsid w:val="00F52A21"/>
    <w:rsid w:val="00F52B04"/>
    <w:rsid w:val="00F52FB3"/>
    <w:rsid w:val="00F55C4E"/>
    <w:rsid w:val="00F57B0C"/>
    <w:rsid w:val="00F57F8F"/>
    <w:rsid w:val="00F62A5A"/>
    <w:rsid w:val="00F70018"/>
    <w:rsid w:val="00F72163"/>
    <w:rsid w:val="00F72BA5"/>
    <w:rsid w:val="00F735BB"/>
    <w:rsid w:val="00F77689"/>
    <w:rsid w:val="00F81AA5"/>
    <w:rsid w:val="00F85D85"/>
    <w:rsid w:val="00F8697A"/>
    <w:rsid w:val="00F8726F"/>
    <w:rsid w:val="00F907A7"/>
    <w:rsid w:val="00F91E31"/>
    <w:rsid w:val="00FA1B3E"/>
    <w:rsid w:val="00FA6B3E"/>
    <w:rsid w:val="00FB3ABF"/>
    <w:rsid w:val="00FB44DD"/>
    <w:rsid w:val="00FC268C"/>
    <w:rsid w:val="00FD1CFC"/>
    <w:rsid w:val="00FF0216"/>
    <w:rsid w:val="00FF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E895B6"/>
  <w15:docId w15:val="{7769A815-09FC-462A-98B0-C789E507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F52"/>
  </w:style>
  <w:style w:type="paragraph" w:styleId="Heading3">
    <w:name w:val="heading 3"/>
    <w:basedOn w:val="Normal"/>
    <w:next w:val="Normal"/>
    <w:link w:val="Heading3Char"/>
    <w:uiPriority w:val="9"/>
    <w:semiHidden/>
    <w:unhideWhenUsed/>
    <w:qFormat/>
    <w:rsid w:val="006B24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n,FT,ft,SD Footnote Text,Footnote Text AG,Fußnote"/>
    <w:basedOn w:val="Normal"/>
    <w:link w:val="FootnoteTextChar"/>
    <w:uiPriority w:val="99"/>
    <w:unhideWhenUsed/>
    <w:rsid w:val="00B460FA"/>
    <w:pPr>
      <w:spacing w:after="0" w:line="240" w:lineRule="auto"/>
    </w:pPr>
    <w:rPr>
      <w:rFonts w:ascii="Calibri" w:eastAsia="Calibri" w:hAnsi="Calibri" w:cs="Times New Roman"/>
      <w:sz w:val="20"/>
      <w:szCs w:val="20"/>
    </w:rPr>
  </w:style>
  <w:style w:type="character" w:customStyle="1" w:styleId="FootnoteTextChar">
    <w:name w:val="Footnote Text Char"/>
    <w:aliases w:val="fn Char,FT Char,ft Char,SD Footnote Text Char,Footnote Text AG Char,Fußnote Char"/>
    <w:basedOn w:val="DefaultParagraphFont"/>
    <w:link w:val="FootnoteText"/>
    <w:uiPriority w:val="99"/>
    <w:rsid w:val="00B460FA"/>
    <w:rPr>
      <w:rFonts w:ascii="Calibri" w:eastAsia="Calibri" w:hAnsi="Calibri" w:cs="Times New Roman"/>
      <w:sz w:val="20"/>
      <w:szCs w:val="20"/>
    </w:rPr>
  </w:style>
  <w:style w:type="character" w:styleId="FootnoteReference">
    <w:name w:val="footnote reference"/>
    <w:aliases w:val="SUPERS,Footnote symbo,Times 10 Point,Exposant 3 Point,Footnote,fr,Footnote symbol"/>
    <w:basedOn w:val="DefaultParagraphFont"/>
    <w:uiPriority w:val="99"/>
    <w:unhideWhenUsed/>
    <w:rsid w:val="00B460FA"/>
    <w:rPr>
      <w:vertAlign w:val="superscript"/>
    </w:rPr>
  </w:style>
  <w:style w:type="paragraph" w:styleId="EndnoteText">
    <w:name w:val="endnote text"/>
    <w:basedOn w:val="Normal"/>
    <w:link w:val="EndnoteTextChar"/>
    <w:uiPriority w:val="99"/>
    <w:semiHidden/>
    <w:unhideWhenUsed/>
    <w:rsid w:val="00074D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D86"/>
    <w:rPr>
      <w:sz w:val="20"/>
      <w:szCs w:val="20"/>
    </w:rPr>
  </w:style>
  <w:style w:type="character" w:styleId="EndnoteReference">
    <w:name w:val="endnote reference"/>
    <w:basedOn w:val="DefaultParagraphFont"/>
    <w:uiPriority w:val="99"/>
    <w:semiHidden/>
    <w:unhideWhenUsed/>
    <w:rsid w:val="00074D86"/>
    <w:rPr>
      <w:vertAlign w:val="superscript"/>
    </w:rPr>
  </w:style>
  <w:style w:type="character" w:customStyle="1" w:styleId="Heading3Char">
    <w:name w:val="Heading 3 Char"/>
    <w:basedOn w:val="DefaultParagraphFont"/>
    <w:link w:val="Heading3"/>
    <w:uiPriority w:val="9"/>
    <w:semiHidden/>
    <w:rsid w:val="006B247E"/>
    <w:rPr>
      <w:rFonts w:asciiTheme="majorHAnsi" w:eastAsiaTheme="majorEastAsia" w:hAnsiTheme="majorHAnsi" w:cstheme="majorBidi"/>
      <w:color w:val="1F4D78" w:themeColor="accent1" w:themeShade="7F"/>
      <w:sz w:val="24"/>
      <w:szCs w:val="24"/>
    </w:rPr>
  </w:style>
  <w:style w:type="paragraph" w:styleId="ListParagraph">
    <w:name w:val="List Paragraph"/>
    <w:aliases w:val="Numbering,ERP-List Paragraph,List Paragraph1,List Paragraph11,Paragraph,Bullet EY,List Paragraph2,Bullet List,Normal bullet 2,List L1,List not in Table,List Paragraph21,Lentele,List Paragraph Red,VARNELES,Bullet PP,lp1,ITS_Bullets,2"/>
    <w:basedOn w:val="Normal"/>
    <w:link w:val="ListParagraphChar"/>
    <w:uiPriority w:val="34"/>
    <w:qFormat/>
    <w:rsid w:val="00C75305"/>
    <w:pPr>
      <w:spacing w:after="0" w:line="240" w:lineRule="auto"/>
      <w:ind w:left="720" w:firstLine="720"/>
      <w:contextualSpacing/>
      <w:jc w:val="both"/>
    </w:pPr>
    <w:rPr>
      <w:rFonts w:ascii="Times New Roman" w:hAnsi="Times New Roman"/>
      <w:sz w:val="24"/>
      <w:szCs w:val="24"/>
    </w:rPr>
  </w:style>
  <w:style w:type="character" w:customStyle="1" w:styleId="ListParagraphChar">
    <w:name w:val="List Paragraph Char"/>
    <w:aliases w:val="Numbering Char,ERP-List Paragraph Char,List Paragraph1 Char,List Paragraph11 Char,Paragraph Char,Bullet EY Char,List Paragraph2 Char,Bullet List Char,Normal bullet 2 Char,List L1 Char,List not in Table Char,List Paragraph21 Char"/>
    <w:link w:val="ListParagraph"/>
    <w:uiPriority w:val="34"/>
    <w:qFormat/>
    <w:locked/>
    <w:rsid w:val="00C75305"/>
    <w:rPr>
      <w:rFonts w:ascii="Times New Roman" w:hAnsi="Times New Roman"/>
      <w:sz w:val="24"/>
      <w:szCs w:val="24"/>
    </w:rPr>
  </w:style>
  <w:style w:type="character" w:customStyle="1" w:styleId="cspklasifikatorscodename">
    <w:name w:val="csp_klasifikators_code_name"/>
    <w:rsid w:val="00C06F8C"/>
  </w:style>
  <w:style w:type="paragraph" w:customStyle="1" w:styleId="footnotes">
    <w:name w:val="footnotes"/>
    <w:basedOn w:val="FootnoteText"/>
    <w:link w:val="footnotesChar"/>
    <w:qFormat/>
    <w:rsid w:val="0078248A"/>
    <w:pPr>
      <w:spacing w:line="259" w:lineRule="auto"/>
      <w:jc w:val="both"/>
    </w:pPr>
    <w:rPr>
      <w:rFonts w:ascii="Arial" w:eastAsia="Times New Roman" w:hAnsi="Arial"/>
      <w:color w:val="000000"/>
      <w:sz w:val="16"/>
      <w:szCs w:val="16"/>
      <w:lang w:eastAsia="lv-LV"/>
    </w:rPr>
  </w:style>
  <w:style w:type="character" w:customStyle="1" w:styleId="footnotesChar">
    <w:name w:val="footnotes Char"/>
    <w:link w:val="footnotes"/>
    <w:rsid w:val="0078248A"/>
    <w:rPr>
      <w:rFonts w:ascii="Arial" w:eastAsia="Times New Roman" w:hAnsi="Arial" w:cs="Times New Roman"/>
      <w:color w:val="000000"/>
      <w:sz w:val="16"/>
      <w:szCs w:val="16"/>
      <w:lang w:eastAsia="lv-LV"/>
    </w:rPr>
  </w:style>
  <w:style w:type="character" w:styleId="CommentReference">
    <w:name w:val="annotation reference"/>
    <w:basedOn w:val="DefaultParagraphFont"/>
    <w:uiPriority w:val="99"/>
    <w:semiHidden/>
    <w:unhideWhenUsed/>
    <w:rsid w:val="0022389D"/>
    <w:rPr>
      <w:sz w:val="16"/>
      <w:szCs w:val="16"/>
    </w:rPr>
  </w:style>
  <w:style w:type="paragraph" w:styleId="CommentText">
    <w:name w:val="annotation text"/>
    <w:basedOn w:val="Normal"/>
    <w:link w:val="CommentTextChar"/>
    <w:uiPriority w:val="99"/>
    <w:unhideWhenUsed/>
    <w:rsid w:val="0022389D"/>
    <w:pPr>
      <w:spacing w:line="240" w:lineRule="auto"/>
    </w:pPr>
    <w:rPr>
      <w:sz w:val="20"/>
      <w:szCs w:val="20"/>
    </w:rPr>
  </w:style>
  <w:style w:type="character" w:customStyle="1" w:styleId="CommentTextChar">
    <w:name w:val="Comment Text Char"/>
    <w:basedOn w:val="DefaultParagraphFont"/>
    <w:link w:val="CommentText"/>
    <w:uiPriority w:val="99"/>
    <w:rsid w:val="0022389D"/>
    <w:rPr>
      <w:sz w:val="20"/>
      <w:szCs w:val="20"/>
    </w:rPr>
  </w:style>
  <w:style w:type="paragraph" w:styleId="CommentSubject">
    <w:name w:val="annotation subject"/>
    <w:basedOn w:val="CommentText"/>
    <w:next w:val="CommentText"/>
    <w:link w:val="CommentSubjectChar"/>
    <w:uiPriority w:val="99"/>
    <w:semiHidden/>
    <w:unhideWhenUsed/>
    <w:rsid w:val="0022389D"/>
    <w:rPr>
      <w:b/>
      <w:bCs/>
    </w:rPr>
  </w:style>
  <w:style w:type="character" w:customStyle="1" w:styleId="CommentSubjectChar">
    <w:name w:val="Comment Subject Char"/>
    <w:basedOn w:val="CommentTextChar"/>
    <w:link w:val="CommentSubject"/>
    <w:uiPriority w:val="99"/>
    <w:semiHidden/>
    <w:rsid w:val="0022389D"/>
    <w:rPr>
      <w:b/>
      <w:bCs/>
      <w:sz w:val="20"/>
      <w:szCs w:val="20"/>
    </w:rPr>
  </w:style>
  <w:style w:type="paragraph" w:customStyle="1" w:styleId="naiskr">
    <w:name w:val="naiskr"/>
    <w:basedOn w:val="Normal"/>
    <w:rsid w:val="003541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7978C8"/>
    <w:pPr>
      <w:spacing w:after="0" w:line="240" w:lineRule="auto"/>
    </w:pPr>
  </w:style>
  <w:style w:type="character" w:styleId="UnresolvedMention">
    <w:name w:val="Unresolved Mention"/>
    <w:basedOn w:val="DefaultParagraphFont"/>
    <w:uiPriority w:val="99"/>
    <w:semiHidden/>
    <w:unhideWhenUsed/>
    <w:rsid w:val="000E5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9112678">
      <w:bodyDiv w:val="1"/>
      <w:marLeft w:val="0"/>
      <w:marRight w:val="0"/>
      <w:marTop w:val="0"/>
      <w:marBottom w:val="0"/>
      <w:divBdr>
        <w:top w:val="none" w:sz="0" w:space="0" w:color="auto"/>
        <w:left w:val="none" w:sz="0" w:space="0" w:color="auto"/>
        <w:bottom w:val="none" w:sz="0" w:space="0" w:color="auto"/>
        <w:right w:val="none" w:sz="0" w:space="0" w:color="auto"/>
      </w:divBdr>
      <w:divsChild>
        <w:div w:id="285238472">
          <w:marLeft w:val="0"/>
          <w:marRight w:val="0"/>
          <w:marTop w:val="480"/>
          <w:marBottom w:val="240"/>
          <w:divBdr>
            <w:top w:val="none" w:sz="0" w:space="0" w:color="auto"/>
            <w:left w:val="none" w:sz="0" w:space="0" w:color="auto"/>
            <w:bottom w:val="none" w:sz="0" w:space="0" w:color="auto"/>
            <w:right w:val="none" w:sz="0" w:space="0" w:color="auto"/>
          </w:divBdr>
        </w:div>
        <w:div w:id="1783570645">
          <w:marLeft w:val="0"/>
          <w:marRight w:val="0"/>
          <w:marTop w:val="0"/>
          <w:marBottom w:val="567"/>
          <w:divBdr>
            <w:top w:val="none" w:sz="0" w:space="0" w:color="auto"/>
            <w:left w:val="none" w:sz="0" w:space="0" w:color="auto"/>
            <w:bottom w:val="none" w:sz="0" w:space="0" w:color="auto"/>
            <w:right w:val="none" w:sz="0" w:space="0" w:color="auto"/>
          </w:divBdr>
        </w:div>
      </w:divsChild>
    </w:div>
    <w:div w:id="436562227">
      <w:bodyDiv w:val="1"/>
      <w:marLeft w:val="0"/>
      <w:marRight w:val="0"/>
      <w:marTop w:val="0"/>
      <w:marBottom w:val="0"/>
      <w:divBdr>
        <w:top w:val="none" w:sz="0" w:space="0" w:color="auto"/>
        <w:left w:val="none" w:sz="0" w:space="0" w:color="auto"/>
        <w:bottom w:val="none" w:sz="0" w:space="0" w:color="auto"/>
        <w:right w:val="none" w:sz="0" w:space="0" w:color="auto"/>
      </w:divBdr>
    </w:div>
    <w:div w:id="449322689">
      <w:bodyDiv w:val="1"/>
      <w:marLeft w:val="0"/>
      <w:marRight w:val="0"/>
      <w:marTop w:val="0"/>
      <w:marBottom w:val="0"/>
      <w:divBdr>
        <w:top w:val="none" w:sz="0" w:space="0" w:color="auto"/>
        <w:left w:val="none" w:sz="0" w:space="0" w:color="auto"/>
        <w:bottom w:val="none" w:sz="0" w:space="0" w:color="auto"/>
        <w:right w:val="none" w:sz="0" w:space="0" w:color="auto"/>
      </w:divBdr>
    </w:div>
    <w:div w:id="539516980">
      <w:bodyDiv w:val="1"/>
      <w:marLeft w:val="0"/>
      <w:marRight w:val="0"/>
      <w:marTop w:val="0"/>
      <w:marBottom w:val="0"/>
      <w:divBdr>
        <w:top w:val="none" w:sz="0" w:space="0" w:color="auto"/>
        <w:left w:val="none" w:sz="0" w:space="0" w:color="auto"/>
        <w:bottom w:val="none" w:sz="0" w:space="0" w:color="auto"/>
        <w:right w:val="none" w:sz="0" w:space="0" w:color="auto"/>
      </w:divBdr>
    </w:div>
    <w:div w:id="799884572">
      <w:bodyDiv w:val="1"/>
      <w:marLeft w:val="0"/>
      <w:marRight w:val="0"/>
      <w:marTop w:val="0"/>
      <w:marBottom w:val="0"/>
      <w:divBdr>
        <w:top w:val="none" w:sz="0" w:space="0" w:color="auto"/>
        <w:left w:val="none" w:sz="0" w:space="0" w:color="auto"/>
        <w:bottom w:val="none" w:sz="0" w:space="0" w:color="auto"/>
        <w:right w:val="none" w:sz="0" w:space="0" w:color="auto"/>
      </w:divBdr>
    </w:div>
    <w:div w:id="825783374">
      <w:bodyDiv w:val="1"/>
      <w:marLeft w:val="0"/>
      <w:marRight w:val="0"/>
      <w:marTop w:val="0"/>
      <w:marBottom w:val="0"/>
      <w:divBdr>
        <w:top w:val="none" w:sz="0" w:space="0" w:color="auto"/>
        <w:left w:val="none" w:sz="0" w:space="0" w:color="auto"/>
        <w:bottom w:val="none" w:sz="0" w:space="0" w:color="auto"/>
        <w:right w:val="none" w:sz="0" w:space="0" w:color="auto"/>
      </w:divBdr>
    </w:div>
    <w:div w:id="1039668665">
      <w:bodyDiv w:val="1"/>
      <w:marLeft w:val="0"/>
      <w:marRight w:val="0"/>
      <w:marTop w:val="0"/>
      <w:marBottom w:val="0"/>
      <w:divBdr>
        <w:top w:val="none" w:sz="0" w:space="0" w:color="auto"/>
        <w:left w:val="none" w:sz="0" w:space="0" w:color="auto"/>
        <w:bottom w:val="none" w:sz="0" w:space="0" w:color="auto"/>
        <w:right w:val="none" w:sz="0" w:space="0" w:color="auto"/>
      </w:divBdr>
    </w:div>
    <w:div w:id="1102408850">
      <w:bodyDiv w:val="1"/>
      <w:marLeft w:val="0"/>
      <w:marRight w:val="0"/>
      <w:marTop w:val="0"/>
      <w:marBottom w:val="0"/>
      <w:divBdr>
        <w:top w:val="none" w:sz="0" w:space="0" w:color="auto"/>
        <w:left w:val="none" w:sz="0" w:space="0" w:color="auto"/>
        <w:bottom w:val="none" w:sz="0" w:space="0" w:color="auto"/>
        <w:right w:val="none" w:sz="0" w:space="0" w:color="auto"/>
      </w:divBdr>
    </w:div>
    <w:div w:id="1179737895">
      <w:bodyDiv w:val="1"/>
      <w:marLeft w:val="0"/>
      <w:marRight w:val="0"/>
      <w:marTop w:val="0"/>
      <w:marBottom w:val="0"/>
      <w:divBdr>
        <w:top w:val="none" w:sz="0" w:space="0" w:color="auto"/>
        <w:left w:val="none" w:sz="0" w:space="0" w:color="auto"/>
        <w:bottom w:val="none" w:sz="0" w:space="0" w:color="auto"/>
        <w:right w:val="none" w:sz="0" w:space="0" w:color="auto"/>
      </w:divBdr>
    </w:div>
    <w:div w:id="1195996415">
      <w:bodyDiv w:val="1"/>
      <w:marLeft w:val="0"/>
      <w:marRight w:val="0"/>
      <w:marTop w:val="0"/>
      <w:marBottom w:val="0"/>
      <w:divBdr>
        <w:top w:val="none" w:sz="0" w:space="0" w:color="auto"/>
        <w:left w:val="none" w:sz="0" w:space="0" w:color="auto"/>
        <w:bottom w:val="none" w:sz="0" w:space="0" w:color="auto"/>
        <w:right w:val="none" w:sz="0" w:space="0" w:color="auto"/>
      </w:divBdr>
    </w:div>
    <w:div w:id="120147489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372143">
      <w:bodyDiv w:val="1"/>
      <w:marLeft w:val="0"/>
      <w:marRight w:val="0"/>
      <w:marTop w:val="0"/>
      <w:marBottom w:val="0"/>
      <w:divBdr>
        <w:top w:val="none" w:sz="0" w:space="0" w:color="auto"/>
        <w:left w:val="none" w:sz="0" w:space="0" w:color="auto"/>
        <w:bottom w:val="none" w:sz="0" w:space="0" w:color="auto"/>
        <w:right w:val="none" w:sz="0" w:space="0" w:color="auto"/>
      </w:divBdr>
    </w:div>
    <w:div w:id="1528374483">
      <w:bodyDiv w:val="1"/>
      <w:marLeft w:val="0"/>
      <w:marRight w:val="0"/>
      <w:marTop w:val="0"/>
      <w:marBottom w:val="0"/>
      <w:divBdr>
        <w:top w:val="none" w:sz="0" w:space="0" w:color="auto"/>
        <w:left w:val="none" w:sz="0" w:space="0" w:color="auto"/>
        <w:bottom w:val="none" w:sz="0" w:space="0" w:color="auto"/>
        <w:right w:val="none" w:sz="0" w:space="0" w:color="auto"/>
      </w:divBdr>
    </w:div>
    <w:div w:id="1681928927">
      <w:bodyDiv w:val="1"/>
      <w:marLeft w:val="0"/>
      <w:marRight w:val="0"/>
      <w:marTop w:val="0"/>
      <w:marBottom w:val="0"/>
      <w:divBdr>
        <w:top w:val="none" w:sz="0" w:space="0" w:color="auto"/>
        <w:left w:val="none" w:sz="0" w:space="0" w:color="auto"/>
        <w:bottom w:val="none" w:sz="0" w:space="0" w:color="auto"/>
        <w:right w:val="none" w:sz="0" w:space="0" w:color="auto"/>
      </w:divBdr>
    </w:div>
    <w:div w:id="1776826571">
      <w:bodyDiv w:val="1"/>
      <w:marLeft w:val="0"/>
      <w:marRight w:val="0"/>
      <w:marTop w:val="0"/>
      <w:marBottom w:val="0"/>
      <w:divBdr>
        <w:top w:val="none" w:sz="0" w:space="0" w:color="auto"/>
        <w:left w:val="none" w:sz="0" w:space="0" w:color="auto"/>
        <w:bottom w:val="none" w:sz="0" w:space="0" w:color="auto"/>
        <w:right w:val="none" w:sz="0" w:space="0" w:color="auto"/>
      </w:divBdr>
    </w:div>
    <w:div w:id="1894149719">
      <w:bodyDiv w:val="1"/>
      <w:marLeft w:val="0"/>
      <w:marRight w:val="0"/>
      <w:marTop w:val="0"/>
      <w:marBottom w:val="0"/>
      <w:divBdr>
        <w:top w:val="none" w:sz="0" w:space="0" w:color="auto"/>
        <w:left w:val="none" w:sz="0" w:space="0" w:color="auto"/>
        <w:bottom w:val="none" w:sz="0" w:space="0" w:color="auto"/>
        <w:right w:val="none" w:sz="0" w:space="0" w:color="auto"/>
      </w:divBdr>
    </w:div>
    <w:div w:id="1998997714">
      <w:bodyDiv w:val="1"/>
      <w:marLeft w:val="0"/>
      <w:marRight w:val="0"/>
      <w:marTop w:val="0"/>
      <w:marBottom w:val="0"/>
      <w:divBdr>
        <w:top w:val="none" w:sz="0" w:space="0" w:color="auto"/>
        <w:left w:val="none" w:sz="0" w:space="0" w:color="auto"/>
        <w:bottom w:val="none" w:sz="0" w:space="0" w:color="auto"/>
        <w:right w:val="none" w:sz="0" w:space="0" w:color="auto"/>
      </w:divBdr>
    </w:div>
    <w:div w:id="20229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izstrade-esosie-attistibas-planosanas-dokumenti-un-tiesibu-ak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zela.korotkorucko@sam.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portfelis.mk.gov.lv/eportfelis/DesktopModules/NOpenDocument.aspx?tabindex=0&amp;tabid=8&amp;DocTypeID=2&amp;BriefcaseID=38754&amp;mid=38&amp;IsIP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297A2-6FDA-465C-9DC3-03CA69D9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2987</Words>
  <Characters>17032</Characters>
  <Application>Microsoft Office Word</Application>
  <DocSecurity>0</DocSecurity>
  <Lines>141</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2015. gada 19. maija noteikumos Nr. 243 “Darbības programmas “Izaugsme un nodarbinātība” 6.1.5. specifiskā atbalsta mērķa “Valsts galveno autoceļu segu pārbūve, nestspējas palielināšana” īs</vt:lpstr>
      <vt:lpstr>Ministru kabineta noteikumu projekta “Grozījumi Ministru kabineta 2015.gada 24. novembra noteikumos Nr. 664 “Darbības programmas “Izaugsme un nodarbinātība”  2.1.1. specifiskā atbalsta mērķa “Uzlabot elektroniskās sakaru infrastruktūras pieejamību lauku t</vt:lpstr>
    </vt:vector>
  </TitlesOfParts>
  <Company>Satiksmes ministrija</Company>
  <LinksUpToDate>false</LinksUpToDate>
  <CharactersWithSpaces>19980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19. maija noteikumos Nr. 243 “Darbības programmas “Izaugsme un nodarbinātība” 6.1.5. specifiskā atbalsta mērķa “Valsts galveno autoceļu segu pārbūve, nestspējas palielināšana” īstenošanas noteikumi” sākotnējās ietekmes novērtējuma ziņojums (anotācija)</dc:title>
  <dc:subject>MK noteikumu projekta anotācija</dc:subject>
  <dc:creator>andzela.korotkorucko@sam.gov.lv</dc:creator>
  <cp:keywords>Anotācija</cp:keywords>
  <dc:description>Andžela Korotkoručko, 67028243_x000d_
andzela.korotkorucko@sam.gov.lv</dc:description>
  <cp:lastModifiedBy>Ineta Vula</cp:lastModifiedBy>
  <cp:revision>15</cp:revision>
  <cp:lastPrinted>2020-11-23T12:58:00Z</cp:lastPrinted>
  <dcterms:created xsi:type="dcterms:W3CDTF">2021-05-26T04:17:00Z</dcterms:created>
  <dcterms:modified xsi:type="dcterms:W3CDTF">2021-06-01T06:49:00Z</dcterms:modified>
</cp:coreProperties>
</file>