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47092F47" w14:textId="77777777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 w14:paraId="46678086" w14:textId="77777777">
      <w:pPr>
        <w:jc w:val="center"/>
        <w:rPr>
          <w:sz w:val="28"/>
          <w:szCs w:val="28"/>
        </w:rPr>
      </w:pPr>
    </w:p>
    <w:p w:rsidR="00756E9C" w:rsidP="00756E9C" w:rsidRDefault="00756E9C" w14:paraId="0BBA6455" w14:textId="77777777">
      <w:pPr>
        <w:jc w:val="center"/>
        <w:rPr>
          <w:sz w:val="28"/>
          <w:szCs w:val="28"/>
        </w:rPr>
      </w:pPr>
    </w:p>
    <w:p w:rsidRPr="006E38AC" w:rsidR="00756E9C" w:rsidP="00756E9C" w:rsidRDefault="00756E9C" w14:paraId="08A7C795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 w14:paraId="27A0432C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 w14:paraId="4A3DB09F" w14:textId="77777777">
      <w:pPr>
        <w:rPr>
          <w:sz w:val="28"/>
          <w:szCs w:val="28"/>
        </w:rPr>
      </w:pPr>
    </w:p>
    <w:p w:rsidRPr="006E38AC" w:rsidR="00756E9C" w:rsidP="00756E9C" w:rsidRDefault="00756E9C" w14:paraId="3BADA219" w14:textId="77777777">
      <w:pPr>
        <w:rPr>
          <w:sz w:val="28"/>
          <w:szCs w:val="28"/>
        </w:rPr>
      </w:pPr>
    </w:p>
    <w:p w:rsidR="00756E9C" w:rsidP="00756E9C" w:rsidRDefault="00756E9C" w14:paraId="0F3066DC" w14:textId="6E672E18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</w:t>
      </w:r>
      <w:r w:rsidR="0083453D">
        <w:rPr>
          <w:sz w:val="28"/>
          <w:szCs w:val="28"/>
        </w:rPr>
        <w:t>2</w:t>
      </w:r>
      <w:r w:rsidR="009D0770">
        <w:rPr>
          <w:sz w:val="28"/>
          <w:szCs w:val="28"/>
        </w:rPr>
        <w:t>1</w:t>
      </w:r>
      <w:r>
        <w:rPr>
          <w:sz w:val="28"/>
          <w:szCs w:val="28"/>
        </w:rPr>
        <w:t>. gada___. </w:t>
      </w:r>
      <w:r w:rsidR="0048775C">
        <w:rPr>
          <w:sz w:val="28"/>
          <w:szCs w:val="28"/>
        </w:rPr>
        <w:t>jūnijā</w:t>
      </w:r>
    </w:p>
    <w:p w:rsidR="00756E9C" w:rsidP="00756E9C" w:rsidRDefault="00756E9C" w14:paraId="4EE6CE3A" w14:textId="77777777">
      <w:pPr>
        <w:jc w:val="both"/>
        <w:rPr>
          <w:sz w:val="28"/>
          <w:szCs w:val="28"/>
        </w:rPr>
      </w:pPr>
    </w:p>
    <w:p w:rsidR="008F6F6B" w:rsidP="008F6F6B" w:rsidRDefault="008F6F6B" w14:paraId="07826BC7" w14:textId="77777777">
      <w:pPr>
        <w:rPr>
          <w:sz w:val="28"/>
        </w:rPr>
      </w:pPr>
    </w:p>
    <w:p w:rsidR="008F6F6B" w:rsidP="008F6F6B" w:rsidRDefault="00EF66EF" w14:paraId="316D6991" w14:textId="5E6A276A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r w:rsidRPr="00EF66EF">
        <w:rPr>
          <w:b/>
          <w:sz w:val="28"/>
          <w:szCs w:val="28"/>
        </w:rPr>
        <w:t>Par 2021.</w:t>
      </w:r>
      <w:r>
        <w:rPr>
          <w:b/>
          <w:sz w:val="28"/>
          <w:szCs w:val="28"/>
        </w:rPr>
        <w:t> </w:t>
      </w:r>
      <w:r w:rsidRPr="00EF66EF">
        <w:rPr>
          <w:b/>
          <w:sz w:val="28"/>
          <w:szCs w:val="28"/>
        </w:rPr>
        <w:t>gada 4.</w:t>
      </w:r>
      <w:r>
        <w:rPr>
          <w:b/>
          <w:sz w:val="28"/>
          <w:szCs w:val="28"/>
        </w:rPr>
        <w:t> </w:t>
      </w:r>
      <w:r w:rsidRPr="00EF66EF">
        <w:rPr>
          <w:b/>
          <w:sz w:val="28"/>
          <w:szCs w:val="28"/>
        </w:rPr>
        <w:t>jūnija Eiropas Savienības Transporta, telekomunikācijas un enerģētikas ministru padomes sanāksmē izskatāmajiem jautājumiem</w:t>
      </w:r>
    </w:p>
    <w:p w:rsidR="008F6F6B" w:rsidP="008F6F6B" w:rsidRDefault="008F6F6B" w14:paraId="4D77A2F6" w14:textId="77777777">
      <w:pPr>
        <w:pStyle w:val="BodyText"/>
      </w:pPr>
      <w:r>
        <w:t>___________________________________________________________</w:t>
      </w:r>
    </w:p>
    <w:p w:rsidR="008F6F6B" w:rsidP="008F5853" w:rsidRDefault="008F6F6B" w14:paraId="01B3958E" w14:textId="77777777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 w14:paraId="617D286C" w14:textId="77777777">
      <w:pPr>
        <w:jc w:val="both"/>
        <w:rPr>
          <w:sz w:val="28"/>
          <w:szCs w:val="28"/>
        </w:rPr>
      </w:pPr>
    </w:p>
    <w:p w:rsidRPr="00C158C1" w:rsidR="000812ED" w:rsidP="007F51AB" w:rsidRDefault="000812ED" w14:paraId="1984AE27" w14:textId="77777777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 w14:paraId="1219BC67" w14:textId="29770492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 xml:space="preserve">informatīvo </w:t>
      </w:r>
      <w:r w:rsidRPr="0048775C" w:rsidR="0048775C">
        <w:rPr>
          <w:szCs w:val="28"/>
        </w:rPr>
        <w:t xml:space="preserve">ziņojumu </w:t>
      </w:r>
      <w:r w:rsidRPr="00D840D2" w:rsidR="0048775C">
        <w:rPr>
          <w:szCs w:val="28"/>
        </w:rPr>
        <w:t>“</w:t>
      </w:r>
      <w:r w:rsidRPr="00D840D2" w:rsidR="00D840D2">
        <w:rPr>
          <w:szCs w:val="28"/>
        </w:rPr>
        <w:t>Par 2021.</w:t>
      </w:r>
      <w:r w:rsidR="00EF66EF">
        <w:rPr>
          <w:szCs w:val="28"/>
        </w:rPr>
        <w:t> </w:t>
      </w:r>
      <w:r w:rsidRPr="00D840D2" w:rsidR="00D840D2">
        <w:rPr>
          <w:szCs w:val="28"/>
        </w:rPr>
        <w:t>gada 4.</w:t>
      </w:r>
      <w:r w:rsidR="00EF66EF">
        <w:rPr>
          <w:szCs w:val="28"/>
        </w:rPr>
        <w:t> </w:t>
      </w:r>
      <w:r w:rsidRPr="00D840D2" w:rsidR="00D840D2">
        <w:rPr>
          <w:szCs w:val="28"/>
        </w:rPr>
        <w:t>jūnija Eiropas Savienības Transporta, telekomunikācijas un enerģētikas ministru padomes sanāksmē izskatāmajiem jautājumiem</w:t>
      </w:r>
      <w:r w:rsidRPr="00D840D2" w:rsidR="0048775C">
        <w:rPr>
          <w:szCs w:val="28"/>
        </w:rPr>
        <w:t>”</w:t>
      </w:r>
      <w:r w:rsidRPr="00D840D2" w:rsidR="0031118A">
        <w:t>.</w:t>
      </w:r>
    </w:p>
    <w:p w:rsidR="001E7736" w:rsidP="00882C8A" w:rsidRDefault="001E7736" w14:paraId="33C2AC24" w14:textId="31CF03FC">
      <w:pPr>
        <w:pStyle w:val="Title"/>
        <w:spacing w:after="120"/>
        <w:ind w:firstLine="720"/>
        <w:jc w:val="both"/>
        <w:outlineLvl w:val="0"/>
      </w:pPr>
      <w:r>
        <w:t>2. </w:t>
      </w:r>
      <w:r w:rsidRPr="00721E0C">
        <w:t xml:space="preserve">Apstiprināt nacionālo pozīciju </w:t>
      </w:r>
      <w:r w:rsidRPr="00180EF0">
        <w:rPr>
          <w:iCs/>
        </w:rPr>
        <w:t>Nr. 1</w:t>
      </w:r>
      <w:bookmarkStart w:name="_Hlk57889222" w:id="0"/>
      <w:r w:rsidR="00956757">
        <w:rPr>
          <w:iCs/>
        </w:rPr>
        <w:t xml:space="preserve"> </w:t>
      </w:r>
      <w:bookmarkEnd w:id="0"/>
      <w:r w:rsidRPr="00180EF0" w:rsidR="00180EF0">
        <w:rPr>
          <w:iCs/>
        </w:rPr>
        <w:t>“Komisijas paziņojums Eiropas Parlamentam, Padomei, Eiropas Ekonomikas un sociālo lietu komitejai un Reģionu komitejai “Digitālais kompass līdz 2030.gadam – Eiropas ceļam digitālajā gadu desmitā””</w:t>
      </w:r>
      <w:r w:rsidR="00180EF0">
        <w:rPr>
          <w:iCs/>
        </w:rPr>
        <w:t>.</w:t>
      </w:r>
    </w:p>
    <w:p w:rsidRPr="00665E84" w:rsidR="000812ED" w:rsidP="00DB1CEE" w:rsidRDefault="00717AEB" w14:paraId="1BDE7415" w14:textId="68949521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</w:t>
      </w:r>
      <w:r w:rsidR="00DB1CEE">
        <w:t>. </w:t>
      </w:r>
      <w:r w:rsidRPr="00140418" w:rsidR="009D0770">
        <w:t>Vides aizsardzības un reģionālās attīstības ministram A.T.</w:t>
      </w:r>
      <w:r w:rsidR="00EF66EF">
        <w:t> </w:t>
      </w:r>
      <w:r w:rsidRPr="00140418" w:rsidR="009D0770">
        <w:t>Plešam</w:t>
      </w:r>
      <w:r>
        <w:t xml:space="preserve"> </w:t>
      </w:r>
      <w:r w:rsidR="00496A64">
        <w:rPr>
          <w:szCs w:val="28"/>
        </w:rPr>
        <w:t xml:space="preserve">piedalīties </w:t>
      </w:r>
      <w:r w:rsidR="00EF66EF">
        <w:rPr>
          <w:szCs w:val="28"/>
        </w:rPr>
        <w:t xml:space="preserve">2021. gada 4. jūnija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="00EF66EF">
        <w:rPr>
          <w:szCs w:val="28"/>
        </w:rPr>
        <w:t>Transporta, telekomunikācijas un enerģētikas ministru padomes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</w:t>
      </w:r>
      <w:r w:rsidR="001D45F3">
        <w:rPr>
          <w:szCs w:val="28"/>
        </w:rPr>
        <w:t>ministrijas</w:t>
      </w:r>
      <w:r w:rsidR="0048775C">
        <w:rPr>
          <w:szCs w:val="28"/>
        </w:rPr>
        <w:t xml:space="preserve">, </w:t>
      </w:r>
      <w:r w:rsidRPr="00180EF0" w:rsidR="0048775C">
        <w:rPr>
          <w:szCs w:val="28"/>
        </w:rPr>
        <w:t xml:space="preserve">Satiksmes ministrijas un </w:t>
      </w:r>
      <w:r w:rsidRPr="00180EF0" w:rsidR="009E757B">
        <w:rPr>
          <w:szCs w:val="28"/>
        </w:rPr>
        <w:t xml:space="preserve">Aizsardzības ministrijas </w:t>
      </w:r>
      <w:r w:rsidRPr="00180EF0" w:rsidR="00DB68F1">
        <w:rPr>
          <w:szCs w:val="28"/>
        </w:rPr>
        <w:t>kompetencē</w:t>
      </w:r>
      <w:r w:rsidRPr="009C50DD" w:rsidR="00DB68F1">
        <w:rPr>
          <w:szCs w:val="28"/>
        </w:rPr>
        <w:t xml:space="preserve"> esošajos jautājumos.</w:t>
      </w:r>
    </w:p>
    <w:p w:rsidR="00DB68F1" w:rsidP="007F51AB" w:rsidRDefault="00DB68F1" w14:paraId="4017FDA2" w14:textId="77777777">
      <w:pPr>
        <w:pStyle w:val="Title"/>
        <w:jc w:val="both"/>
        <w:outlineLvl w:val="0"/>
        <w:rPr>
          <w:szCs w:val="28"/>
        </w:rPr>
      </w:pPr>
    </w:p>
    <w:p w:rsidR="0015770D" w:rsidP="007F51AB" w:rsidRDefault="0015770D" w14:paraId="7369F3F5" w14:textId="77777777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 w14:paraId="42C1027A" w14:textId="77777777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730967">
        <w:rPr>
          <w:szCs w:val="28"/>
        </w:rPr>
        <w:t>A.</w:t>
      </w:r>
      <w:r w:rsidR="00304A49">
        <w:rPr>
          <w:szCs w:val="28"/>
        </w:rPr>
        <w:t> </w:t>
      </w:r>
      <w:r w:rsidR="00730967">
        <w:rPr>
          <w:szCs w:val="28"/>
        </w:rPr>
        <w:t>K.</w:t>
      </w:r>
      <w:r w:rsidR="00304A49">
        <w:rPr>
          <w:szCs w:val="28"/>
        </w:rPr>
        <w:t> </w:t>
      </w:r>
      <w:r w:rsidR="00730967">
        <w:rPr>
          <w:szCs w:val="28"/>
        </w:rPr>
        <w:t>Kariņš</w:t>
      </w:r>
      <w:r w:rsidRPr="006E38AC">
        <w:rPr>
          <w:szCs w:val="28"/>
        </w:rPr>
        <w:t xml:space="preserve"> </w:t>
      </w:r>
    </w:p>
    <w:p w:rsidR="00441FB3" w:rsidP="007F51AB" w:rsidRDefault="00441FB3" w14:paraId="0188E18F" w14:textId="77777777">
      <w:pPr>
        <w:pStyle w:val="BodyText"/>
        <w:jc w:val="both"/>
        <w:rPr>
          <w:szCs w:val="28"/>
        </w:rPr>
      </w:pPr>
    </w:p>
    <w:p w:rsidR="0015770D" w:rsidP="007F51AB" w:rsidRDefault="0015770D" w14:paraId="7B41D940" w14:textId="77777777">
      <w:pPr>
        <w:pStyle w:val="BodyText"/>
        <w:jc w:val="both"/>
        <w:rPr>
          <w:szCs w:val="28"/>
        </w:rPr>
      </w:pPr>
    </w:p>
    <w:p w:rsidRPr="00995E89" w:rsidR="00365D56" w:rsidP="007F51AB" w:rsidRDefault="00365D56" w14:paraId="28387632" w14:textId="77777777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30967">
        <w:rPr>
          <w:sz w:val="28"/>
          <w:szCs w:val="28"/>
        </w:rPr>
        <w:t>J.</w:t>
      </w:r>
      <w:r w:rsidR="00304A49">
        <w:rPr>
          <w:sz w:val="28"/>
          <w:szCs w:val="28"/>
        </w:rPr>
        <w:t> 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 w14:paraId="191B2A9E" w14:textId="77777777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77F6" w14:textId="77777777" w:rsidR="00623D9A" w:rsidRDefault="00623D9A" w:rsidP="00DB68F1">
      <w:r>
        <w:separator/>
      </w:r>
    </w:p>
  </w:endnote>
  <w:endnote w:type="continuationSeparator" w:id="0">
    <w:p w14:paraId="6AE95902" w14:textId="77777777" w:rsidR="00623D9A" w:rsidRDefault="00623D9A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0F8F" w14:textId="77777777"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</w:t>
    </w:r>
    <w:proofErr w:type="spellStart"/>
    <w:r w:rsidR="00B11C3B" w:rsidRPr="00F81E88">
      <w:rPr>
        <w:sz w:val="22"/>
        <w:szCs w:val="22"/>
      </w:rPr>
      <w:t>protokollēmuma</w:t>
    </w:r>
    <w:proofErr w:type="spellEnd"/>
    <w:r w:rsidR="00B11C3B" w:rsidRPr="00F81E88">
      <w:rPr>
        <w:sz w:val="22"/>
        <w:szCs w:val="22"/>
      </w:rPr>
      <w:t xml:space="preserve">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14:paraId="73E2B923" w14:textId="77777777"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917F" w14:textId="47DA9884" w:rsidR="00A168D7" w:rsidRPr="008448F3" w:rsidRDefault="008448F3" w:rsidP="008448F3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\* MERGEFORMAT </w:instrText>
    </w:r>
    <w:r>
      <w:rPr>
        <w:sz w:val="22"/>
        <w:szCs w:val="22"/>
      </w:rPr>
      <w:fldChar w:fldCharType="separate"/>
    </w:r>
    <w:r w:rsidR="00621AF3">
      <w:rPr>
        <w:noProof/>
        <w:sz w:val="22"/>
        <w:szCs w:val="22"/>
      </w:rPr>
      <w:t>VARAMprot_28052021_TTE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678D" w14:textId="77777777" w:rsidR="00623D9A" w:rsidRDefault="00623D9A" w:rsidP="00DB68F1">
      <w:r>
        <w:separator/>
      </w:r>
    </w:p>
  </w:footnote>
  <w:footnote w:type="continuationSeparator" w:id="0">
    <w:p w14:paraId="4FA497A6" w14:textId="77777777" w:rsidR="00623D9A" w:rsidRDefault="00623D9A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8EC5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40658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7ED2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11475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F1"/>
    <w:rsid w:val="00026FF0"/>
    <w:rsid w:val="000812ED"/>
    <w:rsid w:val="00087A92"/>
    <w:rsid w:val="0009122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0418"/>
    <w:rsid w:val="00146C0B"/>
    <w:rsid w:val="00151E61"/>
    <w:rsid w:val="0015646D"/>
    <w:rsid w:val="0015770D"/>
    <w:rsid w:val="0016023B"/>
    <w:rsid w:val="00164585"/>
    <w:rsid w:val="00171CF4"/>
    <w:rsid w:val="00175A4D"/>
    <w:rsid w:val="00177717"/>
    <w:rsid w:val="00180EF0"/>
    <w:rsid w:val="00197E4A"/>
    <w:rsid w:val="001A63E5"/>
    <w:rsid w:val="001B5820"/>
    <w:rsid w:val="001C43CB"/>
    <w:rsid w:val="001C4683"/>
    <w:rsid w:val="001C70E3"/>
    <w:rsid w:val="001D0751"/>
    <w:rsid w:val="001D109C"/>
    <w:rsid w:val="001D45F3"/>
    <w:rsid w:val="001E7736"/>
    <w:rsid w:val="001F618B"/>
    <w:rsid w:val="00207965"/>
    <w:rsid w:val="00214EB7"/>
    <w:rsid w:val="002179EE"/>
    <w:rsid w:val="00230B03"/>
    <w:rsid w:val="002420C6"/>
    <w:rsid w:val="002828E4"/>
    <w:rsid w:val="002D3394"/>
    <w:rsid w:val="002D68D3"/>
    <w:rsid w:val="002E0DD0"/>
    <w:rsid w:val="00300D1D"/>
    <w:rsid w:val="00304A49"/>
    <w:rsid w:val="0030695E"/>
    <w:rsid w:val="00310BBB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4DB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21CB2"/>
    <w:rsid w:val="00441FB3"/>
    <w:rsid w:val="00442274"/>
    <w:rsid w:val="00452066"/>
    <w:rsid w:val="00456E73"/>
    <w:rsid w:val="004637BA"/>
    <w:rsid w:val="004722E6"/>
    <w:rsid w:val="00474E99"/>
    <w:rsid w:val="0048775C"/>
    <w:rsid w:val="00487918"/>
    <w:rsid w:val="00496A64"/>
    <w:rsid w:val="004A5FFF"/>
    <w:rsid w:val="004B22A3"/>
    <w:rsid w:val="004C366F"/>
    <w:rsid w:val="004E5349"/>
    <w:rsid w:val="004E7D26"/>
    <w:rsid w:val="00502E28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86251"/>
    <w:rsid w:val="005A1151"/>
    <w:rsid w:val="005B2FD4"/>
    <w:rsid w:val="005B56C1"/>
    <w:rsid w:val="005C59CE"/>
    <w:rsid w:val="005E65BF"/>
    <w:rsid w:val="00614CA3"/>
    <w:rsid w:val="00614D48"/>
    <w:rsid w:val="006162E3"/>
    <w:rsid w:val="00621AF3"/>
    <w:rsid w:val="00621B5A"/>
    <w:rsid w:val="00623332"/>
    <w:rsid w:val="00623D9A"/>
    <w:rsid w:val="00645D1F"/>
    <w:rsid w:val="0064724B"/>
    <w:rsid w:val="00653C07"/>
    <w:rsid w:val="00654371"/>
    <w:rsid w:val="00665A80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17AEB"/>
    <w:rsid w:val="00721E0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37B4"/>
    <w:rsid w:val="00787791"/>
    <w:rsid w:val="0079391D"/>
    <w:rsid w:val="007A03BF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453D"/>
    <w:rsid w:val="00835B21"/>
    <w:rsid w:val="00841057"/>
    <w:rsid w:val="008448F3"/>
    <w:rsid w:val="00860340"/>
    <w:rsid w:val="00880B92"/>
    <w:rsid w:val="00882C8A"/>
    <w:rsid w:val="00897913"/>
    <w:rsid w:val="008A3C20"/>
    <w:rsid w:val="008B1BDD"/>
    <w:rsid w:val="008B32A4"/>
    <w:rsid w:val="008B779D"/>
    <w:rsid w:val="008C0780"/>
    <w:rsid w:val="008C2607"/>
    <w:rsid w:val="008D145D"/>
    <w:rsid w:val="008D4922"/>
    <w:rsid w:val="008D763A"/>
    <w:rsid w:val="008E2028"/>
    <w:rsid w:val="008E2919"/>
    <w:rsid w:val="008F1927"/>
    <w:rsid w:val="008F5853"/>
    <w:rsid w:val="008F6F6B"/>
    <w:rsid w:val="00913DF4"/>
    <w:rsid w:val="009231B3"/>
    <w:rsid w:val="0093028D"/>
    <w:rsid w:val="00944E20"/>
    <w:rsid w:val="00956757"/>
    <w:rsid w:val="00987C6A"/>
    <w:rsid w:val="0099711A"/>
    <w:rsid w:val="009A2961"/>
    <w:rsid w:val="009B1D4C"/>
    <w:rsid w:val="009C50DD"/>
    <w:rsid w:val="009D0770"/>
    <w:rsid w:val="009D22F7"/>
    <w:rsid w:val="009D3F56"/>
    <w:rsid w:val="009E757B"/>
    <w:rsid w:val="00A016DF"/>
    <w:rsid w:val="00A04AAE"/>
    <w:rsid w:val="00A066E3"/>
    <w:rsid w:val="00A06A30"/>
    <w:rsid w:val="00A168D7"/>
    <w:rsid w:val="00A241E5"/>
    <w:rsid w:val="00A25EB2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599C"/>
    <w:rsid w:val="00AB79AD"/>
    <w:rsid w:val="00AC29B8"/>
    <w:rsid w:val="00AD7956"/>
    <w:rsid w:val="00AE3C4F"/>
    <w:rsid w:val="00AE78DF"/>
    <w:rsid w:val="00AF0E3B"/>
    <w:rsid w:val="00AF3DC6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40D2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EF66EF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4CE4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E39A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35D88BB-AA47-4A26-937B-9B3BA15698D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2021. gada 18. marta Eiropas Savienības Vides ministru neformālajā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protokollēmuma projekts</dc:subject>
  <dc:creator>Santa.Kipena@varam.gov.lv</dc:creator>
  <dc:description>67026421,
es@varam.gov.lv</dc:description>
  <cp:lastModifiedBy>Evita Stanga</cp:lastModifiedBy>
  <cp:revision>10</cp:revision>
  <cp:lastPrinted>2012-01-20T15:43:00Z</cp:lastPrinted>
  <dcterms:created xsi:type="dcterms:W3CDTF">2021-03-08T08:30:00Z</dcterms:created>
  <dcterms:modified xsi:type="dcterms:W3CDTF">2021-05-25T06:42:00Z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L274254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https://lim.esvis.gov.lv/cs/idcplg?ClientControlled=DocMan&amp;coreContentOnly=1&amp;WebdavRequest=1&amp;IdcService=DOC_INFO&amp;dID=353215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2021. gada 4. jūnija Eiropas Savienības Transporta, telekomunikācijas un enerģētikas ministru padomes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laura.klimbe@varam.gov.lv</vt:lpwstr>
  </property>
  <property fmtid="{D5CDD505-2E9C-101B-9397-08002B2CF9AE}" pid="17" name="DISdUser">
    <vt:lpwstr>vk_istafecka</vt:lpwstr>
  </property>
  <property fmtid="{D5CDD505-2E9C-101B-9397-08002B2CF9AE}" pid="18" name="DISdID">
    <vt:lpwstr>353215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2021-05-26</vt:lpwstr>
  </property>
  <property fmtid="{D5CDD505-2E9C-101B-9397-08002B2CF9AE}" pid="21" name="DISCesvisRegDate">
    <vt:lpwstr>2021-05-26</vt:lpwstr>
  </property>
</Properties>
</file>