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FE" w:rsidRPr="00295DB6" w:rsidRDefault="002B15FE" w:rsidP="002B15FE">
      <w:pPr>
        <w:spacing w:after="0" w:line="240" w:lineRule="auto"/>
        <w:jc w:val="center"/>
        <w:rPr>
          <w:rFonts w:ascii="Times New Roman" w:eastAsia="Times New Roman" w:hAnsi="Times New Roman" w:cs="Times New Roman"/>
          <w:b/>
          <w:sz w:val="20"/>
          <w:szCs w:val="20"/>
          <w:lang w:eastAsia="lv-LV"/>
        </w:rPr>
      </w:pPr>
      <w:r w:rsidRPr="00295DB6">
        <w:rPr>
          <w:rFonts w:ascii="Times New Roman" w:eastAsia="Times New Roman" w:hAnsi="Times New Roman" w:cs="Times New Roman"/>
          <w:b/>
          <w:sz w:val="20"/>
          <w:szCs w:val="20"/>
          <w:lang w:eastAsia="lv-LV"/>
        </w:rPr>
        <w:t>Izziņa par atzinumos sniegtajiem iebildumiem</w:t>
      </w:r>
    </w:p>
    <w:p w:rsidR="00242297" w:rsidRDefault="00242297" w:rsidP="00242297">
      <w:pPr>
        <w:spacing w:after="0" w:line="240" w:lineRule="auto"/>
        <w:jc w:val="center"/>
        <w:rPr>
          <w:rFonts w:ascii="Times New Roman" w:eastAsia="Times New Roman" w:hAnsi="Times New Roman" w:cs="Times New Roman"/>
          <w:bCs/>
          <w:sz w:val="20"/>
          <w:szCs w:val="20"/>
          <w:lang w:eastAsia="lv-LV"/>
        </w:rPr>
      </w:pPr>
      <w:r w:rsidRPr="00242297">
        <w:rPr>
          <w:rFonts w:ascii="Times New Roman" w:eastAsia="Times New Roman" w:hAnsi="Times New Roman" w:cs="Times New Roman"/>
          <w:bCs/>
          <w:sz w:val="20"/>
          <w:szCs w:val="20"/>
          <w:lang w:eastAsia="lv-LV"/>
        </w:rPr>
        <w:t>Ministru kabineta noteikumu projekt</w:t>
      </w:r>
      <w:r>
        <w:rPr>
          <w:rFonts w:ascii="Times New Roman" w:eastAsia="Times New Roman" w:hAnsi="Times New Roman" w:cs="Times New Roman"/>
          <w:bCs/>
          <w:sz w:val="20"/>
          <w:szCs w:val="20"/>
          <w:lang w:eastAsia="lv-LV"/>
        </w:rPr>
        <w:t>s</w:t>
      </w:r>
      <w:r w:rsidRPr="00242297">
        <w:rPr>
          <w:rFonts w:ascii="Times New Roman" w:eastAsia="Times New Roman" w:hAnsi="Times New Roman" w:cs="Times New Roman"/>
          <w:bCs/>
          <w:sz w:val="20"/>
          <w:szCs w:val="20"/>
          <w:lang w:eastAsia="lv-LV"/>
        </w:rPr>
        <w:t xml:space="preserve"> "Kārtība, kādā zemessargu nosūta iegūt militāro izglītību vai paaugstināt kvalifikāciju, sedz ar viņa kvalifikācijas paaugstināšanu vai mācībām saistītos izdevumus, un kārtība, kādā zemessargs kompensē militārajai izglītībai</w:t>
      </w:r>
      <w:proofErr w:type="gramStart"/>
      <w:r w:rsidRPr="00242297">
        <w:rPr>
          <w:rFonts w:ascii="Times New Roman" w:eastAsia="Times New Roman" w:hAnsi="Times New Roman" w:cs="Times New Roman"/>
          <w:bCs/>
          <w:sz w:val="20"/>
          <w:szCs w:val="20"/>
          <w:lang w:eastAsia="lv-LV"/>
        </w:rPr>
        <w:t xml:space="preserve"> vai kvalifikācijas paaugstināšanai izlietotos </w:t>
      </w:r>
      <w:r w:rsidR="00C34A32">
        <w:rPr>
          <w:rFonts w:ascii="Times New Roman" w:eastAsia="Times New Roman" w:hAnsi="Times New Roman" w:cs="Times New Roman"/>
          <w:bCs/>
          <w:sz w:val="20"/>
          <w:szCs w:val="20"/>
          <w:lang w:eastAsia="lv-LV"/>
        </w:rPr>
        <w:t>līdzekļus</w:t>
      </w:r>
      <w:proofErr w:type="gramEnd"/>
      <w:r w:rsidRPr="00242297">
        <w:rPr>
          <w:rFonts w:ascii="Times New Roman" w:eastAsia="Times New Roman" w:hAnsi="Times New Roman" w:cs="Times New Roman"/>
          <w:bCs/>
          <w:sz w:val="20"/>
          <w:szCs w:val="20"/>
          <w:lang w:eastAsia="lv-LV"/>
        </w:rPr>
        <w:t>" (VSS-542)</w:t>
      </w:r>
    </w:p>
    <w:p w:rsidR="00715D0A" w:rsidRDefault="00715D0A" w:rsidP="00242297">
      <w:pPr>
        <w:spacing w:after="0" w:line="240" w:lineRule="auto"/>
        <w:jc w:val="center"/>
        <w:rPr>
          <w:rFonts w:ascii="Times New Roman" w:eastAsia="Times New Roman" w:hAnsi="Times New Roman" w:cs="Times New Roman"/>
          <w:bCs/>
          <w:sz w:val="20"/>
          <w:szCs w:val="20"/>
          <w:lang w:eastAsia="lv-LV"/>
        </w:rPr>
      </w:pPr>
    </w:p>
    <w:p w:rsidR="002B15FE" w:rsidRPr="00295DB6" w:rsidRDefault="00242297" w:rsidP="00242297">
      <w:pPr>
        <w:spacing w:after="0" w:line="240" w:lineRule="auto"/>
        <w:jc w:val="center"/>
        <w:rPr>
          <w:rFonts w:ascii="Times New Roman" w:eastAsia="Times New Roman" w:hAnsi="Times New Roman" w:cs="Times New Roman"/>
          <w:b/>
          <w:sz w:val="20"/>
          <w:szCs w:val="20"/>
          <w:lang w:eastAsia="lv-LV"/>
        </w:rPr>
      </w:pPr>
      <w:r w:rsidRPr="00242297">
        <w:rPr>
          <w:rFonts w:ascii="Times New Roman" w:eastAsia="Times New Roman" w:hAnsi="Times New Roman" w:cs="Times New Roman"/>
          <w:bCs/>
          <w:sz w:val="20"/>
          <w:szCs w:val="20"/>
          <w:lang w:eastAsia="lv-LV"/>
        </w:rPr>
        <w:t xml:space="preserve"> </w:t>
      </w:r>
      <w:r w:rsidR="002B15FE" w:rsidRPr="00295DB6">
        <w:rPr>
          <w:rFonts w:ascii="Times New Roman" w:eastAsia="Times New Roman" w:hAnsi="Times New Roman" w:cs="Times New Roman"/>
          <w:b/>
          <w:sz w:val="20"/>
          <w:szCs w:val="20"/>
          <w:lang w:eastAsia="lv-LV"/>
        </w:rPr>
        <w:t>Informācija par starpministriju (starpinstitūciju) sanāksmi vai elektronisko saskaņošanu</w:t>
      </w:r>
    </w:p>
    <w:p w:rsidR="002B15FE" w:rsidRPr="00295DB6" w:rsidRDefault="002B15FE" w:rsidP="002B15FE">
      <w:pPr>
        <w:spacing w:after="0" w:line="240" w:lineRule="auto"/>
        <w:jc w:val="both"/>
        <w:rPr>
          <w:rFonts w:ascii="Times New Roman" w:eastAsia="Times New Roman" w:hAnsi="Times New Roman" w:cs="Times New Roman"/>
          <w:b/>
          <w:sz w:val="20"/>
          <w:szCs w:val="20"/>
          <w:lang w:eastAsia="lv-LV"/>
        </w:rPr>
      </w:pPr>
    </w:p>
    <w:tbl>
      <w:tblPr>
        <w:tblW w:w="12333" w:type="dxa"/>
        <w:tblLook w:val="00A0" w:firstRow="1" w:lastRow="0" w:firstColumn="1" w:lastColumn="0" w:noHBand="0" w:noVBand="0"/>
      </w:tblPr>
      <w:tblGrid>
        <w:gridCol w:w="7513"/>
        <w:gridCol w:w="363"/>
        <w:gridCol w:w="380"/>
        <w:gridCol w:w="4077"/>
      </w:tblGrid>
      <w:tr w:rsidR="002B15FE" w:rsidRPr="00295DB6" w:rsidTr="00E02B52">
        <w:tc>
          <w:tcPr>
            <w:tcW w:w="7513" w:type="dxa"/>
            <w:hideMark/>
          </w:tcPr>
          <w:p w:rsidR="002B15FE" w:rsidRPr="00295DB6" w:rsidRDefault="002B15FE" w:rsidP="002B15FE">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Datums</w:t>
            </w:r>
          </w:p>
        </w:tc>
        <w:tc>
          <w:tcPr>
            <w:tcW w:w="4820" w:type="dxa"/>
            <w:gridSpan w:val="3"/>
            <w:tcBorders>
              <w:top w:val="nil"/>
              <w:left w:val="nil"/>
              <w:bottom w:val="single" w:sz="4" w:space="0" w:color="auto"/>
              <w:right w:val="nil"/>
            </w:tcBorders>
            <w:hideMark/>
          </w:tcPr>
          <w:p w:rsidR="002B15FE" w:rsidRPr="00295DB6" w:rsidRDefault="002B15FE" w:rsidP="00A143EF">
            <w:pPr>
              <w:spacing w:after="0" w:line="240" w:lineRule="auto"/>
              <w:ind w:firstLine="460"/>
              <w:rPr>
                <w:rFonts w:ascii="Times New Roman" w:eastAsia="Times New Roman" w:hAnsi="Times New Roman" w:cs="Times New Roman"/>
                <w:sz w:val="20"/>
                <w:szCs w:val="20"/>
                <w:lang w:eastAsia="lv-LV"/>
              </w:rPr>
            </w:pPr>
          </w:p>
        </w:tc>
      </w:tr>
      <w:tr w:rsidR="002B15FE" w:rsidRPr="00295DB6" w:rsidTr="00E02B52">
        <w:tc>
          <w:tcPr>
            <w:tcW w:w="7513" w:type="dxa"/>
          </w:tcPr>
          <w:p w:rsidR="002B15FE" w:rsidRPr="00295DB6" w:rsidRDefault="002B15FE" w:rsidP="002B15FE">
            <w:pPr>
              <w:spacing w:after="0" w:line="240" w:lineRule="auto"/>
              <w:jc w:val="both"/>
              <w:rPr>
                <w:rFonts w:ascii="Times New Roman" w:eastAsia="Times New Roman" w:hAnsi="Times New Roman" w:cs="Times New Roman"/>
                <w:sz w:val="20"/>
                <w:szCs w:val="20"/>
                <w:lang w:eastAsia="lv-LV"/>
              </w:rPr>
            </w:pPr>
          </w:p>
        </w:tc>
        <w:tc>
          <w:tcPr>
            <w:tcW w:w="4820" w:type="dxa"/>
            <w:gridSpan w:val="3"/>
            <w:tcBorders>
              <w:top w:val="single" w:sz="4" w:space="0" w:color="auto"/>
              <w:left w:val="nil"/>
              <w:bottom w:val="nil"/>
              <w:right w:val="nil"/>
            </w:tcBorders>
          </w:tcPr>
          <w:p w:rsidR="002B15FE" w:rsidRPr="00295DB6" w:rsidRDefault="006B764A" w:rsidP="00715D0A">
            <w:pPr>
              <w:spacing w:after="0" w:line="240" w:lineRule="auto"/>
              <w:ind w:firstLine="460"/>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Starpministriju sanāksme: </w:t>
            </w:r>
          </w:p>
        </w:tc>
      </w:tr>
      <w:tr w:rsidR="002B15FE" w:rsidRPr="00295DB6" w:rsidTr="00E02B52">
        <w:tc>
          <w:tcPr>
            <w:tcW w:w="7513" w:type="dxa"/>
            <w:hideMark/>
          </w:tcPr>
          <w:p w:rsidR="006B764A" w:rsidRPr="00295DB6" w:rsidRDefault="006B764A" w:rsidP="002B15FE">
            <w:pPr>
              <w:spacing w:after="0" w:line="240" w:lineRule="auto"/>
              <w:rPr>
                <w:rFonts w:ascii="Times New Roman" w:eastAsia="Times New Roman" w:hAnsi="Times New Roman" w:cs="Times New Roman"/>
                <w:sz w:val="20"/>
                <w:szCs w:val="20"/>
                <w:lang w:eastAsia="lv-LV"/>
              </w:rPr>
            </w:pPr>
          </w:p>
          <w:p w:rsidR="002B15FE" w:rsidRPr="00295DB6" w:rsidRDefault="002B15FE" w:rsidP="002B15FE">
            <w:pPr>
              <w:spacing w:after="0"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Saskaņošanas dalībnieki</w:t>
            </w:r>
          </w:p>
        </w:tc>
        <w:tc>
          <w:tcPr>
            <w:tcW w:w="4820" w:type="dxa"/>
            <w:gridSpan w:val="3"/>
          </w:tcPr>
          <w:p w:rsidR="006B764A" w:rsidRPr="00295DB6" w:rsidRDefault="006B764A" w:rsidP="009D73A2">
            <w:pPr>
              <w:tabs>
                <w:tab w:val="left" w:pos="915"/>
              </w:tabs>
              <w:spacing w:after="120" w:line="240" w:lineRule="auto"/>
              <w:ind w:left="635"/>
              <w:jc w:val="both"/>
              <w:rPr>
                <w:rFonts w:ascii="Times New Roman" w:eastAsia="Times New Roman" w:hAnsi="Times New Roman" w:cs="Times New Roman"/>
                <w:sz w:val="20"/>
                <w:szCs w:val="20"/>
                <w:lang w:eastAsia="lv-LV"/>
              </w:rPr>
            </w:pPr>
          </w:p>
          <w:p w:rsidR="002B15FE" w:rsidRPr="00295DB6" w:rsidRDefault="00715D0A" w:rsidP="00715D0A">
            <w:pPr>
              <w:tabs>
                <w:tab w:val="left" w:pos="915"/>
              </w:tabs>
              <w:spacing w:after="120" w:line="240" w:lineRule="auto"/>
              <w:ind w:left="635"/>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Tieslietu ministrija, Finanšu ministrija</w:t>
            </w:r>
          </w:p>
        </w:tc>
      </w:tr>
      <w:tr w:rsidR="002B15FE" w:rsidRPr="00295DB6" w:rsidTr="00E02B52">
        <w:trPr>
          <w:trHeight w:val="285"/>
        </w:trPr>
        <w:tc>
          <w:tcPr>
            <w:tcW w:w="7513" w:type="dxa"/>
          </w:tcPr>
          <w:p w:rsidR="002B15FE" w:rsidRPr="00295DB6" w:rsidRDefault="002B15FE" w:rsidP="002B15FE">
            <w:pPr>
              <w:spacing w:after="0" w:line="240" w:lineRule="auto"/>
              <w:rPr>
                <w:rFonts w:ascii="Times New Roman" w:eastAsia="Times New Roman" w:hAnsi="Times New Roman" w:cs="Times New Roman"/>
                <w:sz w:val="20"/>
                <w:szCs w:val="20"/>
                <w:lang w:eastAsia="lv-LV"/>
              </w:rPr>
            </w:pPr>
          </w:p>
        </w:tc>
        <w:tc>
          <w:tcPr>
            <w:tcW w:w="743" w:type="dxa"/>
            <w:gridSpan w:val="2"/>
          </w:tcPr>
          <w:p w:rsidR="002B15FE" w:rsidRPr="00295DB6" w:rsidRDefault="002B15FE" w:rsidP="002B15FE">
            <w:pPr>
              <w:spacing w:after="0" w:line="240" w:lineRule="auto"/>
              <w:ind w:firstLine="720"/>
              <w:rPr>
                <w:rFonts w:ascii="Times New Roman" w:eastAsia="Times New Roman" w:hAnsi="Times New Roman" w:cs="Times New Roman"/>
                <w:sz w:val="20"/>
                <w:szCs w:val="20"/>
                <w:lang w:eastAsia="lv-LV"/>
              </w:rPr>
            </w:pPr>
          </w:p>
        </w:tc>
        <w:tc>
          <w:tcPr>
            <w:tcW w:w="4077" w:type="dxa"/>
          </w:tcPr>
          <w:p w:rsidR="002B15FE" w:rsidRPr="00295DB6" w:rsidRDefault="002B15FE" w:rsidP="002B15FE">
            <w:pPr>
              <w:spacing w:after="0" w:line="240" w:lineRule="auto"/>
              <w:ind w:firstLine="12"/>
              <w:rPr>
                <w:rFonts w:ascii="Times New Roman" w:eastAsia="Times New Roman" w:hAnsi="Times New Roman" w:cs="Times New Roman"/>
                <w:sz w:val="20"/>
                <w:szCs w:val="20"/>
                <w:lang w:eastAsia="lv-LV"/>
              </w:rPr>
            </w:pPr>
          </w:p>
        </w:tc>
      </w:tr>
      <w:tr w:rsidR="002B15FE" w:rsidRPr="00295DB6" w:rsidTr="00E02B52">
        <w:trPr>
          <w:trHeight w:val="501"/>
        </w:trPr>
        <w:tc>
          <w:tcPr>
            <w:tcW w:w="7876" w:type="dxa"/>
            <w:gridSpan w:val="2"/>
            <w:hideMark/>
          </w:tcPr>
          <w:p w:rsidR="002B15FE" w:rsidRPr="00295DB6" w:rsidRDefault="002B15FE" w:rsidP="002B15FE">
            <w:pPr>
              <w:spacing w:after="0"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Saskaņošanas dalībnieki izskatīja šādu ministriju (citu institūciju) iebildumus</w:t>
            </w:r>
          </w:p>
        </w:tc>
        <w:tc>
          <w:tcPr>
            <w:tcW w:w="380" w:type="dxa"/>
          </w:tcPr>
          <w:p w:rsidR="002B15FE" w:rsidRPr="00295DB6" w:rsidRDefault="002B15FE" w:rsidP="002B15FE">
            <w:pPr>
              <w:spacing w:after="0" w:line="240" w:lineRule="auto"/>
              <w:ind w:firstLine="720"/>
              <w:rPr>
                <w:rFonts w:ascii="Times New Roman" w:eastAsia="Times New Roman" w:hAnsi="Times New Roman" w:cs="Times New Roman"/>
                <w:sz w:val="20"/>
                <w:szCs w:val="20"/>
                <w:lang w:eastAsia="lv-LV"/>
              </w:rPr>
            </w:pPr>
          </w:p>
        </w:tc>
        <w:tc>
          <w:tcPr>
            <w:tcW w:w="4077" w:type="dxa"/>
          </w:tcPr>
          <w:p w:rsidR="002B15FE" w:rsidRPr="00295DB6" w:rsidRDefault="002B15FE" w:rsidP="00D1781D">
            <w:pPr>
              <w:tabs>
                <w:tab w:val="left" w:pos="915"/>
              </w:tabs>
              <w:spacing w:after="120" w:line="240" w:lineRule="auto"/>
              <w:ind w:left="-1"/>
              <w:jc w:val="both"/>
              <w:rPr>
                <w:rFonts w:ascii="Times New Roman" w:eastAsia="Times New Roman" w:hAnsi="Times New Roman" w:cs="Times New Roman"/>
                <w:color w:val="000000" w:themeColor="text1"/>
                <w:sz w:val="20"/>
                <w:szCs w:val="20"/>
                <w:lang w:eastAsia="lv-LV"/>
              </w:rPr>
            </w:pPr>
          </w:p>
        </w:tc>
      </w:tr>
      <w:tr w:rsidR="002B15FE" w:rsidRPr="00295DB6" w:rsidTr="00715D0A">
        <w:trPr>
          <w:trHeight w:val="908"/>
        </w:trPr>
        <w:tc>
          <w:tcPr>
            <w:tcW w:w="7876" w:type="dxa"/>
            <w:gridSpan w:val="2"/>
          </w:tcPr>
          <w:p w:rsidR="002B15FE" w:rsidRPr="00295DB6" w:rsidRDefault="002B15FE" w:rsidP="002B15FE">
            <w:pPr>
              <w:spacing w:after="0" w:line="240" w:lineRule="auto"/>
              <w:rPr>
                <w:rFonts w:ascii="Times New Roman" w:eastAsia="Times New Roman" w:hAnsi="Times New Roman" w:cs="Times New Roman"/>
                <w:sz w:val="20"/>
                <w:szCs w:val="20"/>
                <w:lang w:eastAsia="lv-LV"/>
              </w:rPr>
            </w:pPr>
          </w:p>
        </w:tc>
        <w:tc>
          <w:tcPr>
            <w:tcW w:w="4457" w:type="dxa"/>
            <w:gridSpan w:val="2"/>
          </w:tcPr>
          <w:p w:rsidR="002B15FE" w:rsidRPr="00295DB6" w:rsidRDefault="002B15FE" w:rsidP="002B15FE">
            <w:pPr>
              <w:spacing w:after="0" w:line="240" w:lineRule="auto"/>
              <w:ind w:firstLine="720"/>
              <w:rPr>
                <w:rFonts w:ascii="Times New Roman" w:eastAsia="Times New Roman" w:hAnsi="Times New Roman" w:cs="Times New Roman"/>
                <w:sz w:val="20"/>
                <w:szCs w:val="20"/>
                <w:lang w:eastAsia="lv-LV"/>
              </w:rPr>
            </w:pPr>
          </w:p>
        </w:tc>
      </w:tr>
      <w:tr w:rsidR="002B15FE" w:rsidRPr="00295DB6" w:rsidTr="00E02B52">
        <w:tc>
          <w:tcPr>
            <w:tcW w:w="7876" w:type="dxa"/>
            <w:gridSpan w:val="2"/>
            <w:hideMark/>
          </w:tcPr>
          <w:p w:rsidR="002B15FE" w:rsidRPr="00295DB6" w:rsidRDefault="002B15FE" w:rsidP="002B15FE">
            <w:pPr>
              <w:spacing w:after="0"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Ministrijas (citas institūcijas), kuras nav ieradušās uz sanāksmi vai kuras nav atbildējušas uz uzaicinājumu piedalīties elektroniskajā saskaņošanā</w:t>
            </w:r>
          </w:p>
        </w:tc>
        <w:tc>
          <w:tcPr>
            <w:tcW w:w="4457" w:type="dxa"/>
            <w:gridSpan w:val="2"/>
            <w:hideMark/>
          </w:tcPr>
          <w:p w:rsidR="002B15FE" w:rsidRPr="00295DB6" w:rsidRDefault="002B15FE" w:rsidP="00B41994">
            <w:pPr>
              <w:spacing w:after="0" w:line="240" w:lineRule="auto"/>
              <w:ind w:firstLine="414"/>
              <w:rPr>
                <w:rFonts w:ascii="Times New Roman" w:eastAsia="Times New Roman" w:hAnsi="Times New Roman" w:cs="Times New Roman"/>
                <w:sz w:val="20"/>
                <w:szCs w:val="20"/>
                <w:lang w:eastAsia="lv-LV"/>
              </w:rPr>
            </w:pPr>
          </w:p>
        </w:tc>
      </w:tr>
    </w:tbl>
    <w:p w:rsidR="008C37A2" w:rsidRPr="00295DB6" w:rsidRDefault="008C37A2">
      <w:pPr>
        <w:rPr>
          <w:rFonts w:ascii="Times New Roman" w:hAnsi="Times New Roman" w:cs="Times New Roman"/>
          <w:sz w:val="20"/>
          <w:szCs w:val="20"/>
        </w:rPr>
      </w:pPr>
    </w:p>
    <w:p w:rsidR="001765AB" w:rsidRPr="001765AB" w:rsidRDefault="001765AB" w:rsidP="001765AB">
      <w:pPr>
        <w:spacing w:before="100" w:beforeAutospacing="1" w:after="100" w:afterAutospacing="1" w:line="360" w:lineRule="auto"/>
        <w:ind w:firstLine="300"/>
        <w:jc w:val="center"/>
        <w:rPr>
          <w:rFonts w:ascii="Times New Roman" w:eastAsia="Times New Roman" w:hAnsi="Times New Roman" w:cs="Times New Roman"/>
          <w:b/>
          <w:bCs/>
          <w:color w:val="414142"/>
          <w:sz w:val="20"/>
          <w:szCs w:val="20"/>
          <w:lang w:eastAsia="lv-LV"/>
        </w:rPr>
      </w:pPr>
      <w:r w:rsidRPr="001765AB">
        <w:rPr>
          <w:rFonts w:ascii="Times New Roman" w:eastAsia="Times New Roman" w:hAnsi="Times New Roman" w:cs="Times New Roman"/>
          <w:b/>
          <w:bCs/>
          <w:color w:val="414142"/>
          <w:sz w:val="20"/>
          <w:szCs w:val="20"/>
          <w:lang w:eastAsia="lv-LV"/>
        </w:rPr>
        <w:t>I. Jautājumi, par kuriem saskaņošanā vienošanās nav panākta</w:t>
      </w:r>
    </w:p>
    <w:tbl>
      <w:tblPr>
        <w:tblW w:w="5287" w:type="pct"/>
        <w:tblCellSpacing w:w="15" w:type="dxa"/>
        <w:tblInd w:w="-57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357"/>
        <w:gridCol w:w="3003"/>
        <w:gridCol w:w="3003"/>
        <w:gridCol w:w="2878"/>
        <w:gridCol w:w="2329"/>
        <w:gridCol w:w="2172"/>
      </w:tblGrid>
      <w:tr w:rsidR="001765AB" w:rsidRPr="001765AB" w:rsidTr="00322C5A">
        <w:trPr>
          <w:tblCellSpacing w:w="15" w:type="dxa"/>
        </w:trPr>
        <w:tc>
          <w:tcPr>
            <w:tcW w:w="445" w:type="pct"/>
            <w:tcBorders>
              <w:top w:val="outset" w:sz="6" w:space="0" w:color="auto"/>
              <w:left w:val="outset" w:sz="6" w:space="0" w:color="auto"/>
              <w:bottom w:val="outset" w:sz="6" w:space="0" w:color="auto"/>
              <w:right w:val="outset" w:sz="6" w:space="0" w:color="auto"/>
            </w:tcBorders>
            <w:noWrap/>
            <w:vAlign w:val="center"/>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proofErr w:type="spellStart"/>
            <w:r w:rsidRPr="001765AB">
              <w:rPr>
                <w:rFonts w:ascii="Times New Roman" w:eastAsia="Times New Roman" w:hAnsi="Times New Roman" w:cs="Times New Roman"/>
                <w:color w:val="414142"/>
                <w:sz w:val="20"/>
                <w:szCs w:val="20"/>
                <w:lang w:eastAsia="lv-LV"/>
              </w:rPr>
              <w:t>Nr.p.k</w:t>
            </w:r>
            <w:proofErr w:type="spellEnd"/>
            <w:r w:rsidRPr="001765AB">
              <w:rPr>
                <w:rFonts w:ascii="Times New Roman" w:eastAsia="Times New Roman" w:hAnsi="Times New Roman" w:cs="Times New Roman"/>
                <w:color w:val="414142"/>
                <w:sz w:val="20"/>
                <w:szCs w:val="20"/>
                <w:lang w:eastAsia="lv-LV"/>
              </w:rPr>
              <w:t>.</w:t>
            </w:r>
          </w:p>
        </w:tc>
        <w:tc>
          <w:tcPr>
            <w:tcW w:w="1008" w:type="pct"/>
            <w:tcBorders>
              <w:top w:val="outset" w:sz="6" w:space="0" w:color="auto"/>
              <w:left w:val="outset" w:sz="6" w:space="0" w:color="auto"/>
              <w:bottom w:val="outset" w:sz="6" w:space="0" w:color="auto"/>
              <w:right w:val="outset" w:sz="6" w:space="0" w:color="auto"/>
            </w:tcBorders>
            <w:vAlign w:val="center"/>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Saskaņošanai nosūtītā projekta redakcija (konkrēta punkta (panta) redakcija)</w:t>
            </w:r>
          </w:p>
        </w:tc>
        <w:tc>
          <w:tcPr>
            <w:tcW w:w="1008" w:type="pct"/>
            <w:tcBorders>
              <w:top w:val="outset" w:sz="6" w:space="0" w:color="auto"/>
              <w:left w:val="outset" w:sz="6" w:space="0" w:color="auto"/>
              <w:bottom w:val="outset" w:sz="6" w:space="0" w:color="auto"/>
              <w:right w:val="outset" w:sz="6" w:space="0" w:color="auto"/>
            </w:tcBorders>
            <w:vAlign w:val="center"/>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Atzinumā norādītais ministrijas (citas institūcijas) iebildums, kā arī saskaņošanā papildus izteiktais iebildums par projekta konkrēto punktu (pantu)</w:t>
            </w:r>
          </w:p>
        </w:tc>
        <w:tc>
          <w:tcPr>
            <w:tcW w:w="966" w:type="pct"/>
            <w:tcBorders>
              <w:top w:val="outset" w:sz="6" w:space="0" w:color="auto"/>
              <w:left w:val="outset" w:sz="6" w:space="0" w:color="auto"/>
              <w:bottom w:val="outset" w:sz="6" w:space="0" w:color="auto"/>
              <w:right w:val="outset" w:sz="6" w:space="0" w:color="auto"/>
            </w:tcBorders>
            <w:vAlign w:val="center"/>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Atbildīgās ministrijas pamatojums iebilduma noraidījumam</w:t>
            </w:r>
          </w:p>
        </w:tc>
        <w:tc>
          <w:tcPr>
            <w:tcW w:w="780" w:type="pct"/>
            <w:tcBorders>
              <w:top w:val="outset" w:sz="6" w:space="0" w:color="auto"/>
              <w:left w:val="outset" w:sz="6" w:space="0" w:color="auto"/>
              <w:bottom w:val="outset" w:sz="6" w:space="0" w:color="auto"/>
              <w:right w:val="outset" w:sz="6" w:space="0" w:color="auto"/>
            </w:tcBorders>
            <w:vAlign w:val="center"/>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Atzinuma sniedzēja uzturētais iebildums, ja tas atšķiras no atzinumā norādītā iebilduma pamatojuma</w:t>
            </w:r>
          </w:p>
        </w:tc>
        <w:tc>
          <w:tcPr>
            <w:tcW w:w="722" w:type="pct"/>
            <w:tcBorders>
              <w:top w:val="outset" w:sz="6" w:space="0" w:color="auto"/>
              <w:left w:val="outset" w:sz="6" w:space="0" w:color="auto"/>
              <w:bottom w:val="outset" w:sz="6" w:space="0" w:color="auto"/>
              <w:right w:val="outset" w:sz="6" w:space="0" w:color="auto"/>
            </w:tcBorders>
            <w:vAlign w:val="center"/>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Projekta attiecīgā punkta (panta) galīgā redakcija</w:t>
            </w:r>
          </w:p>
        </w:tc>
      </w:tr>
      <w:tr w:rsidR="001765AB" w:rsidRPr="001765AB" w:rsidTr="00322C5A">
        <w:trPr>
          <w:tblCellSpacing w:w="15" w:type="dxa"/>
        </w:trPr>
        <w:tc>
          <w:tcPr>
            <w:tcW w:w="445" w:type="pct"/>
            <w:tcBorders>
              <w:top w:val="outset" w:sz="6" w:space="0" w:color="auto"/>
              <w:left w:val="outset" w:sz="6" w:space="0" w:color="auto"/>
              <w:bottom w:val="outset" w:sz="6" w:space="0" w:color="auto"/>
              <w:right w:val="outset" w:sz="6" w:space="0" w:color="auto"/>
            </w:tcBorders>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1</w:t>
            </w:r>
          </w:p>
        </w:tc>
        <w:tc>
          <w:tcPr>
            <w:tcW w:w="1008" w:type="pct"/>
            <w:tcBorders>
              <w:top w:val="outset" w:sz="6" w:space="0" w:color="auto"/>
              <w:left w:val="outset" w:sz="6" w:space="0" w:color="auto"/>
              <w:bottom w:val="outset" w:sz="6" w:space="0" w:color="auto"/>
              <w:right w:val="outset" w:sz="6" w:space="0" w:color="auto"/>
            </w:tcBorders>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2</w:t>
            </w:r>
          </w:p>
        </w:tc>
        <w:tc>
          <w:tcPr>
            <w:tcW w:w="1008" w:type="pct"/>
            <w:tcBorders>
              <w:top w:val="outset" w:sz="6" w:space="0" w:color="auto"/>
              <w:left w:val="outset" w:sz="6" w:space="0" w:color="auto"/>
              <w:bottom w:val="outset" w:sz="6" w:space="0" w:color="auto"/>
              <w:right w:val="outset" w:sz="6" w:space="0" w:color="auto"/>
            </w:tcBorders>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3</w:t>
            </w:r>
          </w:p>
        </w:tc>
        <w:tc>
          <w:tcPr>
            <w:tcW w:w="966" w:type="pct"/>
            <w:tcBorders>
              <w:top w:val="outset" w:sz="6" w:space="0" w:color="auto"/>
              <w:left w:val="outset" w:sz="6" w:space="0" w:color="auto"/>
              <w:bottom w:val="outset" w:sz="6" w:space="0" w:color="auto"/>
              <w:right w:val="outset" w:sz="6" w:space="0" w:color="auto"/>
            </w:tcBorders>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4</w:t>
            </w:r>
          </w:p>
        </w:tc>
        <w:tc>
          <w:tcPr>
            <w:tcW w:w="780" w:type="pct"/>
            <w:tcBorders>
              <w:top w:val="outset" w:sz="6" w:space="0" w:color="auto"/>
              <w:left w:val="outset" w:sz="6" w:space="0" w:color="auto"/>
              <w:bottom w:val="outset" w:sz="6" w:space="0" w:color="auto"/>
              <w:right w:val="outset" w:sz="6" w:space="0" w:color="auto"/>
            </w:tcBorders>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5</w:t>
            </w:r>
          </w:p>
        </w:tc>
        <w:tc>
          <w:tcPr>
            <w:tcW w:w="722" w:type="pct"/>
            <w:tcBorders>
              <w:top w:val="outset" w:sz="6" w:space="0" w:color="auto"/>
              <w:left w:val="outset" w:sz="6" w:space="0" w:color="auto"/>
              <w:bottom w:val="outset" w:sz="6" w:space="0" w:color="auto"/>
              <w:right w:val="outset" w:sz="6" w:space="0" w:color="auto"/>
            </w:tcBorders>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6</w:t>
            </w:r>
          </w:p>
        </w:tc>
      </w:tr>
    </w:tbl>
    <w:p w:rsidR="00F92359" w:rsidRDefault="00F92359" w:rsidP="001765AB">
      <w:pPr>
        <w:jc w:val="center"/>
        <w:rPr>
          <w:rFonts w:ascii="Times New Roman" w:hAnsi="Times New Roman" w:cs="Times New Roman"/>
          <w:b/>
          <w:bCs/>
          <w:color w:val="414142"/>
          <w:sz w:val="20"/>
          <w:szCs w:val="20"/>
        </w:rPr>
      </w:pPr>
    </w:p>
    <w:p w:rsidR="001765AB" w:rsidRPr="00295DB6" w:rsidRDefault="001765AB" w:rsidP="001765AB">
      <w:pPr>
        <w:jc w:val="center"/>
        <w:rPr>
          <w:rFonts w:ascii="Times New Roman" w:hAnsi="Times New Roman" w:cs="Times New Roman"/>
          <w:sz w:val="20"/>
          <w:szCs w:val="20"/>
        </w:rPr>
      </w:pPr>
      <w:r w:rsidRPr="00295DB6">
        <w:rPr>
          <w:rFonts w:ascii="Times New Roman" w:hAnsi="Times New Roman" w:cs="Times New Roman"/>
          <w:b/>
          <w:bCs/>
          <w:color w:val="414142"/>
          <w:sz w:val="20"/>
          <w:szCs w:val="20"/>
        </w:rPr>
        <w:t>II. Jautājumi, par kuriem saskaņošanā vienošanās ir panākta</w:t>
      </w:r>
    </w:p>
    <w:tbl>
      <w:tblPr>
        <w:tblpPr w:leftFromText="180" w:rightFromText="180" w:vertAnchor="text" w:tblpX="-575" w:tblpY="1"/>
        <w:tblOverlap w:val="neve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286"/>
        <w:gridCol w:w="4678"/>
        <w:gridCol w:w="1215"/>
        <w:gridCol w:w="2045"/>
        <w:gridCol w:w="3402"/>
      </w:tblGrid>
      <w:tr w:rsidR="002B15FE" w:rsidRPr="00295DB6" w:rsidTr="00E02B52">
        <w:tc>
          <w:tcPr>
            <w:tcW w:w="708" w:type="dxa"/>
            <w:tcBorders>
              <w:top w:val="single" w:sz="6" w:space="0" w:color="000000"/>
              <w:left w:val="single" w:sz="6" w:space="0" w:color="000000"/>
              <w:bottom w:val="single" w:sz="6" w:space="0" w:color="000000"/>
              <w:right w:val="single" w:sz="6" w:space="0" w:color="000000"/>
            </w:tcBorders>
            <w:vAlign w:val="center"/>
          </w:tcPr>
          <w:p w:rsidR="002B15FE" w:rsidRPr="00295DB6" w:rsidRDefault="002B15FE" w:rsidP="002B15FE">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Nr. p.k.</w:t>
            </w:r>
          </w:p>
        </w:tc>
        <w:tc>
          <w:tcPr>
            <w:tcW w:w="2686" w:type="dxa"/>
            <w:gridSpan w:val="2"/>
            <w:tcBorders>
              <w:top w:val="single" w:sz="6" w:space="0" w:color="000000"/>
              <w:left w:val="single" w:sz="6" w:space="0" w:color="000000"/>
              <w:bottom w:val="single" w:sz="6" w:space="0" w:color="000000"/>
              <w:right w:val="single" w:sz="6" w:space="0" w:color="000000"/>
            </w:tcBorders>
            <w:vAlign w:val="center"/>
          </w:tcPr>
          <w:p w:rsidR="002B15FE" w:rsidRPr="00295DB6" w:rsidRDefault="002B15FE" w:rsidP="002B15FE">
            <w:pPr>
              <w:spacing w:after="0" w:line="240" w:lineRule="auto"/>
              <w:ind w:firstLine="12"/>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rsidR="002B15FE" w:rsidRPr="00295DB6" w:rsidRDefault="002B15FE" w:rsidP="002B15FE">
            <w:pPr>
              <w:spacing w:after="0" w:line="240" w:lineRule="auto"/>
              <w:ind w:right="3"/>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2B15FE" w:rsidRPr="00295DB6" w:rsidRDefault="002B15FE" w:rsidP="002B15FE">
            <w:pPr>
              <w:spacing w:after="0" w:line="240" w:lineRule="auto"/>
              <w:ind w:firstLine="21"/>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Atbildīgās ministrijas norāde par to, ka iebildums ir ņemts vērā, vai </w:t>
            </w:r>
            <w:r w:rsidRPr="00295DB6">
              <w:rPr>
                <w:rFonts w:ascii="Times New Roman" w:eastAsia="Times New Roman" w:hAnsi="Times New Roman" w:cs="Times New Roman"/>
                <w:sz w:val="20"/>
                <w:szCs w:val="20"/>
                <w:lang w:eastAsia="lv-LV"/>
              </w:rPr>
              <w:lastRenderedPageBreak/>
              <w:t>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rsidR="002B15FE" w:rsidRPr="00295DB6" w:rsidRDefault="002B15FE" w:rsidP="002B15FE">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lastRenderedPageBreak/>
              <w:t>Projekta attiecīgā punkta (panta) galīgā redakcija</w:t>
            </w:r>
          </w:p>
        </w:tc>
      </w:tr>
      <w:tr w:rsidR="002B15FE" w:rsidRPr="00295DB6" w:rsidTr="00E02B52">
        <w:tc>
          <w:tcPr>
            <w:tcW w:w="708" w:type="dxa"/>
            <w:tcBorders>
              <w:top w:val="single" w:sz="6" w:space="0" w:color="000000"/>
              <w:left w:val="single" w:sz="6" w:space="0" w:color="000000"/>
              <w:bottom w:val="single" w:sz="6" w:space="0" w:color="000000"/>
              <w:right w:val="single" w:sz="6" w:space="0" w:color="000000"/>
            </w:tcBorders>
          </w:tcPr>
          <w:p w:rsidR="002B15FE" w:rsidRPr="00295DB6" w:rsidRDefault="002B15FE" w:rsidP="002B15FE">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1</w:t>
            </w:r>
          </w:p>
        </w:tc>
        <w:tc>
          <w:tcPr>
            <w:tcW w:w="2686" w:type="dxa"/>
            <w:gridSpan w:val="2"/>
            <w:tcBorders>
              <w:top w:val="single" w:sz="6" w:space="0" w:color="000000"/>
              <w:left w:val="single" w:sz="6" w:space="0" w:color="000000"/>
              <w:bottom w:val="single" w:sz="4" w:space="0" w:color="auto"/>
              <w:right w:val="single" w:sz="6" w:space="0" w:color="000000"/>
            </w:tcBorders>
          </w:tcPr>
          <w:p w:rsidR="002B15FE" w:rsidRPr="00295DB6" w:rsidRDefault="002B15FE" w:rsidP="002B15FE">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2</w:t>
            </w:r>
          </w:p>
        </w:tc>
        <w:tc>
          <w:tcPr>
            <w:tcW w:w="4678" w:type="dxa"/>
            <w:tcBorders>
              <w:top w:val="single" w:sz="6" w:space="0" w:color="000000"/>
              <w:left w:val="single" w:sz="6" w:space="0" w:color="000000"/>
              <w:bottom w:val="single" w:sz="6" w:space="0" w:color="000000"/>
              <w:right w:val="single" w:sz="6" w:space="0" w:color="000000"/>
            </w:tcBorders>
          </w:tcPr>
          <w:p w:rsidR="002B15FE" w:rsidRPr="00295DB6" w:rsidRDefault="002B15FE" w:rsidP="002B15FE">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3</w:t>
            </w:r>
          </w:p>
        </w:tc>
        <w:tc>
          <w:tcPr>
            <w:tcW w:w="3260" w:type="dxa"/>
            <w:gridSpan w:val="2"/>
            <w:tcBorders>
              <w:top w:val="single" w:sz="6" w:space="0" w:color="000000"/>
              <w:left w:val="single" w:sz="6" w:space="0" w:color="000000"/>
              <w:bottom w:val="single" w:sz="6" w:space="0" w:color="000000"/>
              <w:right w:val="single" w:sz="6" w:space="0" w:color="000000"/>
            </w:tcBorders>
          </w:tcPr>
          <w:p w:rsidR="002B15FE" w:rsidRPr="00295DB6" w:rsidRDefault="002B15FE" w:rsidP="002B15FE">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4</w:t>
            </w:r>
          </w:p>
        </w:tc>
        <w:tc>
          <w:tcPr>
            <w:tcW w:w="3402" w:type="dxa"/>
            <w:tcBorders>
              <w:top w:val="single" w:sz="4" w:space="0" w:color="auto"/>
              <w:left w:val="single" w:sz="4" w:space="0" w:color="auto"/>
              <w:bottom w:val="single" w:sz="4" w:space="0" w:color="auto"/>
            </w:tcBorders>
          </w:tcPr>
          <w:p w:rsidR="002B15FE" w:rsidRPr="00295DB6" w:rsidRDefault="002B15FE" w:rsidP="002B15FE">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5</w:t>
            </w:r>
          </w:p>
        </w:tc>
      </w:tr>
      <w:tr w:rsidR="009D73A2" w:rsidRPr="00295DB6" w:rsidTr="009D73A2">
        <w:tc>
          <w:tcPr>
            <w:tcW w:w="708" w:type="dxa"/>
            <w:tcBorders>
              <w:top w:val="single" w:sz="6" w:space="0" w:color="000000"/>
              <w:left w:val="single" w:sz="6" w:space="0" w:color="000000"/>
              <w:bottom w:val="single" w:sz="6" w:space="0" w:color="000000"/>
              <w:right w:val="single" w:sz="6" w:space="0" w:color="000000"/>
            </w:tcBorders>
          </w:tcPr>
          <w:p w:rsidR="009D73A2" w:rsidRPr="00295DB6" w:rsidRDefault="009D73A2" w:rsidP="002B15FE">
            <w:pPr>
              <w:spacing w:after="0" w:line="240" w:lineRule="auto"/>
              <w:jc w:val="center"/>
              <w:rPr>
                <w:rFonts w:ascii="Times New Roman" w:eastAsia="Times New Roman" w:hAnsi="Times New Roman" w:cs="Times New Roman"/>
                <w:sz w:val="20"/>
                <w:szCs w:val="20"/>
                <w:lang w:eastAsia="lv-LV"/>
              </w:rPr>
            </w:pPr>
          </w:p>
        </w:tc>
        <w:tc>
          <w:tcPr>
            <w:tcW w:w="2686" w:type="dxa"/>
            <w:gridSpan w:val="2"/>
            <w:tcBorders>
              <w:top w:val="single" w:sz="6" w:space="0" w:color="000000"/>
              <w:left w:val="single" w:sz="6" w:space="0" w:color="000000"/>
              <w:bottom w:val="single" w:sz="4" w:space="0" w:color="auto"/>
              <w:right w:val="single" w:sz="6" w:space="0" w:color="000000"/>
            </w:tcBorders>
          </w:tcPr>
          <w:p w:rsidR="009D73A2" w:rsidRPr="00295DB6" w:rsidRDefault="009D73A2" w:rsidP="002B15FE">
            <w:pPr>
              <w:spacing w:after="0" w:line="240" w:lineRule="auto"/>
              <w:jc w:val="center"/>
              <w:rPr>
                <w:rFonts w:ascii="Times New Roman" w:eastAsia="Times New Roman" w:hAnsi="Times New Roman" w:cs="Times New Roman"/>
                <w:sz w:val="20"/>
                <w:szCs w:val="20"/>
                <w:lang w:eastAsia="lv-LV"/>
              </w:rPr>
            </w:pPr>
          </w:p>
        </w:tc>
        <w:tc>
          <w:tcPr>
            <w:tcW w:w="11340" w:type="dxa"/>
            <w:gridSpan w:val="4"/>
            <w:tcBorders>
              <w:top w:val="single" w:sz="4" w:space="0" w:color="auto"/>
              <w:left w:val="single" w:sz="4" w:space="0" w:color="auto"/>
              <w:bottom w:val="single" w:sz="4" w:space="0" w:color="auto"/>
            </w:tcBorders>
          </w:tcPr>
          <w:p w:rsidR="009D73A2" w:rsidRPr="00295DB6" w:rsidRDefault="009D73A2" w:rsidP="00DD0F93">
            <w:pPr>
              <w:spacing w:after="0" w:line="240" w:lineRule="auto"/>
              <w:jc w:val="center"/>
              <w:rPr>
                <w:rFonts w:ascii="Times New Roman" w:eastAsia="Times New Roman" w:hAnsi="Times New Roman" w:cs="Times New Roman"/>
                <w:b/>
                <w:sz w:val="20"/>
                <w:szCs w:val="20"/>
                <w:lang w:eastAsia="lv-LV"/>
              </w:rPr>
            </w:pPr>
            <w:r w:rsidRPr="00295DB6">
              <w:rPr>
                <w:rFonts w:ascii="Times New Roman" w:eastAsia="Times New Roman" w:hAnsi="Times New Roman" w:cs="Times New Roman"/>
                <w:b/>
                <w:sz w:val="20"/>
                <w:szCs w:val="20"/>
                <w:lang w:eastAsia="lv-LV"/>
              </w:rPr>
              <w:t>Tieslietu ministrija</w:t>
            </w:r>
            <w:r w:rsidR="001F51BA" w:rsidRPr="00295DB6">
              <w:rPr>
                <w:rFonts w:ascii="Times New Roman" w:eastAsia="Times New Roman" w:hAnsi="Times New Roman" w:cs="Times New Roman"/>
                <w:b/>
                <w:sz w:val="20"/>
                <w:szCs w:val="20"/>
                <w:lang w:eastAsia="lv-LV"/>
              </w:rPr>
              <w:t xml:space="preserve"> (</w:t>
            </w:r>
            <w:r w:rsidR="00DD0F93">
              <w:rPr>
                <w:rFonts w:ascii="Times New Roman" w:eastAsia="Times New Roman" w:hAnsi="Times New Roman" w:cs="Times New Roman"/>
                <w:b/>
                <w:sz w:val="20"/>
                <w:szCs w:val="20"/>
                <w:lang w:eastAsia="lv-LV"/>
              </w:rPr>
              <w:t>30.06.21.)</w:t>
            </w:r>
          </w:p>
        </w:tc>
      </w:tr>
      <w:tr w:rsidR="002B15FE" w:rsidRPr="00295DB6" w:rsidTr="00E02B52">
        <w:tc>
          <w:tcPr>
            <w:tcW w:w="708" w:type="dxa"/>
            <w:tcBorders>
              <w:top w:val="single" w:sz="6" w:space="0" w:color="000000"/>
              <w:left w:val="single" w:sz="6" w:space="0" w:color="000000"/>
              <w:bottom w:val="single" w:sz="6" w:space="0" w:color="000000"/>
              <w:right w:val="single" w:sz="6" w:space="0" w:color="000000"/>
            </w:tcBorders>
          </w:tcPr>
          <w:p w:rsidR="002B15FE" w:rsidRPr="00295DB6" w:rsidRDefault="002B15FE" w:rsidP="002B15FE">
            <w:pPr>
              <w:numPr>
                <w:ilvl w:val="0"/>
                <w:numId w:val="1"/>
              </w:numPr>
              <w:spacing w:after="0" w:line="240" w:lineRule="auto"/>
              <w:jc w:val="center"/>
              <w:rPr>
                <w:rFonts w:ascii="Times New Roman" w:eastAsia="Times New Roman" w:hAnsi="Times New Roman" w:cs="Times New Roman"/>
                <w:sz w:val="20"/>
                <w:szCs w:val="20"/>
                <w:lang w:eastAsia="lv-LV"/>
              </w:rPr>
            </w:pPr>
          </w:p>
        </w:tc>
        <w:tc>
          <w:tcPr>
            <w:tcW w:w="2686" w:type="dxa"/>
            <w:gridSpan w:val="2"/>
            <w:tcBorders>
              <w:top w:val="single" w:sz="6" w:space="0" w:color="000000"/>
              <w:left w:val="single" w:sz="6" w:space="0" w:color="000000"/>
              <w:bottom w:val="single" w:sz="4" w:space="0" w:color="auto"/>
              <w:right w:val="single" w:sz="6" w:space="0" w:color="000000"/>
            </w:tcBorders>
          </w:tcPr>
          <w:p w:rsidR="00041A79" w:rsidRDefault="004B330A" w:rsidP="009515C9">
            <w:pPr>
              <w:spacing w:after="0" w:line="240" w:lineRule="auto"/>
              <w:jc w:val="both"/>
              <w:rPr>
                <w:rFonts w:ascii="Times New Roman" w:eastAsia="Times New Roman" w:hAnsi="Times New Roman" w:cs="Times New Roman"/>
                <w:sz w:val="20"/>
                <w:szCs w:val="20"/>
                <w:lang w:eastAsia="lv-LV"/>
              </w:rPr>
            </w:pPr>
            <w:r w:rsidRPr="004B330A">
              <w:rPr>
                <w:rFonts w:ascii="Times New Roman" w:eastAsia="Times New Roman" w:hAnsi="Times New Roman" w:cs="Times New Roman"/>
                <w:sz w:val="20"/>
                <w:szCs w:val="20"/>
                <w:lang w:eastAsia="lv-LV"/>
              </w:rPr>
              <w:t>1.</w:t>
            </w:r>
            <w:r w:rsidRPr="004B330A">
              <w:rPr>
                <w:rFonts w:ascii="Times New Roman" w:eastAsia="Times New Roman" w:hAnsi="Times New Roman" w:cs="Times New Roman"/>
                <w:sz w:val="20"/>
                <w:szCs w:val="20"/>
                <w:lang w:eastAsia="lv-LV"/>
              </w:rPr>
              <w:tab/>
              <w:t>Aizstāt norādē, uz kāda likuma pamata noteikumi izdoti vārdus “ceturto daļu” ar vārdiem “ceturtās daļas 1. punktu”.</w:t>
            </w:r>
          </w:p>
          <w:p w:rsidR="00041A79" w:rsidRPr="00041A79" w:rsidRDefault="00041A79" w:rsidP="00041A79">
            <w:pPr>
              <w:rPr>
                <w:rFonts w:ascii="Times New Roman" w:eastAsia="Times New Roman" w:hAnsi="Times New Roman" w:cs="Times New Roman"/>
                <w:sz w:val="20"/>
                <w:szCs w:val="20"/>
                <w:lang w:eastAsia="lv-LV"/>
              </w:rPr>
            </w:pPr>
          </w:p>
          <w:p w:rsidR="00041A79" w:rsidRPr="00041A79" w:rsidRDefault="00041A79" w:rsidP="00041A79">
            <w:pPr>
              <w:rPr>
                <w:rFonts w:ascii="Times New Roman" w:eastAsia="Times New Roman" w:hAnsi="Times New Roman" w:cs="Times New Roman"/>
                <w:sz w:val="20"/>
                <w:szCs w:val="20"/>
                <w:lang w:eastAsia="lv-LV"/>
              </w:rPr>
            </w:pPr>
          </w:p>
          <w:p w:rsidR="00041A79" w:rsidRPr="00041A79" w:rsidRDefault="00041A79" w:rsidP="00041A79">
            <w:pPr>
              <w:rPr>
                <w:rFonts w:ascii="Times New Roman" w:eastAsia="Times New Roman" w:hAnsi="Times New Roman" w:cs="Times New Roman"/>
                <w:sz w:val="20"/>
                <w:szCs w:val="20"/>
                <w:lang w:eastAsia="lv-LV"/>
              </w:rPr>
            </w:pPr>
          </w:p>
          <w:p w:rsidR="00041A79" w:rsidRPr="00041A79" w:rsidRDefault="00041A79" w:rsidP="00041A79">
            <w:pPr>
              <w:rPr>
                <w:rFonts w:ascii="Times New Roman" w:eastAsia="Times New Roman" w:hAnsi="Times New Roman" w:cs="Times New Roman"/>
                <w:sz w:val="20"/>
                <w:szCs w:val="20"/>
                <w:lang w:eastAsia="lv-LV"/>
              </w:rPr>
            </w:pPr>
          </w:p>
          <w:p w:rsidR="00041A79" w:rsidRPr="00041A79" w:rsidRDefault="00041A79" w:rsidP="00041A79">
            <w:pPr>
              <w:rPr>
                <w:rFonts w:ascii="Times New Roman" w:eastAsia="Times New Roman" w:hAnsi="Times New Roman" w:cs="Times New Roman"/>
                <w:sz w:val="20"/>
                <w:szCs w:val="20"/>
                <w:lang w:eastAsia="lv-LV"/>
              </w:rPr>
            </w:pPr>
          </w:p>
          <w:p w:rsidR="00041A79" w:rsidRPr="00041A79" w:rsidRDefault="00041A79" w:rsidP="00041A79">
            <w:pPr>
              <w:rPr>
                <w:rFonts w:ascii="Times New Roman" w:eastAsia="Times New Roman" w:hAnsi="Times New Roman" w:cs="Times New Roman"/>
                <w:sz w:val="20"/>
                <w:szCs w:val="20"/>
                <w:lang w:eastAsia="lv-LV"/>
              </w:rPr>
            </w:pPr>
          </w:p>
          <w:p w:rsidR="00041A79" w:rsidRPr="00041A79" w:rsidRDefault="00041A79" w:rsidP="00041A79">
            <w:pPr>
              <w:rPr>
                <w:rFonts w:ascii="Times New Roman" w:eastAsia="Times New Roman" w:hAnsi="Times New Roman" w:cs="Times New Roman"/>
                <w:sz w:val="20"/>
                <w:szCs w:val="20"/>
                <w:lang w:eastAsia="lv-LV"/>
              </w:rPr>
            </w:pPr>
          </w:p>
          <w:p w:rsidR="00041A79" w:rsidRPr="00041A79" w:rsidRDefault="00041A79" w:rsidP="00041A79">
            <w:pPr>
              <w:rPr>
                <w:rFonts w:ascii="Times New Roman" w:eastAsia="Times New Roman" w:hAnsi="Times New Roman" w:cs="Times New Roman"/>
                <w:sz w:val="20"/>
                <w:szCs w:val="20"/>
                <w:lang w:eastAsia="lv-LV"/>
              </w:rPr>
            </w:pPr>
          </w:p>
          <w:p w:rsidR="00041A79" w:rsidRPr="00041A79" w:rsidRDefault="00041A79" w:rsidP="00041A79">
            <w:pPr>
              <w:rPr>
                <w:rFonts w:ascii="Times New Roman" w:eastAsia="Times New Roman" w:hAnsi="Times New Roman" w:cs="Times New Roman"/>
                <w:sz w:val="20"/>
                <w:szCs w:val="20"/>
                <w:lang w:eastAsia="lv-LV"/>
              </w:rPr>
            </w:pPr>
          </w:p>
          <w:p w:rsidR="00041A79" w:rsidRPr="00041A79" w:rsidRDefault="00041A79" w:rsidP="00041A79">
            <w:pPr>
              <w:rPr>
                <w:rFonts w:ascii="Times New Roman" w:eastAsia="Times New Roman" w:hAnsi="Times New Roman" w:cs="Times New Roman"/>
                <w:sz w:val="20"/>
                <w:szCs w:val="20"/>
                <w:lang w:eastAsia="lv-LV"/>
              </w:rPr>
            </w:pPr>
          </w:p>
          <w:p w:rsidR="00041A79" w:rsidRPr="00041A79" w:rsidRDefault="00041A79" w:rsidP="00041A79">
            <w:pPr>
              <w:rPr>
                <w:rFonts w:ascii="Times New Roman" w:eastAsia="Times New Roman" w:hAnsi="Times New Roman" w:cs="Times New Roman"/>
                <w:sz w:val="20"/>
                <w:szCs w:val="20"/>
                <w:lang w:eastAsia="lv-LV"/>
              </w:rPr>
            </w:pPr>
          </w:p>
          <w:p w:rsidR="00041A79" w:rsidRPr="00041A79" w:rsidRDefault="00041A79" w:rsidP="00041A79">
            <w:pPr>
              <w:rPr>
                <w:rFonts w:ascii="Times New Roman" w:eastAsia="Times New Roman" w:hAnsi="Times New Roman" w:cs="Times New Roman"/>
                <w:sz w:val="20"/>
                <w:szCs w:val="20"/>
                <w:lang w:eastAsia="lv-LV"/>
              </w:rPr>
            </w:pPr>
          </w:p>
          <w:p w:rsidR="00041A79" w:rsidRPr="00041A79" w:rsidRDefault="00041A79" w:rsidP="00041A79">
            <w:pPr>
              <w:rPr>
                <w:rFonts w:ascii="Times New Roman" w:eastAsia="Times New Roman" w:hAnsi="Times New Roman" w:cs="Times New Roman"/>
                <w:sz w:val="20"/>
                <w:szCs w:val="20"/>
                <w:lang w:eastAsia="lv-LV"/>
              </w:rPr>
            </w:pPr>
          </w:p>
          <w:p w:rsidR="00041A79" w:rsidRPr="00041A79" w:rsidRDefault="00041A79" w:rsidP="00041A79">
            <w:pPr>
              <w:rPr>
                <w:rFonts w:ascii="Times New Roman" w:eastAsia="Times New Roman" w:hAnsi="Times New Roman" w:cs="Times New Roman"/>
                <w:sz w:val="20"/>
                <w:szCs w:val="20"/>
                <w:lang w:eastAsia="lv-LV"/>
              </w:rPr>
            </w:pPr>
          </w:p>
          <w:p w:rsidR="00041A79" w:rsidRPr="00041A79" w:rsidRDefault="00041A79" w:rsidP="00041A79">
            <w:pPr>
              <w:rPr>
                <w:rFonts w:ascii="Times New Roman" w:eastAsia="Times New Roman" w:hAnsi="Times New Roman" w:cs="Times New Roman"/>
                <w:sz w:val="20"/>
                <w:szCs w:val="20"/>
                <w:lang w:eastAsia="lv-LV"/>
              </w:rPr>
            </w:pPr>
          </w:p>
          <w:p w:rsidR="00041A79" w:rsidRPr="00041A79" w:rsidRDefault="00041A79" w:rsidP="00041A79">
            <w:pPr>
              <w:rPr>
                <w:rFonts w:ascii="Times New Roman" w:eastAsia="Times New Roman" w:hAnsi="Times New Roman" w:cs="Times New Roman"/>
                <w:sz w:val="20"/>
                <w:szCs w:val="20"/>
                <w:lang w:eastAsia="lv-LV"/>
              </w:rPr>
            </w:pPr>
          </w:p>
          <w:p w:rsidR="002B15FE" w:rsidRPr="00041A79" w:rsidRDefault="002B15FE" w:rsidP="00041A79">
            <w:pPr>
              <w:ind w:firstLine="720"/>
              <w:rPr>
                <w:rFonts w:ascii="Times New Roman" w:eastAsia="Times New Roman" w:hAnsi="Times New Roman" w:cs="Times New Roman"/>
                <w:sz w:val="20"/>
                <w:szCs w:val="20"/>
                <w:lang w:eastAsia="lv-LV"/>
              </w:rPr>
            </w:pPr>
          </w:p>
        </w:tc>
        <w:tc>
          <w:tcPr>
            <w:tcW w:w="4678" w:type="dxa"/>
            <w:tcBorders>
              <w:top w:val="single" w:sz="6" w:space="0" w:color="000000"/>
              <w:left w:val="single" w:sz="6" w:space="0" w:color="000000"/>
              <w:bottom w:val="single" w:sz="6" w:space="0" w:color="000000"/>
              <w:right w:val="single" w:sz="6" w:space="0" w:color="000000"/>
            </w:tcBorders>
          </w:tcPr>
          <w:p w:rsidR="002B15FE" w:rsidRPr="00295DB6" w:rsidRDefault="008275CC" w:rsidP="009D73A2">
            <w:pPr>
              <w:spacing w:after="0" w:line="240" w:lineRule="auto"/>
              <w:contextualSpacing/>
              <w:jc w:val="both"/>
              <w:rPr>
                <w:rFonts w:ascii="Times New Roman" w:eastAsia="Calibri" w:hAnsi="Times New Roman" w:cs="Times New Roman"/>
                <w:sz w:val="20"/>
                <w:szCs w:val="20"/>
              </w:rPr>
            </w:pPr>
            <w:r w:rsidRPr="008275CC">
              <w:rPr>
                <w:rFonts w:ascii="Times New Roman" w:eastAsia="Calibri" w:hAnsi="Times New Roman" w:cs="Times New Roman"/>
                <w:sz w:val="20"/>
                <w:szCs w:val="20"/>
              </w:rPr>
              <w:t xml:space="preserve">1. Šobrīd Ministru kabineta 2010. gada 21. septembra noteikumos Nr.896 “Kārtība, kādā zemessargu nosūta iegūt militāro izglītību vai paaugstināt kvalifikāciju, sedz ar viņa kvalifikācijas paaugstināšanu vai mācībām saistītos izdevumus, un kārtība, </w:t>
            </w:r>
            <w:proofErr w:type="gramStart"/>
            <w:r w:rsidRPr="008275CC">
              <w:rPr>
                <w:rFonts w:ascii="Times New Roman" w:eastAsia="Calibri" w:hAnsi="Times New Roman" w:cs="Times New Roman"/>
                <w:sz w:val="20"/>
                <w:szCs w:val="20"/>
              </w:rPr>
              <w:t>kādā zemessargs kompensē militārajai</w:t>
            </w:r>
            <w:proofErr w:type="gramEnd"/>
            <w:r w:rsidRPr="008275CC">
              <w:rPr>
                <w:rFonts w:ascii="Times New Roman" w:eastAsia="Calibri" w:hAnsi="Times New Roman" w:cs="Times New Roman"/>
                <w:sz w:val="20"/>
                <w:szCs w:val="20"/>
              </w:rPr>
              <w:t xml:space="preserve"> izglītībai vai kvalifikācijas paaugstināšanai izlietotos līdzekļus un atlīdzina aprīkojuma, ekipējuma un formas tērpa atlikušo vērtību, ja līgums par dienestu Zemessardzē tiek izbeigts pirms termiņa” (turpmāk – noteikumi Nr.896) daļēji ir izdoti saskaņā ar Latvijas Republikas Zemessardzes likuma (turpmāk – likums) 29. panta ceturtajā daļā noteikto pilnvarojumu. Latvijas Republikas Saeima ar 2021.gada 6.maijā pieņemto likumu “Grozījumi Latvijas Republikas Zemessardzes likumā” likuma 29. panta ceturto daļu ir izteikusi jaunā redakcijā un būtiski to grozījusi, jo atsevišķos punktos ir noteikts pilnvarojums Ministru kabinetam par noteikumu izdošanu par militāro sagatavošanu un tās kompensēšanu, un pilnvarojums aizsardzības ministram par iekšējā regulējuma veidošanu par formas tērpu, aprīkojumu un ekipējumu. Tādējādi varam uzskatīt, ka likuma 29. panta ceturtā daļa, saskaņā ar kuru daļēji ir izdoti noteikumi Nr.896, ir zaudējusi spēku. Saskaņā ar Oficiālo publikāciju un tiesiskās informācijas likuma 9. panta piekto daļu, ja spēku zaudē normatīvā akta izdošanas tiesiskais pamats (augstāka juridiska spēka tiesību norma, uz kuras pamata izdots cits normatīvais akts), tad spēku zaudē arī uz šā pamata izdotais normatīvais akts vai tā daļa. Tieslietu ministrijas ieskatā, ņemot vērā nepieciešamo grozījumu apjomu (noteikumu nosaukums, likuma pilnvarojuma norāde, visi noteikumu punkti par formas tērpu, aprīkojumu un ekipējumu, un iekšējās atsauces uz tiem), Ministru kabinetam saskaņā ar izveidoto tiesību </w:t>
            </w:r>
            <w:r w:rsidRPr="008275CC">
              <w:rPr>
                <w:rFonts w:ascii="Times New Roman" w:eastAsia="Calibri" w:hAnsi="Times New Roman" w:cs="Times New Roman"/>
                <w:sz w:val="20"/>
                <w:szCs w:val="20"/>
              </w:rPr>
              <w:lastRenderedPageBreak/>
              <w:t>normu sistēmu un jauno likuma pilnvarojumu ir jāizdod jauni Ministru kabineta noteikumi.</w:t>
            </w:r>
          </w:p>
        </w:tc>
        <w:tc>
          <w:tcPr>
            <w:tcW w:w="3260" w:type="dxa"/>
            <w:gridSpan w:val="2"/>
            <w:tcBorders>
              <w:top w:val="single" w:sz="6" w:space="0" w:color="000000"/>
              <w:left w:val="single" w:sz="6" w:space="0" w:color="000000"/>
              <w:bottom w:val="single" w:sz="6" w:space="0" w:color="000000"/>
              <w:right w:val="single" w:sz="6" w:space="0" w:color="000000"/>
            </w:tcBorders>
          </w:tcPr>
          <w:p w:rsidR="002B15FE" w:rsidRPr="00152874" w:rsidRDefault="00152874" w:rsidP="004B330A">
            <w:pPr>
              <w:spacing w:before="75" w:after="75" w:line="240" w:lineRule="auto"/>
              <w:jc w:val="both"/>
              <w:rPr>
                <w:rFonts w:ascii="Times New Roman" w:eastAsia="Times New Roman" w:hAnsi="Times New Roman" w:cs="Times New Roman"/>
                <w:b/>
                <w:sz w:val="20"/>
                <w:szCs w:val="20"/>
                <w:lang w:eastAsia="lv-LV"/>
              </w:rPr>
            </w:pPr>
            <w:r w:rsidRPr="00152874">
              <w:rPr>
                <w:rFonts w:ascii="Times New Roman" w:eastAsia="Times New Roman" w:hAnsi="Times New Roman" w:cs="Times New Roman"/>
                <w:b/>
                <w:sz w:val="20"/>
                <w:szCs w:val="20"/>
                <w:lang w:eastAsia="lv-LV"/>
              </w:rPr>
              <w:lastRenderedPageBreak/>
              <w:t>Ņemts vērā.</w:t>
            </w:r>
          </w:p>
          <w:p w:rsidR="004B330A" w:rsidRPr="005A033E" w:rsidRDefault="004B330A" w:rsidP="004B330A">
            <w:pPr>
              <w:spacing w:before="75" w:after="75" w:line="240" w:lineRule="auto"/>
              <w:jc w:val="both"/>
              <w:rPr>
                <w:rFonts w:ascii="Times New Roman" w:eastAsia="Times New Roman" w:hAnsi="Times New Roman" w:cs="Times New Roman"/>
                <w:sz w:val="20"/>
                <w:szCs w:val="20"/>
                <w:lang w:eastAsia="lv-LV"/>
              </w:rPr>
            </w:pPr>
          </w:p>
        </w:tc>
        <w:tc>
          <w:tcPr>
            <w:tcW w:w="3402" w:type="dxa"/>
            <w:tcBorders>
              <w:top w:val="single" w:sz="4" w:space="0" w:color="auto"/>
              <w:left w:val="single" w:sz="4" w:space="0" w:color="auto"/>
              <w:bottom w:val="single" w:sz="4" w:space="0" w:color="auto"/>
            </w:tcBorders>
          </w:tcPr>
          <w:p w:rsidR="002B15FE" w:rsidRPr="00295DB6" w:rsidRDefault="00152874" w:rsidP="0015287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Sagatavots MK noteikumu projekts atbilstoši TM norādījumiem.</w:t>
            </w:r>
          </w:p>
        </w:tc>
      </w:tr>
      <w:tr w:rsidR="002B15FE" w:rsidRPr="00295DB6" w:rsidTr="00E02B52">
        <w:tc>
          <w:tcPr>
            <w:tcW w:w="708" w:type="dxa"/>
            <w:tcBorders>
              <w:top w:val="single" w:sz="6" w:space="0" w:color="000000"/>
              <w:left w:val="single" w:sz="6" w:space="0" w:color="000000"/>
              <w:bottom w:val="single" w:sz="6" w:space="0" w:color="000000"/>
              <w:right w:val="single" w:sz="6" w:space="0" w:color="000000"/>
            </w:tcBorders>
          </w:tcPr>
          <w:p w:rsidR="002B15FE" w:rsidRPr="00295DB6" w:rsidRDefault="002B15FE" w:rsidP="002B15FE">
            <w:pPr>
              <w:numPr>
                <w:ilvl w:val="0"/>
                <w:numId w:val="1"/>
              </w:numPr>
              <w:spacing w:after="0" w:line="240" w:lineRule="auto"/>
              <w:jc w:val="center"/>
              <w:rPr>
                <w:rFonts w:ascii="Times New Roman" w:eastAsia="Times New Roman" w:hAnsi="Times New Roman" w:cs="Times New Roman"/>
                <w:sz w:val="20"/>
                <w:szCs w:val="20"/>
                <w:lang w:eastAsia="lv-LV"/>
              </w:rPr>
            </w:pPr>
          </w:p>
        </w:tc>
        <w:tc>
          <w:tcPr>
            <w:tcW w:w="2686" w:type="dxa"/>
            <w:gridSpan w:val="2"/>
            <w:tcBorders>
              <w:top w:val="single" w:sz="6" w:space="0" w:color="000000"/>
              <w:left w:val="single" w:sz="6" w:space="0" w:color="000000"/>
              <w:bottom w:val="single" w:sz="4" w:space="0" w:color="auto"/>
              <w:right w:val="single" w:sz="6" w:space="0" w:color="000000"/>
            </w:tcBorders>
          </w:tcPr>
          <w:p w:rsidR="002B15FE" w:rsidRPr="00295DB6" w:rsidRDefault="009746B3" w:rsidP="00DC212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Projekta anotācija.</w:t>
            </w:r>
          </w:p>
        </w:tc>
        <w:tc>
          <w:tcPr>
            <w:tcW w:w="4678" w:type="dxa"/>
            <w:tcBorders>
              <w:top w:val="single" w:sz="6" w:space="0" w:color="000000"/>
              <w:left w:val="single" w:sz="6" w:space="0" w:color="000000"/>
              <w:bottom w:val="single" w:sz="6" w:space="0" w:color="000000"/>
              <w:right w:val="single" w:sz="6" w:space="0" w:color="000000"/>
            </w:tcBorders>
          </w:tcPr>
          <w:p w:rsidR="00360D26" w:rsidRPr="00295DB6" w:rsidRDefault="009746B3" w:rsidP="00685000">
            <w:pPr>
              <w:spacing w:after="0" w:line="240" w:lineRule="auto"/>
              <w:contextualSpacing/>
              <w:jc w:val="both"/>
              <w:rPr>
                <w:rFonts w:ascii="Times New Roman" w:eastAsia="Calibri" w:hAnsi="Times New Roman" w:cs="Times New Roman"/>
                <w:sz w:val="20"/>
                <w:szCs w:val="20"/>
              </w:rPr>
            </w:pPr>
            <w:r w:rsidRPr="009746B3">
              <w:rPr>
                <w:rFonts w:ascii="Times New Roman" w:eastAsia="Calibri" w:hAnsi="Times New Roman" w:cs="Times New Roman"/>
                <w:sz w:val="20"/>
                <w:szCs w:val="20"/>
              </w:rPr>
              <w:t>2. Projekta anotācijā šobrīd ir sniegta nekorekta informācija, ka ar šo projektu saistītie grozījumi likumā stāsies spēkā 2021. gada 1. jūlijā. Vēršam uzmanību, ka likuma grozījumi ir stājušies spēkā 2021. gada 4. jūnijā</w:t>
            </w:r>
            <w:proofErr w:type="gramStart"/>
            <w:r w:rsidRPr="009746B3">
              <w:rPr>
                <w:rFonts w:ascii="Times New Roman" w:eastAsia="Calibri" w:hAnsi="Times New Roman" w:cs="Times New Roman"/>
                <w:sz w:val="20"/>
                <w:szCs w:val="20"/>
              </w:rPr>
              <w:t xml:space="preserve"> un</w:t>
            </w:r>
            <w:proofErr w:type="gramEnd"/>
            <w:r w:rsidRPr="009746B3">
              <w:rPr>
                <w:rFonts w:ascii="Times New Roman" w:eastAsia="Calibri" w:hAnsi="Times New Roman" w:cs="Times New Roman"/>
                <w:sz w:val="20"/>
                <w:szCs w:val="20"/>
              </w:rPr>
              <w:t xml:space="preserve"> tikai likuma pārejas noteikumu 17. punktā norādītie grozījumi, kas nav saistīti ar projektā paredzēto regulējumu, stāsies spēkā 2021. gada 1. jūlijā. Ievērojot minēto, projekta anotāciju nepieciešams atbilstoši precizēt.</w:t>
            </w:r>
          </w:p>
        </w:tc>
        <w:tc>
          <w:tcPr>
            <w:tcW w:w="3260" w:type="dxa"/>
            <w:gridSpan w:val="2"/>
            <w:tcBorders>
              <w:top w:val="single" w:sz="6" w:space="0" w:color="000000"/>
              <w:left w:val="single" w:sz="6" w:space="0" w:color="000000"/>
              <w:bottom w:val="single" w:sz="6" w:space="0" w:color="000000"/>
              <w:right w:val="single" w:sz="6" w:space="0" w:color="000000"/>
            </w:tcBorders>
          </w:tcPr>
          <w:p w:rsidR="0029019C" w:rsidRPr="009746B3" w:rsidRDefault="009746B3" w:rsidP="002E305E">
            <w:pPr>
              <w:spacing w:before="75" w:after="75" w:line="240" w:lineRule="auto"/>
              <w:rPr>
                <w:rFonts w:ascii="Times New Roman" w:eastAsia="Times New Roman" w:hAnsi="Times New Roman" w:cs="Times New Roman"/>
                <w:b/>
                <w:sz w:val="20"/>
                <w:szCs w:val="20"/>
                <w:lang w:eastAsia="lv-LV"/>
              </w:rPr>
            </w:pPr>
            <w:bookmarkStart w:id="0" w:name="_GoBack"/>
            <w:r w:rsidRPr="009746B3">
              <w:rPr>
                <w:rFonts w:ascii="Times New Roman" w:eastAsia="Times New Roman" w:hAnsi="Times New Roman" w:cs="Times New Roman"/>
                <w:b/>
                <w:sz w:val="20"/>
                <w:szCs w:val="20"/>
                <w:lang w:eastAsia="lv-LV"/>
              </w:rPr>
              <w:t>Ņemts vērā.</w:t>
            </w:r>
            <w:bookmarkEnd w:id="0"/>
          </w:p>
        </w:tc>
        <w:tc>
          <w:tcPr>
            <w:tcW w:w="3402" w:type="dxa"/>
            <w:tcBorders>
              <w:top w:val="single" w:sz="4" w:space="0" w:color="auto"/>
              <w:left w:val="single" w:sz="4" w:space="0" w:color="auto"/>
              <w:bottom w:val="single" w:sz="4" w:space="0" w:color="auto"/>
            </w:tcBorders>
          </w:tcPr>
          <w:p w:rsidR="002B15FE" w:rsidRPr="00295DB6" w:rsidRDefault="009746B3" w:rsidP="00D9367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Projekta anotācija.</w:t>
            </w:r>
          </w:p>
        </w:tc>
      </w:tr>
      <w:tr w:rsidR="002B15FE" w:rsidRPr="00295DB6" w:rsidTr="00E02B52">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rsidR="002B15FE" w:rsidRPr="00295DB6" w:rsidRDefault="002B15FE" w:rsidP="002B15FE">
            <w:pPr>
              <w:spacing w:after="0" w:line="240" w:lineRule="auto"/>
              <w:rPr>
                <w:rFonts w:ascii="Times New Roman" w:eastAsia="Times New Roman" w:hAnsi="Times New Roman" w:cs="Times New Roman"/>
                <w:sz w:val="20"/>
                <w:szCs w:val="20"/>
                <w:lang w:eastAsia="lv-LV"/>
              </w:rPr>
            </w:pPr>
          </w:p>
          <w:p w:rsidR="002B15FE" w:rsidRPr="00295DB6" w:rsidRDefault="002B15FE" w:rsidP="002B15FE">
            <w:pPr>
              <w:spacing w:after="0"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Atbildīgā amatpersona</w:t>
            </w:r>
          </w:p>
        </w:tc>
        <w:tc>
          <w:tcPr>
            <w:tcW w:w="6179" w:type="dxa"/>
            <w:gridSpan w:val="3"/>
          </w:tcPr>
          <w:p w:rsidR="002B15FE" w:rsidRPr="00295DB6" w:rsidRDefault="002B15FE" w:rsidP="002B15FE">
            <w:pPr>
              <w:spacing w:after="0" w:line="240" w:lineRule="auto"/>
              <w:ind w:firstLine="720"/>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w:t>
            </w:r>
          </w:p>
        </w:tc>
      </w:tr>
      <w:tr w:rsidR="002B15FE" w:rsidRPr="00295DB6" w:rsidTr="00E02B52">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rsidR="002B15FE" w:rsidRPr="00295DB6" w:rsidRDefault="002B15FE" w:rsidP="002B15FE">
            <w:pPr>
              <w:spacing w:after="0" w:line="240" w:lineRule="auto"/>
              <w:ind w:firstLine="720"/>
              <w:rPr>
                <w:rFonts w:ascii="Times New Roman" w:eastAsia="Times New Roman" w:hAnsi="Times New Roman" w:cs="Times New Roman"/>
                <w:sz w:val="20"/>
                <w:szCs w:val="20"/>
                <w:lang w:eastAsia="lv-LV"/>
              </w:rPr>
            </w:pPr>
          </w:p>
        </w:tc>
        <w:tc>
          <w:tcPr>
            <w:tcW w:w="6179" w:type="dxa"/>
            <w:gridSpan w:val="3"/>
            <w:tcBorders>
              <w:top w:val="single" w:sz="6" w:space="0" w:color="000000"/>
            </w:tcBorders>
          </w:tcPr>
          <w:p w:rsidR="002B15FE" w:rsidRPr="00295DB6" w:rsidRDefault="002B15FE" w:rsidP="002B15FE">
            <w:pPr>
              <w:spacing w:after="0" w:line="240" w:lineRule="auto"/>
              <w:ind w:firstLine="720"/>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(paraksts)*</w:t>
            </w:r>
          </w:p>
        </w:tc>
      </w:tr>
    </w:tbl>
    <w:p w:rsidR="00E5597B" w:rsidRPr="00295DB6" w:rsidRDefault="00E5597B" w:rsidP="00E5597B">
      <w:pPr>
        <w:spacing w:after="0" w:line="240" w:lineRule="auto"/>
        <w:ind w:left="-426"/>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Piezīme. </w:t>
      </w:r>
    </w:p>
    <w:p w:rsidR="00E5597B" w:rsidRPr="00295DB6" w:rsidRDefault="00E5597B" w:rsidP="00E5597B">
      <w:pPr>
        <w:spacing w:after="0" w:line="240" w:lineRule="auto"/>
        <w:ind w:left="-426"/>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Dokumenta rekvizītu „paraksts” neaizpilda, ja elektroniskais dokuments ir sagatavots atbilstoši normatīvajiem aktiem par elektronisko dokumentu noformēšanu.</w:t>
      </w:r>
    </w:p>
    <w:p w:rsidR="00E5597B" w:rsidRPr="00295DB6" w:rsidRDefault="00E5597B" w:rsidP="00E5597B">
      <w:pPr>
        <w:spacing w:after="0" w:line="240" w:lineRule="auto"/>
        <w:ind w:left="-426"/>
        <w:jc w:val="both"/>
        <w:rPr>
          <w:rFonts w:ascii="Times New Roman" w:eastAsia="Times New Roman" w:hAnsi="Times New Roman" w:cs="Times New Roman"/>
          <w:sz w:val="20"/>
          <w:szCs w:val="20"/>
          <w:lang w:eastAsia="lv-LV"/>
        </w:rPr>
      </w:pPr>
    </w:p>
    <w:p w:rsidR="00E5597B" w:rsidRPr="00295DB6" w:rsidRDefault="009066E5" w:rsidP="00E5597B">
      <w:pPr>
        <w:spacing w:after="0" w:line="240" w:lineRule="auto"/>
        <w:ind w:left="142"/>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Vita Upeniece</w:t>
      </w:r>
    </w:p>
    <w:tbl>
      <w:tblPr>
        <w:tblpPr w:leftFromText="180" w:rightFromText="180" w:vertAnchor="text" w:tblpY="1"/>
        <w:tblOverlap w:val="never"/>
        <w:tblW w:w="0" w:type="auto"/>
        <w:tblLook w:val="00A0" w:firstRow="1" w:lastRow="0" w:firstColumn="1" w:lastColumn="0" w:noHBand="0" w:noVBand="0"/>
      </w:tblPr>
      <w:tblGrid>
        <w:gridCol w:w="8789"/>
      </w:tblGrid>
      <w:tr w:rsidR="00E5597B" w:rsidRPr="00295DB6" w:rsidTr="00E02B52">
        <w:tc>
          <w:tcPr>
            <w:tcW w:w="8789" w:type="dxa"/>
            <w:tcBorders>
              <w:top w:val="single" w:sz="4" w:space="0" w:color="000000"/>
              <w:left w:val="nil"/>
              <w:bottom w:val="nil"/>
              <w:right w:val="nil"/>
            </w:tcBorders>
            <w:hideMark/>
          </w:tcPr>
          <w:p w:rsidR="00E5597B" w:rsidRPr="00295DB6" w:rsidRDefault="00E5597B" w:rsidP="00E5597B">
            <w:pPr>
              <w:spacing w:after="0"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(par projektu atbildīgās amatpersonas vārds un uzvārds)</w:t>
            </w:r>
          </w:p>
        </w:tc>
      </w:tr>
      <w:tr w:rsidR="00E5597B" w:rsidRPr="00295DB6" w:rsidTr="00E02B52">
        <w:tc>
          <w:tcPr>
            <w:tcW w:w="8789" w:type="dxa"/>
            <w:tcBorders>
              <w:top w:val="nil"/>
              <w:left w:val="nil"/>
              <w:bottom w:val="single" w:sz="4" w:space="0" w:color="000000"/>
              <w:right w:val="nil"/>
            </w:tcBorders>
            <w:hideMark/>
          </w:tcPr>
          <w:p w:rsidR="00E5597B" w:rsidRPr="00295DB6" w:rsidRDefault="00E5597B" w:rsidP="00E5597B">
            <w:pPr>
              <w:spacing w:after="0" w:line="240" w:lineRule="auto"/>
              <w:rPr>
                <w:rFonts w:ascii="Times New Roman" w:eastAsia="Times New Roman" w:hAnsi="Times New Roman" w:cs="Times New Roman"/>
                <w:sz w:val="20"/>
                <w:szCs w:val="20"/>
                <w:lang w:eastAsia="lv-LV"/>
              </w:rPr>
            </w:pPr>
          </w:p>
          <w:p w:rsidR="00E5597B" w:rsidRPr="00295DB6" w:rsidRDefault="0054523A" w:rsidP="009066E5">
            <w:pPr>
              <w:spacing w:after="0"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Aizsardzības ministrijas </w:t>
            </w:r>
            <w:r w:rsidR="009066E5" w:rsidRPr="00295DB6">
              <w:rPr>
                <w:rFonts w:ascii="Times New Roman" w:eastAsia="Times New Roman" w:hAnsi="Times New Roman" w:cs="Times New Roman"/>
                <w:sz w:val="20"/>
                <w:szCs w:val="20"/>
                <w:lang w:eastAsia="lv-LV"/>
              </w:rPr>
              <w:t>Juridiskā departamenta Tiesību aktu nodaļas vadītāja</w:t>
            </w:r>
          </w:p>
        </w:tc>
      </w:tr>
      <w:tr w:rsidR="00E5597B" w:rsidRPr="00295DB6" w:rsidTr="00E02B52">
        <w:tc>
          <w:tcPr>
            <w:tcW w:w="8789" w:type="dxa"/>
            <w:tcBorders>
              <w:top w:val="single" w:sz="4" w:space="0" w:color="000000"/>
              <w:left w:val="nil"/>
              <w:bottom w:val="nil"/>
              <w:right w:val="nil"/>
            </w:tcBorders>
            <w:hideMark/>
          </w:tcPr>
          <w:p w:rsidR="00E5597B" w:rsidRPr="00295DB6" w:rsidRDefault="00E5597B" w:rsidP="00E5597B">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(amats)</w:t>
            </w:r>
          </w:p>
        </w:tc>
      </w:tr>
      <w:tr w:rsidR="00E5597B" w:rsidRPr="00295DB6" w:rsidTr="00E02B52">
        <w:tc>
          <w:tcPr>
            <w:tcW w:w="8789" w:type="dxa"/>
            <w:tcBorders>
              <w:top w:val="nil"/>
              <w:left w:val="nil"/>
              <w:bottom w:val="single" w:sz="4" w:space="0" w:color="000000"/>
              <w:right w:val="nil"/>
            </w:tcBorders>
            <w:hideMark/>
          </w:tcPr>
          <w:p w:rsidR="00E5597B" w:rsidRPr="00295DB6" w:rsidRDefault="00E5597B" w:rsidP="009066E5">
            <w:pPr>
              <w:spacing w:after="0"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tālr. </w:t>
            </w:r>
            <w:r w:rsidR="0054523A" w:rsidRPr="00295DB6">
              <w:rPr>
                <w:rFonts w:ascii="Times New Roman" w:eastAsia="Times New Roman" w:hAnsi="Times New Roman" w:cs="Times New Roman"/>
                <w:sz w:val="20"/>
                <w:szCs w:val="20"/>
                <w:lang w:eastAsia="lv-LV"/>
              </w:rPr>
              <w:t>67335</w:t>
            </w:r>
            <w:r w:rsidR="009066E5" w:rsidRPr="00295DB6">
              <w:rPr>
                <w:rFonts w:ascii="Times New Roman" w:eastAsia="Times New Roman" w:hAnsi="Times New Roman" w:cs="Times New Roman"/>
                <w:sz w:val="20"/>
                <w:szCs w:val="20"/>
                <w:lang w:eastAsia="lv-LV"/>
              </w:rPr>
              <w:t>241</w:t>
            </w:r>
          </w:p>
        </w:tc>
      </w:tr>
      <w:tr w:rsidR="00E5597B" w:rsidRPr="00295DB6" w:rsidTr="00E02B52">
        <w:tc>
          <w:tcPr>
            <w:tcW w:w="8789" w:type="dxa"/>
            <w:tcBorders>
              <w:top w:val="single" w:sz="4" w:space="0" w:color="000000"/>
              <w:left w:val="nil"/>
              <w:bottom w:val="nil"/>
              <w:right w:val="nil"/>
            </w:tcBorders>
            <w:hideMark/>
          </w:tcPr>
          <w:p w:rsidR="00E5597B" w:rsidRPr="00295DB6" w:rsidRDefault="00E5597B" w:rsidP="00E5597B">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(tālruņa un faksa numurs)</w:t>
            </w:r>
          </w:p>
          <w:p w:rsidR="00E61750" w:rsidRPr="00295DB6" w:rsidRDefault="00E61750" w:rsidP="00E5597B">
            <w:pPr>
              <w:spacing w:after="0" w:line="240" w:lineRule="auto"/>
              <w:jc w:val="center"/>
              <w:rPr>
                <w:rFonts w:ascii="Times New Roman" w:eastAsia="Times New Roman" w:hAnsi="Times New Roman" w:cs="Times New Roman"/>
                <w:sz w:val="20"/>
                <w:szCs w:val="20"/>
                <w:lang w:eastAsia="lv-LV"/>
              </w:rPr>
            </w:pPr>
          </w:p>
          <w:p w:rsidR="00E5597B" w:rsidRPr="00295DB6" w:rsidRDefault="009066E5" w:rsidP="00E5597B">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Vita.Upeniece</w:t>
            </w:r>
            <w:r w:rsidR="0054523A" w:rsidRPr="00295DB6">
              <w:rPr>
                <w:rFonts w:ascii="Times New Roman" w:eastAsia="Times New Roman" w:hAnsi="Times New Roman" w:cs="Times New Roman"/>
                <w:sz w:val="20"/>
                <w:szCs w:val="20"/>
                <w:lang w:eastAsia="lv-LV"/>
              </w:rPr>
              <w:t>@mod.gov.lv</w:t>
            </w:r>
          </w:p>
        </w:tc>
      </w:tr>
      <w:tr w:rsidR="00E5597B" w:rsidRPr="00295DB6" w:rsidTr="00E02B52">
        <w:tc>
          <w:tcPr>
            <w:tcW w:w="8789" w:type="dxa"/>
            <w:tcBorders>
              <w:top w:val="nil"/>
              <w:left w:val="nil"/>
              <w:bottom w:val="single" w:sz="4" w:space="0" w:color="000000"/>
              <w:right w:val="nil"/>
            </w:tcBorders>
            <w:hideMark/>
          </w:tcPr>
          <w:p w:rsidR="00E5597B" w:rsidRPr="00295DB6" w:rsidRDefault="00E5597B" w:rsidP="00E5597B">
            <w:pPr>
              <w:spacing w:after="0" w:line="240" w:lineRule="auto"/>
              <w:rPr>
                <w:rFonts w:ascii="Times New Roman" w:eastAsia="Times New Roman" w:hAnsi="Times New Roman" w:cs="Times New Roman"/>
                <w:sz w:val="20"/>
                <w:szCs w:val="20"/>
                <w:lang w:eastAsia="lv-LV"/>
              </w:rPr>
            </w:pPr>
          </w:p>
        </w:tc>
      </w:tr>
      <w:tr w:rsidR="00E5597B" w:rsidRPr="00295DB6" w:rsidTr="00E02B52">
        <w:tc>
          <w:tcPr>
            <w:tcW w:w="8789" w:type="dxa"/>
            <w:tcBorders>
              <w:top w:val="single" w:sz="4" w:space="0" w:color="000000"/>
              <w:left w:val="nil"/>
              <w:bottom w:val="nil"/>
              <w:right w:val="nil"/>
            </w:tcBorders>
            <w:hideMark/>
          </w:tcPr>
          <w:p w:rsidR="00E5597B" w:rsidRPr="00295DB6" w:rsidRDefault="00E5597B" w:rsidP="00E5597B">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(e-pasta adrese)</w:t>
            </w:r>
          </w:p>
        </w:tc>
      </w:tr>
    </w:tbl>
    <w:p w:rsidR="00E5597B" w:rsidRPr="00295DB6"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295DB6"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295DB6"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295DB6"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295DB6"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295DB6"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295DB6" w:rsidRDefault="00E5597B" w:rsidP="00E5597B">
      <w:pPr>
        <w:tabs>
          <w:tab w:val="left" w:pos="6840"/>
        </w:tabs>
        <w:spacing w:before="75" w:after="75" w:line="240" w:lineRule="auto"/>
        <w:jc w:val="both"/>
        <w:rPr>
          <w:rFonts w:ascii="Times New Roman" w:eastAsia="Times New Roman" w:hAnsi="Times New Roman" w:cs="Times New Roman"/>
          <w:sz w:val="20"/>
          <w:szCs w:val="20"/>
          <w:lang w:eastAsia="lv-LV"/>
        </w:rPr>
      </w:pPr>
    </w:p>
    <w:p w:rsidR="00E5597B" w:rsidRPr="00295DB6" w:rsidRDefault="00E5597B" w:rsidP="00E5597B">
      <w:pPr>
        <w:tabs>
          <w:tab w:val="left" w:pos="6840"/>
        </w:tabs>
        <w:spacing w:after="0" w:line="240" w:lineRule="auto"/>
        <w:jc w:val="both"/>
        <w:rPr>
          <w:rFonts w:ascii="Times New Roman" w:eastAsia="Times New Roman" w:hAnsi="Times New Roman" w:cs="Times New Roman"/>
          <w:sz w:val="20"/>
          <w:szCs w:val="20"/>
          <w:lang w:eastAsia="lv-LV"/>
        </w:rPr>
      </w:pPr>
    </w:p>
    <w:p w:rsidR="002B15FE" w:rsidRPr="00295DB6" w:rsidRDefault="002B15FE">
      <w:pPr>
        <w:rPr>
          <w:rFonts w:ascii="Times New Roman" w:hAnsi="Times New Roman" w:cs="Times New Roman"/>
          <w:sz w:val="20"/>
          <w:szCs w:val="20"/>
        </w:rPr>
      </w:pPr>
    </w:p>
    <w:sectPr w:rsidR="002B15FE" w:rsidRPr="00295DB6" w:rsidSect="005B3CA6">
      <w:headerReference w:type="default" r:id="rId8"/>
      <w:footerReference w:type="default" r:id="rId9"/>
      <w:pgSz w:w="16838" w:h="11906" w:orient="landscape"/>
      <w:pgMar w:top="993"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B52" w:rsidRDefault="00E02B52" w:rsidP="0018773C">
      <w:pPr>
        <w:spacing w:after="0" w:line="240" w:lineRule="auto"/>
      </w:pPr>
      <w:r>
        <w:separator/>
      </w:r>
    </w:p>
  </w:endnote>
  <w:endnote w:type="continuationSeparator" w:id="0">
    <w:p w:rsidR="00E02B52" w:rsidRDefault="00E02B52" w:rsidP="0018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56" w:rsidRDefault="00DD0F93">
    <w:pPr>
      <w:pStyle w:val="Footer"/>
    </w:pPr>
    <w:r>
      <w:rPr>
        <w:rFonts w:ascii="Times New Roman" w:hAnsi="Times New Roman" w:cs="Times New Roman"/>
        <w:sz w:val="20"/>
        <w:szCs w:val="20"/>
      </w:rPr>
      <w:t>AiMi</w:t>
    </w:r>
    <w:r w:rsidR="00CA3E56" w:rsidRPr="00DD768E">
      <w:rPr>
        <w:rFonts w:ascii="Times New Roman" w:hAnsi="Times New Roman" w:cs="Times New Roman"/>
        <w:sz w:val="20"/>
        <w:szCs w:val="20"/>
      </w:rPr>
      <w:t>zz_</w:t>
    </w:r>
    <w:r>
      <w:rPr>
        <w:rFonts w:ascii="Times New Roman" w:hAnsi="Times New Roman" w:cs="Times New Roman"/>
        <w:sz w:val="20"/>
        <w:szCs w:val="20"/>
      </w:rPr>
      <w:t>300621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B52" w:rsidRDefault="00E02B52" w:rsidP="0018773C">
      <w:pPr>
        <w:spacing w:after="0" w:line="240" w:lineRule="auto"/>
      </w:pPr>
      <w:r>
        <w:separator/>
      </w:r>
    </w:p>
  </w:footnote>
  <w:footnote w:type="continuationSeparator" w:id="0">
    <w:p w:rsidR="00E02B52" w:rsidRDefault="00E02B52" w:rsidP="00187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891911"/>
      <w:docPartObj>
        <w:docPartGallery w:val="Page Numbers (Top of Page)"/>
        <w:docPartUnique/>
      </w:docPartObj>
    </w:sdtPr>
    <w:sdtEndPr>
      <w:rPr>
        <w:noProof/>
      </w:rPr>
    </w:sdtEndPr>
    <w:sdtContent>
      <w:p w:rsidR="00E02B52" w:rsidRDefault="00E02B52">
        <w:pPr>
          <w:pStyle w:val="Header"/>
          <w:jc w:val="center"/>
        </w:pPr>
        <w:r>
          <w:fldChar w:fldCharType="begin"/>
        </w:r>
        <w:r>
          <w:instrText xml:space="preserve"> PAGE   \* MERGEFORMAT </w:instrText>
        </w:r>
        <w:r>
          <w:fldChar w:fldCharType="separate"/>
        </w:r>
        <w:r w:rsidR="009746B3">
          <w:rPr>
            <w:noProof/>
          </w:rPr>
          <w:t>3</w:t>
        </w:r>
        <w:r>
          <w:rPr>
            <w:noProof/>
          </w:rPr>
          <w:fldChar w:fldCharType="end"/>
        </w:r>
      </w:p>
    </w:sdtContent>
  </w:sdt>
  <w:p w:rsidR="00E02B52" w:rsidRDefault="00E02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18E"/>
    <w:multiLevelType w:val="hybridMultilevel"/>
    <w:tmpl w:val="76D4335E"/>
    <w:lvl w:ilvl="0" w:tplc="299489E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233F09"/>
    <w:multiLevelType w:val="hybridMultilevel"/>
    <w:tmpl w:val="17C8DCCC"/>
    <w:lvl w:ilvl="0" w:tplc="B0EA7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 w15:restartNumberingAfterBreak="1">
    <w:nsid w:val="1F820533"/>
    <w:multiLevelType w:val="hybridMultilevel"/>
    <w:tmpl w:val="ACD04630"/>
    <w:lvl w:ilvl="0" w:tplc="72E40F14">
      <w:start w:val="1"/>
      <w:numFmt w:val="decimal"/>
      <w:lvlText w:val="%1."/>
      <w:lvlJc w:val="left"/>
      <w:pPr>
        <w:ind w:left="1080" w:hanging="360"/>
      </w:pPr>
      <w:rPr>
        <w:rFonts w:hint="default"/>
        <w:color w:val="000000"/>
      </w:rPr>
    </w:lvl>
    <w:lvl w:ilvl="1" w:tplc="CB62287E" w:tentative="1">
      <w:start w:val="1"/>
      <w:numFmt w:val="lowerLetter"/>
      <w:lvlText w:val="%2."/>
      <w:lvlJc w:val="left"/>
      <w:pPr>
        <w:ind w:left="1800" w:hanging="360"/>
      </w:pPr>
    </w:lvl>
    <w:lvl w:ilvl="2" w:tplc="F530D24C" w:tentative="1">
      <w:start w:val="1"/>
      <w:numFmt w:val="lowerRoman"/>
      <w:lvlText w:val="%3."/>
      <w:lvlJc w:val="right"/>
      <w:pPr>
        <w:ind w:left="2520" w:hanging="180"/>
      </w:pPr>
    </w:lvl>
    <w:lvl w:ilvl="3" w:tplc="5602E6AC" w:tentative="1">
      <w:start w:val="1"/>
      <w:numFmt w:val="decimal"/>
      <w:lvlText w:val="%4."/>
      <w:lvlJc w:val="left"/>
      <w:pPr>
        <w:ind w:left="3240" w:hanging="360"/>
      </w:pPr>
    </w:lvl>
    <w:lvl w:ilvl="4" w:tplc="E6A4B366" w:tentative="1">
      <w:start w:val="1"/>
      <w:numFmt w:val="lowerLetter"/>
      <w:lvlText w:val="%5."/>
      <w:lvlJc w:val="left"/>
      <w:pPr>
        <w:ind w:left="3960" w:hanging="360"/>
      </w:pPr>
    </w:lvl>
    <w:lvl w:ilvl="5" w:tplc="04825244" w:tentative="1">
      <w:start w:val="1"/>
      <w:numFmt w:val="lowerRoman"/>
      <w:lvlText w:val="%6."/>
      <w:lvlJc w:val="right"/>
      <w:pPr>
        <w:ind w:left="4680" w:hanging="180"/>
      </w:pPr>
    </w:lvl>
    <w:lvl w:ilvl="6" w:tplc="5D46BADA" w:tentative="1">
      <w:start w:val="1"/>
      <w:numFmt w:val="decimal"/>
      <w:lvlText w:val="%7."/>
      <w:lvlJc w:val="left"/>
      <w:pPr>
        <w:ind w:left="5400" w:hanging="360"/>
      </w:pPr>
    </w:lvl>
    <w:lvl w:ilvl="7" w:tplc="CE3A4776" w:tentative="1">
      <w:start w:val="1"/>
      <w:numFmt w:val="lowerLetter"/>
      <w:lvlText w:val="%8."/>
      <w:lvlJc w:val="left"/>
      <w:pPr>
        <w:ind w:left="6120" w:hanging="360"/>
      </w:pPr>
    </w:lvl>
    <w:lvl w:ilvl="8" w:tplc="EAD6CBE8" w:tentative="1">
      <w:start w:val="1"/>
      <w:numFmt w:val="lowerRoman"/>
      <w:lvlText w:val="%9."/>
      <w:lvlJc w:val="right"/>
      <w:pPr>
        <w:ind w:left="6840" w:hanging="180"/>
      </w:pPr>
    </w:lvl>
  </w:abstractNum>
  <w:abstractNum w:abstractNumId="3" w15:restartNumberingAfterBreak="0">
    <w:nsid w:val="27E52A39"/>
    <w:multiLevelType w:val="hybridMultilevel"/>
    <w:tmpl w:val="E50A545E"/>
    <w:lvl w:ilvl="0" w:tplc="CF58F906">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1">
    <w:nsid w:val="35931546"/>
    <w:multiLevelType w:val="hybridMultilevel"/>
    <w:tmpl w:val="2400728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48064D3B"/>
    <w:multiLevelType w:val="multilevel"/>
    <w:tmpl w:val="49E44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C15F9"/>
    <w:multiLevelType w:val="hybridMultilevel"/>
    <w:tmpl w:val="DBD2C292"/>
    <w:lvl w:ilvl="0" w:tplc="E46A487C">
      <w:start w:val="1"/>
      <w:numFmt w:val="decimal"/>
      <w:lvlText w:val="%1."/>
      <w:lvlJc w:val="left"/>
      <w:pPr>
        <w:ind w:left="360" w:hanging="360"/>
      </w:pPr>
      <w:rPr>
        <w:rFonts w:hint="default"/>
        <w:color w:val="auto"/>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B8674A1"/>
    <w:multiLevelType w:val="hybridMultilevel"/>
    <w:tmpl w:val="A2A07CE8"/>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61FD62A0"/>
    <w:multiLevelType w:val="hybridMultilevel"/>
    <w:tmpl w:val="ACD04630"/>
    <w:lvl w:ilvl="0" w:tplc="72E40F14">
      <w:start w:val="1"/>
      <w:numFmt w:val="decimal"/>
      <w:lvlText w:val="%1."/>
      <w:lvlJc w:val="left"/>
      <w:pPr>
        <w:ind w:left="1080" w:hanging="360"/>
      </w:pPr>
      <w:rPr>
        <w:rFonts w:hint="default"/>
        <w:color w:val="000000"/>
      </w:rPr>
    </w:lvl>
    <w:lvl w:ilvl="1" w:tplc="CB62287E" w:tentative="1">
      <w:start w:val="1"/>
      <w:numFmt w:val="lowerLetter"/>
      <w:lvlText w:val="%2."/>
      <w:lvlJc w:val="left"/>
      <w:pPr>
        <w:ind w:left="1800" w:hanging="360"/>
      </w:pPr>
    </w:lvl>
    <w:lvl w:ilvl="2" w:tplc="F530D24C" w:tentative="1">
      <w:start w:val="1"/>
      <w:numFmt w:val="lowerRoman"/>
      <w:lvlText w:val="%3."/>
      <w:lvlJc w:val="right"/>
      <w:pPr>
        <w:ind w:left="2520" w:hanging="180"/>
      </w:pPr>
    </w:lvl>
    <w:lvl w:ilvl="3" w:tplc="5602E6AC" w:tentative="1">
      <w:start w:val="1"/>
      <w:numFmt w:val="decimal"/>
      <w:lvlText w:val="%4."/>
      <w:lvlJc w:val="left"/>
      <w:pPr>
        <w:ind w:left="3240" w:hanging="360"/>
      </w:pPr>
    </w:lvl>
    <w:lvl w:ilvl="4" w:tplc="E6A4B366" w:tentative="1">
      <w:start w:val="1"/>
      <w:numFmt w:val="lowerLetter"/>
      <w:lvlText w:val="%5."/>
      <w:lvlJc w:val="left"/>
      <w:pPr>
        <w:ind w:left="3960" w:hanging="360"/>
      </w:pPr>
    </w:lvl>
    <w:lvl w:ilvl="5" w:tplc="04825244" w:tentative="1">
      <w:start w:val="1"/>
      <w:numFmt w:val="lowerRoman"/>
      <w:lvlText w:val="%6."/>
      <w:lvlJc w:val="right"/>
      <w:pPr>
        <w:ind w:left="4680" w:hanging="180"/>
      </w:pPr>
    </w:lvl>
    <w:lvl w:ilvl="6" w:tplc="5D46BADA" w:tentative="1">
      <w:start w:val="1"/>
      <w:numFmt w:val="decimal"/>
      <w:lvlText w:val="%7."/>
      <w:lvlJc w:val="left"/>
      <w:pPr>
        <w:ind w:left="5400" w:hanging="360"/>
      </w:pPr>
    </w:lvl>
    <w:lvl w:ilvl="7" w:tplc="CE3A4776" w:tentative="1">
      <w:start w:val="1"/>
      <w:numFmt w:val="lowerLetter"/>
      <w:lvlText w:val="%8."/>
      <w:lvlJc w:val="left"/>
      <w:pPr>
        <w:ind w:left="6120" w:hanging="360"/>
      </w:pPr>
    </w:lvl>
    <w:lvl w:ilvl="8" w:tplc="EAD6CBE8" w:tentative="1">
      <w:start w:val="1"/>
      <w:numFmt w:val="lowerRoman"/>
      <w:lvlText w:val="%9."/>
      <w:lvlJc w:val="right"/>
      <w:pPr>
        <w:ind w:left="6840" w:hanging="180"/>
      </w:pPr>
    </w:lvl>
  </w:abstractNum>
  <w:abstractNum w:abstractNumId="9" w15:restartNumberingAfterBreak="0">
    <w:nsid w:val="6A230A7F"/>
    <w:multiLevelType w:val="hybridMultilevel"/>
    <w:tmpl w:val="D0DE6012"/>
    <w:lvl w:ilvl="0" w:tplc="104CACB2">
      <w:start w:val="1"/>
      <w:numFmt w:val="decimal"/>
      <w:lvlText w:val="%1."/>
      <w:lvlJc w:val="left"/>
      <w:pPr>
        <w:ind w:left="720" w:hanging="360"/>
      </w:pPr>
      <w:rPr>
        <w:rFonts w:eastAsia="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3D50E55"/>
    <w:multiLevelType w:val="hybridMultilevel"/>
    <w:tmpl w:val="25B056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56210BB"/>
    <w:multiLevelType w:val="hybridMultilevel"/>
    <w:tmpl w:val="F438A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9"/>
  </w:num>
  <w:num w:numId="9">
    <w:abstractNumId w:val="5"/>
  </w:num>
  <w:num w:numId="10">
    <w:abstractNumId w:val="11"/>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FE"/>
    <w:rsid w:val="00001B26"/>
    <w:rsid w:val="000055F4"/>
    <w:rsid w:val="000379EF"/>
    <w:rsid w:val="00041A79"/>
    <w:rsid w:val="00043DA8"/>
    <w:rsid w:val="0005514D"/>
    <w:rsid w:val="00065BBB"/>
    <w:rsid w:val="00081BC6"/>
    <w:rsid w:val="000A4892"/>
    <w:rsid w:val="000B4A8E"/>
    <w:rsid w:val="000C5842"/>
    <w:rsid w:val="000F39DC"/>
    <w:rsid w:val="0010197C"/>
    <w:rsid w:val="00102350"/>
    <w:rsid w:val="00123A43"/>
    <w:rsid w:val="00152874"/>
    <w:rsid w:val="00153B76"/>
    <w:rsid w:val="001656A5"/>
    <w:rsid w:val="001765AB"/>
    <w:rsid w:val="00177F37"/>
    <w:rsid w:val="001831F1"/>
    <w:rsid w:val="00184585"/>
    <w:rsid w:val="0018773C"/>
    <w:rsid w:val="00187F02"/>
    <w:rsid w:val="001B22BC"/>
    <w:rsid w:val="001C1A51"/>
    <w:rsid w:val="001F277D"/>
    <w:rsid w:val="001F51BA"/>
    <w:rsid w:val="00222E3C"/>
    <w:rsid w:val="00242297"/>
    <w:rsid w:val="00253247"/>
    <w:rsid w:val="00260AF3"/>
    <w:rsid w:val="0028207D"/>
    <w:rsid w:val="0029019C"/>
    <w:rsid w:val="00295DB6"/>
    <w:rsid w:val="002A2F30"/>
    <w:rsid w:val="002B15FE"/>
    <w:rsid w:val="002C0A58"/>
    <w:rsid w:val="002C20AA"/>
    <w:rsid w:val="002C224A"/>
    <w:rsid w:val="002E305E"/>
    <w:rsid w:val="002E5051"/>
    <w:rsid w:val="002F3FDE"/>
    <w:rsid w:val="00304A8D"/>
    <w:rsid w:val="00305547"/>
    <w:rsid w:val="00322C5A"/>
    <w:rsid w:val="0032651B"/>
    <w:rsid w:val="00331BB9"/>
    <w:rsid w:val="00340C84"/>
    <w:rsid w:val="0034241A"/>
    <w:rsid w:val="00357164"/>
    <w:rsid w:val="00360D26"/>
    <w:rsid w:val="00361C1A"/>
    <w:rsid w:val="00362CD0"/>
    <w:rsid w:val="00374548"/>
    <w:rsid w:val="003A6C95"/>
    <w:rsid w:val="003C5379"/>
    <w:rsid w:val="003D461C"/>
    <w:rsid w:val="003F23E4"/>
    <w:rsid w:val="00402E85"/>
    <w:rsid w:val="00414FF1"/>
    <w:rsid w:val="004567F9"/>
    <w:rsid w:val="00456A31"/>
    <w:rsid w:val="00473AE7"/>
    <w:rsid w:val="004869E3"/>
    <w:rsid w:val="004877FE"/>
    <w:rsid w:val="004B0901"/>
    <w:rsid w:val="004B31E6"/>
    <w:rsid w:val="004B330A"/>
    <w:rsid w:val="004D5023"/>
    <w:rsid w:val="004E014D"/>
    <w:rsid w:val="004F150C"/>
    <w:rsid w:val="00505EA4"/>
    <w:rsid w:val="005132CC"/>
    <w:rsid w:val="005214EF"/>
    <w:rsid w:val="00521D68"/>
    <w:rsid w:val="0053342B"/>
    <w:rsid w:val="0054523A"/>
    <w:rsid w:val="0057516E"/>
    <w:rsid w:val="00577F56"/>
    <w:rsid w:val="0058392D"/>
    <w:rsid w:val="00595432"/>
    <w:rsid w:val="005A033E"/>
    <w:rsid w:val="005B2DD7"/>
    <w:rsid w:val="005B3CA6"/>
    <w:rsid w:val="005C1274"/>
    <w:rsid w:val="006071C6"/>
    <w:rsid w:val="0061503F"/>
    <w:rsid w:val="00626EE6"/>
    <w:rsid w:val="00647DC2"/>
    <w:rsid w:val="0065344F"/>
    <w:rsid w:val="00655F61"/>
    <w:rsid w:val="00685000"/>
    <w:rsid w:val="006B0D8B"/>
    <w:rsid w:val="006B25E6"/>
    <w:rsid w:val="006B4BB1"/>
    <w:rsid w:val="006B764A"/>
    <w:rsid w:val="006D5C89"/>
    <w:rsid w:val="006E6AFD"/>
    <w:rsid w:val="007153C1"/>
    <w:rsid w:val="00715D0A"/>
    <w:rsid w:val="00716E33"/>
    <w:rsid w:val="0072473B"/>
    <w:rsid w:val="00727096"/>
    <w:rsid w:val="00736C3D"/>
    <w:rsid w:val="00752895"/>
    <w:rsid w:val="0076769D"/>
    <w:rsid w:val="007678A1"/>
    <w:rsid w:val="00774A58"/>
    <w:rsid w:val="00777022"/>
    <w:rsid w:val="00783873"/>
    <w:rsid w:val="00784277"/>
    <w:rsid w:val="00786C41"/>
    <w:rsid w:val="007910A4"/>
    <w:rsid w:val="007932F8"/>
    <w:rsid w:val="007A7C79"/>
    <w:rsid w:val="007D5639"/>
    <w:rsid w:val="007E1434"/>
    <w:rsid w:val="00807AB9"/>
    <w:rsid w:val="00814173"/>
    <w:rsid w:val="008275CC"/>
    <w:rsid w:val="00834648"/>
    <w:rsid w:val="00835782"/>
    <w:rsid w:val="00837473"/>
    <w:rsid w:val="00841091"/>
    <w:rsid w:val="00845A83"/>
    <w:rsid w:val="00851B95"/>
    <w:rsid w:val="00852FE0"/>
    <w:rsid w:val="00860FE7"/>
    <w:rsid w:val="00862A75"/>
    <w:rsid w:val="0088742D"/>
    <w:rsid w:val="008A500D"/>
    <w:rsid w:val="008A7247"/>
    <w:rsid w:val="008B7AB0"/>
    <w:rsid w:val="008C37A2"/>
    <w:rsid w:val="008C76CD"/>
    <w:rsid w:val="008E17B6"/>
    <w:rsid w:val="008E3970"/>
    <w:rsid w:val="008E5CCB"/>
    <w:rsid w:val="008F3E04"/>
    <w:rsid w:val="009066E5"/>
    <w:rsid w:val="00906BBD"/>
    <w:rsid w:val="009139E0"/>
    <w:rsid w:val="009360B6"/>
    <w:rsid w:val="009515C9"/>
    <w:rsid w:val="00964A82"/>
    <w:rsid w:val="0096720F"/>
    <w:rsid w:val="009746B3"/>
    <w:rsid w:val="009955D8"/>
    <w:rsid w:val="009A7C51"/>
    <w:rsid w:val="009B6145"/>
    <w:rsid w:val="009C6813"/>
    <w:rsid w:val="009D5358"/>
    <w:rsid w:val="009D73A2"/>
    <w:rsid w:val="009E5E25"/>
    <w:rsid w:val="00A046CD"/>
    <w:rsid w:val="00A04FDA"/>
    <w:rsid w:val="00A143EF"/>
    <w:rsid w:val="00A2071E"/>
    <w:rsid w:val="00A3523A"/>
    <w:rsid w:val="00A4451C"/>
    <w:rsid w:val="00A80548"/>
    <w:rsid w:val="00A815F7"/>
    <w:rsid w:val="00A87054"/>
    <w:rsid w:val="00AD3A43"/>
    <w:rsid w:val="00AD5AF0"/>
    <w:rsid w:val="00AE70A0"/>
    <w:rsid w:val="00AE7F35"/>
    <w:rsid w:val="00B0376C"/>
    <w:rsid w:val="00B126A4"/>
    <w:rsid w:val="00B17B70"/>
    <w:rsid w:val="00B23D09"/>
    <w:rsid w:val="00B40DB8"/>
    <w:rsid w:val="00B41994"/>
    <w:rsid w:val="00B440FB"/>
    <w:rsid w:val="00B61BDA"/>
    <w:rsid w:val="00B666E6"/>
    <w:rsid w:val="00B842F8"/>
    <w:rsid w:val="00B935C4"/>
    <w:rsid w:val="00BA478C"/>
    <w:rsid w:val="00BB4B68"/>
    <w:rsid w:val="00C17297"/>
    <w:rsid w:val="00C20515"/>
    <w:rsid w:val="00C34A32"/>
    <w:rsid w:val="00C54408"/>
    <w:rsid w:val="00C752F6"/>
    <w:rsid w:val="00C86CF3"/>
    <w:rsid w:val="00C91362"/>
    <w:rsid w:val="00CA3E56"/>
    <w:rsid w:val="00CA475A"/>
    <w:rsid w:val="00CB777A"/>
    <w:rsid w:val="00CD584C"/>
    <w:rsid w:val="00CE7ABA"/>
    <w:rsid w:val="00D1138C"/>
    <w:rsid w:val="00D1781D"/>
    <w:rsid w:val="00D31BC7"/>
    <w:rsid w:val="00D355E9"/>
    <w:rsid w:val="00D4406B"/>
    <w:rsid w:val="00D53147"/>
    <w:rsid w:val="00D55D23"/>
    <w:rsid w:val="00D60306"/>
    <w:rsid w:val="00D9292A"/>
    <w:rsid w:val="00D93674"/>
    <w:rsid w:val="00DC212D"/>
    <w:rsid w:val="00DC6A94"/>
    <w:rsid w:val="00DC6F04"/>
    <w:rsid w:val="00DD0F93"/>
    <w:rsid w:val="00DD768E"/>
    <w:rsid w:val="00DE1288"/>
    <w:rsid w:val="00DE326C"/>
    <w:rsid w:val="00DE3FB6"/>
    <w:rsid w:val="00DF6DD6"/>
    <w:rsid w:val="00E02B52"/>
    <w:rsid w:val="00E24946"/>
    <w:rsid w:val="00E3151A"/>
    <w:rsid w:val="00E32C75"/>
    <w:rsid w:val="00E553A2"/>
    <w:rsid w:val="00E5597B"/>
    <w:rsid w:val="00E60156"/>
    <w:rsid w:val="00E61750"/>
    <w:rsid w:val="00E81B59"/>
    <w:rsid w:val="00E835A6"/>
    <w:rsid w:val="00E9094E"/>
    <w:rsid w:val="00E92375"/>
    <w:rsid w:val="00EA7A0C"/>
    <w:rsid w:val="00EB4AD0"/>
    <w:rsid w:val="00EC19C1"/>
    <w:rsid w:val="00EC3D99"/>
    <w:rsid w:val="00EF355D"/>
    <w:rsid w:val="00EF3D67"/>
    <w:rsid w:val="00F442BA"/>
    <w:rsid w:val="00F56C6B"/>
    <w:rsid w:val="00F63D72"/>
    <w:rsid w:val="00F719A6"/>
    <w:rsid w:val="00F80458"/>
    <w:rsid w:val="00F852E1"/>
    <w:rsid w:val="00F92359"/>
    <w:rsid w:val="00FA5AF3"/>
    <w:rsid w:val="00FB51DF"/>
    <w:rsid w:val="00FC396F"/>
    <w:rsid w:val="00FC699B"/>
    <w:rsid w:val="00FC7992"/>
    <w:rsid w:val="00FE31C0"/>
    <w:rsid w:val="00FF6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2C8D"/>
  <w15:chartTrackingRefBased/>
  <w15:docId w15:val="{834B4394-F558-4BC8-BC90-86FD8B2E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B440FB"/>
    <w:pPr>
      <w:spacing w:after="0" w:line="240" w:lineRule="auto"/>
    </w:pPr>
    <w:rPr>
      <w:rFonts w:ascii="Calibri" w:hAnsi="Calibri" w:cs="Calibri"/>
    </w:rPr>
  </w:style>
  <w:style w:type="paragraph" w:styleId="ListParagraph">
    <w:name w:val="List Paragraph"/>
    <w:basedOn w:val="Normal"/>
    <w:uiPriority w:val="34"/>
    <w:qFormat/>
    <w:rsid w:val="00B440FB"/>
    <w:pPr>
      <w:widowControl w:val="0"/>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1877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773C"/>
  </w:style>
  <w:style w:type="paragraph" w:styleId="Footer">
    <w:name w:val="footer"/>
    <w:basedOn w:val="Normal"/>
    <w:link w:val="FooterChar"/>
    <w:uiPriority w:val="99"/>
    <w:unhideWhenUsed/>
    <w:rsid w:val="001877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773C"/>
  </w:style>
  <w:style w:type="character" w:styleId="Hyperlink">
    <w:name w:val="Hyperlink"/>
    <w:basedOn w:val="DefaultParagraphFont"/>
    <w:uiPriority w:val="99"/>
    <w:semiHidden/>
    <w:unhideWhenUsed/>
    <w:rsid w:val="00456A31"/>
    <w:rPr>
      <w:color w:val="0000FF"/>
      <w:u w:val="single"/>
    </w:rPr>
  </w:style>
  <w:style w:type="paragraph" w:customStyle="1" w:styleId="naisc">
    <w:name w:val="naisc"/>
    <w:basedOn w:val="Normal"/>
    <w:rsid w:val="00065BBB"/>
    <w:pPr>
      <w:spacing w:before="75" w:after="75" w:line="240" w:lineRule="auto"/>
      <w:jc w:val="center"/>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52895"/>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52895"/>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006">
      <w:bodyDiv w:val="1"/>
      <w:marLeft w:val="0"/>
      <w:marRight w:val="0"/>
      <w:marTop w:val="0"/>
      <w:marBottom w:val="0"/>
      <w:divBdr>
        <w:top w:val="none" w:sz="0" w:space="0" w:color="auto"/>
        <w:left w:val="none" w:sz="0" w:space="0" w:color="auto"/>
        <w:bottom w:val="none" w:sz="0" w:space="0" w:color="auto"/>
        <w:right w:val="none" w:sz="0" w:space="0" w:color="auto"/>
      </w:divBdr>
    </w:div>
    <w:div w:id="1236088082">
      <w:bodyDiv w:val="1"/>
      <w:marLeft w:val="0"/>
      <w:marRight w:val="0"/>
      <w:marTop w:val="0"/>
      <w:marBottom w:val="0"/>
      <w:divBdr>
        <w:top w:val="none" w:sz="0" w:space="0" w:color="auto"/>
        <w:left w:val="none" w:sz="0" w:space="0" w:color="auto"/>
        <w:bottom w:val="none" w:sz="0" w:space="0" w:color="auto"/>
        <w:right w:val="none" w:sz="0" w:space="0" w:color="auto"/>
      </w:divBdr>
      <w:divsChild>
        <w:div w:id="625693951">
          <w:marLeft w:val="0"/>
          <w:marRight w:val="0"/>
          <w:marTop w:val="0"/>
          <w:marBottom w:val="0"/>
          <w:divBdr>
            <w:top w:val="none" w:sz="0" w:space="0" w:color="auto"/>
            <w:left w:val="none" w:sz="0" w:space="0" w:color="auto"/>
            <w:bottom w:val="none" w:sz="0" w:space="0" w:color="auto"/>
            <w:right w:val="none" w:sz="0" w:space="0" w:color="auto"/>
          </w:divBdr>
          <w:divsChild>
            <w:div w:id="343631206">
              <w:marLeft w:val="0"/>
              <w:marRight w:val="0"/>
              <w:marTop w:val="0"/>
              <w:marBottom w:val="0"/>
              <w:divBdr>
                <w:top w:val="none" w:sz="0" w:space="0" w:color="auto"/>
                <w:left w:val="none" w:sz="0" w:space="0" w:color="auto"/>
                <w:bottom w:val="none" w:sz="0" w:space="0" w:color="auto"/>
                <w:right w:val="none" w:sz="0" w:space="0" w:color="auto"/>
              </w:divBdr>
              <w:divsChild>
                <w:div w:id="2049604724">
                  <w:marLeft w:val="0"/>
                  <w:marRight w:val="0"/>
                  <w:marTop w:val="0"/>
                  <w:marBottom w:val="0"/>
                  <w:divBdr>
                    <w:top w:val="none" w:sz="0" w:space="0" w:color="auto"/>
                    <w:left w:val="none" w:sz="0" w:space="0" w:color="auto"/>
                    <w:bottom w:val="none" w:sz="0" w:space="0" w:color="auto"/>
                    <w:right w:val="none" w:sz="0" w:space="0" w:color="auto"/>
                  </w:divBdr>
                  <w:divsChild>
                    <w:div w:id="601230063">
                      <w:marLeft w:val="0"/>
                      <w:marRight w:val="0"/>
                      <w:marTop w:val="0"/>
                      <w:marBottom w:val="0"/>
                      <w:divBdr>
                        <w:top w:val="none" w:sz="0" w:space="0" w:color="auto"/>
                        <w:left w:val="none" w:sz="0" w:space="0" w:color="auto"/>
                        <w:bottom w:val="none" w:sz="0" w:space="0" w:color="auto"/>
                        <w:right w:val="none" w:sz="0" w:space="0" w:color="auto"/>
                      </w:divBdr>
                      <w:divsChild>
                        <w:div w:id="377164159">
                          <w:marLeft w:val="0"/>
                          <w:marRight w:val="0"/>
                          <w:marTop w:val="0"/>
                          <w:marBottom w:val="0"/>
                          <w:divBdr>
                            <w:top w:val="none" w:sz="0" w:space="0" w:color="auto"/>
                            <w:left w:val="none" w:sz="0" w:space="0" w:color="auto"/>
                            <w:bottom w:val="none" w:sz="0" w:space="0" w:color="auto"/>
                            <w:right w:val="none" w:sz="0" w:space="0" w:color="auto"/>
                          </w:divBdr>
                          <w:divsChild>
                            <w:div w:id="3222014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66DF-A662-4DF8-B9FA-45300FDE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3136</Words>
  <Characters>1788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Izziņa par atzinumos sniegtajiem iebildumiem </vt:lpstr>
    </vt:vector>
  </TitlesOfParts>
  <Manager>AiM</Manager>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Vita Upeniece</dc:creator>
  <cp:keywords/>
  <dc:description>67335241; vita.upeniece@mod.gov.lv</dc:description>
  <cp:lastModifiedBy>Vita Upeniece</cp:lastModifiedBy>
  <cp:revision>24</cp:revision>
  <dcterms:created xsi:type="dcterms:W3CDTF">2020-04-06T14:20:00Z</dcterms:created>
  <dcterms:modified xsi:type="dcterms:W3CDTF">2021-06-30T19:13:00Z</dcterms:modified>
</cp:coreProperties>
</file>