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A87A" w14:textId="77777777" w:rsidR="0014677E" w:rsidRDefault="0014677E" w:rsidP="0014677E">
      <w:pPr>
        <w:spacing w:after="120" w:line="240" w:lineRule="auto"/>
        <w:ind w:left="7200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6"/>
        </w:rPr>
        <w:t>Projekts</w:t>
      </w:r>
    </w:p>
    <w:p w14:paraId="09503E52" w14:textId="77777777" w:rsidR="0014677E" w:rsidRDefault="0014677E" w:rsidP="001467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LATVIJAS REPUBLIKAS MINISTRU KABINETS</w:t>
      </w:r>
    </w:p>
    <w:p w14:paraId="667375C7" w14:textId="77777777" w:rsidR="0014677E" w:rsidRDefault="0014677E" w:rsidP="001467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767A30A7" w14:textId="67FA6380" w:rsidR="0014677E" w:rsidRDefault="0014677E" w:rsidP="001467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2021. gada …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>Noteikumi Nr. …</w:t>
      </w:r>
    </w:p>
    <w:p w14:paraId="48A95CF2" w14:textId="77777777" w:rsidR="0014677E" w:rsidRDefault="0014677E" w:rsidP="001467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Rīgā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 xml:space="preserve">(prot.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….  …</w:t>
      </w:r>
      <w:r>
        <w:rPr>
          <w:rFonts w:ascii="Times New Roman" w:eastAsia="Times New Roman" w:hAnsi="Times New Roman" w:cs="Times New Roman"/>
          <w:sz w:val="28"/>
          <w:szCs w:val="20"/>
        </w:rPr>
        <w:t>§)</w:t>
      </w:r>
    </w:p>
    <w:p w14:paraId="245F8782" w14:textId="77777777" w:rsidR="0014677E" w:rsidRDefault="0014677E" w:rsidP="0014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DE46A9" w14:textId="71FDE14E" w:rsidR="0014677E" w:rsidRDefault="0014677E" w:rsidP="00146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Oficiālās statistikas programmu 2022.–2024. gadam</w:t>
      </w:r>
    </w:p>
    <w:p w14:paraId="0D49C9B1" w14:textId="77777777" w:rsidR="0014677E" w:rsidRDefault="0014677E" w:rsidP="0014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B4E5C" w14:textId="77777777" w:rsidR="0014677E" w:rsidRDefault="0014677E" w:rsidP="0014677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Izdoti saskaņā ar</w:t>
      </w:r>
    </w:p>
    <w:p w14:paraId="2C8A0F11" w14:textId="77777777" w:rsidR="0014677E" w:rsidRDefault="0014677E" w:rsidP="0014677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Statistikas likuma</w:t>
      </w:r>
    </w:p>
    <w:p w14:paraId="4770CB61" w14:textId="77777777" w:rsidR="0014677E" w:rsidRDefault="0014677E" w:rsidP="0014677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panta otro daļu</w:t>
      </w:r>
    </w:p>
    <w:p w14:paraId="4D3717A9" w14:textId="77777777" w:rsidR="0014677E" w:rsidRDefault="0014677E" w:rsidP="0014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9CEA" w14:textId="6BA7343B" w:rsidR="0014677E" w:rsidRDefault="0014677E" w:rsidP="0014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Noteikumi apstiprina Oficiālās statistikas programmu 2022.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–</w:t>
      </w:r>
      <w:r>
        <w:rPr>
          <w:rFonts w:ascii="Times New Roman" w:hAnsi="Times New Roman" w:cs="Times New Roman"/>
          <w:sz w:val="28"/>
          <w:szCs w:val="28"/>
        </w:rPr>
        <w:t>2024. gadam (pielikums).</w:t>
      </w:r>
    </w:p>
    <w:p w14:paraId="1AF793C7" w14:textId="77777777" w:rsidR="0014677E" w:rsidRDefault="0014677E" w:rsidP="0014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"/>
      <w:bookmarkStart w:id="2" w:name="p-163543"/>
      <w:bookmarkStart w:id="3" w:name="p3"/>
      <w:bookmarkStart w:id="4" w:name="p-163544"/>
      <w:bookmarkStart w:id="5" w:name="p4"/>
      <w:bookmarkStart w:id="6" w:name="p-559062"/>
      <w:bookmarkStart w:id="7" w:name="p5"/>
      <w:bookmarkStart w:id="8" w:name="p-478924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6ECF9CF" w14:textId="68057FD1" w:rsidR="0014677E" w:rsidRDefault="0014677E" w:rsidP="0014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Atzīt par spēku zaudējušiem Ministru kabineta 20</w:t>
      </w:r>
      <w:r w:rsidR="005835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 gada </w:t>
      </w:r>
      <w:r w:rsidR="005835D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835D8">
        <w:rPr>
          <w:rFonts w:ascii="Times New Roman" w:hAnsi="Times New Roman" w:cs="Times New Roman"/>
          <w:sz w:val="28"/>
          <w:szCs w:val="28"/>
        </w:rPr>
        <w:t>novembra</w:t>
      </w:r>
      <w:r>
        <w:rPr>
          <w:rFonts w:ascii="Times New Roman" w:hAnsi="Times New Roman" w:cs="Times New Roman"/>
          <w:sz w:val="28"/>
          <w:szCs w:val="28"/>
        </w:rPr>
        <w:t xml:space="preserve"> noteikumus Nr. 691 "Noteikumi par Oficiālās statistikas programmu 2021.–2023. gadam" (Latvijas Vēstnesis, 2020, 235. nr.).</w:t>
      </w:r>
    </w:p>
    <w:p w14:paraId="6C383CBC" w14:textId="77777777" w:rsidR="0014677E" w:rsidRDefault="0014677E" w:rsidP="0014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EDD86" w14:textId="24A8FD23" w:rsidR="0014677E" w:rsidRDefault="0014677E" w:rsidP="0014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Noteikumi stājas spēkā 2022. gada 1. janvārī.</w:t>
      </w:r>
    </w:p>
    <w:p w14:paraId="520546CE" w14:textId="77777777" w:rsidR="0014677E" w:rsidRDefault="0014677E" w:rsidP="0014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29965267"/>
    </w:p>
    <w:p w14:paraId="7B41B6FE" w14:textId="77777777" w:rsidR="0014677E" w:rsidRDefault="0014677E" w:rsidP="007F5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162290" w14:textId="77777777" w:rsidR="0014677E" w:rsidRDefault="0014677E" w:rsidP="0014677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Ministru prezidents                                                            </w:t>
      </w:r>
      <w:proofErr w:type="spellStart"/>
      <w:r>
        <w:rPr>
          <w:sz w:val="28"/>
          <w:szCs w:val="28"/>
        </w:rPr>
        <w:t>A.K.Kariņš</w:t>
      </w:r>
      <w:proofErr w:type="spellEnd"/>
    </w:p>
    <w:p w14:paraId="53D9580C" w14:textId="77777777" w:rsidR="0014677E" w:rsidRDefault="0014677E" w:rsidP="007F5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13A3BE" w14:textId="77777777" w:rsidR="0014677E" w:rsidRDefault="0014677E" w:rsidP="00146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7D92A2" w14:textId="16D51E1A" w:rsidR="0014677E" w:rsidRPr="00245C2C" w:rsidRDefault="007F5495" w:rsidP="00245C2C">
      <w:pPr>
        <w:pStyle w:val="Header"/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876A3A">
        <w:rPr>
          <w:rFonts w:ascii="Times New Roman" w:hAnsi="Times New Roman"/>
          <w:sz w:val="28"/>
          <w:szCs w:val="28"/>
          <w:lang w:val="lv-LV"/>
        </w:rPr>
        <w:t xml:space="preserve">Ekonomikas </w:t>
      </w:r>
      <w:proofErr w:type="spellStart"/>
      <w:r w:rsidRPr="00876A3A">
        <w:rPr>
          <w:rFonts w:ascii="Times New Roman" w:hAnsi="Times New Roman"/>
          <w:sz w:val="28"/>
          <w:szCs w:val="28"/>
        </w:rPr>
        <w:t>ministrs</w:t>
      </w:r>
      <w:proofErr w:type="spellEnd"/>
      <w:r w:rsidR="0014677E">
        <w:rPr>
          <w:rFonts w:ascii="Times New Roman" w:eastAsia="Calibri" w:hAnsi="Times New Roman" w:cs="Times New Roman"/>
          <w:sz w:val="28"/>
          <w:szCs w:val="28"/>
        </w:rPr>
        <w:tab/>
      </w:r>
      <w:bookmarkEnd w:id="9"/>
      <w:r w:rsidR="00861B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45C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245C2C" w:rsidRPr="00245C2C">
        <w:rPr>
          <w:rFonts w:ascii="Times New Roman" w:eastAsia="Calibri" w:hAnsi="Times New Roman" w:cs="Times New Roman"/>
          <w:sz w:val="28"/>
          <w:szCs w:val="28"/>
        </w:rPr>
        <w:t>J</w:t>
      </w:r>
      <w:r w:rsidR="0014677E" w:rsidRPr="00245C2C">
        <w:rPr>
          <w:rFonts w:ascii="Times New Roman" w:eastAsia="Calibri" w:hAnsi="Times New Roman" w:cs="Times New Roman"/>
          <w:sz w:val="28"/>
          <w:szCs w:val="28"/>
        </w:rPr>
        <w:t>.</w:t>
      </w:r>
      <w:r w:rsidR="00245C2C" w:rsidRPr="00245C2C">
        <w:rPr>
          <w:rFonts w:ascii="Times New Roman" w:eastAsia="Calibri" w:hAnsi="Times New Roman" w:cs="Times New Roman"/>
          <w:sz w:val="28"/>
          <w:szCs w:val="28"/>
        </w:rPr>
        <w:t>Vitenbergs</w:t>
      </w:r>
      <w:proofErr w:type="spellEnd"/>
    </w:p>
    <w:p w14:paraId="3C6F05D4" w14:textId="77777777" w:rsidR="0014677E" w:rsidRPr="00245C2C" w:rsidRDefault="0014677E" w:rsidP="0014677E"/>
    <w:p w14:paraId="0A3F599B" w14:textId="77777777" w:rsidR="0014677E" w:rsidRPr="00245C2C" w:rsidRDefault="0014677E" w:rsidP="0014677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5C2C">
        <w:rPr>
          <w:rFonts w:ascii="Times New Roman" w:hAnsi="Times New Roman" w:cs="Times New Roman"/>
          <w:bCs/>
          <w:color w:val="000000"/>
          <w:sz w:val="28"/>
          <w:szCs w:val="28"/>
        </w:rPr>
        <w:t>Iesniedzējs:</w:t>
      </w:r>
    </w:p>
    <w:p w14:paraId="4FB60B7A" w14:textId="16CCDAC2" w:rsidR="00245C2C" w:rsidRPr="00245C2C" w:rsidRDefault="007F5495" w:rsidP="00245C2C">
      <w:pPr>
        <w:pStyle w:val="Header"/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245C2C">
        <w:rPr>
          <w:rFonts w:ascii="Times New Roman" w:hAnsi="Times New Roman"/>
          <w:sz w:val="28"/>
          <w:szCs w:val="28"/>
          <w:lang w:val="lv-LV"/>
        </w:rPr>
        <w:t xml:space="preserve">Ekonomikas </w:t>
      </w:r>
      <w:proofErr w:type="spellStart"/>
      <w:r w:rsidRPr="00245C2C">
        <w:rPr>
          <w:rFonts w:ascii="Times New Roman" w:hAnsi="Times New Roman"/>
          <w:sz w:val="28"/>
          <w:szCs w:val="28"/>
        </w:rPr>
        <w:t>ministrs</w:t>
      </w:r>
      <w:proofErr w:type="spellEnd"/>
      <w:r w:rsidR="0014677E" w:rsidRPr="00245C2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4677E" w:rsidRPr="00245C2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245C2C" w:rsidRPr="00245C2C">
        <w:rPr>
          <w:rFonts w:ascii="Times New Roman" w:hAnsi="Times New Roman" w:cs="Times New Roman"/>
          <w:bCs/>
          <w:color w:val="000000"/>
          <w:sz w:val="28"/>
          <w:szCs w:val="28"/>
        </w:rPr>
        <w:t>J</w:t>
      </w:r>
      <w:r w:rsidR="00245C2C" w:rsidRPr="00245C2C">
        <w:rPr>
          <w:rFonts w:ascii="Times New Roman" w:hAnsi="Times New Roman" w:cs="Times New Roman"/>
          <w:sz w:val="28"/>
          <w:szCs w:val="28"/>
        </w:rPr>
        <w:t>.Vitenbergs</w:t>
      </w:r>
      <w:proofErr w:type="spellEnd"/>
    </w:p>
    <w:p w14:paraId="3B5D3CA4" w14:textId="44C3FBD8" w:rsidR="0014677E" w:rsidRPr="00245C2C" w:rsidRDefault="0014677E" w:rsidP="00245C2C">
      <w:pPr>
        <w:pStyle w:val="Header"/>
        <w:tabs>
          <w:tab w:val="left" w:pos="652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</w:t>
      </w:r>
    </w:p>
    <w:p w14:paraId="02EC354D" w14:textId="77777777" w:rsidR="0014677E" w:rsidRDefault="0014677E" w:rsidP="0014677E">
      <w:pPr>
        <w:tabs>
          <w:tab w:val="left" w:pos="177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3AC576A8" w14:textId="77777777" w:rsidR="0014677E" w:rsidRDefault="0014677E" w:rsidP="0014677E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00D6F0F" w14:textId="6578FCAA" w:rsidR="0014677E" w:rsidRPr="007F5495" w:rsidRDefault="0014677E" w:rsidP="00146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Valsts sekretārs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Pr="00245C2C">
        <w:rPr>
          <w:rFonts w:ascii="Times New Roman" w:hAnsi="Times New Roman" w:cs="Times New Roman"/>
          <w:sz w:val="28"/>
          <w:szCs w:val="28"/>
        </w:rPr>
        <w:t>E.Valantis</w:t>
      </w:r>
      <w:proofErr w:type="spellEnd"/>
    </w:p>
    <w:p w14:paraId="46A4837C" w14:textId="77777777" w:rsidR="00245C2C" w:rsidRDefault="00245C2C" w:rsidP="0014677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14:paraId="200507DE" w14:textId="77777777" w:rsidR="00D14BE6" w:rsidRDefault="00D14BE6"/>
    <w:sectPr w:rsidR="00D14BE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F3B26" w14:textId="77777777" w:rsidR="00BE27FE" w:rsidRDefault="00BE27FE" w:rsidP="00B54539">
      <w:pPr>
        <w:spacing w:after="0" w:line="240" w:lineRule="auto"/>
      </w:pPr>
      <w:r>
        <w:separator/>
      </w:r>
    </w:p>
  </w:endnote>
  <w:endnote w:type="continuationSeparator" w:id="0">
    <w:p w14:paraId="0CB0EE93" w14:textId="77777777" w:rsidR="00BE27FE" w:rsidRDefault="00BE27FE" w:rsidP="00B5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7F7E" w14:textId="4235C1BE" w:rsidR="00B54539" w:rsidRPr="00D14C7D" w:rsidRDefault="00B54539" w:rsidP="00B54539">
    <w:pPr>
      <w:pStyle w:val="Footer"/>
      <w:rPr>
        <w:rFonts w:ascii="Times New Roman" w:hAnsi="Times New Roman" w:cs="Times New Roman"/>
      </w:rPr>
    </w:pPr>
    <w:r w:rsidRPr="00D14C7D">
      <w:rPr>
        <w:rFonts w:ascii="Times New Roman" w:hAnsi="Times New Roman" w:cs="Times New Roman"/>
      </w:rPr>
      <w:t>EMNot_</w:t>
    </w:r>
    <w:r>
      <w:rPr>
        <w:rFonts w:ascii="Times New Roman" w:hAnsi="Times New Roman" w:cs="Times New Roman"/>
      </w:rPr>
      <w:t>300621</w:t>
    </w:r>
    <w:r w:rsidRPr="00D14C7D">
      <w:rPr>
        <w:rFonts w:ascii="Times New Roman" w:hAnsi="Times New Roman" w:cs="Times New Roman"/>
      </w:rPr>
      <w:t>_statistika; Oficiālās statistikas programmas 20</w:t>
    </w:r>
    <w:r>
      <w:rPr>
        <w:rFonts w:ascii="Times New Roman" w:hAnsi="Times New Roman" w:cs="Times New Roman"/>
      </w:rPr>
      <w:t>22</w:t>
    </w:r>
    <w:r w:rsidRPr="00D14C7D">
      <w:rPr>
        <w:rFonts w:ascii="Times New Roman" w:hAnsi="Times New Roman" w:cs="Times New Roman"/>
      </w:rPr>
      <w:t>.-202</w:t>
    </w:r>
    <w:r>
      <w:rPr>
        <w:rFonts w:ascii="Times New Roman" w:hAnsi="Times New Roman" w:cs="Times New Roman"/>
      </w:rPr>
      <w:t>4</w:t>
    </w:r>
    <w:r w:rsidRPr="00D14C7D">
      <w:rPr>
        <w:rFonts w:ascii="Times New Roman" w:hAnsi="Times New Roman" w:cs="Times New Roman"/>
      </w:rPr>
      <w:t>. gadam</w:t>
    </w:r>
    <w:r>
      <w:rPr>
        <w:rFonts w:ascii="Times New Roman" w:hAnsi="Times New Roman" w:cs="Times New Roman"/>
      </w:rPr>
      <w:t xml:space="preserve"> noteikumi</w:t>
    </w:r>
  </w:p>
  <w:p w14:paraId="2F77043A" w14:textId="77777777" w:rsidR="00B54539" w:rsidRDefault="00B54539" w:rsidP="00B54539">
    <w:pPr>
      <w:pStyle w:val="Footer"/>
    </w:pPr>
  </w:p>
  <w:p w14:paraId="449D7DA5" w14:textId="77777777" w:rsidR="00B54539" w:rsidRDefault="00B54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14995" w14:textId="77777777" w:rsidR="00BE27FE" w:rsidRDefault="00BE27FE" w:rsidP="00B54539">
      <w:pPr>
        <w:spacing w:after="0" w:line="240" w:lineRule="auto"/>
      </w:pPr>
      <w:r>
        <w:separator/>
      </w:r>
    </w:p>
  </w:footnote>
  <w:footnote w:type="continuationSeparator" w:id="0">
    <w:p w14:paraId="1007A28D" w14:textId="77777777" w:rsidR="00BE27FE" w:rsidRDefault="00BE27FE" w:rsidP="00B54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7E"/>
    <w:rsid w:val="000A78D8"/>
    <w:rsid w:val="0014677E"/>
    <w:rsid w:val="00245C2C"/>
    <w:rsid w:val="005835D8"/>
    <w:rsid w:val="007F5495"/>
    <w:rsid w:val="0083629A"/>
    <w:rsid w:val="00861B8A"/>
    <w:rsid w:val="00947AD1"/>
    <w:rsid w:val="00A65221"/>
    <w:rsid w:val="00B54539"/>
    <w:rsid w:val="00BE27FE"/>
    <w:rsid w:val="00D1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E3028"/>
  <w15:chartTrackingRefBased/>
  <w15:docId w15:val="{CBC88210-D99A-48E5-B034-120A370D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4677E"/>
    <w:rPr>
      <w:color w:val="0000FF"/>
      <w:u w:val="single"/>
    </w:rPr>
  </w:style>
  <w:style w:type="paragraph" w:customStyle="1" w:styleId="naisf">
    <w:name w:val="naisf"/>
    <w:basedOn w:val="Normal"/>
    <w:rsid w:val="0014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495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549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4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</Characters>
  <Application>Microsoft Office Word</Application>
  <DocSecurity>0</DocSecurity>
  <Lines>2</Lines>
  <Paragraphs>1</Paragraphs>
  <ScaleCrop>false</ScaleCrop>
  <Company>Central Statistical Bureau of Latvia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Svarupa</dc:creator>
  <cp:keywords/>
  <dc:description/>
  <cp:lastModifiedBy>Jānis Ušpelis</cp:lastModifiedBy>
  <cp:revision>2</cp:revision>
  <dcterms:created xsi:type="dcterms:W3CDTF">2021-07-05T08:43:00Z</dcterms:created>
  <dcterms:modified xsi:type="dcterms:W3CDTF">2021-07-05T08:43:00Z</dcterms:modified>
</cp:coreProperties>
</file>