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34720C">
        <w:rPr>
          <w:sz w:val="28"/>
        </w:rPr>
        <w:t>2021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34720C" w:rsidRPr="005C1BD7" w:rsidRDefault="00976168" w:rsidP="003472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34720C" w:rsidRPr="005C1BD7">
        <w:rPr>
          <w:b/>
          <w:bCs/>
          <w:sz w:val="28"/>
          <w:szCs w:val="28"/>
        </w:rPr>
        <w:t>Ministru kabineta noteikumu</w:t>
      </w:r>
      <w:r>
        <w:rPr>
          <w:b/>
          <w:bCs/>
          <w:sz w:val="28"/>
          <w:szCs w:val="28"/>
        </w:rPr>
        <w:t xml:space="preserve"> projektu</w:t>
      </w:r>
      <w:r w:rsidR="0034720C" w:rsidRPr="005C1BD7">
        <w:rPr>
          <w:b/>
          <w:bCs/>
          <w:sz w:val="28"/>
          <w:szCs w:val="28"/>
        </w:rPr>
        <w:t xml:space="preserve"> </w:t>
      </w:r>
    </w:p>
    <w:p w:rsidR="00EF7BAD" w:rsidRPr="002F0139" w:rsidRDefault="0034720C" w:rsidP="00EF7BAD">
      <w:pPr>
        <w:jc w:val="center"/>
        <w:rPr>
          <w:sz w:val="26"/>
          <w:szCs w:val="26"/>
        </w:rPr>
      </w:pPr>
      <w:r w:rsidRPr="005C1BD7">
        <w:rPr>
          <w:b/>
          <w:bCs/>
          <w:sz w:val="28"/>
          <w:szCs w:val="28"/>
        </w:rPr>
        <w:t>“Noteikumi par valsts nodevu par informācijas saņemšanu no Fizisko personu reģistra”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Default="00EF7BAD" w:rsidP="00F649B7">
      <w:pPr>
        <w:jc w:val="both"/>
        <w:rPr>
          <w:sz w:val="28"/>
          <w:szCs w:val="28"/>
        </w:rPr>
      </w:pPr>
      <w:r w:rsidRPr="002F0139">
        <w:rPr>
          <w:sz w:val="26"/>
          <w:szCs w:val="26"/>
        </w:rPr>
        <w:t xml:space="preserve">1. </w:t>
      </w:r>
      <w:r w:rsidRPr="005C1BD7">
        <w:rPr>
          <w:sz w:val="28"/>
          <w:szCs w:val="28"/>
        </w:rPr>
        <w:t xml:space="preserve">Pieņemt iesniegto </w:t>
      </w:r>
      <w:r w:rsidR="00976168">
        <w:rPr>
          <w:sz w:val="28"/>
          <w:szCs w:val="28"/>
        </w:rPr>
        <w:t xml:space="preserve">Ministru kabineta </w:t>
      </w:r>
      <w:r w:rsidRPr="005C1BD7">
        <w:rPr>
          <w:sz w:val="28"/>
          <w:szCs w:val="28"/>
        </w:rPr>
        <w:t>noteikumu projektu</w:t>
      </w:r>
      <w:r w:rsidR="00976168">
        <w:rPr>
          <w:sz w:val="28"/>
          <w:szCs w:val="28"/>
        </w:rPr>
        <w:t xml:space="preserve"> </w:t>
      </w:r>
      <w:r w:rsidR="00976168" w:rsidRPr="004A146B">
        <w:rPr>
          <w:bCs/>
          <w:sz w:val="28"/>
          <w:szCs w:val="28"/>
        </w:rPr>
        <w:t>“Noteikumi par valsts nodevu par informācijas saņemšanu no Fizisko personu reģistra”</w:t>
      </w:r>
      <w:r w:rsidRPr="00976168">
        <w:rPr>
          <w:sz w:val="28"/>
          <w:szCs w:val="28"/>
        </w:rPr>
        <w:t>.</w:t>
      </w:r>
      <w:r w:rsidR="00F649B7">
        <w:rPr>
          <w:sz w:val="28"/>
          <w:szCs w:val="28"/>
        </w:rPr>
        <w:t xml:space="preserve"> </w:t>
      </w:r>
      <w:r w:rsidRPr="005C1BD7">
        <w:rPr>
          <w:sz w:val="28"/>
          <w:szCs w:val="28"/>
        </w:rPr>
        <w:t>Valsts kancelejai sagatavot noteikumu projektu parakstīšanai.</w:t>
      </w:r>
    </w:p>
    <w:p w:rsidR="00F8661B" w:rsidRPr="005C1BD7" w:rsidRDefault="00F8661B" w:rsidP="005C1BD7">
      <w:pPr>
        <w:ind w:firstLine="720"/>
        <w:jc w:val="both"/>
        <w:rPr>
          <w:sz w:val="28"/>
          <w:szCs w:val="28"/>
        </w:rPr>
      </w:pPr>
    </w:p>
    <w:p w:rsidR="00202C17" w:rsidRPr="005C1BD7" w:rsidRDefault="00EF7BAD" w:rsidP="00747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BD7">
        <w:rPr>
          <w:sz w:val="28"/>
          <w:szCs w:val="28"/>
        </w:rPr>
        <w:t xml:space="preserve">2. Atbalstīt Iekšlietu ministrijas priekšlikumu </w:t>
      </w:r>
      <w:r w:rsidR="00CD621C">
        <w:rPr>
          <w:sz w:val="28"/>
          <w:szCs w:val="28"/>
        </w:rPr>
        <w:t xml:space="preserve">un paredzēt </w:t>
      </w:r>
      <w:r w:rsidRPr="005C1BD7">
        <w:rPr>
          <w:sz w:val="28"/>
          <w:szCs w:val="28"/>
        </w:rPr>
        <w:t>likumprojektā</w:t>
      </w:r>
      <w:r w:rsidR="00E4029B" w:rsidRPr="005C1BD7">
        <w:rPr>
          <w:sz w:val="28"/>
          <w:szCs w:val="28"/>
        </w:rPr>
        <w:t xml:space="preserve"> “Par valsts budžetu </w:t>
      </w:r>
      <w:r w:rsidR="0034720C" w:rsidRPr="005C1BD7">
        <w:rPr>
          <w:sz w:val="28"/>
          <w:szCs w:val="28"/>
        </w:rPr>
        <w:t>2022</w:t>
      </w:r>
      <w:r w:rsidR="00E4029B" w:rsidRPr="005C1BD7">
        <w:rPr>
          <w:sz w:val="28"/>
          <w:szCs w:val="28"/>
        </w:rPr>
        <w:t>.gadam” un likumprojektā</w:t>
      </w:r>
      <w:r w:rsidRPr="005C1BD7">
        <w:rPr>
          <w:sz w:val="28"/>
          <w:szCs w:val="28"/>
        </w:rPr>
        <w:t xml:space="preserve"> </w:t>
      </w:r>
      <w:r w:rsidR="00E4029B" w:rsidRPr="005C1BD7">
        <w:rPr>
          <w:sz w:val="28"/>
          <w:szCs w:val="28"/>
        </w:rPr>
        <w:t>“</w:t>
      </w:r>
      <w:r w:rsidRPr="005C1BD7">
        <w:rPr>
          <w:sz w:val="28"/>
          <w:szCs w:val="28"/>
        </w:rPr>
        <w:t>Par vid</w:t>
      </w:r>
      <w:r w:rsidR="00E4029B" w:rsidRPr="005C1BD7">
        <w:rPr>
          <w:sz w:val="28"/>
          <w:szCs w:val="28"/>
        </w:rPr>
        <w:t xml:space="preserve">ēja termiņa budžeta ietvaru </w:t>
      </w:r>
      <w:r w:rsidR="0034720C" w:rsidRPr="005C1BD7">
        <w:rPr>
          <w:sz w:val="28"/>
          <w:szCs w:val="28"/>
        </w:rPr>
        <w:t>2022</w:t>
      </w:r>
      <w:r w:rsidRPr="005C1BD7">
        <w:rPr>
          <w:sz w:val="28"/>
          <w:szCs w:val="28"/>
        </w:rPr>
        <w:t xml:space="preserve">., </w:t>
      </w:r>
      <w:r w:rsidR="0034720C" w:rsidRPr="005C1BD7">
        <w:rPr>
          <w:sz w:val="28"/>
          <w:szCs w:val="28"/>
        </w:rPr>
        <w:t>2023</w:t>
      </w:r>
      <w:r w:rsidR="00E4029B" w:rsidRPr="005C1BD7">
        <w:rPr>
          <w:sz w:val="28"/>
          <w:szCs w:val="28"/>
        </w:rPr>
        <w:t xml:space="preserve">. un </w:t>
      </w:r>
      <w:r w:rsidR="0034720C" w:rsidRPr="005C1BD7">
        <w:rPr>
          <w:sz w:val="28"/>
          <w:szCs w:val="28"/>
        </w:rPr>
        <w:t>2024</w:t>
      </w:r>
      <w:r w:rsidRPr="005C1BD7">
        <w:rPr>
          <w:sz w:val="28"/>
          <w:szCs w:val="28"/>
        </w:rPr>
        <w:t xml:space="preserve">.gadam” </w:t>
      </w:r>
      <w:r w:rsidR="00202C17" w:rsidRPr="005C1BD7">
        <w:rPr>
          <w:sz w:val="28"/>
          <w:szCs w:val="28"/>
        </w:rPr>
        <w:t>valsts pamatbudžeta ieņēmumu</w:t>
      </w:r>
      <w:r w:rsidR="0034720C" w:rsidRPr="005C1BD7">
        <w:rPr>
          <w:sz w:val="28"/>
          <w:szCs w:val="28"/>
        </w:rPr>
        <w:t>s</w:t>
      </w:r>
      <w:r w:rsidR="00202C17" w:rsidRPr="005C1BD7">
        <w:rPr>
          <w:sz w:val="28"/>
          <w:szCs w:val="28"/>
        </w:rPr>
        <w:t xml:space="preserve"> </w:t>
      </w:r>
      <w:r w:rsidR="0034720C" w:rsidRPr="005C1BD7">
        <w:rPr>
          <w:sz w:val="28"/>
          <w:szCs w:val="28"/>
        </w:rPr>
        <w:t xml:space="preserve">no </w:t>
      </w:r>
      <w:r w:rsidR="00E43943">
        <w:rPr>
          <w:sz w:val="28"/>
          <w:szCs w:val="28"/>
        </w:rPr>
        <w:t xml:space="preserve">valsts </w:t>
      </w:r>
      <w:r w:rsidR="0034720C" w:rsidRPr="005C1BD7">
        <w:rPr>
          <w:sz w:val="28"/>
          <w:szCs w:val="28"/>
        </w:rPr>
        <w:t>nodevas par informācijas saņemšanu no Fizisko personu reģistra</w:t>
      </w:r>
      <w:r w:rsidR="0034720C" w:rsidRPr="005C1BD7" w:rsidDel="0034720C">
        <w:rPr>
          <w:sz w:val="28"/>
          <w:szCs w:val="28"/>
        </w:rPr>
        <w:t xml:space="preserve"> </w:t>
      </w:r>
      <w:r w:rsidR="00202C17" w:rsidRPr="005C1BD7">
        <w:rPr>
          <w:sz w:val="28"/>
          <w:szCs w:val="28"/>
        </w:rPr>
        <w:t xml:space="preserve"> </w:t>
      </w:r>
      <w:r w:rsidR="0034720C" w:rsidRPr="005C1BD7">
        <w:rPr>
          <w:sz w:val="28"/>
          <w:szCs w:val="28"/>
        </w:rPr>
        <w:t>2022</w:t>
      </w:r>
      <w:r w:rsidR="00202C17" w:rsidRPr="005C1BD7">
        <w:rPr>
          <w:sz w:val="28"/>
          <w:szCs w:val="28"/>
        </w:rPr>
        <w:t>.</w:t>
      </w:r>
      <w:r w:rsidR="00097BF6" w:rsidRPr="005C1BD7">
        <w:rPr>
          <w:sz w:val="28"/>
          <w:szCs w:val="28"/>
        </w:rPr>
        <w:t> </w:t>
      </w:r>
      <w:r w:rsidR="00202C17" w:rsidRPr="005C1BD7">
        <w:rPr>
          <w:sz w:val="28"/>
          <w:szCs w:val="28"/>
        </w:rPr>
        <w:t xml:space="preserve">gadā un turpmāk katru gadu </w:t>
      </w:r>
      <w:r w:rsidR="0034720C" w:rsidRPr="00674D47">
        <w:rPr>
          <w:iCs/>
          <w:sz w:val="28"/>
          <w:szCs w:val="28"/>
        </w:rPr>
        <w:t>805</w:t>
      </w:r>
      <w:r w:rsidR="005C1BD7" w:rsidRPr="00674D47">
        <w:rPr>
          <w:iCs/>
          <w:sz w:val="28"/>
          <w:szCs w:val="28"/>
        </w:rPr>
        <w:t> </w:t>
      </w:r>
      <w:r w:rsidR="0034720C" w:rsidRPr="00674D47">
        <w:rPr>
          <w:iCs/>
          <w:sz w:val="28"/>
          <w:szCs w:val="28"/>
        </w:rPr>
        <w:t>065</w:t>
      </w:r>
      <w:r w:rsidR="005C1BD7" w:rsidRPr="00674D47">
        <w:rPr>
          <w:iCs/>
          <w:sz w:val="28"/>
          <w:szCs w:val="28"/>
        </w:rPr>
        <w:t xml:space="preserve"> </w:t>
      </w:r>
      <w:proofErr w:type="spellStart"/>
      <w:r w:rsidR="00747FAE" w:rsidRPr="00747FAE">
        <w:rPr>
          <w:i/>
          <w:sz w:val="28"/>
          <w:szCs w:val="28"/>
        </w:rPr>
        <w:t>euro</w:t>
      </w:r>
      <w:proofErr w:type="spellEnd"/>
      <w:r w:rsidR="00747FAE">
        <w:rPr>
          <w:sz w:val="28"/>
          <w:szCs w:val="28"/>
        </w:rPr>
        <w:t xml:space="preserve"> </w:t>
      </w:r>
      <w:r w:rsidR="00B7717F">
        <w:rPr>
          <w:sz w:val="28"/>
          <w:szCs w:val="28"/>
        </w:rPr>
        <w:t>apmērā</w:t>
      </w:r>
      <w:r w:rsidR="005C1BD7" w:rsidRPr="005C1BD7">
        <w:rPr>
          <w:sz w:val="28"/>
          <w:szCs w:val="28"/>
        </w:rPr>
        <w:t>.</w:t>
      </w:r>
    </w:p>
    <w:p w:rsidR="00E4029B" w:rsidRDefault="00E4029B" w:rsidP="005C1BD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747FAE" w:rsidRDefault="00747FAE" w:rsidP="005C1BD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747FAE" w:rsidRDefault="00747FAE" w:rsidP="005C1BD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34720C" w:rsidRDefault="00EF7BAD" w:rsidP="00674D47">
      <w:pPr>
        <w:pStyle w:val="likparaksts"/>
        <w:shd w:val="clear" w:color="auto" w:fill="FFFFFF"/>
        <w:spacing w:line="293" w:lineRule="atLeast"/>
        <w:jc w:val="both"/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="0034720C">
        <w:t xml:space="preserve">                                   </w:t>
      </w:r>
      <w:r w:rsidR="00F905AF">
        <w:tab/>
      </w:r>
      <w:r w:rsidR="00F905AF">
        <w:tab/>
      </w:r>
      <w:r w:rsidR="00F905AF">
        <w:tab/>
      </w:r>
      <w:r w:rsidR="00F905AF">
        <w:tab/>
      </w:r>
      <w:r w:rsidR="00976168">
        <w:rPr>
          <w:sz w:val="28"/>
          <w:szCs w:val="28"/>
        </w:rPr>
        <w:t xml:space="preserve">Arturs </w:t>
      </w:r>
      <w:r w:rsidR="0034720C" w:rsidRPr="00E43943">
        <w:rPr>
          <w:sz w:val="28"/>
          <w:szCs w:val="28"/>
        </w:rPr>
        <w:t>K</w:t>
      </w:r>
      <w:r w:rsidR="00E43943">
        <w:rPr>
          <w:sz w:val="28"/>
          <w:szCs w:val="28"/>
        </w:rPr>
        <w:t xml:space="preserve">rišjānis </w:t>
      </w:r>
      <w:r w:rsidR="0034720C" w:rsidRPr="005C1BD7">
        <w:rPr>
          <w:sz w:val="28"/>
          <w:szCs w:val="28"/>
        </w:rPr>
        <w:t>Kariņš</w:t>
      </w:r>
    </w:p>
    <w:p w:rsidR="00EF7BAD" w:rsidRPr="002A692A" w:rsidRDefault="00EF7BAD" w:rsidP="00674D47">
      <w:pPr>
        <w:tabs>
          <w:tab w:val="left" w:pos="6237"/>
        </w:tabs>
        <w:jc w:val="both"/>
        <w:rPr>
          <w:sz w:val="28"/>
          <w:szCs w:val="28"/>
        </w:rPr>
      </w:pPr>
    </w:p>
    <w:p w:rsidR="00EF7BAD" w:rsidRPr="002A692A" w:rsidRDefault="00EF7BAD" w:rsidP="00674D47">
      <w:pPr>
        <w:tabs>
          <w:tab w:val="left" w:pos="6237"/>
        </w:tabs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5C1BD7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674D47">
      <w:pPr>
        <w:tabs>
          <w:tab w:val="left" w:pos="6804"/>
        </w:tabs>
        <w:rPr>
          <w:sz w:val="28"/>
          <w:szCs w:val="28"/>
        </w:rPr>
      </w:pPr>
    </w:p>
    <w:p w:rsidR="00EF7BAD" w:rsidRPr="002A692A" w:rsidRDefault="00EF7BAD" w:rsidP="00674D47">
      <w:pPr>
        <w:tabs>
          <w:tab w:val="left" w:pos="6804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F905AF" w:rsidRPr="005C1BD7" w:rsidRDefault="00B1376E" w:rsidP="00674D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DF2028">
        <w:rPr>
          <w:sz w:val="28"/>
          <w:szCs w:val="28"/>
        </w:rPr>
        <w:t>ekšlietu</w:t>
      </w:r>
      <w:proofErr w:type="spellEnd"/>
      <w:r w:rsidR="00DF2028">
        <w:rPr>
          <w:sz w:val="28"/>
          <w:szCs w:val="28"/>
        </w:rPr>
        <w:t xml:space="preserve"> ministr</w:t>
      </w:r>
      <w:r w:rsidR="006B3202">
        <w:rPr>
          <w:sz w:val="28"/>
          <w:szCs w:val="28"/>
        </w:rPr>
        <w:t>e</w:t>
      </w:r>
      <w:r w:rsidR="00F905AF">
        <w:rPr>
          <w:sz w:val="28"/>
          <w:szCs w:val="28"/>
        </w:rPr>
        <w:tab/>
      </w:r>
      <w:bookmarkStart w:id="0" w:name="_GoBack"/>
      <w:bookmarkEnd w:id="0"/>
      <w:r w:rsidR="00F905AF">
        <w:rPr>
          <w:sz w:val="28"/>
          <w:szCs w:val="28"/>
        </w:rPr>
        <w:tab/>
      </w:r>
      <w:r w:rsidR="00F905AF">
        <w:rPr>
          <w:sz w:val="28"/>
          <w:szCs w:val="28"/>
        </w:rPr>
        <w:tab/>
      </w:r>
      <w:r w:rsidR="00F905AF">
        <w:rPr>
          <w:sz w:val="28"/>
          <w:szCs w:val="28"/>
        </w:rPr>
        <w:tab/>
      </w:r>
      <w:r w:rsidR="00F905AF">
        <w:rPr>
          <w:sz w:val="28"/>
          <w:szCs w:val="28"/>
        </w:rPr>
        <w:tab/>
      </w:r>
      <w:r w:rsidR="00F905AF">
        <w:rPr>
          <w:sz w:val="28"/>
          <w:szCs w:val="28"/>
        </w:rPr>
        <w:tab/>
      </w:r>
      <w:r w:rsidR="005C1BD7">
        <w:rPr>
          <w:sz w:val="28"/>
          <w:szCs w:val="28"/>
        </w:rPr>
        <w:tab/>
      </w:r>
      <w:r w:rsidR="006B3202">
        <w:rPr>
          <w:sz w:val="28"/>
          <w:szCs w:val="28"/>
        </w:rPr>
        <w:t>Marija Golubeva</w:t>
      </w:r>
    </w:p>
    <w:p w:rsidR="00EF7BAD" w:rsidRDefault="00EF7BAD" w:rsidP="00674D47">
      <w:pPr>
        <w:tabs>
          <w:tab w:val="left" w:pos="6237"/>
        </w:tabs>
        <w:jc w:val="both"/>
        <w:rPr>
          <w:sz w:val="28"/>
          <w:szCs w:val="28"/>
        </w:rPr>
      </w:pPr>
    </w:p>
    <w:p w:rsidR="002E327C" w:rsidRDefault="002E327C" w:rsidP="00674D47">
      <w:pPr>
        <w:tabs>
          <w:tab w:val="left" w:pos="6237"/>
        </w:tabs>
        <w:jc w:val="both"/>
        <w:rPr>
          <w:sz w:val="28"/>
          <w:szCs w:val="28"/>
        </w:rPr>
      </w:pPr>
    </w:p>
    <w:p w:rsidR="00C53BA3" w:rsidRDefault="00EF7BAD" w:rsidP="00674D47">
      <w:pPr>
        <w:rPr>
          <w:sz w:val="20"/>
          <w:szCs w:val="20"/>
          <w:lang w:val="de-DE"/>
        </w:rPr>
      </w:pPr>
      <w:r w:rsidRPr="00CF7C04">
        <w:rPr>
          <w:sz w:val="28"/>
          <w:szCs w:val="28"/>
          <w:lang w:eastAsia="en-US"/>
        </w:rPr>
        <w:t>Vīza: valsts sekretār</w:t>
      </w:r>
      <w:r w:rsidR="00610406">
        <w:rPr>
          <w:sz w:val="28"/>
          <w:szCs w:val="28"/>
          <w:lang w:eastAsia="en-US"/>
        </w:rPr>
        <w:t>s</w:t>
      </w:r>
      <w:r w:rsidRPr="00CF7C04">
        <w:rPr>
          <w:sz w:val="28"/>
          <w:szCs w:val="28"/>
          <w:lang w:eastAsia="en-US"/>
        </w:rPr>
        <w:tab/>
      </w:r>
      <w:r w:rsidRPr="00CF7C04">
        <w:rPr>
          <w:sz w:val="28"/>
          <w:szCs w:val="28"/>
          <w:lang w:eastAsia="en-US"/>
        </w:rPr>
        <w:tab/>
      </w:r>
      <w:r w:rsidR="00F37D77">
        <w:rPr>
          <w:sz w:val="28"/>
          <w:szCs w:val="28"/>
          <w:lang w:eastAsia="en-US"/>
        </w:rPr>
        <w:t xml:space="preserve">             </w:t>
      </w:r>
      <w:r w:rsidR="00DF2028">
        <w:rPr>
          <w:sz w:val="28"/>
          <w:szCs w:val="28"/>
          <w:lang w:eastAsia="en-US"/>
        </w:rPr>
        <w:t xml:space="preserve">       </w:t>
      </w:r>
      <w:r w:rsidR="00F67DA5">
        <w:rPr>
          <w:sz w:val="28"/>
          <w:szCs w:val="28"/>
          <w:lang w:eastAsia="en-US"/>
        </w:rPr>
        <w:tab/>
      </w:r>
      <w:r w:rsidR="00F67DA5">
        <w:rPr>
          <w:sz w:val="28"/>
          <w:szCs w:val="28"/>
          <w:lang w:eastAsia="en-US"/>
        </w:rPr>
        <w:tab/>
      </w:r>
      <w:r w:rsidR="00DF2028">
        <w:rPr>
          <w:sz w:val="28"/>
          <w:szCs w:val="28"/>
          <w:lang w:eastAsia="en-US"/>
        </w:rPr>
        <w:t xml:space="preserve"> </w:t>
      </w:r>
      <w:r w:rsidR="00674D47">
        <w:rPr>
          <w:sz w:val="28"/>
          <w:szCs w:val="28"/>
          <w:lang w:eastAsia="en-US"/>
        </w:rPr>
        <w:t xml:space="preserve">        </w:t>
      </w:r>
      <w:r w:rsidR="00DF2028">
        <w:rPr>
          <w:sz w:val="28"/>
          <w:szCs w:val="28"/>
          <w:lang w:eastAsia="en-US"/>
        </w:rPr>
        <w:t xml:space="preserve"> </w:t>
      </w:r>
      <w:r w:rsidR="00EA0775">
        <w:rPr>
          <w:sz w:val="28"/>
          <w:szCs w:val="28"/>
          <w:lang w:eastAsia="en-US"/>
        </w:rPr>
        <w:t>Dimitrijs Trofimovs</w:t>
      </w:r>
      <w:r w:rsidR="00DF2028">
        <w:rPr>
          <w:sz w:val="28"/>
          <w:szCs w:val="28"/>
          <w:lang w:eastAsia="en-US"/>
        </w:rPr>
        <w:t xml:space="preserve"> </w:t>
      </w:r>
    </w:p>
    <w:p w:rsidR="00C53BA3" w:rsidRDefault="00C53BA3" w:rsidP="00EF7BAD">
      <w:pPr>
        <w:rPr>
          <w:sz w:val="20"/>
          <w:szCs w:val="20"/>
          <w:lang w:val="de-DE"/>
        </w:rPr>
      </w:pPr>
    </w:p>
    <w:p w:rsidR="00C53BA3" w:rsidRDefault="00C53BA3" w:rsidP="00EF7BAD">
      <w:pPr>
        <w:rPr>
          <w:sz w:val="20"/>
          <w:szCs w:val="20"/>
          <w:lang w:val="de-DE"/>
        </w:rPr>
      </w:pPr>
    </w:p>
    <w:p w:rsidR="00C53BA3" w:rsidRDefault="00C53BA3" w:rsidP="00EF7BAD">
      <w:pPr>
        <w:rPr>
          <w:sz w:val="20"/>
          <w:szCs w:val="20"/>
          <w:lang w:val="de-DE"/>
        </w:rPr>
      </w:pPr>
    </w:p>
    <w:p w:rsidR="00C53BA3" w:rsidRDefault="00C53BA3" w:rsidP="00EF7BAD">
      <w:pPr>
        <w:rPr>
          <w:sz w:val="20"/>
          <w:szCs w:val="20"/>
          <w:lang w:val="de-DE"/>
        </w:rPr>
      </w:pPr>
    </w:p>
    <w:p w:rsidR="00C53BA3" w:rsidRDefault="00C53BA3" w:rsidP="00EF7BAD">
      <w:pPr>
        <w:rPr>
          <w:sz w:val="20"/>
          <w:szCs w:val="20"/>
          <w:lang w:val="de-DE"/>
        </w:rPr>
      </w:pPr>
    </w:p>
    <w:p w:rsidR="00C53BA3" w:rsidRDefault="00C53BA3" w:rsidP="00EF7BAD">
      <w:pPr>
        <w:rPr>
          <w:sz w:val="20"/>
          <w:szCs w:val="20"/>
          <w:lang w:val="de-DE"/>
        </w:rPr>
      </w:pPr>
    </w:p>
    <w:p w:rsidR="00F649B7" w:rsidRDefault="00F649B7" w:rsidP="00EF7BAD">
      <w:pPr>
        <w:rPr>
          <w:sz w:val="20"/>
          <w:szCs w:val="20"/>
          <w:lang w:val="de-DE"/>
        </w:rPr>
      </w:pPr>
    </w:p>
    <w:p w:rsidR="00095208" w:rsidRDefault="00095208" w:rsidP="00095208">
      <w:pPr>
        <w:rPr>
          <w:sz w:val="20"/>
          <w:lang w:eastAsia="en-US"/>
        </w:rPr>
      </w:pPr>
    </w:p>
    <w:p w:rsidR="00EF7BAD" w:rsidRPr="000F67DF" w:rsidRDefault="00F649B7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Muceniece</w:t>
      </w:r>
      <w:r w:rsidR="00537D48">
        <w:rPr>
          <w:sz w:val="20"/>
          <w:szCs w:val="20"/>
          <w:lang w:val="de-DE"/>
        </w:rPr>
        <w:t>, 67</w:t>
      </w:r>
      <w:r w:rsidR="0034720C">
        <w:rPr>
          <w:sz w:val="20"/>
          <w:szCs w:val="20"/>
          <w:lang w:val="de-DE"/>
        </w:rPr>
        <w:t>8297</w:t>
      </w:r>
      <w:r w:rsidR="00BC0EFE">
        <w:rPr>
          <w:sz w:val="20"/>
          <w:szCs w:val="20"/>
          <w:lang w:val="de-DE"/>
        </w:rPr>
        <w:t>24</w:t>
      </w:r>
    </w:p>
    <w:p w:rsidR="00EF7BAD" w:rsidRPr="000F67DF" w:rsidRDefault="00F649B7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inese.muceniece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7D" w:rsidRDefault="009B5D7D" w:rsidP="00E4029B">
      <w:r>
        <w:separator/>
      </w:r>
    </w:p>
  </w:endnote>
  <w:endnote w:type="continuationSeparator" w:id="0">
    <w:p w:rsidR="009B5D7D" w:rsidRDefault="009B5D7D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9B" w:rsidRPr="00E4029B" w:rsidRDefault="00282AD1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13277A">
      <w:rPr>
        <w:rFonts w:ascii="Times New Roman" w:hAnsi="Times New Roman" w:cs="Times New Roman"/>
        <w:noProof/>
        <w:sz w:val="20"/>
        <w:szCs w:val="20"/>
        <w:lang w:val="lv-LV"/>
      </w:rPr>
      <w:t>IEMProt_280621_nodeva_FPregistrs</w:t>
    </w:r>
    <w:r>
      <w:rPr>
        <w:rFonts w:ascii="Times New Roman" w:hAnsi="Times New Roman" w:cs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7D" w:rsidRDefault="009B5D7D" w:rsidP="00E4029B">
      <w:r>
        <w:separator/>
      </w:r>
    </w:p>
  </w:footnote>
  <w:footnote w:type="continuationSeparator" w:id="0">
    <w:p w:rsidR="009B5D7D" w:rsidRDefault="009B5D7D" w:rsidP="00E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0"/>
    <w:rsid w:val="000076A3"/>
    <w:rsid w:val="000112D9"/>
    <w:rsid w:val="0008342B"/>
    <w:rsid w:val="00095208"/>
    <w:rsid w:val="00097BF6"/>
    <w:rsid w:val="0013277A"/>
    <w:rsid w:val="00182C70"/>
    <w:rsid w:val="00202C17"/>
    <w:rsid w:val="00221DCF"/>
    <w:rsid w:val="0022460F"/>
    <w:rsid w:val="00227EFB"/>
    <w:rsid w:val="002374B6"/>
    <w:rsid w:val="002504A1"/>
    <w:rsid w:val="00282AD1"/>
    <w:rsid w:val="002A7BCC"/>
    <w:rsid w:val="002B4E05"/>
    <w:rsid w:val="002B75FD"/>
    <w:rsid w:val="002E327C"/>
    <w:rsid w:val="0031469E"/>
    <w:rsid w:val="00325F2B"/>
    <w:rsid w:val="0034720C"/>
    <w:rsid w:val="0036480E"/>
    <w:rsid w:val="00367549"/>
    <w:rsid w:val="003F4D6B"/>
    <w:rsid w:val="003F7659"/>
    <w:rsid w:val="00406012"/>
    <w:rsid w:val="004A146B"/>
    <w:rsid w:val="004B0DBB"/>
    <w:rsid w:val="004B5B4C"/>
    <w:rsid w:val="004B6444"/>
    <w:rsid w:val="004D1CD3"/>
    <w:rsid w:val="004F77D2"/>
    <w:rsid w:val="00537D48"/>
    <w:rsid w:val="005654F8"/>
    <w:rsid w:val="005816E9"/>
    <w:rsid w:val="00597C60"/>
    <w:rsid w:val="005C1BD7"/>
    <w:rsid w:val="005D7F49"/>
    <w:rsid w:val="00610406"/>
    <w:rsid w:val="00613BC0"/>
    <w:rsid w:val="006509A6"/>
    <w:rsid w:val="00674D47"/>
    <w:rsid w:val="006B3202"/>
    <w:rsid w:val="006E33DE"/>
    <w:rsid w:val="006E37ED"/>
    <w:rsid w:val="00734264"/>
    <w:rsid w:val="00737241"/>
    <w:rsid w:val="00747FAE"/>
    <w:rsid w:val="007917B4"/>
    <w:rsid w:val="007B5B34"/>
    <w:rsid w:val="007C6BED"/>
    <w:rsid w:val="007C7687"/>
    <w:rsid w:val="00865211"/>
    <w:rsid w:val="00976168"/>
    <w:rsid w:val="009A3C62"/>
    <w:rsid w:val="009B5D7D"/>
    <w:rsid w:val="00A21BC7"/>
    <w:rsid w:val="00A4337F"/>
    <w:rsid w:val="00A97960"/>
    <w:rsid w:val="00B1376E"/>
    <w:rsid w:val="00B25979"/>
    <w:rsid w:val="00B7717F"/>
    <w:rsid w:val="00B90A00"/>
    <w:rsid w:val="00BA539C"/>
    <w:rsid w:val="00BC0EFE"/>
    <w:rsid w:val="00C334CF"/>
    <w:rsid w:val="00C50B37"/>
    <w:rsid w:val="00C53BA3"/>
    <w:rsid w:val="00C8185D"/>
    <w:rsid w:val="00CC016B"/>
    <w:rsid w:val="00CD401C"/>
    <w:rsid w:val="00CD621C"/>
    <w:rsid w:val="00D1615E"/>
    <w:rsid w:val="00D453FD"/>
    <w:rsid w:val="00D878CE"/>
    <w:rsid w:val="00DF0E48"/>
    <w:rsid w:val="00DF2028"/>
    <w:rsid w:val="00E4029B"/>
    <w:rsid w:val="00E43943"/>
    <w:rsid w:val="00E66279"/>
    <w:rsid w:val="00E70682"/>
    <w:rsid w:val="00EA0775"/>
    <w:rsid w:val="00EF7BAD"/>
    <w:rsid w:val="00F12C73"/>
    <w:rsid w:val="00F37D77"/>
    <w:rsid w:val="00F61EC2"/>
    <w:rsid w:val="00F649B7"/>
    <w:rsid w:val="00F67DA5"/>
    <w:rsid w:val="00F8661B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40F1-9108-4FC7-8315-89A3AEA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4720C"/>
    <w:rPr>
      <w:color w:val="0000FF"/>
      <w:u w:val="single"/>
    </w:rPr>
  </w:style>
  <w:style w:type="paragraph" w:customStyle="1" w:styleId="likparaksts">
    <w:name w:val="lik_paraksts"/>
    <w:basedOn w:val="Normal"/>
    <w:rsid w:val="003472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6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2738-39C8-4AFF-877A-EE33DDCB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Inese Muceniece</cp:lastModifiedBy>
  <cp:revision>4</cp:revision>
  <cp:lastPrinted>2021-05-17T06:22:00Z</cp:lastPrinted>
  <dcterms:created xsi:type="dcterms:W3CDTF">2021-06-28T10:46:00Z</dcterms:created>
  <dcterms:modified xsi:type="dcterms:W3CDTF">2021-06-28T10:56:00Z</dcterms:modified>
</cp:coreProperties>
</file>