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74B0E" w:rsidR="00440819" w:rsidP="00440819" w:rsidRDefault="00440819" w14:paraId="5C9F3C57" w14:textId="39B232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B0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Pielikums </w:t>
      </w:r>
      <w:r w:rsidRPr="00974B0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br/>
        <w:t xml:space="preserve">Ministru kabineta </w:t>
      </w:r>
      <w:r w:rsidRPr="00974B0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br/>
        <w:t>20</w:t>
      </w:r>
      <w:r w:rsidRPr="00974B0E" w:rsidR="00B16A7C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21</w:t>
      </w:r>
      <w:r w:rsidRPr="00974B0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.gada ___.____________</w:t>
      </w:r>
      <w:r w:rsidRPr="00974B0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br/>
        <w:t xml:space="preserve">rīkojuma Nr. _________ </w:t>
      </w:r>
      <w:r w:rsidRPr="00974B0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br/>
        <w:t>projekta anotācijai</w:t>
      </w:r>
    </w:p>
    <w:p w:rsidR="00440819" w:rsidP="00440819" w:rsidRDefault="00440819" w14:paraId="63DAC56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A7C" w:rsidP="00440819" w:rsidRDefault="00B16A7C" w14:paraId="39FC1B8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974B0E" w:rsidR="00440819" w:rsidP="00440819" w:rsidRDefault="00B16A7C" w14:paraId="06B4A95A" w14:textId="2477F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0E">
        <w:rPr>
          <w:rFonts w:ascii="Times New Roman" w:hAnsi="Times New Roman" w:cs="Times New Roman"/>
          <w:b/>
          <w:sz w:val="28"/>
          <w:szCs w:val="28"/>
        </w:rPr>
        <w:t xml:space="preserve">Neatliekami veicamo būvdarbu Rēzeknes </w:t>
      </w:r>
      <w:r w:rsidRPr="00974B0E" w:rsidR="001111B5">
        <w:rPr>
          <w:rFonts w:ascii="Times New Roman" w:hAnsi="Times New Roman" w:cs="Times New Roman"/>
          <w:b/>
          <w:sz w:val="28"/>
          <w:szCs w:val="28"/>
        </w:rPr>
        <w:t>Mākslas un dizaina vidusskolā</w:t>
      </w:r>
      <w:r w:rsidRPr="00974B0E" w:rsidR="00832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0E" w:rsidR="00623D30">
        <w:rPr>
          <w:rFonts w:ascii="Times New Roman" w:hAnsi="Times New Roman" w:cs="Times New Roman"/>
          <w:b/>
          <w:sz w:val="28"/>
          <w:szCs w:val="28"/>
        </w:rPr>
        <w:t xml:space="preserve">Baznīcas ielā 34A, Rēzeknē, </w:t>
      </w:r>
      <w:r w:rsidRPr="00974B0E" w:rsidR="00440819">
        <w:rPr>
          <w:rFonts w:ascii="Times New Roman" w:hAnsi="Times New Roman" w:cs="Times New Roman"/>
          <w:b/>
          <w:sz w:val="28"/>
          <w:szCs w:val="28"/>
        </w:rPr>
        <w:t>izmaksas</w:t>
      </w:r>
    </w:p>
    <w:p w:rsidRPr="00A53CD2" w:rsidR="00440819" w:rsidP="00440819" w:rsidRDefault="00440819" w14:paraId="5BD1843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5" w:type="dxa"/>
        <w:tblLayout w:type="fixed"/>
        <w:tblLook w:val="04A0" w:firstRow="1" w:lastRow="0" w:firstColumn="1" w:lastColumn="0" w:noHBand="0" w:noVBand="1"/>
      </w:tblPr>
      <w:tblGrid>
        <w:gridCol w:w="1232"/>
        <w:gridCol w:w="5743"/>
        <w:gridCol w:w="1742"/>
        <w:gridCol w:w="318"/>
      </w:tblGrid>
      <w:tr w:rsidRPr="00974B0E" w:rsidR="00623D30" w:rsidTr="00623D30" w14:paraId="437874B4" w14:textId="77777777">
        <w:trPr>
          <w:gridAfter w:val="1"/>
          <w:wAfter w:w="318" w:type="dxa"/>
          <w:trHeight w:val="662"/>
        </w:trPr>
        <w:tc>
          <w:tcPr>
            <w:tcW w:w="12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BDD7EE" w:fill="BDD7EE"/>
            <w:vAlign w:val="center"/>
            <w:hideMark/>
          </w:tcPr>
          <w:p w:rsidRPr="00974B0E" w:rsidR="00623D30" w:rsidP="00974B0E" w:rsidRDefault="00623D30" w14:paraId="33147890" w14:textId="6840FEA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7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BDD7EE" w:fill="BDD7EE"/>
            <w:vAlign w:val="center"/>
            <w:hideMark/>
          </w:tcPr>
          <w:p w:rsidRPr="00974B0E" w:rsidR="00623D30" w:rsidP="00974B0E" w:rsidRDefault="00623D30" w14:paraId="3361F2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Izmaksu pozīcija</w:t>
            </w:r>
          </w:p>
        </w:tc>
        <w:tc>
          <w:tcPr>
            <w:tcW w:w="174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BDD7EE" w:fill="BDD7EE"/>
            <w:vAlign w:val="center"/>
            <w:hideMark/>
          </w:tcPr>
          <w:p w:rsidRPr="00974B0E" w:rsidR="00623D30" w:rsidP="00974B0E" w:rsidRDefault="00974B0E" w14:paraId="4FAD3935" w14:textId="20761D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</w:t>
            </w:r>
            <w:r w:rsidRPr="00974B0E" w:rsidR="00623D30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bez PVN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Pr="00974B0E" w:rsidR="00623D30" w:rsidTr="00974B0E" w14:paraId="6BDADB55" w14:textId="77777777">
        <w:trPr>
          <w:trHeight w:val="60"/>
        </w:trPr>
        <w:tc>
          <w:tcPr>
            <w:tcW w:w="1232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974B0E" w:rsidR="00623D30" w:rsidP="00974B0E" w:rsidRDefault="00623D30" w14:paraId="7F21FE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43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  <w:hideMark/>
          </w:tcPr>
          <w:p w:rsidRPr="00974B0E" w:rsidR="00623D30" w:rsidP="00974B0E" w:rsidRDefault="00623D30" w14:paraId="561BF8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2" w:type="dxa"/>
            <w:vMerge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974B0E" w:rsidR="00623D30" w:rsidP="00974B0E" w:rsidRDefault="00623D30" w14:paraId="0A12DD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4B0E" w:rsidR="00623D30" w:rsidP="00974B0E" w:rsidRDefault="00623D30" w14:paraId="10C18A1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2C17D0D1" w14:textId="77777777">
        <w:trPr>
          <w:trHeight w:val="449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461D435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  <w:hideMark/>
          </w:tcPr>
          <w:p w:rsidRPr="00974B0E" w:rsidR="00623D30" w:rsidP="00974B0E" w:rsidRDefault="00623D30" w14:paraId="6BAC42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4A8324E5" w14:textId="38B030F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299 967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242B4C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14B1AB16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28B2BEEA" w14:textId="0093D5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974B0E" w:rsid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6C52DA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Pirms projekta izpēte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41930D2C" w14:textId="5A52C5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2 300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416D2F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1270AFA7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7EFD1D6A" w14:textId="6E6589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974B0E" w:rsid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4F5E75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Projekta izstrāde 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75BE469F" w14:textId="3469D6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18 300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1FA831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75BCCC6C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080F6127" w14:textId="4281823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974B0E" w:rsid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510ED3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Tehniskā projekta ekspertīze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40D7E0BB" w14:textId="5B6341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2 300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34D54B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06468AE2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66FB5447" w14:textId="7D6D51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974B0E" w:rsid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52DD0A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Būvniecības darbi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04DC26C9" w14:textId="09CC3ED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228 867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0CC896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0D19D043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5B4ABA05" w14:textId="65DD42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974B0E" w:rsid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5CCF3B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Būvniecības autoruzraudzība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152362AD" w14:textId="7B92EC0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2 300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098D4E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026A94D5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32575EFA" w14:textId="745DF9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974B0E" w:rsid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5CE35E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Būvniecības būvuzraudzība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19BFABF0" w14:textId="4E76D94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6 900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6933C7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28BD511B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1A3E54" w14:paraId="4DDC5511" w14:textId="5438CD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18B855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Citas ar būvniecību saistītas izmaksas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1A3E54" w14:paraId="72A2D4F1" w14:textId="4079A2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39 000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6BD014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44609C19" w14:textId="77777777">
        <w:trPr>
          <w:trHeight w:val="428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044090" w14:paraId="01DD452A" w14:textId="221E94B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974B0E" w:rsidR="001A3E5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20B313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Administratīvās izmaksas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10F68AE5" w14:textId="156392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11 700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5D3B3B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974B0E" w:rsidR="00623D30" w:rsidTr="00623D30" w14:paraId="633AE993" w14:textId="77777777">
        <w:trPr>
          <w:trHeight w:val="449"/>
        </w:trPr>
        <w:tc>
          <w:tcPr>
            <w:tcW w:w="1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1A3E54" w14:paraId="495151F5" w14:textId="4863318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574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4FC20CE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Projekta finanšu rezerve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DDEBF7" w:fill="DDEBF7"/>
            <w:vAlign w:val="center"/>
            <w:hideMark/>
          </w:tcPr>
          <w:p w:rsidRPr="00974B0E" w:rsidR="00623D30" w:rsidP="00974B0E" w:rsidRDefault="00623D30" w14:paraId="6275DF25" w14:textId="1CB5CCA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74B0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27 300</w:t>
            </w:r>
          </w:p>
        </w:tc>
        <w:tc>
          <w:tcPr>
            <w:tcW w:w="318" w:type="dxa"/>
            <w:vAlign w:val="center"/>
            <w:hideMark/>
          </w:tcPr>
          <w:p w:rsidRPr="00974B0E" w:rsidR="00623D30" w:rsidP="00974B0E" w:rsidRDefault="00623D30" w14:paraId="5EFE77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40819" w:rsidP="00440819" w:rsidRDefault="00440819" w14:paraId="3D731508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974B0E" w:rsidR="00623D30" w:rsidP="00623D30" w:rsidRDefault="00623D30" w14:paraId="00F9D64A" w14:textId="77777777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ministrs</w:t>
      </w: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N.Puntulis</w:t>
      </w:r>
    </w:p>
    <w:p w:rsidRPr="00974B0E" w:rsidR="00623D30" w:rsidP="00623D30" w:rsidRDefault="00623D30" w14:paraId="4C13A1EF" w14:textId="77777777"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974B0E" w:rsidR="00623D30" w:rsidP="00623D30" w:rsidRDefault="00623D30" w14:paraId="5A5834D0" w14:textId="77777777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sekretāre</w:t>
      </w: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974B0E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D.Vilsone</w:t>
      </w:r>
    </w:p>
    <w:p w:rsidRPr="0056187C" w:rsidR="00623D30" w:rsidP="00623D30" w:rsidRDefault="00623D30" w14:paraId="04EEE99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30" w:rsidP="00623D30" w:rsidRDefault="00623D30" w14:paraId="5C8415BA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D30" w:rsidP="00623D30" w:rsidRDefault="00623D30" w14:paraId="52427289" w14:textId="6BF2A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D30" w:rsidP="00623D30" w:rsidRDefault="00623D30" w14:paraId="58042922" w14:textId="32AAE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D30" w:rsidP="00623D30" w:rsidRDefault="00623D30" w14:paraId="6238E000" w14:textId="1E2FF2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D30" w:rsidP="00623D30" w:rsidRDefault="00623D30" w14:paraId="3080DCFC" w14:textId="066B9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D30" w:rsidP="00623D30" w:rsidRDefault="00623D30" w14:paraId="6848BDAA" w14:textId="0FF633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B0E" w:rsidP="00623D30" w:rsidRDefault="00974B0E" w14:paraId="73347A98" w14:textId="3F502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B0E" w:rsidP="00623D30" w:rsidRDefault="00974B0E" w14:paraId="0002E95E" w14:textId="0ABF5E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B0E" w:rsidP="00623D30" w:rsidRDefault="00974B0E" w14:paraId="6A887E61" w14:textId="11652C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B0E" w:rsidP="00623D30" w:rsidRDefault="00974B0E" w14:paraId="7168DC06" w14:textId="3D612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DC4" w:rsidP="00623D30" w:rsidRDefault="006F0DC4" w14:paraId="52F17423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D30" w:rsidP="00623D30" w:rsidRDefault="00623D30" w14:paraId="6D5AC95F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EA6B31" w:rsidR="00623D30" w:rsidP="00623D30" w:rsidRDefault="00623D30" w14:paraId="5A30D62C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B31">
        <w:rPr>
          <w:rFonts w:ascii="Times New Roman" w:hAnsi="Times New Roman" w:cs="Times New Roman"/>
          <w:bCs/>
          <w:sz w:val="20"/>
          <w:szCs w:val="20"/>
          <w:lang w:eastAsia="lv-LV"/>
        </w:rPr>
        <w:t xml:space="preserve">Oga </w:t>
      </w:r>
      <w:r w:rsidRPr="00EA6B31">
        <w:rPr>
          <w:rFonts w:ascii="Times New Roman" w:hAnsi="Times New Roman" w:cs="Times New Roman" w:eastAsiaTheme="minorEastAsia"/>
          <w:noProof/>
          <w:sz w:val="20"/>
          <w:szCs w:val="20"/>
          <w:lang w:eastAsia="lv-LV"/>
        </w:rPr>
        <w:t>67330284</w:t>
      </w:r>
    </w:p>
    <w:p w:rsidRPr="00070F49" w:rsidR="00623D30" w:rsidP="00623D30" w:rsidRDefault="006037C5" w14:paraId="1E953F1C" w14:textId="7777777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lv-LV"/>
        </w:rPr>
      </w:pPr>
      <w:hyperlink w:history="1" r:id="rId7">
        <w:r w:rsidRPr="00EA6B31" w:rsidR="00623D30">
          <w:rPr>
            <w:rStyle w:val="Hipersaite"/>
            <w:rFonts w:ascii="Times New Roman" w:hAnsi="Times New Roman" w:cs="Times New Roman"/>
            <w:bCs/>
            <w:sz w:val="20"/>
            <w:szCs w:val="20"/>
            <w:lang w:eastAsia="lv-LV"/>
          </w:rPr>
          <w:t>Inga.Oga@km.gov.lv</w:t>
        </w:r>
      </w:hyperlink>
      <w:r w:rsidRPr="0056187C" w:rsidR="00623D30">
        <w:rPr>
          <w:rFonts w:ascii="Times New Roman" w:hAnsi="Times New Roman" w:cs="Times New Roman"/>
          <w:sz w:val="24"/>
          <w:szCs w:val="24"/>
        </w:rPr>
        <w:tab/>
      </w:r>
    </w:p>
    <w:p w:rsidRPr="00440819" w:rsidR="00440819" w:rsidP="00623D30" w:rsidRDefault="00440819" w14:paraId="1F25AF08" w14:textId="1F57A8F7">
      <w:pPr>
        <w:tabs>
          <w:tab w:val="left" w:pos="6804"/>
        </w:tabs>
        <w:ind w:left="142"/>
        <w:jc w:val="both"/>
        <w:rPr>
          <w:szCs w:val="28"/>
        </w:rPr>
      </w:pPr>
    </w:p>
    <w:sectPr w:rsidRPr="00440819" w:rsidR="00440819" w:rsidSect="00A53CD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CC87" w14:textId="77777777" w:rsidR="009D753D" w:rsidRDefault="009D753D" w:rsidP="00350A62">
      <w:pPr>
        <w:spacing w:after="0" w:line="240" w:lineRule="auto"/>
      </w:pPr>
      <w:r>
        <w:separator/>
      </w:r>
    </w:p>
  </w:endnote>
  <w:endnote w:type="continuationSeparator" w:id="0">
    <w:p w14:paraId="50C1666D" w14:textId="77777777" w:rsidR="009D753D" w:rsidRDefault="009D753D" w:rsidP="003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4FCB" w14:textId="2BCFAE05" w:rsidR="00350A62" w:rsidRPr="00A53CD2" w:rsidRDefault="007C64C7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KMAnotp_</w:t>
    </w:r>
    <w:r w:rsidR="00974B0E" w:rsidRPr="00974B0E">
      <w:rPr>
        <w:rFonts w:ascii="Times New Roman" w:hAnsi="Times New Roman" w:cs="Times New Roman"/>
        <w:sz w:val="20"/>
        <w:szCs w:val="20"/>
      </w:rPr>
      <w:t>1</w:t>
    </w:r>
    <w:r w:rsidR="00FD2677">
      <w:rPr>
        <w:rFonts w:ascii="Times New Roman" w:hAnsi="Times New Roman" w:cs="Times New Roman"/>
        <w:sz w:val="20"/>
        <w:szCs w:val="20"/>
      </w:rPr>
      <w:t>7</w:t>
    </w:r>
    <w:r w:rsidR="00974B0E" w:rsidRPr="00974B0E">
      <w:rPr>
        <w:rFonts w:ascii="Times New Roman" w:hAnsi="Times New Roman" w:cs="Times New Roman"/>
        <w:sz w:val="20"/>
        <w:szCs w:val="20"/>
      </w:rPr>
      <w:t>0621_apropriacija_Rezekne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BCD3" w14:textId="77777777" w:rsidR="009D753D" w:rsidRDefault="009D753D" w:rsidP="00350A62">
      <w:pPr>
        <w:spacing w:after="0" w:line="240" w:lineRule="auto"/>
      </w:pPr>
      <w:r>
        <w:separator/>
      </w:r>
    </w:p>
  </w:footnote>
  <w:footnote w:type="continuationSeparator" w:id="0">
    <w:p w14:paraId="337C0997" w14:textId="77777777" w:rsidR="009D753D" w:rsidRDefault="009D753D" w:rsidP="0035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DA"/>
    <w:rsid w:val="00044090"/>
    <w:rsid w:val="00047E47"/>
    <w:rsid w:val="00055691"/>
    <w:rsid w:val="001111B5"/>
    <w:rsid w:val="001971B0"/>
    <w:rsid w:val="001A27EB"/>
    <w:rsid w:val="001A3E54"/>
    <w:rsid w:val="00204F95"/>
    <w:rsid w:val="00245B32"/>
    <w:rsid w:val="003124F1"/>
    <w:rsid w:val="003219D1"/>
    <w:rsid w:val="00350A62"/>
    <w:rsid w:val="0037054A"/>
    <w:rsid w:val="003B5390"/>
    <w:rsid w:val="00440819"/>
    <w:rsid w:val="004460CB"/>
    <w:rsid w:val="005F1843"/>
    <w:rsid w:val="005F769A"/>
    <w:rsid w:val="006008C4"/>
    <w:rsid w:val="006037C5"/>
    <w:rsid w:val="00623D30"/>
    <w:rsid w:val="00655CA9"/>
    <w:rsid w:val="00670FE1"/>
    <w:rsid w:val="006D3C00"/>
    <w:rsid w:val="006F0DC4"/>
    <w:rsid w:val="0072425D"/>
    <w:rsid w:val="007C64C7"/>
    <w:rsid w:val="008325DA"/>
    <w:rsid w:val="00871EC0"/>
    <w:rsid w:val="008B47E6"/>
    <w:rsid w:val="008C232A"/>
    <w:rsid w:val="009000DA"/>
    <w:rsid w:val="00971BCC"/>
    <w:rsid w:val="00974B0E"/>
    <w:rsid w:val="009D753D"/>
    <w:rsid w:val="009F35A1"/>
    <w:rsid w:val="00A4166D"/>
    <w:rsid w:val="00A53CD2"/>
    <w:rsid w:val="00B16A7C"/>
    <w:rsid w:val="00B227E3"/>
    <w:rsid w:val="00B62DAC"/>
    <w:rsid w:val="00B746E1"/>
    <w:rsid w:val="00C82657"/>
    <w:rsid w:val="00DC4B23"/>
    <w:rsid w:val="00EE4945"/>
    <w:rsid w:val="00F22B94"/>
    <w:rsid w:val="00FD2677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0AA71A"/>
  <w15:docId w15:val="{15414A3C-B555-4090-AA0C-A302A3B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081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0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00D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50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50A62"/>
  </w:style>
  <w:style w:type="paragraph" w:styleId="Kjene">
    <w:name w:val="footer"/>
    <w:basedOn w:val="Parasts"/>
    <w:link w:val="KjeneRakstz"/>
    <w:uiPriority w:val="99"/>
    <w:unhideWhenUsed/>
    <w:rsid w:val="00350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50A62"/>
  </w:style>
  <w:style w:type="character" w:styleId="Hipersaite">
    <w:name w:val="Hyperlink"/>
    <w:uiPriority w:val="99"/>
    <w:unhideWhenUsed/>
    <w:rsid w:val="001971B0"/>
    <w:rPr>
      <w:color w:val="0000FF"/>
      <w:u w:val="single"/>
    </w:rPr>
  </w:style>
  <w:style w:type="paragraph" w:customStyle="1" w:styleId="Parasts1">
    <w:name w:val="Parasts1"/>
    <w:qFormat/>
    <w:rsid w:val="001971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11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11B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11B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11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1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a.Oga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AAEE-4EED-4C84-80E6-1B8EC608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Inga.Oga@km.gov.lv</dc:creator>
  <cp:lastModifiedBy>Inga Oga</cp:lastModifiedBy>
  <cp:revision>2</cp:revision>
  <cp:lastPrinted>2018-05-30T10:24:00Z</cp:lastPrinted>
  <dcterms:created xsi:type="dcterms:W3CDTF">2021-06-17T07:38:00Z</dcterms:created>
  <dcterms:modified xsi:type="dcterms:W3CDTF">2021-06-17T07:38:00Z</dcterms:modified>
</cp:coreProperties>
</file>