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A470" w14:textId="0F247466" w:rsidR="00CC12C1" w:rsidRDefault="00CC12C1" w:rsidP="00F35EC8">
      <w:pPr>
        <w:widowControl w:val="0"/>
        <w:tabs>
          <w:tab w:val="left" w:pos="70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922D32" w14:textId="76DC9D38" w:rsidR="00F35EC8" w:rsidRDefault="00F35EC8" w:rsidP="00F35EC8">
      <w:pPr>
        <w:widowControl w:val="0"/>
        <w:tabs>
          <w:tab w:val="left" w:pos="70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888672E" w14:textId="77777777" w:rsidR="00F35EC8" w:rsidRPr="00F35EC8" w:rsidRDefault="00F35EC8" w:rsidP="00F35EC8">
      <w:pPr>
        <w:widowControl w:val="0"/>
        <w:tabs>
          <w:tab w:val="left" w:pos="70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B41382" w14:textId="52D1C69A" w:rsidR="00F35EC8" w:rsidRPr="007779EA" w:rsidRDefault="00F35EC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2026DD">
        <w:rPr>
          <w:rFonts w:ascii="Times New Roman" w:hAnsi="Times New Roman"/>
          <w:sz w:val="28"/>
          <w:szCs w:val="28"/>
        </w:rPr>
        <w:t>29. jūnijā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2026DD">
        <w:rPr>
          <w:rFonts w:ascii="Times New Roman" w:eastAsia="Times New Roman" w:hAnsi="Times New Roman"/>
          <w:sz w:val="28"/>
          <w:szCs w:val="28"/>
        </w:rPr>
        <w:t> 447</w:t>
      </w:r>
    </w:p>
    <w:p w14:paraId="0B5D236B" w14:textId="44F7E935" w:rsidR="00F35EC8" w:rsidRPr="007779EA" w:rsidRDefault="00F35EC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2026DD">
        <w:rPr>
          <w:rFonts w:ascii="Times New Roman" w:eastAsia="Times New Roman" w:hAnsi="Times New Roman"/>
          <w:sz w:val="28"/>
          <w:szCs w:val="28"/>
        </w:rPr>
        <w:t> 50 17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63A55A8E" w14:textId="77777777" w:rsidR="00CC12C1" w:rsidRPr="00F35EC8" w:rsidRDefault="00CC12C1" w:rsidP="00F35EC8">
      <w:pPr>
        <w:pStyle w:val="NormalWeb"/>
        <w:widowControl w:val="0"/>
        <w:tabs>
          <w:tab w:val="left" w:pos="7068"/>
        </w:tabs>
        <w:spacing w:before="0" w:after="0"/>
        <w:jc w:val="both"/>
        <w:rPr>
          <w:sz w:val="28"/>
          <w:szCs w:val="28"/>
          <w:lang w:val="lv-LV"/>
        </w:rPr>
      </w:pPr>
    </w:p>
    <w:p w14:paraId="7F807951" w14:textId="2175B6E6" w:rsidR="00F04EA4" w:rsidRPr="00F35EC8" w:rsidRDefault="006E0918" w:rsidP="00F35EC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  <w:r w:rsidRPr="00F35EC8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Noteikumi par civiltiesiskās atbildības obligāto apdrošināšanu </w:t>
      </w:r>
      <w:r w:rsidR="00D7454D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br/>
      </w:r>
      <w:r w:rsidRPr="00F35EC8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bezpilota gaisa kuģu lidojumiem</w:t>
      </w:r>
    </w:p>
    <w:p w14:paraId="7C5400C9" w14:textId="77777777" w:rsidR="006E0918" w:rsidRPr="00F35EC8" w:rsidRDefault="006E0918" w:rsidP="00F35E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BEB82D5" w14:textId="50014479" w:rsidR="00F35EC8" w:rsidRDefault="00F83418" w:rsidP="00F35E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Izdoti saskaņā ar </w:t>
      </w:r>
      <w:r w:rsidR="003A3681"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likuma</w:t>
      </w:r>
    </w:p>
    <w:p w14:paraId="7EBB08BD" w14:textId="58765E01" w:rsidR="00107385" w:rsidRPr="00F35EC8" w:rsidRDefault="0095565E" w:rsidP="00F35E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hyperlink r:id="rId8" w:tgtFrame="_blank" w:history="1">
        <w:r w:rsidRPr="00F35EC8">
          <w:rPr>
            <w:rFonts w:ascii="Times New Roman" w:eastAsia="Times New Roman" w:hAnsi="Times New Roman"/>
            <w:color w:val="000000"/>
            <w:sz w:val="28"/>
            <w:szCs w:val="28"/>
            <w:lang w:eastAsia="lv-LV"/>
          </w:rPr>
          <w:t>Par aviāciju</w:t>
        </w:r>
      </w:hyperlink>
      <w:r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</w:p>
    <w:p w14:paraId="684B45A6" w14:textId="2C6E1A71" w:rsidR="00F83418" w:rsidRPr="00F35EC8" w:rsidRDefault="002026DD" w:rsidP="00F35E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hyperlink r:id="rId9" w:anchor="p47" w:tgtFrame="_blank" w:history="1">
        <w:r w:rsidR="00056739" w:rsidRPr="00F35EC8">
          <w:rPr>
            <w:rFonts w:ascii="Times New Roman" w:eastAsia="Times New Roman" w:hAnsi="Times New Roman"/>
            <w:color w:val="000000"/>
            <w:sz w:val="28"/>
            <w:szCs w:val="28"/>
            <w:lang w:eastAsia="lv-LV"/>
          </w:rPr>
          <w:t>117</w:t>
        </w:r>
        <w:r w:rsidR="00F83418" w:rsidRPr="00F35EC8">
          <w:rPr>
            <w:rFonts w:ascii="Times New Roman" w:eastAsia="Times New Roman" w:hAnsi="Times New Roman"/>
            <w:color w:val="000000"/>
            <w:sz w:val="28"/>
            <w:szCs w:val="28"/>
            <w:lang w:eastAsia="lv-LV"/>
          </w:rPr>
          <w:t>.</w:t>
        </w:r>
        <w:r w:rsidR="00DE0C00" w:rsidRPr="00F35EC8">
          <w:rPr>
            <w:rFonts w:ascii="Times New Roman" w:eastAsia="Times New Roman" w:hAnsi="Times New Roman"/>
            <w:color w:val="000000"/>
            <w:sz w:val="28"/>
            <w:szCs w:val="28"/>
            <w:vertAlign w:val="superscript"/>
            <w:lang w:eastAsia="lv-LV"/>
          </w:rPr>
          <w:t>10</w:t>
        </w:r>
        <w:r w:rsidR="00F83418" w:rsidRPr="00F35EC8">
          <w:rPr>
            <w:rFonts w:ascii="Times New Roman" w:eastAsia="Times New Roman" w:hAnsi="Times New Roman"/>
            <w:color w:val="000000"/>
            <w:sz w:val="28"/>
            <w:szCs w:val="28"/>
            <w:lang w:eastAsia="lv-LV"/>
          </w:rPr>
          <w:t xml:space="preserve"> pant</w:t>
        </w:r>
      </w:hyperlink>
      <w:r w:rsidR="00056739"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 </w:t>
      </w:r>
      <w:r w:rsidR="0095565E"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trešo daļu</w:t>
      </w:r>
      <w:r w:rsidR="00503C47"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</w:p>
    <w:p w14:paraId="4A53BD76" w14:textId="77777777" w:rsidR="00631CC8" w:rsidRPr="00F35EC8" w:rsidRDefault="00631CC8" w:rsidP="00F35E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0CA56DC" w14:textId="04973371" w:rsidR="00DE0C00" w:rsidRPr="00F35EC8" w:rsidRDefault="00F83418" w:rsidP="00F35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F35EC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C2044" w:rsidRPr="00F35EC8">
        <w:rPr>
          <w:rFonts w:ascii="Times New Roman" w:hAnsi="Times New Roman"/>
          <w:color w:val="000000"/>
          <w:sz w:val="28"/>
          <w:szCs w:val="28"/>
        </w:rPr>
        <w:t>Noteikumi nosaka v</w:t>
      </w:r>
      <w:r w:rsidR="00DE0C00"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ispārējās civiltiesiskās atbildības minimālos limitus par zaudējumiem, kurus bezpilota gaisa kuģis varētu radīt trešās personas veselībai, dzīvībai vai mantai, kā arī videi, un atkāpes no apdrošināšanas prasībām.</w:t>
      </w:r>
    </w:p>
    <w:p w14:paraId="1437246F" w14:textId="0CF40B5D" w:rsidR="00DE0C00" w:rsidRPr="00F35EC8" w:rsidRDefault="00DE0C00" w:rsidP="00F35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25EB77A" w14:textId="72788FAD" w:rsidR="00DE0C00" w:rsidRPr="00F35EC8" w:rsidRDefault="00355DAD" w:rsidP="00F35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EC8">
        <w:rPr>
          <w:rFonts w:ascii="Times New Roman" w:hAnsi="Times New Roman"/>
          <w:color w:val="000000"/>
          <w:sz w:val="28"/>
          <w:szCs w:val="28"/>
        </w:rPr>
        <w:t>2</w:t>
      </w:r>
      <w:r w:rsidR="00234801" w:rsidRPr="00F35EC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04742" w:rsidRPr="00F35EC8">
        <w:rPr>
          <w:rFonts w:ascii="Times New Roman" w:hAnsi="Times New Roman"/>
          <w:color w:val="000000"/>
          <w:sz w:val="28"/>
          <w:szCs w:val="28"/>
        </w:rPr>
        <w:t>Lai veiktu bezpilota gaisa kuģu lidojumus Latvijas Republikas gaisa telpā, b</w:t>
      </w:r>
      <w:r w:rsidR="001B7135" w:rsidRPr="00F35EC8">
        <w:rPr>
          <w:rFonts w:ascii="Times New Roman" w:hAnsi="Times New Roman"/>
          <w:color w:val="000000"/>
          <w:sz w:val="28"/>
          <w:szCs w:val="28"/>
        </w:rPr>
        <w:t>ezpilota gaisa kuģu sistēmu ekspluatant</w:t>
      </w:r>
      <w:r w:rsidR="00D04742" w:rsidRPr="00F35EC8">
        <w:rPr>
          <w:rFonts w:ascii="Times New Roman" w:hAnsi="Times New Roman"/>
          <w:color w:val="000000"/>
          <w:sz w:val="28"/>
          <w:szCs w:val="28"/>
        </w:rPr>
        <w:t>s vai bezpilota gaisa kuģa īpašnieks</w:t>
      </w:r>
      <w:r w:rsidR="00234801" w:rsidRPr="00F35EC8">
        <w:rPr>
          <w:rFonts w:ascii="Times New Roman" w:hAnsi="Times New Roman"/>
          <w:color w:val="000000"/>
          <w:sz w:val="28"/>
          <w:szCs w:val="28"/>
        </w:rPr>
        <w:t xml:space="preserve"> apdrošina savu vispārējo civiltiesisko atbildību pret zaudējumiem, kurus bezpilota gaisa kuģis varētu radīt trešās personas veselībai, dzīvībai vai mantai, kā arī videi</w:t>
      </w:r>
      <w:r w:rsidR="00AE1544" w:rsidRPr="00F35EC8">
        <w:rPr>
          <w:rFonts w:ascii="Times New Roman" w:hAnsi="Times New Roman"/>
          <w:color w:val="000000"/>
          <w:sz w:val="28"/>
          <w:szCs w:val="28"/>
        </w:rPr>
        <w:t xml:space="preserve"> (turpmāk – apdrošināšana)</w:t>
      </w:r>
      <w:r w:rsidR="00D25335" w:rsidRPr="00F35EC8">
        <w:rPr>
          <w:rFonts w:ascii="Times New Roman" w:hAnsi="Times New Roman"/>
          <w:color w:val="000000"/>
          <w:sz w:val="28"/>
          <w:szCs w:val="28"/>
        </w:rPr>
        <w:t>,</w:t>
      </w:r>
      <w:r w:rsidR="00EC0C2B" w:rsidRPr="00F35EC8">
        <w:rPr>
          <w:rFonts w:ascii="Times New Roman" w:hAnsi="Times New Roman"/>
          <w:color w:val="000000"/>
          <w:sz w:val="28"/>
          <w:szCs w:val="28"/>
        </w:rPr>
        <w:t xml:space="preserve"> ievēro</w:t>
      </w:r>
      <w:r w:rsidRPr="00F35EC8">
        <w:rPr>
          <w:rFonts w:ascii="Times New Roman" w:hAnsi="Times New Roman"/>
          <w:color w:val="000000"/>
          <w:sz w:val="28"/>
          <w:szCs w:val="28"/>
        </w:rPr>
        <w:t>jot</w:t>
      </w:r>
      <w:r w:rsidR="00EC0C2B" w:rsidRPr="00F35EC8">
        <w:rPr>
          <w:rFonts w:ascii="Times New Roman" w:hAnsi="Times New Roman"/>
          <w:color w:val="000000"/>
          <w:sz w:val="28"/>
          <w:szCs w:val="28"/>
        </w:rPr>
        <w:t xml:space="preserve"> vismaz </w:t>
      </w:r>
      <w:r w:rsidR="00C90F70" w:rsidRPr="00F35EC8">
        <w:rPr>
          <w:rFonts w:ascii="Times New Roman" w:hAnsi="Times New Roman"/>
          <w:color w:val="000000"/>
          <w:sz w:val="28"/>
          <w:szCs w:val="28"/>
        </w:rPr>
        <w:t>šād</w:t>
      </w:r>
      <w:r w:rsidR="00EC0C2B" w:rsidRPr="00F35EC8">
        <w:rPr>
          <w:rFonts w:ascii="Times New Roman" w:hAnsi="Times New Roman"/>
          <w:color w:val="000000"/>
          <w:sz w:val="28"/>
          <w:szCs w:val="28"/>
        </w:rPr>
        <w:t>us</w:t>
      </w:r>
      <w:r w:rsidR="009F0655" w:rsidRPr="00F35EC8">
        <w:rPr>
          <w:rFonts w:ascii="Times New Roman" w:hAnsi="Times New Roman"/>
          <w:color w:val="000000"/>
          <w:sz w:val="28"/>
          <w:szCs w:val="28"/>
        </w:rPr>
        <w:t xml:space="preserve"> minimāl</w:t>
      </w:r>
      <w:r w:rsidR="00EC0C2B" w:rsidRPr="00F35EC8">
        <w:rPr>
          <w:rFonts w:ascii="Times New Roman" w:hAnsi="Times New Roman"/>
          <w:color w:val="000000"/>
          <w:sz w:val="28"/>
          <w:szCs w:val="28"/>
        </w:rPr>
        <w:t>os</w:t>
      </w:r>
      <w:r w:rsidR="009F0655" w:rsidRPr="00F35EC8">
        <w:rPr>
          <w:rFonts w:ascii="Times New Roman" w:hAnsi="Times New Roman"/>
          <w:color w:val="000000"/>
          <w:sz w:val="28"/>
          <w:szCs w:val="28"/>
        </w:rPr>
        <w:t xml:space="preserve"> atbildības limit</w:t>
      </w:r>
      <w:r w:rsidR="00EC0C2B" w:rsidRPr="00F35EC8">
        <w:rPr>
          <w:rFonts w:ascii="Times New Roman" w:hAnsi="Times New Roman"/>
          <w:color w:val="000000"/>
          <w:sz w:val="28"/>
          <w:szCs w:val="28"/>
        </w:rPr>
        <w:t>us</w:t>
      </w:r>
      <w:r w:rsidR="00C90F70" w:rsidRPr="00F35EC8">
        <w:rPr>
          <w:rFonts w:ascii="Times New Roman" w:hAnsi="Times New Roman"/>
          <w:color w:val="000000"/>
          <w:sz w:val="28"/>
          <w:szCs w:val="28"/>
        </w:rPr>
        <w:t>:</w:t>
      </w:r>
      <w:r w:rsidR="009F0655" w:rsidRPr="00F35E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DCF2EF3" w14:textId="75B52309" w:rsidR="00C90F70" w:rsidRPr="00F35EC8" w:rsidRDefault="00355DAD" w:rsidP="00F35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F35EC8">
        <w:rPr>
          <w:rFonts w:ascii="Times New Roman" w:hAnsi="Times New Roman"/>
          <w:color w:val="000000"/>
          <w:sz w:val="28"/>
          <w:szCs w:val="28"/>
        </w:rPr>
        <w:t>2</w:t>
      </w:r>
      <w:r w:rsidR="00C90F70" w:rsidRPr="00F35EC8">
        <w:rPr>
          <w:rFonts w:ascii="Times New Roman" w:hAnsi="Times New Roman"/>
          <w:color w:val="000000"/>
          <w:sz w:val="28"/>
          <w:szCs w:val="28"/>
        </w:rPr>
        <w:t>.1.</w:t>
      </w:r>
      <w:r w:rsidR="00D7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0F70"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50 000 </w:t>
      </w:r>
      <w:r w:rsidR="00C90F70" w:rsidRPr="003A368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lv-LV"/>
        </w:rPr>
        <w:t>euro</w:t>
      </w:r>
      <w:r w:rsidR="00C90F70"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vienam apdrošināšanas gadījumam un apdrošināšanas periodam kopā, ja lidojumi tiek veikti atvērtās kategorijas A1 vai A2 apakš</w:t>
      </w:r>
      <w:r w:rsidR="003A368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softHyphen/>
      </w:r>
      <w:r w:rsidR="00C90F70"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kategorijā;</w:t>
      </w:r>
    </w:p>
    <w:p w14:paraId="207563BC" w14:textId="162CDBB5" w:rsidR="00C90F70" w:rsidRPr="00F35EC8" w:rsidRDefault="00355DAD" w:rsidP="00F35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</w:t>
      </w:r>
      <w:r w:rsidR="00C90F70"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.2. atbilstoši </w:t>
      </w:r>
      <w:r w:rsidR="00800E34" w:rsidRPr="00F35EC8">
        <w:rPr>
          <w:rFonts w:ascii="Times New Roman" w:hAnsi="Times New Roman"/>
          <w:color w:val="000000"/>
          <w:sz w:val="28"/>
          <w:szCs w:val="28"/>
        </w:rPr>
        <w:t>Eiropas Parlamenta un Padomes 2004.</w:t>
      </w:r>
      <w:r w:rsidR="003A3681">
        <w:rPr>
          <w:rFonts w:ascii="Times New Roman" w:hAnsi="Times New Roman"/>
          <w:color w:val="000000"/>
          <w:sz w:val="28"/>
          <w:szCs w:val="28"/>
        </w:rPr>
        <w:t> </w:t>
      </w:r>
      <w:r w:rsidR="00800E34" w:rsidRPr="00F35EC8">
        <w:rPr>
          <w:rFonts w:ascii="Times New Roman" w:hAnsi="Times New Roman"/>
          <w:color w:val="000000"/>
          <w:sz w:val="28"/>
          <w:szCs w:val="28"/>
        </w:rPr>
        <w:t>gada 21.</w:t>
      </w:r>
      <w:r w:rsidR="003A3681">
        <w:rPr>
          <w:rFonts w:ascii="Times New Roman" w:hAnsi="Times New Roman"/>
          <w:color w:val="000000"/>
          <w:sz w:val="28"/>
          <w:szCs w:val="28"/>
        </w:rPr>
        <w:t> </w:t>
      </w:r>
      <w:r w:rsidR="00800E34" w:rsidRPr="00F35EC8">
        <w:rPr>
          <w:rFonts w:ascii="Times New Roman" w:hAnsi="Times New Roman"/>
          <w:color w:val="000000"/>
          <w:sz w:val="28"/>
          <w:szCs w:val="28"/>
        </w:rPr>
        <w:t>aprīļa Regula</w:t>
      </w:r>
      <w:r w:rsidR="00BD6DAF" w:rsidRPr="00F35EC8">
        <w:rPr>
          <w:rFonts w:ascii="Times New Roman" w:hAnsi="Times New Roman"/>
          <w:color w:val="000000"/>
          <w:sz w:val="28"/>
          <w:szCs w:val="28"/>
        </w:rPr>
        <w:t>s</w:t>
      </w:r>
      <w:r w:rsidR="00800E34" w:rsidRPr="00F35EC8">
        <w:rPr>
          <w:rFonts w:ascii="Times New Roman" w:hAnsi="Times New Roman"/>
          <w:color w:val="000000"/>
          <w:sz w:val="28"/>
          <w:szCs w:val="28"/>
        </w:rPr>
        <w:t xml:space="preserve"> (EK) Nr.</w:t>
      </w:r>
      <w:r w:rsidR="003050B1">
        <w:rPr>
          <w:rFonts w:ascii="Times New Roman" w:hAnsi="Times New Roman"/>
          <w:color w:val="000000"/>
          <w:sz w:val="28"/>
          <w:szCs w:val="28"/>
        </w:rPr>
        <w:t> </w:t>
      </w:r>
      <w:r w:rsidR="00800E34" w:rsidRPr="00F35EC8">
        <w:rPr>
          <w:rFonts w:ascii="Times New Roman" w:hAnsi="Times New Roman"/>
          <w:color w:val="000000"/>
          <w:sz w:val="28"/>
          <w:szCs w:val="28"/>
        </w:rPr>
        <w:t>785/2004 par apdrošināšanas prasībām, kas attiecas uz gaisa pārvadātājiem un gaisa kuģu ekspluatantiem</w:t>
      </w:r>
      <w:r w:rsidR="00A869D3" w:rsidRPr="00F35EC8">
        <w:rPr>
          <w:rFonts w:ascii="Times New Roman" w:hAnsi="Times New Roman"/>
          <w:color w:val="000000"/>
          <w:sz w:val="28"/>
          <w:szCs w:val="28"/>
        </w:rPr>
        <w:t>,</w:t>
      </w:r>
      <w:r w:rsidR="003003C8" w:rsidRPr="00F35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DAF" w:rsidRPr="00F35EC8">
        <w:rPr>
          <w:rFonts w:ascii="Times New Roman" w:hAnsi="Times New Roman"/>
          <w:color w:val="000000"/>
          <w:sz w:val="28"/>
          <w:szCs w:val="28"/>
        </w:rPr>
        <w:t>7.</w:t>
      </w:r>
      <w:r w:rsidR="003A3681">
        <w:rPr>
          <w:rFonts w:ascii="Times New Roman" w:hAnsi="Times New Roman"/>
          <w:color w:val="000000"/>
          <w:sz w:val="28"/>
          <w:szCs w:val="28"/>
        </w:rPr>
        <w:t> </w:t>
      </w:r>
      <w:r w:rsidR="00BD6DAF" w:rsidRPr="00F35EC8">
        <w:rPr>
          <w:rFonts w:ascii="Times New Roman" w:hAnsi="Times New Roman"/>
          <w:color w:val="000000"/>
          <w:sz w:val="28"/>
          <w:szCs w:val="28"/>
        </w:rPr>
        <w:t xml:space="preserve">pantā </w:t>
      </w:r>
      <w:r w:rsidR="00C90F70" w:rsidRPr="00F35EC8">
        <w:rPr>
          <w:rFonts w:ascii="Times New Roman" w:hAnsi="Times New Roman"/>
          <w:color w:val="000000"/>
          <w:sz w:val="28"/>
          <w:szCs w:val="28"/>
        </w:rPr>
        <w:t>noteikt</w:t>
      </w:r>
      <w:r w:rsidR="00BD6DAF" w:rsidRPr="00F35EC8">
        <w:rPr>
          <w:rFonts w:ascii="Times New Roman" w:hAnsi="Times New Roman"/>
          <w:color w:val="000000"/>
          <w:sz w:val="28"/>
          <w:szCs w:val="28"/>
        </w:rPr>
        <w:t>ajiem</w:t>
      </w:r>
      <w:r w:rsidR="00C90F70" w:rsidRPr="00F35EC8">
        <w:rPr>
          <w:rFonts w:ascii="Times New Roman" w:hAnsi="Times New Roman"/>
          <w:color w:val="000000"/>
          <w:sz w:val="28"/>
          <w:szCs w:val="28"/>
        </w:rPr>
        <w:t xml:space="preserve"> limitiem, ja:</w:t>
      </w:r>
    </w:p>
    <w:p w14:paraId="5507FD59" w14:textId="7BAD4F04" w:rsidR="00163679" w:rsidRPr="00F35EC8" w:rsidRDefault="00355DAD" w:rsidP="00F35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EC8">
        <w:rPr>
          <w:rFonts w:ascii="Times New Roman" w:hAnsi="Times New Roman"/>
          <w:color w:val="000000"/>
          <w:sz w:val="28"/>
          <w:szCs w:val="28"/>
        </w:rPr>
        <w:t>2</w:t>
      </w:r>
      <w:r w:rsidR="00C90F70" w:rsidRPr="00F35EC8">
        <w:rPr>
          <w:rFonts w:ascii="Times New Roman" w:hAnsi="Times New Roman"/>
          <w:color w:val="000000"/>
          <w:sz w:val="28"/>
          <w:szCs w:val="28"/>
        </w:rPr>
        <w:t xml:space="preserve">.2.1. bezpilota gaisa kuģa </w:t>
      </w:r>
      <w:r w:rsidR="00D25335" w:rsidRPr="00F35EC8">
        <w:rPr>
          <w:rFonts w:ascii="Times New Roman" w:hAnsi="Times New Roman"/>
          <w:color w:val="000000"/>
          <w:sz w:val="28"/>
          <w:szCs w:val="28"/>
        </w:rPr>
        <w:t xml:space="preserve">maksimālā </w:t>
      </w:r>
      <w:r w:rsidR="00C90F70" w:rsidRPr="00F35EC8">
        <w:rPr>
          <w:rFonts w:ascii="Times New Roman" w:hAnsi="Times New Roman"/>
          <w:color w:val="000000"/>
          <w:sz w:val="28"/>
          <w:szCs w:val="28"/>
        </w:rPr>
        <w:t>pacelšanās masa ir 20 kg vai vairāk;</w:t>
      </w:r>
    </w:p>
    <w:p w14:paraId="5C2D4799" w14:textId="3C810511" w:rsidR="00354E78" w:rsidRPr="00F35EC8" w:rsidRDefault="00355DAD" w:rsidP="00F35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EC8">
        <w:rPr>
          <w:rFonts w:ascii="Times New Roman" w:hAnsi="Times New Roman"/>
          <w:color w:val="000000"/>
          <w:sz w:val="28"/>
          <w:szCs w:val="28"/>
        </w:rPr>
        <w:t>2</w:t>
      </w:r>
      <w:r w:rsidR="00C90F70" w:rsidRPr="00F35EC8">
        <w:rPr>
          <w:rFonts w:ascii="Times New Roman" w:hAnsi="Times New Roman"/>
          <w:color w:val="000000"/>
          <w:sz w:val="28"/>
          <w:szCs w:val="28"/>
        </w:rPr>
        <w:t xml:space="preserve">.2.2. bezpilota gaisa kuģu lidojumi tiek veikti specifiskajā </w:t>
      </w:r>
      <w:r w:rsidR="00AE226C" w:rsidRPr="00F35EC8">
        <w:rPr>
          <w:rFonts w:ascii="Times New Roman" w:hAnsi="Times New Roman"/>
          <w:color w:val="000000"/>
          <w:sz w:val="28"/>
          <w:szCs w:val="28"/>
        </w:rPr>
        <w:t>kategorijā</w:t>
      </w:r>
      <w:r w:rsidR="00C90F70" w:rsidRPr="00F35EC8">
        <w:rPr>
          <w:rFonts w:ascii="Times New Roman" w:hAnsi="Times New Roman"/>
          <w:color w:val="000000"/>
          <w:sz w:val="28"/>
          <w:szCs w:val="28"/>
        </w:rPr>
        <w:t>.</w:t>
      </w:r>
    </w:p>
    <w:p w14:paraId="4543A1F2" w14:textId="77777777" w:rsidR="00163679" w:rsidRPr="00F35EC8" w:rsidRDefault="00163679" w:rsidP="00F35EC8">
      <w:pPr>
        <w:pStyle w:val="naisf"/>
        <w:tabs>
          <w:tab w:val="left" w:pos="567"/>
          <w:tab w:val="right" w:pos="9000"/>
        </w:tabs>
        <w:spacing w:before="0" w:after="0"/>
        <w:ind w:firstLine="709"/>
        <w:rPr>
          <w:color w:val="000000"/>
          <w:sz w:val="28"/>
          <w:szCs w:val="28"/>
        </w:rPr>
      </w:pPr>
    </w:p>
    <w:p w14:paraId="752BEB59" w14:textId="70C02198" w:rsidR="00996DF5" w:rsidRPr="00F35EC8" w:rsidRDefault="00163679" w:rsidP="00F35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35EC8">
        <w:rPr>
          <w:rFonts w:ascii="Times New Roman" w:hAnsi="Times New Roman"/>
          <w:color w:val="000000"/>
          <w:sz w:val="28"/>
          <w:szCs w:val="28"/>
        </w:rPr>
        <w:tab/>
      </w:r>
      <w:r w:rsidR="00996DF5" w:rsidRPr="00F35EC8">
        <w:rPr>
          <w:rFonts w:ascii="Times New Roman" w:eastAsia="Times New Roman" w:hAnsi="Times New Roman"/>
          <w:sz w:val="28"/>
          <w:szCs w:val="28"/>
          <w:lang w:eastAsia="lv-LV"/>
        </w:rPr>
        <w:t>3. Šo noteikumu 2.</w:t>
      </w:r>
      <w:r w:rsidR="003A368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96DF5" w:rsidRPr="00F35EC8">
        <w:rPr>
          <w:rFonts w:ascii="Times New Roman" w:eastAsia="Times New Roman" w:hAnsi="Times New Roman"/>
          <w:sz w:val="28"/>
          <w:szCs w:val="28"/>
          <w:lang w:eastAsia="lv-LV"/>
        </w:rPr>
        <w:t>punktā minētie nosacījumi netiek piemēroti lidojumu veikšanai ar bezpilota gaisa kuģiem, kuru:</w:t>
      </w:r>
    </w:p>
    <w:p w14:paraId="30F0BE61" w14:textId="7222D244" w:rsidR="00996DF5" w:rsidRPr="00F35EC8" w:rsidRDefault="00996DF5" w:rsidP="00F35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F35EC8">
        <w:rPr>
          <w:rFonts w:ascii="Times New Roman" w:eastAsia="Times New Roman" w:hAnsi="Times New Roman"/>
          <w:sz w:val="28"/>
          <w:szCs w:val="28"/>
          <w:lang w:eastAsia="lv-LV"/>
        </w:rPr>
        <w:t>3.1. maksimālā pacelšanās</w:t>
      </w:r>
      <w:r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masa ir mazāka nekā 250 g un maksimālais </w:t>
      </w:r>
      <w:r w:rsidR="00B178C5"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lidojuma</w:t>
      </w:r>
      <w:r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ātrums ir mazāks nekā 19 m/s;</w:t>
      </w:r>
    </w:p>
    <w:p w14:paraId="1EC44B42" w14:textId="67826C30" w:rsidR="00996DF5" w:rsidRPr="00F35EC8" w:rsidRDefault="00996DF5" w:rsidP="00F35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3.2. maksimālā pacelšanās masa ir mazāka nekā 20 kg u</w:t>
      </w:r>
      <w:r w:rsidR="003A368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n</w:t>
      </w:r>
      <w:r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kur</w:t>
      </w:r>
      <w:r w:rsidR="003A368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</w:t>
      </w:r>
      <w:r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lidojumus veic valsts pārvaldes iestādes</w:t>
      </w:r>
      <w:r w:rsidR="0040351F"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atvērt</w:t>
      </w:r>
      <w:r w:rsidR="003A368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ajā</w:t>
      </w:r>
      <w:r w:rsidR="0040351F"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kategorij</w:t>
      </w:r>
      <w:r w:rsidR="003A368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ā</w:t>
      </w:r>
      <w:r w:rsidRPr="00F35EC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</w:p>
    <w:p w14:paraId="0823222D" w14:textId="77777777" w:rsidR="00996DF5" w:rsidRPr="00F35EC8" w:rsidRDefault="00996DF5" w:rsidP="00F35EC8">
      <w:pPr>
        <w:pStyle w:val="naisf"/>
        <w:tabs>
          <w:tab w:val="left" w:pos="567"/>
          <w:tab w:val="right" w:pos="9000"/>
        </w:tabs>
        <w:spacing w:before="0" w:after="0"/>
        <w:ind w:firstLine="709"/>
        <w:rPr>
          <w:color w:val="000000"/>
          <w:sz w:val="28"/>
          <w:szCs w:val="28"/>
        </w:rPr>
      </w:pPr>
    </w:p>
    <w:p w14:paraId="44775471" w14:textId="13CA1F6B" w:rsidR="0061688E" w:rsidRPr="00F35EC8" w:rsidRDefault="006B7F75" w:rsidP="00F35EC8">
      <w:pPr>
        <w:pStyle w:val="naisf"/>
        <w:tabs>
          <w:tab w:val="left" w:pos="567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F35EC8">
        <w:rPr>
          <w:sz w:val="28"/>
          <w:szCs w:val="28"/>
        </w:rPr>
        <w:lastRenderedPageBreak/>
        <w:t>4</w:t>
      </w:r>
      <w:r w:rsidR="00E2399E" w:rsidRPr="00F35EC8">
        <w:rPr>
          <w:sz w:val="28"/>
          <w:szCs w:val="28"/>
        </w:rPr>
        <w:t xml:space="preserve">. </w:t>
      </w:r>
      <w:r w:rsidR="0061688E" w:rsidRPr="00F35EC8">
        <w:rPr>
          <w:sz w:val="28"/>
          <w:szCs w:val="28"/>
        </w:rPr>
        <w:t xml:space="preserve">Līdz </w:t>
      </w:r>
      <w:r w:rsidR="005F2DCE" w:rsidRPr="00F35EC8">
        <w:rPr>
          <w:sz w:val="28"/>
          <w:szCs w:val="28"/>
        </w:rPr>
        <w:t>2021</w:t>
      </w:r>
      <w:r w:rsidR="0061688E" w:rsidRPr="00F35EC8">
        <w:rPr>
          <w:sz w:val="28"/>
          <w:szCs w:val="28"/>
        </w:rPr>
        <w:t>.</w:t>
      </w:r>
      <w:r w:rsidR="003A3681">
        <w:rPr>
          <w:sz w:val="28"/>
          <w:szCs w:val="28"/>
        </w:rPr>
        <w:t> </w:t>
      </w:r>
      <w:r w:rsidR="0061688E" w:rsidRPr="00F35EC8">
        <w:rPr>
          <w:sz w:val="28"/>
          <w:szCs w:val="28"/>
        </w:rPr>
        <w:t xml:space="preserve">gada </w:t>
      </w:r>
      <w:r w:rsidR="005F2DCE" w:rsidRPr="00F35EC8">
        <w:rPr>
          <w:sz w:val="28"/>
          <w:szCs w:val="28"/>
        </w:rPr>
        <w:t>3</w:t>
      </w:r>
      <w:r w:rsidR="0061688E" w:rsidRPr="00F35EC8">
        <w:rPr>
          <w:sz w:val="28"/>
          <w:szCs w:val="28"/>
        </w:rPr>
        <w:t>1.</w:t>
      </w:r>
      <w:r w:rsidR="003A3681">
        <w:rPr>
          <w:sz w:val="28"/>
          <w:szCs w:val="28"/>
        </w:rPr>
        <w:t> </w:t>
      </w:r>
      <w:r w:rsidR="005F2DCE" w:rsidRPr="00F35EC8">
        <w:rPr>
          <w:sz w:val="28"/>
          <w:szCs w:val="28"/>
        </w:rPr>
        <w:t>decembrim</w:t>
      </w:r>
      <w:r w:rsidR="00B02552" w:rsidRPr="00F35EC8">
        <w:rPr>
          <w:sz w:val="28"/>
          <w:szCs w:val="28"/>
        </w:rPr>
        <w:t>,</w:t>
      </w:r>
      <w:r w:rsidR="005F2DCE" w:rsidRPr="00F35EC8">
        <w:rPr>
          <w:sz w:val="28"/>
          <w:szCs w:val="28"/>
        </w:rPr>
        <w:t xml:space="preserve"> </w:t>
      </w:r>
      <w:r w:rsidR="00B02552" w:rsidRPr="00F35EC8">
        <w:rPr>
          <w:color w:val="000000"/>
          <w:sz w:val="28"/>
          <w:szCs w:val="28"/>
        </w:rPr>
        <w:t xml:space="preserve">lai veiktu bezpilota gaisa kuģu lidojumus Latvijas Republikas gaisa telpā, bezpilota gaisa kuģu sistēmu ekspluatants vai </w:t>
      </w:r>
      <w:r w:rsidR="00802439" w:rsidRPr="00F35EC8">
        <w:rPr>
          <w:sz w:val="28"/>
          <w:szCs w:val="28"/>
        </w:rPr>
        <w:t>b</w:t>
      </w:r>
      <w:r w:rsidR="0061688E" w:rsidRPr="00F35EC8">
        <w:rPr>
          <w:sz w:val="28"/>
          <w:szCs w:val="28"/>
        </w:rPr>
        <w:t xml:space="preserve">ezpilota gaisa kuģa īpašnieks apdrošina savu vispārējo civiltiesisko atbildību pret zaudējumiem, kurus bezpilota gaisa kuģis varētu radīt trešās personas veselībai, dzīvībai vai mantai, kā arī videi, </w:t>
      </w:r>
      <w:r w:rsidR="00B02552" w:rsidRPr="00F35EC8">
        <w:rPr>
          <w:color w:val="000000"/>
          <w:sz w:val="28"/>
          <w:szCs w:val="28"/>
        </w:rPr>
        <w:t>ievērojot</w:t>
      </w:r>
      <w:r w:rsidR="00B02552" w:rsidRPr="00F35EC8">
        <w:rPr>
          <w:sz w:val="28"/>
          <w:szCs w:val="28"/>
        </w:rPr>
        <w:t xml:space="preserve"> vismaz </w:t>
      </w:r>
      <w:r w:rsidR="0061688E" w:rsidRPr="00F35EC8">
        <w:rPr>
          <w:sz w:val="28"/>
          <w:szCs w:val="28"/>
        </w:rPr>
        <w:t>šādus minimālos atbildības limitus:</w:t>
      </w:r>
    </w:p>
    <w:p w14:paraId="6982002F" w14:textId="7E3B9944" w:rsidR="0061688E" w:rsidRPr="00F35EC8" w:rsidRDefault="006B7F75" w:rsidP="00F35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C8">
        <w:rPr>
          <w:rFonts w:ascii="Times New Roman" w:hAnsi="Times New Roman"/>
          <w:sz w:val="28"/>
          <w:szCs w:val="28"/>
        </w:rPr>
        <w:t>4</w:t>
      </w:r>
      <w:r w:rsidR="0061688E" w:rsidRPr="00F35EC8">
        <w:rPr>
          <w:rFonts w:ascii="Times New Roman" w:hAnsi="Times New Roman"/>
          <w:sz w:val="28"/>
          <w:szCs w:val="28"/>
        </w:rPr>
        <w:t xml:space="preserve">.1. </w:t>
      </w:r>
      <w:r w:rsidR="00D7454D">
        <w:rPr>
          <w:rFonts w:ascii="Times New Roman" w:hAnsi="Times New Roman"/>
          <w:sz w:val="28"/>
          <w:szCs w:val="28"/>
        </w:rPr>
        <w:t xml:space="preserve"> </w:t>
      </w:r>
      <w:r w:rsidR="0061688E" w:rsidRPr="00F35EC8">
        <w:rPr>
          <w:rFonts w:ascii="Times New Roman" w:hAnsi="Times New Roman"/>
          <w:sz w:val="28"/>
          <w:szCs w:val="28"/>
        </w:rPr>
        <w:t>150</w:t>
      </w:r>
      <w:r w:rsidR="00D7454D">
        <w:rPr>
          <w:rFonts w:ascii="Times New Roman" w:hAnsi="Times New Roman"/>
          <w:sz w:val="28"/>
          <w:szCs w:val="28"/>
        </w:rPr>
        <w:t> </w:t>
      </w:r>
      <w:r w:rsidR="0061688E" w:rsidRPr="00F35EC8">
        <w:rPr>
          <w:rFonts w:ascii="Times New Roman" w:hAnsi="Times New Roman"/>
          <w:sz w:val="28"/>
          <w:szCs w:val="28"/>
        </w:rPr>
        <w:t xml:space="preserve">000 </w:t>
      </w:r>
      <w:r w:rsidR="0061688E" w:rsidRPr="003A3681">
        <w:rPr>
          <w:rFonts w:ascii="Times New Roman" w:hAnsi="Times New Roman"/>
          <w:i/>
          <w:iCs/>
          <w:sz w:val="28"/>
          <w:szCs w:val="28"/>
        </w:rPr>
        <w:t>euro</w:t>
      </w:r>
      <w:r w:rsidR="0061688E" w:rsidRPr="00F35EC8">
        <w:rPr>
          <w:rFonts w:ascii="Times New Roman" w:hAnsi="Times New Roman"/>
          <w:sz w:val="28"/>
          <w:szCs w:val="28"/>
        </w:rPr>
        <w:t xml:space="preserve"> vienam apdrošināšanas gadījumam un apdrošināšanas periodam kopā, ja bezpilota gaisa kuģa kopējā pacelšanās masa ir no 250</w:t>
      </w:r>
      <w:r w:rsidR="00D7454D">
        <w:rPr>
          <w:rFonts w:ascii="Times New Roman" w:hAnsi="Times New Roman"/>
          <w:sz w:val="28"/>
          <w:szCs w:val="28"/>
        </w:rPr>
        <w:t> </w:t>
      </w:r>
      <w:r w:rsidR="0061688E" w:rsidRPr="00F35EC8">
        <w:rPr>
          <w:rFonts w:ascii="Times New Roman" w:hAnsi="Times New Roman"/>
          <w:sz w:val="28"/>
          <w:szCs w:val="28"/>
        </w:rPr>
        <w:t>g līdz 1</w:t>
      </w:r>
      <w:r w:rsidR="00F15BD9" w:rsidRPr="00F35EC8">
        <w:rPr>
          <w:rFonts w:ascii="Times New Roman" w:hAnsi="Times New Roman"/>
          <w:sz w:val="28"/>
          <w:szCs w:val="28"/>
        </w:rPr>
        <w:t>,5</w:t>
      </w:r>
      <w:r w:rsidR="00D7454D">
        <w:rPr>
          <w:rFonts w:ascii="Times New Roman" w:hAnsi="Times New Roman"/>
          <w:sz w:val="28"/>
          <w:szCs w:val="28"/>
        </w:rPr>
        <w:t> </w:t>
      </w:r>
      <w:r w:rsidR="00F15BD9" w:rsidRPr="00F35EC8">
        <w:rPr>
          <w:rFonts w:ascii="Times New Roman" w:hAnsi="Times New Roman"/>
          <w:sz w:val="28"/>
          <w:szCs w:val="28"/>
        </w:rPr>
        <w:t>k</w:t>
      </w:r>
      <w:r w:rsidR="0061688E" w:rsidRPr="00F35EC8">
        <w:rPr>
          <w:rFonts w:ascii="Times New Roman" w:hAnsi="Times New Roman"/>
          <w:sz w:val="28"/>
          <w:szCs w:val="28"/>
        </w:rPr>
        <w:t>g un</w:t>
      </w:r>
      <w:r w:rsidR="00D20EDF" w:rsidRPr="00F35EC8">
        <w:rPr>
          <w:rFonts w:ascii="Times New Roman" w:hAnsi="Times New Roman"/>
          <w:sz w:val="28"/>
          <w:szCs w:val="28"/>
        </w:rPr>
        <w:t xml:space="preserve"> lidojumi tiek veikti specifiskajā kategorijā</w:t>
      </w:r>
      <w:r w:rsidR="00163679" w:rsidRPr="00F35EC8">
        <w:rPr>
          <w:rFonts w:ascii="Times New Roman" w:hAnsi="Times New Roman"/>
          <w:sz w:val="28"/>
          <w:szCs w:val="28"/>
        </w:rPr>
        <w:t>;</w:t>
      </w:r>
    </w:p>
    <w:p w14:paraId="3AE2C22D" w14:textId="4F73B9EB" w:rsidR="0061688E" w:rsidRPr="00F35EC8" w:rsidRDefault="006B7F75" w:rsidP="00F35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C8">
        <w:rPr>
          <w:rFonts w:ascii="Times New Roman" w:hAnsi="Times New Roman"/>
          <w:sz w:val="28"/>
          <w:szCs w:val="28"/>
        </w:rPr>
        <w:t>4</w:t>
      </w:r>
      <w:r w:rsidR="0061688E" w:rsidRPr="00F35EC8">
        <w:rPr>
          <w:rFonts w:ascii="Times New Roman" w:hAnsi="Times New Roman"/>
          <w:sz w:val="28"/>
          <w:szCs w:val="28"/>
        </w:rPr>
        <w:t xml:space="preserve">.2. </w:t>
      </w:r>
      <w:r w:rsidR="00D7454D">
        <w:rPr>
          <w:rFonts w:ascii="Times New Roman" w:hAnsi="Times New Roman"/>
          <w:sz w:val="28"/>
          <w:szCs w:val="28"/>
        </w:rPr>
        <w:t xml:space="preserve"> </w:t>
      </w:r>
      <w:r w:rsidR="0061688E" w:rsidRPr="00F35EC8">
        <w:rPr>
          <w:rFonts w:ascii="Times New Roman" w:hAnsi="Times New Roman"/>
          <w:sz w:val="28"/>
          <w:szCs w:val="28"/>
        </w:rPr>
        <w:t>500</w:t>
      </w:r>
      <w:r w:rsidR="00D7454D">
        <w:rPr>
          <w:rFonts w:ascii="Times New Roman" w:hAnsi="Times New Roman"/>
          <w:sz w:val="28"/>
          <w:szCs w:val="28"/>
        </w:rPr>
        <w:t> </w:t>
      </w:r>
      <w:r w:rsidR="0061688E" w:rsidRPr="00F35EC8">
        <w:rPr>
          <w:rFonts w:ascii="Times New Roman" w:hAnsi="Times New Roman"/>
          <w:sz w:val="28"/>
          <w:szCs w:val="28"/>
        </w:rPr>
        <w:t xml:space="preserve">000 </w:t>
      </w:r>
      <w:r w:rsidR="0061688E" w:rsidRPr="003A3681">
        <w:rPr>
          <w:rFonts w:ascii="Times New Roman" w:hAnsi="Times New Roman"/>
          <w:i/>
          <w:iCs/>
          <w:sz w:val="28"/>
          <w:szCs w:val="28"/>
        </w:rPr>
        <w:t>euro</w:t>
      </w:r>
      <w:r w:rsidR="0061688E" w:rsidRPr="00F35EC8">
        <w:rPr>
          <w:rFonts w:ascii="Times New Roman" w:hAnsi="Times New Roman"/>
          <w:sz w:val="28"/>
          <w:szCs w:val="28"/>
        </w:rPr>
        <w:t xml:space="preserve"> vienam apdrošināšanas gadījumam un apdrošināšanas periodam kopā, ja bezpilota gaisa kuģa kopējā pacelšanās masa ir no 1</w:t>
      </w:r>
      <w:r w:rsidR="00F15BD9" w:rsidRPr="00F35EC8">
        <w:rPr>
          <w:rFonts w:ascii="Times New Roman" w:hAnsi="Times New Roman"/>
          <w:sz w:val="28"/>
          <w:szCs w:val="28"/>
        </w:rPr>
        <w:t>,</w:t>
      </w:r>
      <w:r w:rsidR="0061688E" w:rsidRPr="00F35EC8">
        <w:rPr>
          <w:rFonts w:ascii="Times New Roman" w:hAnsi="Times New Roman"/>
          <w:sz w:val="28"/>
          <w:szCs w:val="28"/>
        </w:rPr>
        <w:t>5</w:t>
      </w:r>
      <w:r w:rsidR="00D7454D">
        <w:rPr>
          <w:rFonts w:ascii="Times New Roman" w:hAnsi="Times New Roman"/>
          <w:sz w:val="28"/>
          <w:szCs w:val="28"/>
        </w:rPr>
        <w:t> </w:t>
      </w:r>
      <w:r w:rsidR="00F15BD9" w:rsidRPr="00F35EC8">
        <w:rPr>
          <w:rFonts w:ascii="Times New Roman" w:hAnsi="Times New Roman"/>
          <w:sz w:val="28"/>
          <w:szCs w:val="28"/>
        </w:rPr>
        <w:t>k</w:t>
      </w:r>
      <w:r w:rsidR="0061688E" w:rsidRPr="00F35EC8">
        <w:rPr>
          <w:rFonts w:ascii="Times New Roman" w:hAnsi="Times New Roman"/>
          <w:sz w:val="28"/>
          <w:szCs w:val="28"/>
        </w:rPr>
        <w:t>g līdz 5</w:t>
      </w:r>
      <w:r w:rsidR="00D7454D">
        <w:rPr>
          <w:rFonts w:ascii="Times New Roman" w:hAnsi="Times New Roman"/>
          <w:sz w:val="28"/>
          <w:szCs w:val="28"/>
        </w:rPr>
        <w:t> </w:t>
      </w:r>
      <w:r w:rsidR="00F15BD9" w:rsidRPr="00F35EC8">
        <w:rPr>
          <w:rFonts w:ascii="Times New Roman" w:hAnsi="Times New Roman"/>
          <w:sz w:val="28"/>
          <w:szCs w:val="28"/>
        </w:rPr>
        <w:t>k</w:t>
      </w:r>
      <w:r w:rsidR="0061688E" w:rsidRPr="00F35EC8">
        <w:rPr>
          <w:rFonts w:ascii="Times New Roman" w:hAnsi="Times New Roman"/>
          <w:sz w:val="28"/>
          <w:szCs w:val="28"/>
        </w:rPr>
        <w:t>g;</w:t>
      </w:r>
    </w:p>
    <w:p w14:paraId="556D673A" w14:textId="2F522AAA" w:rsidR="0061688E" w:rsidRPr="00F35EC8" w:rsidRDefault="006B7F75" w:rsidP="00F35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C8">
        <w:rPr>
          <w:rFonts w:ascii="Times New Roman" w:hAnsi="Times New Roman"/>
          <w:sz w:val="28"/>
          <w:szCs w:val="28"/>
        </w:rPr>
        <w:t>4</w:t>
      </w:r>
      <w:r w:rsidR="0061688E" w:rsidRPr="00F35EC8">
        <w:rPr>
          <w:rFonts w:ascii="Times New Roman" w:hAnsi="Times New Roman"/>
          <w:sz w:val="28"/>
          <w:szCs w:val="28"/>
        </w:rPr>
        <w:t xml:space="preserve">.3. </w:t>
      </w:r>
      <w:r w:rsidR="00D7454D">
        <w:rPr>
          <w:rFonts w:ascii="Times New Roman" w:hAnsi="Times New Roman"/>
          <w:sz w:val="28"/>
          <w:szCs w:val="28"/>
        </w:rPr>
        <w:t xml:space="preserve"> </w:t>
      </w:r>
      <w:r w:rsidR="0061688E" w:rsidRPr="00F35EC8">
        <w:rPr>
          <w:rFonts w:ascii="Times New Roman" w:hAnsi="Times New Roman"/>
          <w:sz w:val="28"/>
          <w:szCs w:val="28"/>
        </w:rPr>
        <w:t>1</w:t>
      </w:r>
      <w:r w:rsidR="00D7454D">
        <w:rPr>
          <w:rFonts w:ascii="Times New Roman" w:hAnsi="Times New Roman"/>
          <w:sz w:val="28"/>
          <w:szCs w:val="28"/>
        </w:rPr>
        <w:t> </w:t>
      </w:r>
      <w:r w:rsidR="0061688E" w:rsidRPr="00F35EC8">
        <w:rPr>
          <w:rFonts w:ascii="Times New Roman" w:hAnsi="Times New Roman"/>
          <w:sz w:val="28"/>
          <w:szCs w:val="28"/>
        </w:rPr>
        <w:t>000</w:t>
      </w:r>
      <w:r w:rsidR="00D7454D">
        <w:rPr>
          <w:rFonts w:ascii="Times New Roman" w:hAnsi="Times New Roman"/>
          <w:sz w:val="28"/>
          <w:szCs w:val="28"/>
        </w:rPr>
        <w:t> </w:t>
      </w:r>
      <w:r w:rsidR="0061688E" w:rsidRPr="00F35EC8">
        <w:rPr>
          <w:rFonts w:ascii="Times New Roman" w:hAnsi="Times New Roman"/>
          <w:sz w:val="28"/>
          <w:szCs w:val="28"/>
        </w:rPr>
        <w:t xml:space="preserve">000 </w:t>
      </w:r>
      <w:r w:rsidR="0061688E" w:rsidRPr="003A3681">
        <w:rPr>
          <w:rFonts w:ascii="Times New Roman" w:hAnsi="Times New Roman"/>
          <w:i/>
          <w:iCs/>
          <w:sz w:val="28"/>
          <w:szCs w:val="28"/>
        </w:rPr>
        <w:t>euro</w:t>
      </w:r>
      <w:r w:rsidR="0061688E" w:rsidRPr="00F35EC8">
        <w:rPr>
          <w:rFonts w:ascii="Times New Roman" w:hAnsi="Times New Roman"/>
          <w:sz w:val="28"/>
          <w:szCs w:val="28"/>
        </w:rPr>
        <w:t xml:space="preserve"> vienam apdrošināšanas gadījumam un apdrošināšanas periodam kopā, ja bezpilota gaisa kuģa kopējā pacelšanās masa ir 5</w:t>
      </w:r>
      <w:r w:rsidR="00D7454D">
        <w:rPr>
          <w:rFonts w:ascii="Times New Roman" w:hAnsi="Times New Roman"/>
          <w:sz w:val="28"/>
          <w:szCs w:val="28"/>
        </w:rPr>
        <w:t> </w:t>
      </w:r>
      <w:r w:rsidR="00F15BD9" w:rsidRPr="00F35EC8">
        <w:rPr>
          <w:rFonts w:ascii="Times New Roman" w:hAnsi="Times New Roman"/>
          <w:sz w:val="28"/>
          <w:szCs w:val="28"/>
        </w:rPr>
        <w:t>k</w:t>
      </w:r>
      <w:r w:rsidR="0061688E" w:rsidRPr="00F35EC8">
        <w:rPr>
          <w:rFonts w:ascii="Times New Roman" w:hAnsi="Times New Roman"/>
          <w:sz w:val="28"/>
          <w:szCs w:val="28"/>
        </w:rPr>
        <w:t>g</w:t>
      </w:r>
      <w:r w:rsidR="00F15BD9" w:rsidRPr="00F35EC8">
        <w:rPr>
          <w:rFonts w:ascii="Times New Roman" w:hAnsi="Times New Roman"/>
          <w:sz w:val="28"/>
          <w:szCs w:val="28"/>
        </w:rPr>
        <w:t xml:space="preserve"> un vairāk</w:t>
      </w:r>
      <w:r w:rsidR="0061688E" w:rsidRPr="00F35EC8">
        <w:rPr>
          <w:rFonts w:ascii="Times New Roman" w:hAnsi="Times New Roman"/>
          <w:sz w:val="28"/>
          <w:szCs w:val="28"/>
        </w:rPr>
        <w:t>.</w:t>
      </w:r>
    </w:p>
    <w:p w14:paraId="03E1AF9D" w14:textId="041AC44C" w:rsidR="00957968" w:rsidRPr="00F35EC8" w:rsidRDefault="00957968" w:rsidP="00F35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E86C82" w14:textId="74EFE964" w:rsidR="00957968" w:rsidRPr="00F35EC8" w:rsidRDefault="006B7F75" w:rsidP="00F35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C8">
        <w:rPr>
          <w:rFonts w:ascii="Times New Roman" w:hAnsi="Times New Roman"/>
          <w:sz w:val="28"/>
          <w:szCs w:val="28"/>
        </w:rPr>
        <w:t>5</w:t>
      </w:r>
      <w:r w:rsidR="00957968" w:rsidRPr="00F35EC8">
        <w:rPr>
          <w:rFonts w:ascii="Times New Roman" w:hAnsi="Times New Roman"/>
          <w:sz w:val="28"/>
          <w:szCs w:val="28"/>
        </w:rPr>
        <w:t>. Līdz 2023.</w:t>
      </w:r>
      <w:r w:rsidR="003A3681">
        <w:rPr>
          <w:rFonts w:ascii="Times New Roman" w:hAnsi="Times New Roman"/>
          <w:sz w:val="28"/>
          <w:szCs w:val="28"/>
        </w:rPr>
        <w:t> </w:t>
      </w:r>
      <w:r w:rsidR="00957968" w:rsidRPr="00F35EC8">
        <w:rPr>
          <w:rFonts w:ascii="Times New Roman" w:hAnsi="Times New Roman"/>
          <w:sz w:val="28"/>
          <w:szCs w:val="28"/>
        </w:rPr>
        <w:t>gada 1.</w:t>
      </w:r>
      <w:r w:rsidR="003A3681">
        <w:rPr>
          <w:rFonts w:ascii="Times New Roman" w:hAnsi="Times New Roman"/>
          <w:sz w:val="28"/>
          <w:szCs w:val="28"/>
        </w:rPr>
        <w:t> </w:t>
      </w:r>
      <w:r w:rsidR="00957968" w:rsidRPr="00F35EC8">
        <w:rPr>
          <w:rFonts w:ascii="Times New Roman" w:hAnsi="Times New Roman"/>
          <w:sz w:val="28"/>
          <w:szCs w:val="28"/>
        </w:rPr>
        <w:t xml:space="preserve">janvārim </w:t>
      </w:r>
      <w:r w:rsidR="00A869D3" w:rsidRPr="00F35EC8">
        <w:rPr>
          <w:rFonts w:ascii="Times New Roman" w:hAnsi="Times New Roman"/>
          <w:sz w:val="28"/>
          <w:szCs w:val="28"/>
        </w:rPr>
        <w:t xml:space="preserve">šo noteikumu </w:t>
      </w:r>
      <w:r w:rsidR="00957968" w:rsidRPr="00F35EC8">
        <w:rPr>
          <w:rFonts w:ascii="Times New Roman" w:hAnsi="Times New Roman"/>
          <w:sz w:val="28"/>
          <w:szCs w:val="28"/>
        </w:rPr>
        <w:t>2.1.</w:t>
      </w:r>
      <w:r w:rsidR="003A3681">
        <w:rPr>
          <w:rFonts w:ascii="Times New Roman" w:hAnsi="Times New Roman"/>
          <w:sz w:val="28"/>
          <w:szCs w:val="28"/>
        </w:rPr>
        <w:t> </w:t>
      </w:r>
      <w:r w:rsidR="00957968" w:rsidRPr="00F35EC8">
        <w:rPr>
          <w:rFonts w:ascii="Times New Roman" w:hAnsi="Times New Roman"/>
          <w:sz w:val="28"/>
          <w:szCs w:val="28"/>
        </w:rPr>
        <w:t>apakšpunkts tiek attiecināts arī uz bezpilota gaisa kuģu lidojumiem, kas minēti Komisijas 2019.</w:t>
      </w:r>
      <w:r w:rsidR="003A3681">
        <w:rPr>
          <w:rFonts w:ascii="Times New Roman" w:hAnsi="Times New Roman"/>
          <w:sz w:val="28"/>
          <w:szCs w:val="28"/>
        </w:rPr>
        <w:t> </w:t>
      </w:r>
      <w:r w:rsidR="00957968" w:rsidRPr="00F35EC8">
        <w:rPr>
          <w:rFonts w:ascii="Times New Roman" w:hAnsi="Times New Roman"/>
          <w:sz w:val="28"/>
          <w:szCs w:val="28"/>
        </w:rPr>
        <w:t>gada 24.</w:t>
      </w:r>
      <w:r w:rsidR="003A3681">
        <w:rPr>
          <w:rFonts w:ascii="Times New Roman" w:hAnsi="Times New Roman"/>
          <w:sz w:val="28"/>
          <w:szCs w:val="28"/>
        </w:rPr>
        <w:t> </w:t>
      </w:r>
      <w:r w:rsidR="00957968" w:rsidRPr="00F35EC8">
        <w:rPr>
          <w:rFonts w:ascii="Times New Roman" w:hAnsi="Times New Roman"/>
          <w:sz w:val="28"/>
          <w:szCs w:val="28"/>
        </w:rPr>
        <w:t xml:space="preserve">maija Īstenošanas regulas (ES) </w:t>
      </w:r>
      <w:r w:rsidR="00124A0A" w:rsidRPr="00F35EC8">
        <w:rPr>
          <w:rFonts w:ascii="Times New Roman" w:hAnsi="Times New Roman"/>
          <w:sz w:val="28"/>
          <w:szCs w:val="28"/>
        </w:rPr>
        <w:t>Nr.</w:t>
      </w:r>
      <w:r w:rsidR="00D7454D">
        <w:rPr>
          <w:rFonts w:ascii="Times New Roman" w:hAnsi="Times New Roman"/>
          <w:sz w:val="28"/>
          <w:szCs w:val="28"/>
        </w:rPr>
        <w:t> </w:t>
      </w:r>
      <w:r w:rsidR="00957968" w:rsidRPr="00F35EC8">
        <w:rPr>
          <w:rFonts w:ascii="Times New Roman" w:hAnsi="Times New Roman"/>
          <w:sz w:val="28"/>
          <w:szCs w:val="28"/>
        </w:rPr>
        <w:t>2019/</w:t>
      </w:r>
      <w:r w:rsidR="00957968" w:rsidRPr="00991D9C">
        <w:rPr>
          <w:rFonts w:ascii="Times New Roman" w:hAnsi="Times New Roman"/>
          <w:sz w:val="28"/>
          <w:szCs w:val="28"/>
        </w:rPr>
        <w:t>947 par bezpilota gaisa kuģu ekspluatācijas noteikumiem un procedūrām 22.</w:t>
      </w:r>
      <w:r w:rsidR="003A3681" w:rsidRPr="00991D9C">
        <w:rPr>
          <w:rFonts w:ascii="Times New Roman" w:hAnsi="Times New Roman"/>
          <w:sz w:val="28"/>
          <w:szCs w:val="28"/>
        </w:rPr>
        <w:t> </w:t>
      </w:r>
      <w:r w:rsidR="00957968" w:rsidRPr="00991D9C">
        <w:rPr>
          <w:rFonts w:ascii="Times New Roman" w:hAnsi="Times New Roman"/>
          <w:sz w:val="28"/>
          <w:szCs w:val="28"/>
        </w:rPr>
        <w:t xml:space="preserve">panta </w:t>
      </w:r>
      <w:r w:rsidR="00991D9C" w:rsidRPr="00991D9C">
        <w:rPr>
          <w:rFonts w:ascii="Times New Roman" w:hAnsi="Times New Roman"/>
          <w:sz w:val="28"/>
          <w:szCs w:val="28"/>
        </w:rPr>
        <w:t>"</w:t>
      </w:r>
      <w:r w:rsidR="00957968" w:rsidRPr="00991D9C">
        <w:rPr>
          <w:rFonts w:ascii="Times New Roman" w:hAnsi="Times New Roman"/>
          <w:sz w:val="28"/>
          <w:szCs w:val="28"/>
        </w:rPr>
        <w:t>a</w:t>
      </w:r>
      <w:r w:rsidR="00991D9C" w:rsidRPr="00991D9C">
        <w:rPr>
          <w:rFonts w:ascii="Times New Roman" w:hAnsi="Times New Roman"/>
          <w:sz w:val="28"/>
          <w:szCs w:val="28"/>
        </w:rPr>
        <w:t>"</w:t>
      </w:r>
      <w:r w:rsidR="00957968" w:rsidRPr="00991D9C">
        <w:rPr>
          <w:rFonts w:ascii="Times New Roman" w:hAnsi="Times New Roman"/>
          <w:sz w:val="28"/>
          <w:szCs w:val="28"/>
        </w:rPr>
        <w:t xml:space="preserve"> un </w:t>
      </w:r>
      <w:r w:rsidR="00991D9C" w:rsidRPr="00991D9C">
        <w:rPr>
          <w:rFonts w:ascii="Times New Roman" w:hAnsi="Times New Roman"/>
          <w:sz w:val="28"/>
          <w:szCs w:val="28"/>
        </w:rPr>
        <w:t>"</w:t>
      </w:r>
      <w:r w:rsidR="00957968" w:rsidRPr="00991D9C">
        <w:rPr>
          <w:rFonts w:ascii="Times New Roman" w:hAnsi="Times New Roman"/>
          <w:sz w:val="28"/>
          <w:szCs w:val="28"/>
        </w:rPr>
        <w:t>b</w:t>
      </w:r>
      <w:r w:rsidR="00991D9C" w:rsidRPr="00991D9C">
        <w:rPr>
          <w:rFonts w:ascii="Times New Roman" w:hAnsi="Times New Roman"/>
          <w:sz w:val="28"/>
          <w:szCs w:val="28"/>
        </w:rPr>
        <w:t>"</w:t>
      </w:r>
      <w:r w:rsidR="00957968" w:rsidRPr="00991D9C">
        <w:rPr>
          <w:rFonts w:ascii="Times New Roman" w:hAnsi="Times New Roman"/>
          <w:sz w:val="28"/>
          <w:szCs w:val="28"/>
        </w:rPr>
        <w:t xml:space="preserve"> apakš</w:t>
      </w:r>
      <w:r w:rsidR="003A3681" w:rsidRPr="00991D9C">
        <w:rPr>
          <w:rFonts w:ascii="Times New Roman" w:hAnsi="Times New Roman"/>
          <w:sz w:val="28"/>
          <w:szCs w:val="28"/>
        </w:rPr>
        <w:softHyphen/>
      </w:r>
      <w:r w:rsidR="00957968" w:rsidRPr="00991D9C">
        <w:rPr>
          <w:rFonts w:ascii="Times New Roman" w:hAnsi="Times New Roman"/>
          <w:sz w:val="28"/>
          <w:szCs w:val="28"/>
        </w:rPr>
        <w:t>punktā</w:t>
      </w:r>
      <w:r w:rsidR="00957968" w:rsidRPr="00F35EC8">
        <w:rPr>
          <w:rFonts w:ascii="Times New Roman" w:hAnsi="Times New Roman"/>
          <w:sz w:val="28"/>
          <w:szCs w:val="28"/>
        </w:rPr>
        <w:t>.</w:t>
      </w:r>
    </w:p>
    <w:p w14:paraId="047F867A" w14:textId="2B56987D" w:rsidR="006B7F75" w:rsidRPr="00F35EC8" w:rsidRDefault="006B7F75" w:rsidP="00F35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E5ED4E" w14:textId="2BAF4FFB" w:rsidR="006B7F75" w:rsidRPr="00F35EC8" w:rsidRDefault="006B7F75" w:rsidP="00F35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C8">
        <w:rPr>
          <w:rFonts w:ascii="Times New Roman" w:hAnsi="Times New Roman"/>
          <w:sz w:val="28"/>
          <w:szCs w:val="28"/>
        </w:rPr>
        <w:t>6. Šo noteikumu 2., 3. un 5.</w:t>
      </w:r>
      <w:r w:rsidR="003A3681">
        <w:rPr>
          <w:rFonts w:ascii="Times New Roman" w:hAnsi="Times New Roman"/>
          <w:sz w:val="28"/>
          <w:szCs w:val="28"/>
        </w:rPr>
        <w:t> </w:t>
      </w:r>
      <w:r w:rsidRPr="00F35EC8">
        <w:rPr>
          <w:rFonts w:ascii="Times New Roman" w:hAnsi="Times New Roman"/>
          <w:sz w:val="28"/>
          <w:szCs w:val="28"/>
        </w:rPr>
        <w:t>punkts stājas spēkā 2022.</w:t>
      </w:r>
      <w:r w:rsidR="003A3681">
        <w:rPr>
          <w:rFonts w:ascii="Times New Roman" w:hAnsi="Times New Roman"/>
          <w:sz w:val="28"/>
          <w:szCs w:val="28"/>
        </w:rPr>
        <w:t> </w:t>
      </w:r>
      <w:r w:rsidRPr="00F35EC8">
        <w:rPr>
          <w:rFonts w:ascii="Times New Roman" w:hAnsi="Times New Roman"/>
          <w:sz w:val="28"/>
          <w:szCs w:val="28"/>
        </w:rPr>
        <w:t>gada 1.</w:t>
      </w:r>
      <w:r w:rsidR="003A3681">
        <w:rPr>
          <w:rFonts w:ascii="Times New Roman" w:hAnsi="Times New Roman"/>
          <w:sz w:val="28"/>
          <w:szCs w:val="28"/>
        </w:rPr>
        <w:t> </w:t>
      </w:r>
      <w:r w:rsidRPr="00F35EC8">
        <w:rPr>
          <w:rFonts w:ascii="Times New Roman" w:hAnsi="Times New Roman"/>
          <w:sz w:val="28"/>
          <w:szCs w:val="28"/>
        </w:rPr>
        <w:t>janvārī.</w:t>
      </w:r>
    </w:p>
    <w:p w14:paraId="09C8E285" w14:textId="77777777" w:rsidR="003C4217" w:rsidRPr="00F35EC8" w:rsidRDefault="003C4217" w:rsidP="00F35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1407CE" w14:textId="77777777" w:rsidR="00F35EC8" w:rsidRPr="00F35EC8" w:rsidRDefault="00F35EC8" w:rsidP="00F35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7C312B" w14:textId="77777777" w:rsidR="00F35EC8" w:rsidRPr="00F35EC8" w:rsidRDefault="00F35EC8" w:rsidP="00F35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771576" w14:textId="77777777" w:rsidR="00F35EC8" w:rsidRPr="00F35EC8" w:rsidRDefault="00F35EC8" w:rsidP="00F35EC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C8">
        <w:rPr>
          <w:rFonts w:ascii="Times New Roman" w:hAnsi="Times New Roman"/>
          <w:sz w:val="28"/>
          <w:szCs w:val="28"/>
        </w:rPr>
        <w:t>Ministru prezidents</w:t>
      </w:r>
      <w:r w:rsidRPr="00F35EC8">
        <w:rPr>
          <w:rFonts w:ascii="Times New Roman" w:hAnsi="Times New Roman"/>
          <w:sz w:val="28"/>
          <w:szCs w:val="28"/>
        </w:rPr>
        <w:tab/>
        <w:t>A. K. Kariņš</w:t>
      </w:r>
    </w:p>
    <w:p w14:paraId="1B7F3DB7" w14:textId="77777777" w:rsidR="00F35EC8" w:rsidRPr="00F35EC8" w:rsidRDefault="00F35EC8" w:rsidP="00F35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6F53E4" w14:textId="77777777" w:rsidR="00F35EC8" w:rsidRPr="00F35EC8" w:rsidRDefault="00F35EC8" w:rsidP="00F35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F25DCB" w14:textId="77777777" w:rsidR="00F35EC8" w:rsidRPr="00F35EC8" w:rsidRDefault="00F35EC8" w:rsidP="00F35E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051A47" w14:textId="77777777" w:rsidR="00F35EC8" w:rsidRPr="00F35EC8" w:rsidRDefault="00F35EC8" w:rsidP="00F35EC8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5EC8">
        <w:rPr>
          <w:rFonts w:ascii="Times New Roman" w:hAnsi="Times New Roman"/>
          <w:sz w:val="28"/>
          <w:szCs w:val="28"/>
        </w:rPr>
        <w:t>Satiksmes ministrs</w:t>
      </w:r>
      <w:r w:rsidRPr="00F35EC8">
        <w:rPr>
          <w:rFonts w:ascii="Times New Roman" w:hAnsi="Times New Roman"/>
          <w:sz w:val="28"/>
          <w:szCs w:val="28"/>
        </w:rPr>
        <w:tab/>
        <w:t>T. Linkaits</w:t>
      </w:r>
    </w:p>
    <w:sectPr w:rsidR="00F35EC8" w:rsidRPr="00F35EC8" w:rsidSect="00F35EC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8217F" w14:textId="77777777" w:rsidR="00C73897" w:rsidRDefault="00C73897" w:rsidP="00AB3945">
      <w:pPr>
        <w:spacing w:after="0" w:line="240" w:lineRule="auto"/>
      </w:pPr>
      <w:r>
        <w:separator/>
      </w:r>
    </w:p>
  </w:endnote>
  <w:endnote w:type="continuationSeparator" w:id="0">
    <w:p w14:paraId="4FE8A70C" w14:textId="77777777" w:rsidR="00C73897" w:rsidRDefault="00C73897" w:rsidP="00AB3945">
      <w:pPr>
        <w:spacing w:after="0" w:line="240" w:lineRule="auto"/>
      </w:pPr>
      <w:r>
        <w:continuationSeparator/>
      </w:r>
    </w:p>
  </w:endnote>
  <w:endnote w:type="continuationNotice" w:id="1">
    <w:p w14:paraId="374B7454" w14:textId="77777777" w:rsidR="00C73897" w:rsidRDefault="00C738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E87C" w14:textId="77777777" w:rsidR="00F35EC8" w:rsidRPr="00F35EC8" w:rsidRDefault="00F35EC8" w:rsidP="00F35EC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N1419_1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6299" w14:textId="188C84A8" w:rsidR="00971F8F" w:rsidRPr="00F35EC8" w:rsidRDefault="00F35EC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N1419_1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3B7AE" w14:textId="77777777" w:rsidR="00C73897" w:rsidRDefault="00C73897" w:rsidP="00AB3945">
      <w:pPr>
        <w:spacing w:after="0" w:line="240" w:lineRule="auto"/>
      </w:pPr>
      <w:r>
        <w:separator/>
      </w:r>
    </w:p>
  </w:footnote>
  <w:footnote w:type="continuationSeparator" w:id="0">
    <w:p w14:paraId="3F9BF0DD" w14:textId="77777777" w:rsidR="00C73897" w:rsidRDefault="00C73897" w:rsidP="00AB3945">
      <w:pPr>
        <w:spacing w:after="0" w:line="240" w:lineRule="auto"/>
      </w:pPr>
      <w:r>
        <w:continuationSeparator/>
      </w:r>
    </w:p>
  </w:footnote>
  <w:footnote w:type="continuationNotice" w:id="1">
    <w:p w14:paraId="70D212AC" w14:textId="77777777" w:rsidR="00C73897" w:rsidRDefault="00C738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DC44" w14:textId="77777777" w:rsidR="009729D4" w:rsidRPr="00107385" w:rsidRDefault="009729D4">
    <w:pPr>
      <w:pStyle w:val="Header"/>
      <w:jc w:val="center"/>
      <w:rPr>
        <w:rFonts w:ascii="Times New Roman" w:hAnsi="Times New Roman"/>
        <w:sz w:val="24"/>
        <w:szCs w:val="24"/>
      </w:rPr>
    </w:pPr>
    <w:r w:rsidRPr="00107385">
      <w:rPr>
        <w:rFonts w:ascii="Times New Roman" w:hAnsi="Times New Roman"/>
        <w:sz w:val="24"/>
        <w:szCs w:val="24"/>
      </w:rPr>
      <w:fldChar w:fldCharType="begin"/>
    </w:r>
    <w:r w:rsidRPr="00107385">
      <w:rPr>
        <w:rFonts w:ascii="Times New Roman" w:hAnsi="Times New Roman"/>
        <w:sz w:val="24"/>
        <w:szCs w:val="24"/>
      </w:rPr>
      <w:instrText xml:space="preserve"> PAGE   \* MERGEFORMAT </w:instrText>
    </w:r>
    <w:r w:rsidRPr="00107385">
      <w:rPr>
        <w:rFonts w:ascii="Times New Roman" w:hAnsi="Times New Roman"/>
        <w:sz w:val="24"/>
        <w:szCs w:val="24"/>
      </w:rPr>
      <w:fldChar w:fldCharType="separate"/>
    </w:r>
    <w:r w:rsidR="00E94E2E">
      <w:rPr>
        <w:rFonts w:ascii="Times New Roman" w:hAnsi="Times New Roman"/>
        <w:noProof/>
        <w:sz w:val="24"/>
        <w:szCs w:val="24"/>
      </w:rPr>
      <w:t>3</w:t>
    </w:r>
    <w:r w:rsidRPr="00107385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C26AE" w14:textId="77777777" w:rsidR="00107385" w:rsidRPr="00F35EC8" w:rsidRDefault="00107385">
    <w:pPr>
      <w:pStyle w:val="Header"/>
      <w:rPr>
        <w:rFonts w:ascii="Times New Roman" w:hAnsi="Times New Roman"/>
        <w:sz w:val="24"/>
        <w:szCs w:val="24"/>
      </w:rPr>
    </w:pPr>
  </w:p>
  <w:p w14:paraId="7E5FCCE5" w14:textId="77777777" w:rsidR="00F35EC8" w:rsidRDefault="00F35EC8">
    <w:pPr>
      <w:pStyle w:val="Header"/>
    </w:pPr>
    <w:r>
      <w:rPr>
        <w:noProof/>
      </w:rPr>
      <w:drawing>
        <wp:inline distT="0" distB="0" distL="0" distR="0" wp14:anchorId="3C447988" wp14:editId="29F7387D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E4F"/>
    <w:multiLevelType w:val="hybridMultilevel"/>
    <w:tmpl w:val="87EE2A6E"/>
    <w:lvl w:ilvl="0" w:tplc="EA64A794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F6C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8F5F30"/>
    <w:multiLevelType w:val="multilevel"/>
    <w:tmpl w:val="E28C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8B7B5F"/>
    <w:multiLevelType w:val="hybridMultilevel"/>
    <w:tmpl w:val="94A6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4B6"/>
    <w:multiLevelType w:val="hybridMultilevel"/>
    <w:tmpl w:val="242AC57C"/>
    <w:lvl w:ilvl="0" w:tplc="FDEA9426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550DDC"/>
    <w:multiLevelType w:val="hybridMultilevel"/>
    <w:tmpl w:val="D3D07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F7021"/>
    <w:multiLevelType w:val="hybridMultilevel"/>
    <w:tmpl w:val="E9BA0790"/>
    <w:lvl w:ilvl="0" w:tplc="FDEA9426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A6037"/>
    <w:multiLevelType w:val="hybridMultilevel"/>
    <w:tmpl w:val="A25AD58E"/>
    <w:lvl w:ilvl="0" w:tplc="E26043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417EC"/>
    <w:multiLevelType w:val="hybridMultilevel"/>
    <w:tmpl w:val="15B03F7A"/>
    <w:lvl w:ilvl="0" w:tplc="9C04C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F42CAB"/>
    <w:multiLevelType w:val="hybridMultilevel"/>
    <w:tmpl w:val="8EF265A4"/>
    <w:lvl w:ilvl="0" w:tplc="DA021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FD1659"/>
    <w:multiLevelType w:val="hybridMultilevel"/>
    <w:tmpl w:val="49AE2F3C"/>
    <w:lvl w:ilvl="0" w:tplc="675EEF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044E6"/>
    <w:multiLevelType w:val="hybridMultilevel"/>
    <w:tmpl w:val="D0665C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4215D"/>
    <w:multiLevelType w:val="multilevel"/>
    <w:tmpl w:val="559CA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B2A7C34"/>
    <w:multiLevelType w:val="hybridMultilevel"/>
    <w:tmpl w:val="B8A056A4"/>
    <w:lvl w:ilvl="0" w:tplc="56A8E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71706"/>
    <w:multiLevelType w:val="multilevel"/>
    <w:tmpl w:val="D354EB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43654AB3"/>
    <w:multiLevelType w:val="hybridMultilevel"/>
    <w:tmpl w:val="0C70A7C8"/>
    <w:lvl w:ilvl="0" w:tplc="FDEA9426">
      <w:start w:val="16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5C0F91"/>
    <w:multiLevelType w:val="hybridMultilevel"/>
    <w:tmpl w:val="454858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75ED2"/>
    <w:multiLevelType w:val="hybridMultilevel"/>
    <w:tmpl w:val="122A36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52624"/>
    <w:multiLevelType w:val="hybridMultilevel"/>
    <w:tmpl w:val="7BB68C36"/>
    <w:lvl w:ilvl="0" w:tplc="2126FCC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EBE2033"/>
    <w:multiLevelType w:val="hybridMultilevel"/>
    <w:tmpl w:val="8B80441C"/>
    <w:lvl w:ilvl="0" w:tplc="58B0D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12938"/>
    <w:multiLevelType w:val="hybridMultilevel"/>
    <w:tmpl w:val="5E6258D2"/>
    <w:lvl w:ilvl="0" w:tplc="D89A343C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0657E5"/>
    <w:multiLevelType w:val="hybridMultilevel"/>
    <w:tmpl w:val="3EDCD4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E7C05"/>
    <w:multiLevelType w:val="hybridMultilevel"/>
    <w:tmpl w:val="24AAEC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1E6714"/>
    <w:multiLevelType w:val="hybridMultilevel"/>
    <w:tmpl w:val="6A1E71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F6512"/>
    <w:multiLevelType w:val="hybridMultilevel"/>
    <w:tmpl w:val="D00044C4"/>
    <w:lvl w:ilvl="0" w:tplc="3498FBF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2146972"/>
    <w:multiLevelType w:val="hybridMultilevel"/>
    <w:tmpl w:val="8F64606A"/>
    <w:lvl w:ilvl="0" w:tplc="8B4EA3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C068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766F73"/>
    <w:multiLevelType w:val="hybridMultilevel"/>
    <w:tmpl w:val="20F254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80EB0"/>
    <w:multiLevelType w:val="hybridMultilevel"/>
    <w:tmpl w:val="55340BCA"/>
    <w:lvl w:ilvl="0" w:tplc="43AEFA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25"/>
  </w:num>
  <w:num w:numId="5">
    <w:abstractNumId w:val="23"/>
  </w:num>
  <w:num w:numId="6">
    <w:abstractNumId w:val="12"/>
  </w:num>
  <w:num w:numId="7">
    <w:abstractNumId w:val="13"/>
  </w:num>
  <w:num w:numId="8">
    <w:abstractNumId w:val="18"/>
  </w:num>
  <w:num w:numId="9">
    <w:abstractNumId w:val="26"/>
  </w:num>
  <w:num w:numId="10">
    <w:abstractNumId w:val="28"/>
  </w:num>
  <w:num w:numId="11">
    <w:abstractNumId w:val="7"/>
  </w:num>
  <w:num w:numId="12">
    <w:abstractNumId w:val="4"/>
  </w:num>
  <w:num w:numId="13">
    <w:abstractNumId w:val="22"/>
  </w:num>
  <w:num w:numId="14">
    <w:abstractNumId w:val="3"/>
  </w:num>
  <w:num w:numId="15">
    <w:abstractNumId w:val="9"/>
  </w:num>
  <w:num w:numId="16">
    <w:abstractNumId w:val="6"/>
  </w:num>
  <w:num w:numId="17">
    <w:abstractNumId w:val="15"/>
  </w:num>
  <w:num w:numId="18">
    <w:abstractNumId w:val="10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1"/>
  </w:num>
  <w:num w:numId="25">
    <w:abstractNumId w:val="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7"/>
  </w:num>
  <w:num w:numId="30">
    <w:abstractNumId w:val="11"/>
  </w:num>
  <w:num w:numId="31">
    <w:abstractNumId w:val="2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18"/>
    <w:rsid w:val="0000081E"/>
    <w:rsid w:val="000015EB"/>
    <w:rsid w:val="00001D4A"/>
    <w:rsid w:val="000035D2"/>
    <w:rsid w:val="00003A0D"/>
    <w:rsid w:val="00003A61"/>
    <w:rsid w:val="00003C4D"/>
    <w:rsid w:val="00004388"/>
    <w:rsid w:val="0001067F"/>
    <w:rsid w:val="00010E61"/>
    <w:rsid w:val="00011DFE"/>
    <w:rsid w:val="00013A1E"/>
    <w:rsid w:val="00014D85"/>
    <w:rsid w:val="00015AD6"/>
    <w:rsid w:val="00016461"/>
    <w:rsid w:val="00016D29"/>
    <w:rsid w:val="0001712A"/>
    <w:rsid w:val="0001738B"/>
    <w:rsid w:val="00020138"/>
    <w:rsid w:val="00020EE1"/>
    <w:rsid w:val="00020F50"/>
    <w:rsid w:val="00021ED1"/>
    <w:rsid w:val="000231E5"/>
    <w:rsid w:val="00023361"/>
    <w:rsid w:val="000247A1"/>
    <w:rsid w:val="00024B60"/>
    <w:rsid w:val="000251E9"/>
    <w:rsid w:val="00025C33"/>
    <w:rsid w:val="000269B7"/>
    <w:rsid w:val="000269F4"/>
    <w:rsid w:val="00026BAD"/>
    <w:rsid w:val="0002729D"/>
    <w:rsid w:val="00027CA2"/>
    <w:rsid w:val="0003135C"/>
    <w:rsid w:val="00031EA0"/>
    <w:rsid w:val="000339CF"/>
    <w:rsid w:val="000344F3"/>
    <w:rsid w:val="00035041"/>
    <w:rsid w:val="00035272"/>
    <w:rsid w:val="00035686"/>
    <w:rsid w:val="00035AA7"/>
    <w:rsid w:val="00035EB9"/>
    <w:rsid w:val="00036097"/>
    <w:rsid w:val="00036A5A"/>
    <w:rsid w:val="000374D9"/>
    <w:rsid w:val="000400F3"/>
    <w:rsid w:val="0004019C"/>
    <w:rsid w:val="0004190F"/>
    <w:rsid w:val="00041C21"/>
    <w:rsid w:val="00041E86"/>
    <w:rsid w:val="0004233A"/>
    <w:rsid w:val="000424FB"/>
    <w:rsid w:val="00044B3B"/>
    <w:rsid w:val="00045056"/>
    <w:rsid w:val="00047652"/>
    <w:rsid w:val="000505E4"/>
    <w:rsid w:val="0005067C"/>
    <w:rsid w:val="00050771"/>
    <w:rsid w:val="00050AD2"/>
    <w:rsid w:val="00050B3A"/>
    <w:rsid w:val="000524F7"/>
    <w:rsid w:val="00052B04"/>
    <w:rsid w:val="000532E2"/>
    <w:rsid w:val="000538EB"/>
    <w:rsid w:val="000539DC"/>
    <w:rsid w:val="00053E54"/>
    <w:rsid w:val="00054DC6"/>
    <w:rsid w:val="0005512B"/>
    <w:rsid w:val="0005550A"/>
    <w:rsid w:val="00055567"/>
    <w:rsid w:val="0005634B"/>
    <w:rsid w:val="00056739"/>
    <w:rsid w:val="00056E67"/>
    <w:rsid w:val="0005788B"/>
    <w:rsid w:val="00057F24"/>
    <w:rsid w:val="0006015C"/>
    <w:rsid w:val="000601EA"/>
    <w:rsid w:val="00060FB6"/>
    <w:rsid w:val="000620FF"/>
    <w:rsid w:val="00062359"/>
    <w:rsid w:val="00062C93"/>
    <w:rsid w:val="00062FAF"/>
    <w:rsid w:val="00064020"/>
    <w:rsid w:val="00065CA6"/>
    <w:rsid w:val="0007092A"/>
    <w:rsid w:val="00070F11"/>
    <w:rsid w:val="00071033"/>
    <w:rsid w:val="00071732"/>
    <w:rsid w:val="00071B61"/>
    <w:rsid w:val="00072189"/>
    <w:rsid w:val="000729C8"/>
    <w:rsid w:val="00072E64"/>
    <w:rsid w:val="00073D15"/>
    <w:rsid w:val="00073FA4"/>
    <w:rsid w:val="0007535F"/>
    <w:rsid w:val="00076418"/>
    <w:rsid w:val="00076446"/>
    <w:rsid w:val="000768C8"/>
    <w:rsid w:val="00076E2B"/>
    <w:rsid w:val="000779B3"/>
    <w:rsid w:val="0008078D"/>
    <w:rsid w:val="00082333"/>
    <w:rsid w:val="0008249A"/>
    <w:rsid w:val="000849DA"/>
    <w:rsid w:val="00084A12"/>
    <w:rsid w:val="00084C42"/>
    <w:rsid w:val="00084E5D"/>
    <w:rsid w:val="000852CE"/>
    <w:rsid w:val="000857E9"/>
    <w:rsid w:val="00085D70"/>
    <w:rsid w:val="00086F91"/>
    <w:rsid w:val="00090DE3"/>
    <w:rsid w:val="00090F33"/>
    <w:rsid w:val="00091540"/>
    <w:rsid w:val="00091776"/>
    <w:rsid w:val="00091784"/>
    <w:rsid w:val="000920FC"/>
    <w:rsid w:val="000929B6"/>
    <w:rsid w:val="000930BF"/>
    <w:rsid w:val="000936BD"/>
    <w:rsid w:val="0009370A"/>
    <w:rsid w:val="00094FA9"/>
    <w:rsid w:val="00097AC8"/>
    <w:rsid w:val="00097D4E"/>
    <w:rsid w:val="00097D8B"/>
    <w:rsid w:val="000A0FF7"/>
    <w:rsid w:val="000A2603"/>
    <w:rsid w:val="000A2677"/>
    <w:rsid w:val="000A2EDD"/>
    <w:rsid w:val="000A3C2C"/>
    <w:rsid w:val="000A420D"/>
    <w:rsid w:val="000A47A5"/>
    <w:rsid w:val="000A6008"/>
    <w:rsid w:val="000A6184"/>
    <w:rsid w:val="000B1D87"/>
    <w:rsid w:val="000B40F7"/>
    <w:rsid w:val="000B45A0"/>
    <w:rsid w:val="000B53B8"/>
    <w:rsid w:val="000B55B5"/>
    <w:rsid w:val="000B5F02"/>
    <w:rsid w:val="000B609E"/>
    <w:rsid w:val="000B687A"/>
    <w:rsid w:val="000B6DD1"/>
    <w:rsid w:val="000B7C3D"/>
    <w:rsid w:val="000B7FE9"/>
    <w:rsid w:val="000C02CA"/>
    <w:rsid w:val="000C0F8F"/>
    <w:rsid w:val="000C1E09"/>
    <w:rsid w:val="000C3991"/>
    <w:rsid w:val="000C4539"/>
    <w:rsid w:val="000C4D1A"/>
    <w:rsid w:val="000C54B9"/>
    <w:rsid w:val="000C7083"/>
    <w:rsid w:val="000C7551"/>
    <w:rsid w:val="000C75FC"/>
    <w:rsid w:val="000C7914"/>
    <w:rsid w:val="000C794B"/>
    <w:rsid w:val="000D0B73"/>
    <w:rsid w:val="000D0C8B"/>
    <w:rsid w:val="000D1272"/>
    <w:rsid w:val="000D1904"/>
    <w:rsid w:val="000D25F8"/>
    <w:rsid w:val="000D3BCA"/>
    <w:rsid w:val="000D545D"/>
    <w:rsid w:val="000D6A28"/>
    <w:rsid w:val="000D6E44"/>
    <w:rsid w:val="000E1C58"/>
    <w:rsid w:val="000E2D7A"/>
    <w:rsid w:val="000E317B"/>
    <w:rsid w:val="000E42D7"/>
    <w:rsid w:val="000E45CE"/>
    <w:rsid w:val="000E46CD"/>
    <w:rsid w:val="000E4B50"/>
    <w:rsid w:val="000E51E6"/>
    <w:rsid w:val="000E57AE"/>
    <w:rsid w:val="000E5941"/>
    <w:rsid w:val="000E6580"/>
    <w:rsid w:val="000E678F"/>
    <w:rsid w:val="000E750D"/>
    <w:rsid w:val="000E7A5B"/>
    <w:rsid w:val="000F008F"/>
    <w:rsid w:val="000F09E0"/>
    <w:rsid w:val="000F0D06"/>
    <w:rsid w:val="000F1389"/>
    <w:rsid w:val="000F147A"/>
    <w:rsid w:val="000F2417"/>
    <w:rsid w:val="000F2F15"/>
    <w:rsid w:val="000F3880"/>
    <w:rsid w:val="000F3B75"/>
    <w:rsid w:val="000F6296"/>
    <w:rsid w:val="000F641D"/>
    <w:rsid w:val="000F6A82"/>
    <w:rsid w:val="000F6ADB"/>
    <w:rsid w:val="000F734C"/>
    <w:rsid w:val="00100DF9"/>
    <w:rsid w:val="0010134F"/>
    <w:rsid w:val="00101493"/>
    <w:rsid w:val="00101C55"/>
    <w:rsid w:val="0010296F"/>
    <w:rsid w:val="00103165"/>
    <w:rsid w:val="0010352B"/>
    <w:rsid w:val="00103EFC"/>
    <w:rsid w:val="00105341"/>
    <w:rsid w:val="0010603A"/>
    <w:rsid w:val="001061FF"/>
    <w:rsid w:val="00106392"/>
    <w:rsid w:val="00106EDC"/>
    <w:rsid w:val="00107385"/>
    <w:rsid w:val="001113FA"/>
    <w:rsid w:val="00114EBA"/>
    <w:rsid w:val="001152DD"/>
    <w:rsid w:val="00115F40"/>
    <w:rsid w:val="00116F4D"/>
    <w:rsid w:val="001175FD"/>
    <w:rsid w:val="00120376"/>
    <w:rsid w:val="00122970"/>
    <w:rsid w:val="001236BE"/>
    <w:rsid w:val="00123BA8"/>
    <w:rsid w:val="001244D9"/>
    <w:rsid w:val="001249A3"/>
    <w:rsid w:val="00124A0A"/>
    <w:rsid w:val="00125966"/>
    <w:rsid w:val="00126EEC"/>
    <w:rsid w:val="0013087E"/>
    <w:rsid w:val="001327E8"/>
    <w:rsid w:val="00132D41"/>
    <w:rsid w:val="00132DDB"/>
    <w:rsid w:val="0013432B"/>
    <w:rsid w:val="0013438A"/>
    <w:rsid w:val="001351A0"/>
    <w:rsid w:val="001354B1"/>
    <w:rsid w:val="00135EA0"/>
    <w:rsid w:val="00136A53"/>
    <w:rsid w:val="00136C74"/>
    <w:rsid w:val="00136F51"/>
    <w:rsid w:val="00137131"/>
    <w:rsid w:val="00140CF7"/>
    <w:rsid w:val="001414B1"/>
    <w:rsid w:val="0014467F"/>
    <w:rsid w:val="001451DF"/>
    <w:rsid w:val="00147701"/>
    <w:rsid w:val="00147717"/>
    <w:rsid w:val="00147A71"/>
    <w:rsid w:val="0015072B"/>
    <w:rsid w:val="00152008"/>
    <w:rsid w:val="00153808"/>
    <w:rsid w:val="00154351"/>
    <w:rsid w:val="0015445F"/>
    <w:rsid w:val="00154F9A"/>
    <w:rsid w:val="0015531F"/>
    <w:rsid w:val="00155AB9"/>
    <w:rsid w:val="00155BF9"/>
    <w:rsid w:val="00156EBC"/>
    <w:rsid w:val="0016158B"/>
    <w:rsid w:val="00161ABF"/>
    <w:rsid w:val="001635FA"/>
    <w:rsid w:val="00163679"/>
    <w:rsid w:val="00164005"/>
    <w:rsid w:val="001647D7"/>
    <w:rsid w:val="00164C63"/>
    <w:rsid w:val="00164E44"/>
    <w:rsid w:val="00165D1B"/>
    <w:rsid w:val="00165E6B"/>
    <w:rsid w:val="00166315"/>
    <w:rsid w:val="00166689"/>
    <w:rsid w:val="0016721E"/>
    <w:rsid w:val="0016726E"/>
    <w:rsid w:val="0017054B"/>
    <w:rsid w:val="00170B6C"/>
    <w:rsid w:val="0017101F"/>
    <w:rsid w:val="00172FD2"/>
    <w:rsid w:val="001737BA"/>
    <w:rsid w:val="001738DD"/>
    <w:rsid w:val="001768B4"/>
    <w:rsid w:val="00177258"/>
    <w:rsid w:val="00177784"/>
    <w:rsid w:val="00177EED"/>
    <w:rsid w:val="00180604"/>
    <w:rsid w:val="00180DCB"/>
    <w:rsid w:val="00181BEC"/>
    <w:rsid w:val="00181DE6"/>
    <w:rsid w:val="00181F2E"/>
    <w:rsid w:val="001830A4"/>
    <w:rsid w:val="001835A2"/>
    <w:rsid w:val="001838C9"/>
    <w:rsid w:val="00184614"/>
    <w:rsid w:val="0018478C"/>
    <w:rsid w:val="00185277"/>
    <w:rsid w:val="001852B5"/>
    <w:rsid w:val="00185523"/>
    <w:rsid w:val="00185592"/>
    <w:rsid w:val="0018689B"/>
    <w:rsid w:val="001868DB"/>
    <w:rsid w:val="00187713"/>
    <w:rsid w:val="0018771B"/>
    <w:rsid w:val="001905F2"/>
    <w:rsid w:val="0019080C"/>
    <w:rsid w:val="00191FD5"/>
    <w:rsid w:val="0019249A"/>
    <w:rsid w:val="00193B87"/>
    <w:rsid w:val="001942C5"/>
    <w:rsid w:val="00194B50"/>
    <w:rsid w:val="00195E60"/>
    <w:rsid w:val="00195FBB"/>
    <w:rsid w:val="00196517"/>
    <w:rsid w:val="00197CEE"/>
    <w:rsid w:val="001A065C"/>
    <w:rsid w:val="001A0D57"/>
    <w:rsid w:val="001A1E39"/>
    <w:rsid w:val="001A3A16"/>
    <w:rsid w:val="001A515A"/>
    <w:rsid w:val="001A5AF5"/>
    <w:rsid w:val="001A637D"/>
    <w:rsid w:val="001B02EB"/>
    <w:rsid w:val="001B2129"/>
    <w:rsid w:val="001B362A"/>
    <w:rsid w:val="001B3BF4"/>
    <w:rsid w:val="001B3E46"/>
    <w:rsid w:val="001B528C"/>
    <w:rsid w:val="001B5387"/>
    <w:rsid w:val="001B5530"/>
    <w:rsid w:val="001B55DD"/>
    <w:rsid w:val="001B6C27"/>
    <w:rsid w:val="001B7135"/>
    <w:rsid w:val="001B7D78"/>
    <w:rsid w:val="001C044F"/>
    <w:rsid w:val="001C0FD6"/>
    <w:rsid w:val="001C16A6"/>
    <w:rsid w:val="001C1778"/>
    <w:rsid w:val="001C20F2"/>
    <w:rsid w:val="001C2119"/>
    <w:rsid w:val="001C2EF7"/>
    <w:rsid w:val="001C62C3"/>
    <w:rsid w:val="001C673F"/>
    <w:rsid w:val="001C6819"/>
    <w:rsid w:val="001C69D3"/>
    <w:rsid w:val="001C6BB1"/>
    <w:rsid w:val="001C707E"/>
    <w:rsid w:val="001C746B"/>
    <w:rsid w:val="001C77B8"/>
    <w:rsid w:val="001D0562"/>
    <w:rsid w:val="001D094E"/>
    <w:rsid w:val="001D15B7"/>
    <w:rsid w:val="001D15D2"/>
    <w:rsid w:val="001D1F50"/>
    <w:rsid w:val="001D24A5"/>
    <w:rsid w:val="001D26BC"/>
    <w:rsid w:val="001D40A4"/>
    <w:rsid w:val="001D5CE1"/>
    <w:rsid w:val="001D76AA"/>
    <w:rsid w:val="001D7F14"/>
    <w:rsid w:val="001E0F9B"/>
    <w:rsid w:val="001E152D"/>
    <w:rsid w:val="001E1B17"/>
    <w:rsid w:val="001E2109"/>
    <w:rsid w:val="001E2920"/>
    <w:rsid w:val="001E2E43"/>
    <w:rsid w:val="001E38AA"/>
    <w:rsid w:val="001E430B"/>
    <w:rsid w:val="001E4BEC"/>
    <w:rsid w:val="001E6825"/>
    <w:rsid w:val="001E79E0"/>
    <w:rsid w:val="001F00C8"/>
    <w:rsid w:val="001F0D70"/>
    <w:rsid w:val="001F0E15"/>
    <w:rsid w:val="001F1666"/>
    <w:rsid w:val="001F1D32"/>
    <w:rsid w:val="001F1DD8"/>
    <w:rsid w:val="001F41C2"/>
    <w:rsid w:val="001F57AD"/>
    <w:rsid w:val="001F5860"/>
    <w:rsid w:val="001F60D9"/>
    <w:rsid w:val="001F63EC"/>
    <w:rsid w:val="002004D7"/>
    <w:rsid w:val="00200D77"/>
    <w:rsid w:val="0020166B"/>
    <w:rsid w:val="00201F56"/>
    <w:rsid w:val="0020207D"/>
    <w:rsid w:val="002023A6"/>
    <w:rsid w:val="002026DD"/>
    <w:rsid w:val="00203013"/>
    <w:rsid w:val="00203026"/>
    <w:rsid w:val="00203912"/>
    <w:rsid w:val="00204D6D"/>
    <w:rsid w:val="00205D72"/>
    <w:rsid w:val="0020696D"/>
    <w:rsid w:val="00206B6F"/>
    <w:rsid w:val="00206CA1"/>
    <w:rsid w:val="00206ED8"/>
    <w:rsid w:val="0021136B"/>
    <w:rsid w:val="00211A79"/>
    <w:rsid w:val="00211B3B"/>
    <w:rsid w:val="0021266F"/>
    <w:rsid w:val="002126D3"/>
    <w:rsid w:val="002127A8"/>
    <w:rsid w:val="00212F37"/>
    <w:rsid w:val="00213480"/>
    <w:rsid w:val="002140D7"/>
    <w:rsid w:val="002142CA"/>
    <w:rsid w:val="002157CF"/>
    <w:rsid w:val="00215A7A"/>
    <w:rsid w:val="00215AB2"/>
    <w:rsid w:val="00215B9A"/>
    <w:rsid w:val="002163D0"/>
    <w:rsid w:val="00216ECB"/>
    <w:rsid w:val="00217233"/>
    <w:rsid w:val="002174D7"/>
    <w:rsid w:val="002179E1"/>
    <w:rsid w:val="0022083A"/>
    <w:rsid w:val="00220EDA"/>
    <w:rsid w:val="00222793"/>
    <w:rsid w:val="00223499"/>
    <w:rsid w:val="00223CDE"/>
    <w:rsid w:val="00223F51"/>
    <w:rsid w:val="00224264"/>
    <w:rsid w:val="0022481E"/>
    <w:rsid w:val="00224DA6"/>
    <w:rsid w:val="00225908"/>
    <w:rsid w:val="002264CD"/>
    <w:rsid w:val="00226A0E"/>
    <w:rsid w:val="00227586"/>
    <w:rsid w:val="00227C8E"/>
    <w:rsid w:val="00227FA0"/>
    <w:rsid w:val="002302D1"/>
    <w:rsid w:val="00230C0C"/>
    <w:rsid w:val="00231326"/>
    <w:rsid w:val="00231349"/>
    <w:rsid w:val="002313BB"/>
    <w:rsid w:val="00231850"/>
    <w:rsid w:val="00231D30"/>
    <w:rsid w:val="00231F15"/>
    <w:rsid w:val="00233476"/>
    <w:rsid w:val="0023401C"/>
    <w:rsid w:val="00234301"/>
    <w:rsid w:val="002343EE"/>
    <w:rsid w:val="00234801"/>
    <w:rsid w:val="0023745C"/>
    <w:rsid w:val="00237486"/>
    <w:rsid w:val="00241BAA"/>
    <w:rsid w:val="0024241F"/>
    <w:rsid w:val="00242F67"/>
    <w:rsid w:val="00243523"/>
    <w:rsid w:val="0024441D"/>
    <w:rsid w:val="00245191"/>
    <w:rsid w:val="002456C6"/>
    <w:rsid w:val="002460C9"/>
    <w:rsid w:val="002462F3"/>
    <w:rsid w:val="00247C4D"/>
    <w:rsid w:val="00247C5C"/>
    <w:rsid w:val="00247CCA"/>
    <w:rsid w:val="00247F53"/>
    <w:rsid w:val="0025003B"/>
    <w:rsid w:val="002504E2"/>
    <w:rsid w:val="00250C2B"/>
    <w:rsid w:val="002510B4"/>
    <w:rsid w:val="00251B1F"/>
    <w:rsid w:val="002529A5"/>
    <w:rsid w:val="00253ECD"/>
    <w:rsid w:val="00253FCD"/>
    <w:rsid w:val="00254CE5"/>
    <w:rsid w:val="00255260"/>
    <w:rsid w:val="00255B49"/>
    <w:rsid w:val="00256083"/>
    <w:rsid w:val="00256160"/>
    <w:rsid w:val="0025650B"/>
    <w:rsid w:val="00256738"/>
    <w:rsid w:val="00256ABB"/>
    <w:rsid w:val="002571B5"/>
    <w:rsid w:val="002576D2"/>
    <w:rsid w:val="00257F2A"/>
    <w:rsid w:val="00260D51"/>
    <w:rsid w:val="002612B0"/>
    <w:rsid w:val="002613E4"/>
    <w:rsid w:val="00261533"/>
    <w:rsid w:val="00261962"/>
    <w:rsid w:val="00262100"/>
    <w:rsid w:val="00262444"/>
    <w:rsid w:val="00262B1F"/>
    <w:rsid w:val="00265F83"/>
    <w:rsid w:val="00266361"/>
    <w:rsid w:val="00267131"/>
    <w:rsid w:val="00267AD7"/>
    <w:rsid w:val="0027189A"/>
    <w:rsid w:val="00271DFF"/>
    <w:rsid w:val="00273ABC"/>
    <w:rsid w:val="00274C7F"/>
    <w:rsid w:val="002752AA"/>
    <w:rsid w:val="00281616"/>
    <w:rsid w:val="0028175C"/>
    <w:rsid w:val="00281F32"/>
    <w:rsid w:val="0028215E"/>
    <w:rsid w:val="002827AA"/>
    <w:rsid w:val="00284877"/>
    <w:rsid w:val="0028757E"/>
    <w:rsid w:val="00287DB0"/>
    <w:rsid w:val="002906A0"/>
    <w:rsid w:val="00290792"/>
    <w:rsid w:val="00291501"/>
    <w:rsid w:val="002931E1"/>
    <w:rsid w:val="002931F5"/>
    <w:rsid w:val="00293DF2"/>
    <w:rsid w:val="002950EE"/>
    <w:rsid w:val="0029525A"/>
    <w:rsid w:val="0029686E"/>
    <w:rsid w:val="00296E25"/>
    <w:rsid w:val="0029737F"/>
    <w:rsid w:val="002A18EA"/>
    <w:rsid w:val="002A1B73"/>
    <w:rsid w:val="002A1D06"/>
    <w:rsid w:val="002A2084"/>
    <w:rsid w:val="002A21D9"/>
    <w:rsid w:val="002A2357"/>
    <w:rsid w:val="002A2966"/>
    <w:rsid w:val="002A2A59"/>
    <w:rsid w:val="002A2AC9"/>
    <w:rsid w:val="002A3AD2"/>
    <w:rsid w:val="002A47FB"/>
    <w:rsid w:val="002A4A1B"/>
    <w:rsid w:val="002A514B"/>
    <w:rsid w:val="002A580A"/>
    <w:rsid w:val="002A647E"/>
    <w:rsid w:val="002A6873"/>
    <w:rsid w:val="002A68EB"/>
    <w:rsid w:val="002A69C1"/>
    <w:rsid w:val="002A6EFA"/>
    <w:rsid w:val="002A71C1"/>
    <w:rsid w:val="002B06B1"/>
    <w:rsid w:val="002B2D6E"/>
    <w:rsid w:val="002B2E09"/>
    <w:rsid w:val="002B4914"/>
    <w:rsid w:val="002B4C14"/>
    <w:rsid w:val="002B4EAC"/>
    <w:rsid w:val="002B5190"/>
    <w:rsid w:val="002B58D8"/>
    <w:rsid w:val="002B5FE6"/>
    <w:rsid w:val="002B6D71"/>
    <w:rsid w:val="002B76A5"/>
    <w:rsid w:val="002C0135"/>
    <w:rsid w:val="002C01A8"/>
    <w:rsid w:val="002C07DC"/>
    <w:rsid w:val="002C0B74"/>
    <w:rsid w:val="002C1497"/>
    <w:rsid w:val="002C19B4"/>
    <w:rsid w:val="002C1D60"/>
    <w:rsid w:val="002C28ED"/>
    <w:rsid w:val="002C2C5B"/>
    <w:rsid w:val="002C392C"/>
    <w:rsid w:val="002C5251"/>
    <w:rsid w:val="002C558D"/>
    <w:rsid w:val="002C5B0B"/>
    <w:rsid w:val="002C5C2A"/>
    <w:rsid w:val="002C6D7C"/>
    <w:rsid w:val="002D0AC0"/>
    <w:rsid w:val="002D0C34"/>
    <w:rsid w:val="002D262F"/>
    <w:rsid w:val="002D536C"/>
    <w:rsid w:val="002D5B05"/>
    <w:rsid w:val="002D613B"/>
    <w:rsid w:val="002D6702"/>
    <w:rsid w:val="002D7890"/>
    <w:rsid w:val="002E02CD"/>
    <w:rsid w:val="002E0440"/>
    <w:rsid w:val="002E0D2A"/>
    <w:rsid w:val="002E1086"/>
    <w:rsid w:val="002E1701"/>
    <w:rsid w:val="002E216C"/>
    <w:rsid w:val="002E2D59"/>
    <w:rsid w:val="002E494A"/>
    <w:rsid w:val="002E4BBC"/>
    <w:rsid w:val="002E4FA5"/>
    <w:rsid w:val="002E504D"/>
    <w:rsid w:val="002E514D"/>
    <w:rsid w:val="002E5366"/>
    <w:rsid w:val="002E5414"/>
    <w:rsid w:val="002E5A73"/>
    <w:rsid w:val="002E5D52"/>
    <w:rsid w:val="002E5E11"/>
    <w:rsid w:val="002E6C71"/>
    <w:rsid w:val="002E777D"/>
    <w:rsid w:val="002E7B7C"/>
    <w:rsid w:val="002F2933"/>
    <w:rsid w:val="002F4201"/>
    <w:rsid w:val="002F5002"/>
    <w:rsid w:val="002F5D87"/>
    <w:rsid w:val="002F653E"/>
    <w:rsid w:val="002F6D83"/>
    <w:rsid w:val="002F7123"/>
    <w:rsid w:val="003003C8"/>
    <w:rsid w:val="003018CC"/>
    <w:rsid w:val="00302A24"/>
    <w:rsid w:val="00303A77"/>
    <w:rsid w:val="00303D90"/>
    <w:rsid w:val="00304301"/>
    <w:rsid w:val="0030458A"/>
    <w:rsid w:val="00304E16"/>
    <w:rsid w:val="00304F34"/>
    <w:rsid w:val="003050B1"/>
    <w:rsid w:val="003052C3"/>
    <w:rsid w:val="0030597E"/>
    <w:rsid w:val="00305F6C"/>
    <w:rsid w:val="003068F2"/>
    <w:rsid w:val="00307385"/>
    <w:rsid w:val="00307906"/>
    <w:rsid w:val="00311DC0"/>
    <w:rsid w:val="00312DFF"/>
    <w:rsid w:val="003132D9"/>
    <w:rsid w:val="00314B03"/>
    <w:rsid w:val="00316CB8"/>
    <w:rsid w:val="00316F22"/>
    <w:rsid w:val="00317522"/>
    <w:rsid w:val="003204AA"/>
    <w:rsid w:val="003246CC"/>
    <w:rsid w:val="00324B8E"/>
    <w:rsid w:val="0032598B"/>
    <w:rsid w:val="00325DA4"/>
    <w:rsid w:val="003260E9"/>
    <w:rsid w:val="00327A1E"/>
    <w:rsid w:val="00327BBA"/>
    <w:rsid w:val="00331622"/>
    <w:rsid w:val="00331D5A"/>
    <w:rsid w:val="00333501"/>
    <w:rsid w:val="003343AC"/>
    <w:rsid w:val="00334FBB"/>
    <w:rsid w:val="00335AF1"/>
    <w:rsid w:val="00335F3D"/>
    <w:rsid w:val="00336F80"/>
    <w:rsid w:val="003376E8"/>
    <w:rsid w:val="00337910"/>
    <w:rsid w:val="00337FC0"/>
    <w:rsid w:val="0034031D"/>
    <w:rsid w:val="003405CA"/>
    <w:rsid w:val="00341613"/>
    <w:rsid w:val="003428E5"/>
    <w:rsid w:val="00342AA0"/>
    <w:rsid w:val="00343F18"/>
    <w:rsid w:val="003442AB"/>
    <w:rsid w:val="00345241"/>
    <w:rsid w:val="003455CE"/>
    <w:rsid w:val="00345A51"/>
    <w:rsid w:val="003463C5"/>
    <w:rsid w:val="00346EB0"/>
    <w:rsid w:val="003478FF"/>
    <w:rsid w:val="00347C97"/>
    <w:rsid w:val="003511CC"/>
    <w:rsid w:val="003512B9"/>
    <w:rsid w:val="003519C8"/>
    <w:rsid w:val="00352E75"/>
    <w:rsid w:val="00353224"/>
    <w:rsid w:val="00353745"/>
    <w:rsid w:val="00354145"/>
    <w:rsid w:val="00354E78"/>
    <w:rsid w:val="00355A93"/>
    <w:rsid w:val="00355DAD"/>
    <w:rsid w:val="00356CE6"/>
    <w:rsid w:val="00356D81"/>
    <w:rsid w:val="00357AD4"/>
    <w:rsid w:val="00360287"/>
    <w:rsid w:val="00360FCD"/>
    <w:rsid w:val="00361117"/>
    <w:rsid w:val="00362A9B"/>
    <w:rsid w:val="00362E6D"/>
    <w:rsid w:val="0036339E"/>
    <w:rsid w:val="00363585"/>
    <w:rsid w:val="0036526F"/>
    <w:rsid w:val="003655A6"/>
    <w:rsid w:val="00366D6E"/>
    <w:rsid w:val="00367328"/>
    <w:rsid w:val="0036771A"/>
    <w:rsid w:val="0036789C"/>
    <w:rsid w:val="00367A8D"/>
    <w:rsid w:val="00367CC8"/>
    <w:rsid w:val="00371444"/>
    <w:rsid w:val="00371F2E"/>
    <w:rsid w:val="00372589"/>
    <w:rsid w:val="00372D71"/>
    <w:rsid w:val="003739A4"/>
    <w:rsid w:val="00374A55"/>
    <w:rsid w:val="003759DB"/>
    <w:rsid w:val="00375D31"/>
    <w:rsid w:val="00377366"/>
    <w:rsid w:val="00377853"/>
    <w:rsid w:val="00377CA7"/>
    <w:rsid w:val="00381F49"/>
    <w:rsid w:val="003823B8"/>
    <w:rsid w:val="00382B14"/>
    <w:rsid w:val="003834EF"/>
    <w:rsid w:val="003837B7"/>
    <w:rsid w:val="003846F1"/>
    <w:rsid w:val="00384782"/>
    <w:rsid w:val="00384A4E"/>
    <w:rsid w:val="00385006"/>
    <w:rsid w:val="003855C2"/>
    <w:rsid w:val="0038575F"/>
    <w:rsid w:val="00386007"/>
    <w:rsid w:val="003864CC"/>
    <w:rsid w:val="003866CB"/>
    <w:rsid w:val="00390E57"/>
    <w:rsid w:val="00394E98"/>
    <w:rsid w:val="003950D9"/>
    <w:rsid w:val="0039561C"/>
    <w:rsid w:val="00395F1F"/>
    <w:rsid w:val="003978F0"/>
    <w:rsid w:val="003A06BE"/>
    <w:rsid w:val="003A21C8"/>
    <w:rsid w:val="003A2A75"/>
    <w:rsid w:val="003A31B8"/>
    <w:rsid w:val="003A3681"/>
    <w:rsid w:val="003A3C43"/>
    <w:rsid w:val="003A4653"/>
    <w:rsid w:val="003A58FE"/>
    <w:rsid w:val="003A69BF"/>
    <w:rsid w:val="003B1044"/>
    <w:rsid w:val="003B1AA8"/>
    <w:rsid w:val="003B1B11"/>
    <w:rsid w:val="003B2742"/>
    <w:rsid w:val="003B2A6D"/>
    <w:rsid w:val="003B3244"/>
    <w:rsid w:val="003B355E"/>
    <w:rsid w:val="003B4444"/>
    <w:rsid w:val="003B6579"/>
    <w:rsid w:val="003B6A53"/>
    <w:rsid w:val="003B73A2"/>
    <w:rsid w:val="003B74E7"/>
    <w:rsid w:val="003B75A5"/>
    <w:rsid w:val="003B7B2F"/>
    <w:rsid w:val="003B7CC2"/>
    <w:rsid w:val="003C1AB7"/>
    <w:rsid w:val="003C315D"/>
    <w:rsid w:val="003C3393"/>
    <w:rsid w:val="003C37B7"/>
    <w:rsid w:val="003C392A"/>
    <w:rsid w:val="003C3D92"/>
    <w:rsid w:val="003C4217"/>
    <w:rsid w:val="003C4A23"/>
    <w:rsid w:val="003C5591"/>
    <w:rsid w:val="003C6432"/>
    <w:rsid w:val="003C6C92"/>
    <w:rsid w:val="003C7488"/>
    <w:rsid w:val="003C7596"/>
    <w:rsid w:val="003D11F7"/>
    <w:rsid w:val="003D132B"/>
    <w:rsid w:val="003D1D61"/>
    <w:rsid w:val="003D266F"/>
    <w:rsid w:val="003D4062"/>
    <w:rsid w:val="003D4E50"/>
    <w:rsid w:val="003D4EF9"/>
    <w:rsid w:val="003D51EB"/>
    <w:rsid w:val="003D6379"/>
    <w:rsid w:val="003D6FEF"/>
    <w:rsid w:val="003E0658"/>
    <w:rsid w:val="003E10DB"/>
    <w:rsid w:val="003E11E8"/>
    <w:rsid w:val="003E13AB"/>
    <w:rsid w:val="003E1DAF"/>
    <w:rsid w:val="003E1E2B"/>
    <w:rsid w:val="003E2536"/>
    <w:rsid w:val="003E30E6"/>
    <w:rsid w:val="003E34CA"/>
    <w:rsid w:val="003E358B"/>
    <w:rsid w:val="003E409E"/>
    <w:rsid w:val="003E4185"/>
    <w:rsid w:val="003E45D1"/>
    <w:rsid w:val="003E51C7"/>
    <w:rsid w:val="003E6080"/>
    <w:rsid w:val="003E6148"/>
    <w:rsid w:val="003E6544"/>
    <w:rsid w:val="003E6E37"/>
    <w:rsid w:val="003E6FF7"/>
    <w:rsid w:val="003E7A41"/>
    <w:rsid w:val="003F0614"/>
    <w:rsid w:val="003F0FD3"/>
    <w:rsid w:val="003F1A72"/>
    <w:rsid w:val="003F2A16"/>
    <w:rsid w:val="003F2B4E"/>
    <w:rsid w:val="003F2B96"/>
    <w:rsid w:val="003F2EC2"/>
    <w:rsid w:val="003F37AC"/>
    <w:rsid w:val="003F394D"/>
    <w:rsid w:val="003F3A8F"/>
    <w:rsid w:val="003F4198"/>
    <w:rsid w:val="003F4485"/>
    <w:rsid w:val="003F4731"/>
    <w:rsid w:val="003F4927"/>
    <w:rsid w:val="003F4A80"/>
    <w:rsid w:val="003F5C5E"/>
    <w:rsid w:val="003F6D9F"/>
    <w:rsid w:val="003F6E16"/>
    <w:rsid w:val="003F7059"/>
    <w:rsid w:val="003F7772"/>
    <w:rsid w:val="004000C2"/>
    <w:rsid w:val="0040038D"/>
    <w:rsid w:val="00400922"/>
    <w:rsid w:val="00400AD4"/>
    <w:rsid w:val="00400B91"/>
    <w:rsid w:val="0040211B"/>
    <w:rsid w:val="0040224C"/>
    <w:rsid w:val="004029F8"/>
    <w:rsid w:val="0040351F"/>
    <w:rsid w:val="00403FCC"/>
    <w:rsid w:val="0040415F"/>
    <w:rsid w:val="00404F36"/>
    <w:rsid w:val="00404F98"/>
    <w:rsid w:val="00405E32"/>
    <w:rsid w:val="00405EDE"/>
    <w:rsid w:val="0040664A"/>
    <w:rsid w:val="00406F2B"/>
    <w:rsid w:val="004117EA"/>
    <w:rsid w:val="00411C54"/>
    <w:rsid w:val="00411CC2"/>
    <w:rsid w:val="00412094"/>
    <w:rsid w:val="00412967"/>
    <w:rsid w:val="00413E7D"/>
    <w:rsid w:val="00413EBB"/>
    <w:rsid w:val="00414C26"/>
    <w:rsid w:val="00414C69"/>
    <w:rsid w:val="004150D0"/>
    <w:rsid w:val="004152CB"/>
    <w:rsid w:val="004152CF"/>
    <w:rsid w:val="00415BAE"/>
    <w:rsid w:val="00415FBF"/>
    <w:rsid w:val="00416164"/>
    <w:rsid w:val="00416B83"/>
    <w:rsid w:val="004170C4"/>
    <w:rsid w:val="004173A9"/>
    <w:rsid w:val="0042244A"/>
    <w:rsid w:val="00422DB0"/>
    <w:rsid w:val="00423F05"/>
    <w:rsid w:val="004242FE"/>
    <w:rsid w:val="00425E10"/>
    <w:rsid w:val="00425EDE"/>
    <w:rsid w:val="00425FC7"/>
    <w:rsid w:val="00426197"/>
    <w:rsid w:val="004267BA"/>
    <w:rsid w:val="00427148"/>
    <w:rsid w:val="00427B81"/>
    <w:rsid w:val="00427EFA"/>
    <w:rsid w:val="00430AA2"/>
    <w:rsid w:val="00431483"/>
    <w:rsid w:val="0043229E"/>
    <w:rsid w:val="004322C3"/>
    <w:rsid w:val="0043233A"/>
    <w:rsid w:val="00432501"/>
    <w:rsid w:val="00432CF4"/>
    <w:rsid w:val="00432FD2"/>
    <w:rsid w:val="004332AB"/>
    <w:rsid w:val="00433C9C"/>
    <w:rsid w:val="00433EBD"/>
    <w:rsid w:val="00434176"/>
    <w:rsid w:val="00434393"/>
    <w:rsid w:val="00434937"/>
    <w:rsid w:val="00434C4C"/>
    <w:rsid w:val="00434D28"/>
    <w:rsid w:val="00435250"/>
    <w:rsid w:val="00435D35"/>
    <w:rsid w:val="004373BC"/>
    <w:rsid w:val="0043772F"/>
    <w:rsid w:val="00437A14"/>
    <w:rsid w:val="00441402"/>
    <w:rsid w:val="0044150D"/>
    <w:rsid w:val="00441EAB"/>
    <w:rsid w:val="0044252A"/>
    <w:rsid w:val="00442C36"/>
    <w:rsid w:val="0044326B"/>
    <w:rsid w:val="00444446"/>
    <w:rsid w:val="004457F3"/>
    <w:rsid w:val="00445D63"/>
    <w:rsid w:val="00446D94"/>
    <w:rsid w:val="00446E4A"/>
    <w:rsid w:val="00446F09"/>
    <w:rsid w:val="00447F07"/>
    <w:rsid w:val="004502A9"/>
    <w:rsid w:val="004504A0"/>
    <w:rsid w:val="00450998"/>
    <w:rsid w:val="00450BD1"/>
    <w:rsid w:val="00451999"/>
    <w:rsid w:val="004519BC"/>
    <w:rsid w:val="00451E11"/>
    <w:rsid w:val="00451EBF"/>
    <w:rsid w:val="0045221C"/>
    <w:rsid w:val="004527F7"/>
    <w:rsid w:val="004528B7"/>
    <w:rsid w:val="00452ED5"/>
    <w:rsid w:val="00453564"/>
    <w:rsid w:val="0045431B"/>
    <w:rsid w:val="004555E7"/>
    <w:rsid w:val="00455A0D"/>
    <w:rsid w:val="00456471"/>
    <w:rsid w:val="00456891"/>
    <w:rsid w:val="00460A0C"/>
    <w:rsid w:val="00461A03"/>
    <w:rsid w:val="00461C0E"/>
    <w:rsid w:val="004625BF"/>
    <w:rsid w:val="00462A90"/>
    <w:rsid w:val="00465DB2"/>
    <w:rsid w:val="004662E4"/>
    <w:rsid w:val="004664F9"/>
    <w:rsid w:val="00466694"/>
    <w:rsid w:val="00466F97"/>
    <w:rsid w:val="00467D1D"/>
    <w:rsid w:val="004707B3"/>
    <w:rsid w:val="004709D2"/>
    <w:rsid w:val="004725E9"/>
    <w:rsid w:val="00473D6E"/>
    <w:rsid w:val="00474304"/>
    <w:rsid w:val="00474639"/>
    <w:rsid w:val="0047464D"/>
    <w:rsid w:val="004747C5"/>
    <w:rsid w:val="004749CD"/>
    <w:rsid w:val="00474CC3"/>
    <w:rsid w:val="00474EF5"/>
    <w:rsid w:val="00475659"/>
    <w:rsid w:val="00475AF9"/>
    <w:rsid w:val="00476226"/>
    <w:rsid w:val="00476541"/>
    <w:rsid w:val="0047747D"/>
    <w:rsid w:val="004801D6"/>
    <w:rsid w:val="00480BA5"/>
    <w:rsid w:val="004824EF"/>
    <w:rsid w:val="004834B4"/>
    <w:rsid w:val="00485034"/>
    <w:rsid w:val="00485866"/>
    <w:rsid w:val="0048647C"/>
    <w:rsid w:val="004869C7"/>
    <w:rsid w:val="004875DC"/>
    <w:rsid w:val="00487EDA"/>
    <w:rsid w:val="004905BA"/>
    <w:rsid w:val="00490ACA"/>
    <w:rsid w:val="00491F60"/>
    <w:rsid w:val="00493213"/>
    <w:rsid w:val="00494790"/>
    <w:rsid w:val="004955A8"/>
    <w:rsid w:val="004972FA"/>
    <w:rsid w:val="0049781A"/>
    <w:rsid w:val="00497F58"/>
    <w:rsid w:val="004A0A81"/>
    <w:rsid w:val="004A1DC8"/>
    <w:rsid w:val="004A1F4A"/>
    <w:rsid w:val="004A2227"/>
    <w:rsid w:val="004A2550"/>
    <w:rsid w:val="004A26D6"/>
    <w:rsid w:val="004A3846"/>
    <w:rsid w:val="004A3D13"/>
    <w:rsid w:val="004A3E09"/>
    <w:rsid w:val="004A4B80"/>
    <w:rsid w:val="004A56FB"/>
    <w:rsid w:val="004A5784"/>
    <w:rsid w:val="004A5B4D"/>
    <w:rsid w:val="004A60A5"/>
    <w:rsid w:val="004A6E30"/>
    <w:rsid w:val="004B065B"/>
    <w:rsid w:val="004B0761"/>
    <w:rsid w:val="004B07F4"/>
    <w:rsid w:val="004B0F48"/>
    <w:rsid w:val="004B0F9F"/>
    <w:rsid w:val="004B0FB3"/>
    <w:rsid w:val="004B18E1"/>
    <w:rsid w:val="004B1D15"/>
    <w:rsid w:val="004B2724"/>
    <w:rsid w:val="004B2CE2"/>
    <w:rsid w:val="004B2F67"/>
    <w:rsid w:val="004B332A"/>
    <w:rsid w:val="004B4939"/>
    <w:rsid w:val="004B59EB"/>
    <w:rsid w:val="004B5D49"/>
    <w:rsid w:val="004B6283"/>
    <w:rsid w:val="004B63DD"/>
    <w:rsid w:val="004B7002"/>
    <w:rsid w:val="004B7267"/>
    <w:rsid w:val="004B7A66"/>
    <w:rsid w:val="004B7C0F"/>
    <w:rsid w:val="004C016F"/>
    <w:rsid w:val="004C050C"/>
    <w:rsid w:val="004C134A"/>
    <w:rsid w:val="004C17BF"/>
    <w:rsid w:val="004C3317"/>
    <w:rsid w:val="004C4574"/>
    <w:rsid w:val="004C4DDF"/>
    <w:rsid w:val="004C5F89"/>
    <w:rsid w:val="004C681F"/>
    <w:rsid w:val="004C69EA"/>
    <w:rsid w:val="004D003A"/>
    <w:rsid w:val="004D0643"/>
    <w:rsid w:val="004D13EB"/>
    <w:rsid w:val="004D15BD"/>
    <w:rsid w:val="004D2AFC"/>
    <w:rsid w:val="004D3BCE"/>
    <w:rsid w:val="004D416A"/>
    <w:rsid w:val="004D50C3"/>
    <w:rsid w:val="004D67E7"/>
    <w:rsid w:val="004D7B7B"/>
    <w:rsid w:val="004E03BF"/>
    <w:rsid w:val="004E0E55"/>
    <w:rsid w:val="004E0FC1"/>
    <w:rsid w:val="004E10F5"/>
    <w:rsid w:val="004E1E71"/>
    <w:rsid w:val="004E22D0"/>
    <w:rsid w:val="004E2670"/>
    <w:rsid w:val="004E2CD0"/>
    <w:rsid w:val="004E2D1F"/>
    <w:rsid w:val="004E31A2"/>
    <w:rsid w:val="004E3BCD"/>
    <w:rsid w:val="004E3D38"/>
    <w:rsid w:val="004E4141"/>
    <w:rsid w:val="004E4AE4"/>
    <w:rsid w:val="004E5759"/>
    <w:rsid w:val="004E6187"/>
    <w:rsid w:val="004E630A"/>
    <w:rsid w:val="004E6443"/>
    <w:rsid w:val="004E66D7"/>
    <w:rsid w:val="004E7002"/>
    <w:rsid w:val="004E720E"/>
    <w:rsid w:val="004E7214"/>
    <w:rsid w:val="004E7E05"/>
    <w:rsid w:val="004F131B"/>
    <w:rsid w:val="004F2123"/>
    <w:rsid w:val="004F364F"/>
    <w:rsid w:val="004F402E"/>
    <w:rsid w:val="004F475E"/>
    <w:rsid w:val="004F5C70"/>
    <w:rsid w:val="004F6A49"/>
    <w:rsid w:val="004F6E50"/>
    <w:rsid w:val="004F7055"/>
    <w:rsid w:val="004F7A00"/>
    <w:rsid w:val="004F7AB4"/>
    <w:rsid w:val="00500FFB"/>
    <w:rsid w:val="00502AA7"/>
    <w:rsid w:val="00503142"/>
    <w:rsid w:val="005034A0"/>
    <w:rsid w:val="00503C47"/>
    <w:rsid w:val="00504031"/>
    <w:rsid w:val="00504193"/>
    <w:rsid w:val="005053EA"/>
    <w:rsid w:val="00505860"/>
    <w:rsid w:val="00505C6E"/>
    <w:rsid w:val="00505E35"/>
    <w:rsid w:val="0050636C"/>
    <w:rsid w:val="005064F4"/>
    <w:rsid w:val="00506CCC"/>
    <w:rsid w:val="00506FD0"/>
    <w:rsid w:val="0050752B"/>
    <w:rsid w:val="005078CB"/>
    <w:rsid w:val="00511700"/>
    <w:rsid w:val="0051253A"/>
    <w:rsid w:val="0051280F"/>
    <w:rsid w:val="00513817"/>
    <w:rsid w:val="00514204"/>
    <w:rsid w:val="005157E7"/>
    <w:rsid w:val="00516903"/>
    <w:rsid w:val="00516BD7"/>
    <w:rsid w:val="00516C8C"/>
    <w:rsid w:val="00516D62"/>
    <w:rsid w:val="005174D2"/>
    <w:rsid w:val="00517540"/>
    <w:rsid w:val="00517574"/>
    <w:rsid w:val="00517722"/>
    <w:rsid w:val="00517FAA"/>
    <w:rsid w:val="00520A22"/>
    <w:rsid w:val="00520B5C"/>
    <w:rsid w:val="00520FD3"/>
    <w:rsid w:val="005213BB"/>
    <w:rsid w:val="00521D7B"/>
    <w:rsid w:val="00521E17"/>
    <w:rsid w:val="00521E50"/>
    <w:rsid w:val="005220EA"/>
    <w:rsid w:val="00522DC6"/>
    <w:rsid w:val="00523BDD"/>
    <w:rsid w:val="00523F04"/>
    <w:rsid w:val="00524A93"/>
    <w:rsid w:val="00525A6C"/>
    <w:rsid w:val="00526A23"/>
    <w:rsid w:val="00526E20"/>
    <w:rsid w:val="005274A5"/>
    <w:rsid w:val="005274ED"/>
    <w:rsid w:val="005275D0"/>
    <w:rsid w:val="0052772D"/>
    <w:rsid w:val="00527A33"/>
    <w:rsid w:val="00530251"/>
    <w:rsid w:val="005308A7"/>
    <w:rsid w:val="00531727"/>
    <w:rsid w:val="00531B12"/>
    <w:rsid w:val="00531C08"/>
    <w:rsid w:val="00531CA4"/>
    <w:rsid w:val="00532445"/>
    <w:rsid w:val="005334D8"/>
    <w:rsid w:val="00533F51"/>
    <w:rsid w:val="00534A70"/>
    <w:rsid w:val="00534EBB"/>
    <w:rsid w:val="00535161"/>
    <w:rsid w:val="005351FE"/>
    <w:rsid w:val="005353ED"/>
    <w:rsid w:val="005353EE"/>
    <w:rsid w:val="005361C3"/>
    <w:rsid w:val="005371A2"/>
    <w:rsid w:val="00537D63"/>
    <w:rsid w:val="005409A6"/>
    <w:rsid w:val="0054133E"/>
    <w:rsid w:val="0054194B"/>
    <w:rsid w:val="0054234E"/>
    <w:rsid w:val="00542675"/>
    <w:rsid w:val="00543990"/>
    <w:rsid w:val="0054520F"/>
    <w:rsid w:val="00545606"/>
    <w:rsid w:val="0054657E"/>
    <w:rsid w:val="00546DAD"/>
    <w:rsid w:val="00547DC8"/>
    <w:rsid w:val="00551059"/>
    <w:rsid w:val="0055168E"/>
    <w:rsid w:val="00552791"/>
    <w:rsid w:val="005527E9"/>
    <w:rsid w:val="00553B7E"/>
    <w:rsid w:val="0055408A"/>
    <w:rsid w:val="005543E3"/>
    <w:rsid w:val="00554CCF"/>
    <w:rsid w:val="00554F50"/>
    <w:rsid w:val="0055687A"/>
    <w:rsid w:val="0055775B"/>
    <w:rsid w:val="00557889"/>
    <w:rsid w:val="00557C45"/>
    <w:rsid w:val="00560234"/>
    <w:rsid w:val="00560698"/>
    <w:rsid w:val="0056333C"/>
    <w:rsid w:val="0056393D"/>
    <w:rsid w:val="00563C34"/>
    <w:rsid w:val="0056559B"/>
    <w:rsid w:val="005655FE"/>
    <w:rsid w:val="005656B8"/>
    <w:rsid w:val="005657BC"/>
    <w:rsid w:val="00565C02"/>
    <w:rsid w:val="005679FE"/>
    <w:rsid w:val="00570292"/>
    <w:rsid w:val="005708E4"/>
    <w:rsid w:val="00570F39"/>
    <w:rsid w:val="00573F51"/>
    <w:rsid w:val="005745CD"/>
    <w:rsid w:val="005745E8"/>
    <w:rsid w:val="00574640"/>
    <w:rsid w:val="005753A1"/>
    <w:rsid w:val="0057612D"/>
    <w:rsid w:val="00576D30"/>
    <w:rsid w:val="00576FBE"/>
    <w:rsid w:val="00577B87"/>
    <w:rsid w:val="00580B7B"/>
    <w:rsid w:val="00582332"/>
    <w:rsid w:val="005824A3"/>
    <w:rsid w:val="00583CE8"/>
    <w:rsid w:val="00585D49"/>
    <w:rsid w:val="0058607F"/>
    <w:rsid w:val="005868E6"/>
    <w:rsid w:val="005871BE"/>
    <w:rsid w:val="005871F3"/>
    <w:rsid w:val="0059288D"/>
    <w:rsid w:val="00592DB9"/>
    <w:rsid w:val="005930FF"/>
    <w:rsid w:val="00593304"/>
    <w:rsid w:val="005941A8"/>
    <w:rsid w:val="005942DA"/>
    <w:rsid w:val="00594AD6"/>
    <w:rsid w:val="005959F8"/>
    <w:rsid w:val="00596428"/>
    <w:rsid w:val="005967F9"/>
    <w:rsid w:val="005968CA"/>
    <w:rsid w:val="0059692F"/>
    <w:rsid w:val="00596B36"/>
    <w:rsid w:val="00596D3F"/>
    <w:rsid w:val="005A0A5B"/>
    <w:rsid w:val="005A1C17"/>
    <w:rsid w:val="005A1D72"/>
    <w:rsid w:val="005A1F4D"/>
    <w:rsid w:val="005A2902"/>
    <w:rsid w:val="005A2C95"/>
    <w:rsid w:val="005A2FB7"/>
    <w:rsid w:val="005A31E2"/>
    <w:rsid w:val="005A4465"/>
    <w:rsid w:val="005A44CC"/>
    <w:rsid w:val="005A479A"/>
    <w:rsid w:val="005A47F0"/>
    <w:rsid w:val="005A4840"/>
    <w:rsid w:val="005A4A37"/>
    <w:rsid w:val="005A518E"/>
    <w:rsid w:val="005A52DB"/>
    <w:rsid w:val="005A5DA6"/>
    <w:rsid w:val="005A603D"/>
    <w:rsid w:val="005A6AA4"/>
    <w:rsid w:val="005A7323"/>
    <w:rsid w:val="005B0061"/>
    <w:rsid w:val="005B13AC"/>
    <w:rsid w:val="005B158E"/>
    <w:rsid w:val="005B1EC2"/>
    <w:rsid w:val="005B2898"/>
    <w:rsid w:val="005B2EF8"/>
    <w:rsid w:val="005B2F44"/>
    <w:rsid w:val="005B395C"/>
    <w:rsid w:val="005B39A2"/>
    <w:rsid w:val="005B4705"/>
    <w:rsid w:val="005B6392"/>
    <w:rsid w:val="005B7112"/>
    <w:rsid w:val="005B736E"/>
    <w:rsid w:val="005B7A90"/>
    <w:rsid w:val="005B7C7B"/>
    <w:rsid w:val="005B7EC9"/>
    <w:rsid w:val="005C00B8"/>
    <w:rsid w:val="005C0972"/>
    <w:rsid w:val="005C0B56"/>
    <w:rsid w:val="005C1282"/>
    <w:rsid w:val="005C1814"/>
    <w:rsid w:val="005C2000"/>
    <w:rsid w:val="005C2D59"/>
    <w:rsid w:val="005C30A6"/>
    <w:rsid w:val="005C39EB"/>
    <w:rsid w:val="005C3F38"/>
    <w:rsid w:val="005C45A3"/>
    <w:rsid w:val="005C5765"/>
    <w:rsid w:val="005C5CD0"/>
    <w:rsid w:val="005D02A7"/>
    <w:rsid w:val="005D0407"/>
    <w:rsid w:val="005D14BA"/>
    <w:rsid w:val="005D152C"/>
    <w:rsid w:val="005D20C2"/>
    <w:rsid w:val="005D227B"/>
    <w:rsid w:val="005D2B8C"/>
    <w:rsid w:val="005D3CDB"/>
    <w:rsid w:val="005D41B3"/>
    <w:rsid w:val="005D44AC"/>
    <w:rsid w:val="005D4982"/>
    <w:rsid w:val="005D4DE2"/>
    <w:rsid w:val="005D5389"/>
    <w:rsid w:val="005D55E1"/>
    <w:rsid w:val="005D5A57"/>
    <w:rsid w:val="005D5A60"/>
    <w:rsid w:val="005D708E"/>
    <w:rsid w:val="005D7475"/>
    <w:rsid w:val="005D75A4"/>
    <w:rsid w:val="005D7D81"/>
    <w:rsid w:val="005E02F6"/>
    <w:rsid w:val="005E1A47"/>
    <w:rsid w:val="005E1CD9"/>
    <w:rsid w:val="005E22E4"/>
    <w:rsid w:val="005E2DAB"/>
    <w:rsid w:val="005E44B4"/>
    <w:rsid w:val="005E4C01"/>
    <w:rsid w:val="005E4EF8"/>
    <w:rsid w:val="005E5147"/>
    <w:rsid w:val="005E536C"/>
    <w:rsid w:val="005E5406"/>
    <w:rsid w:val="005E598A"/>
    <w:rsid w:val="005E606F"/>
    <w:rsid w:val="005E630C"/>
    <w:rsid w:val="005E6B7B"/>
    <w:rsid w:val="005E741B"/>
    <w:rsid w:val="005E7870"/>
    <w:rsid w:val="005F0652"/>
    <w:rsid w:val="005F0A3B"/>
    <w:rsid w:val="005F1EEC"/>
    <w:rsid w:val="005F24F0"/>
    <w:rsid w:val="005F2571"/>
    <w:rsid w:val="005F2DCE"/>
    <w:rsid w:val="005F3DAF"/>
    <w:rsid w:val="005F3F8A"/>
    <w:rsid w:val="005F4773"/>
    <w:rsid w:val="005F64B7"/>
    <w:rsid w:val="005F79CF"/>
    <w:rsid w:val="00600009"/>
    <w:rsid w:val="006006D2"/>
    <w:rsid w:val="00600A38"/>
    <w:rsid w:val="0060254D"/>
    <w:rsid w:val="00602D16"/>
    <w:rsid w:val="00603755"/>
    <w:rsid w:val="00603CBF"/>
    <w:rsid w:val="0060520D"/>
    <w:rsid w:val="00606904"/>
    <w:rsid w:val="00606CC3"/>
    <w:rsid w:val="006077E5"/>
    <w:rsid w:val="006077FB"/>
    <w:rsid w:val="006103F2"/>
    <w:rsid w:val="00610812"/>
    <w:rsid w:val="00611105"/>
    <w:rsid w:val="00611559"/>
    <w:rsid w:val="00611770"/>
    <w:rsid w:val="0061179D"/>
    <w:rsid w:val="00611B9A"/>
    <w:rsid w:val="00613885"/>
    <w:rsid w:val="00614A94"/>
    <w:rsid w:val="006157E5"/>
    <w:rsid w:val="0061688E"/>
    <w:rsid w:val="00616B3C"/>
    <w:rsid w:val="006179AA"/>
    <w:rsid w:val="00620422"/>
    <w:rsid w:val="00621E22"/>
    <w:rsid w:val="00622489"/>
    <w:rsid w:val="00622EE2"/>
    <w:rsid w:val="00623AC8"/>
    <w:rsid w:val="006246BC"/>
    <w:rsid w:val="00625855"/>
    <w:rsid w:val="00625A56"/>
    <w:rsid w:val="00625BCE"/>
    <w:rsid w:val="00626DA7"/>
    <w:rsid w:val="00626E83"/>
    <w:rsid w:val="00627841"/>
    <w:rsid w:val="00627989"/>
    <w:rsid w:val="00630917"/>
    <w:rsid w:val="006309A3"/>
    <w:rsid w:val="006319EB"/>
    <w:rsid w:val="00631B4D"/>
    <w:rsid w:val="00631CC8"/>
    <w:rsid w:val="00632889"/>
    <w:rsid w:val="00632D35"/>
    <w:rsid w:val="006336AC"/>
    <w:rsid w:val="006338A3"/>
    <w:rsid w:val="00633C32"/>
    <w:rsid w:val="00633C60"/>
    <w:rsid w:val="00633E87"/>
    <w:rsid w:val="0063410C"/>
    <w:rsid w:val="00634571"/>
    <w:rsid w:val="00634D68"/>
    <w:rsid w:val="00636462"/>
    <w:rsid w:val="0063679F"/>
    <w:rsid w:val="006376CD"/>
    <w:rsid w:val="00637912"/>
    <w:rsid w:val="00637FE3"/>
    <w:rsid w:val="0064017D"/>
    <w:rsid w:val="00641728"/>
    <w:rsid w:val="00641A73"/>
    <w:rsid w:val="00641D7A"/>
    <w:rsid w:val="00642088"/>
    <w:rsid w:val="00642315"/>
    <w:rsid w:val="00642579"/>
    <w:rsid w:val="00642C4C"/>
    <w:rsid w:val="00643C3A"/>
    <w:rsid w:val="00643FD4"/>
    <w:rsid w:val="0064692B"/>
    <w:rsid w:val="00646AE8"/>
    <w:rsid w:val="00647185"/>
    <w:rsid w:val="0064724A"/>
    <w:rsid w:val="00647459"/>
    <w:rsid w:val="00651853"/>
    <w:rsid w:val="006521EA"/>
    <w:rsid w:val="00652231"/>
    <w:rsid w:val="00652379"/>
    <w:rsid w:val="00652B4B"/>
    <w:rsid w:val="00653BAD"/>
    <w:rsid w:val="00654824"/>
    <w:rsid w:val="00655825"/>
    <w:rsid w:val="00655837"/>
    <w:rsid w:val="00655AB7"/>
    <w:rsid w:val="006562A8"/>
    <w:rsid w:val="00656772"/>
    <w:rsid w:val="006576CE"/>
    <w:rsid w:val="006601EF"/>
    <w:rsid w:val="006613E1"/>
    <w:rsid w:val="006615E4"/>
    <w:rsid w:val="006616C3"/>
    <w:rsid w:val="00661F1B"/>
    <w:rsid w:val="00662601"/>
    <w:rsid w:val="00662D1A"/>
    <w:rsid w:val="00663988"/>
    <w:rsid w:val="00663B87"/>
    <w:rsid w:val="00664DBC"/>
    <w:rsid w:val="0066662E"/>
    <w:rsid w:val="006673E3"/>
    <w:rsid w:val="006675B1"/>
    <w:rsid w:val="006677C8"/>
    <w:rsid w:val="006714C4"/>
    <w:rsid w:val="00671A68"/>
    <w:rsid w:val="00671CDA"/>
    <w:rsid w:val="00673428"/>
    <w:rsid w:val="006744B7"/>
    <w:rsid w:val="006750A8"/>
    <w:rsid w:val="00675597"/>
    <w:rsid w:val="00675B74"/>
    <w:rsid w:val="00675FD2"/>
    <w:rsid w:val="00675FFA"/>
    <w:rsid w:val="0067639F"/>
    <w:rsid w:val="006769F1"/>
    <w:rsid w:val="0067765C"/>
    <w:rsid w:val="006778F1"/>
    <w:rsid w:val="006802AD"/>
    <w:rsid w:val="00680A40"/>
    <w:rsid w:val="00681040"/>
    <w:rsid w:val="0068111B"/>
    <w:rsid w:val="00681962"/>
    <w:rsid w:val="006819E1"/>
    <w:rsid w:val="00682646"/>
    <w:rsid w:val="00683A81"/>
    <w:rsid w:val="00683AA7"/>
    <w:rsid w:val="00683CF3"/>
    <w:rsid w:val="006851EB"/>
    <w:rsid w:val="00685818"/>
    <w:rsid w:val="00685F59"/>
    <w:rsid w:val="00686B12"/>
    <w:rsid w:val="00687171"/>
    <w:rsid w:val="006872D3"/>
    <w:rsid w:val="006876B8"/>
    <w:rsid w:val="006879B8"/>
    <w:rsid w:val="0069217C"/>
    <w:rsid w:val="00692B47"/>
    <w:rsid w:val="0069395B"/>
    <w:rsid w:val="00693C9C"/>
    <w:rsid w:val="0069468C"/>
    <w:rsid w:val="00694BD2"/>
    <w:rsid w:val="00695C9B"/>
    <w:rsid w:val="00696626"/>
    <w:rsid w:val="006A0E59"/>
    <w:rsid w:val="006A1031"/>
    <w:rsid w:val="006A2310"/>
    <w:rsid w:val="006A2F51"/>
    <w:rsid w:val="006A35E4"/>
    <w:rsid w:val="006A3654"/>
    <w:rsid w:val="006A3724"/>
    <w:rsid w:val="006A5714"/>
    <w:rsid w:val="006A5A79"/>
    <w:rsid w:val="006A66CB"/>
    <w:rsid w:val="006B0108"/>
    <w:rsid w:val="006B0CFC"/>
    <w:rsid w:val="006B0F2C"/>
    <w:rsid w:val="006B114F"/>
    <w:rsid w:val="006B2B7B"/>
    <w:rsid w:val="006B3429"/>
    <w:rsid w:val="006B3C3A"/>
    <w:rsid w:val="006B3D13"/>
    <w:rsid w:val="006B41E4"/>
    <w:rsid w:val="006B583D"/>
    <w:rsid w:val="006B60EB"/>
    <w:rsid w:val="006B6C5D"/>
    <w:rsid w:val="006B6DCA"/>
    <w:rsid w:val="006B76A6"/>
    <w:rsid w:val="006B7F75"/>
    <w:rsid w:val="006C0F55"/>
    <w:rsid w:val="006C273A"/>
    <w:rsid w:val="006C32FB"/>
    <w:rsid w:val="006C33BD"/>
    <w:rsid w:val="006C61DF"/>
    <w:rsid w:val="006C6435"/>
    <w:rsid w:val="006C6504"/>
    <w:rsid w:val="006C6A6E"/>
    <w:rsid w:val="006C7117"/>
    <w:rsid w:val="006C76AD"/>
    <w:rsid w:val="006D0049"/>
    <w:rsid w:val="006D1230"/>
    <w:rsid w:val="006D1DD1"/>
    <w:rsid w:val="006D2178"/>
    <w:rsid w:val="006D26CA"/>
    <w:rsid w:val="006D2CA4"/>
    <w:rsid w:val="006D3D22"/>
    <w:rsid w:val="006D3EF6"/>
    <w:rsid w:val="006D555C"/>
    <w:rsid w:val="006D614D"/>
    <w:rsid w:val="006D669B"/>
    <w:rsid w:val="006D6AC2"/>
    <w:rsid w:val="006D71A2"/>
    <w:rsid w:val="006E0918"/>
    <w:rsid w:val="006E2220"/>
    <w:rsid w:val="006E4EEA"/>
    <w:rsid w:val="006E62E9"/>
    <w:rsid w:val="006E70C9"/>
    <w:rsid w:val="006F0E01"/>
    <w:rsid w:val="006F19F0"/>
    <w:rsid w:val="006F1C7B"/>
    <w:rsid w:val="006F1E44"/>
    <w:rsid w:val="006F1EAF"/>
    <w:rsid w:val="006F28DD"/>
    <w:rsid w:val="006F2DAE"/>
    <w:rsid w:val="006F30D2"/>
    <w:rsid w:val="006F360F"/>
    <w:rsid w:val="006F43FA"/>
    <w:rsid w:val="006F5215"/>
    <w:rsid w:val="006F5724"/>
    <w:rsid w:val="006F5C19"/>
    <w:rsid w:val="006F6A76"/>
    <w:rsid w:val="006F6D7E"/>
    <w:rsid w:val="006F6DF3"/>
    <w:rsid w:val="006F732C"/>
    <w:rsid w:val="006F79A4"/>
    <w:rsid w:val="006F7C68"/>
    <w:rsid w:val="00700B2E"/>
    <w:rsid w:val="00700C81"/>
    <w:rsid w:val="00702294"/>
    <w:rsid w:val="00702956"/>
    <w:rsid w:val="00702D7B"/>
    <w:rsid w:val="00703AF0"/>
    <w:rsid w:val="00703FBD"/>
    <w:rsid w:val="00704395"/>
    <w:rsid w:val="00706203"/>
    <w:rsid w:val="00706EBD"/>
    <w:rsid w:val="00707945"/>
    <w:rsid w:val="007105C5"/>
    <w:rsid w:val="00710781"/>
    <w:rsid w:val="00710D81"/>
    <w:rsid w:val="00711A71"/>
    <w:rsid w:val="00711BC8"/>
    <w:rsid w:val="00713124"/>
    <w:rsid w:val="00713414"/>
    <w:rsid w:val="00714584"/>
    <w:rsid w:val="00715E49"/>
    <w:rsid w:val="00716723"/>
    <w:rsid w:val="00717CCC"/>
    <w:rsid w:val="00722820"/>
    <w:rsid w:val="00722880"/>
    <w:rsid w:val="0072451A"/>
    <w:rsid w:val="00724D44"/>
    <w:rsid w:val="00725437"/>
    <w:rsid w:val="007259E4"/>
    <w:rsid w:val="00725C73"/>
    <w:rsid w:val="00725F32"/>
    <w:rsid w:val="00727236"/>
    <w:rsid w:val="00731147"/>
    <w:rsid w:val="00731502"/>
    <w:rsid w:val="007327EF"/>
    <w:rsid w:val="00732B20"/>
    <w:rsid w:val="0073345A"/>
    <w:rsid w:val="0073407A"/>
    <w:rsid w:val="00734445"/>
    <w:rsid w:val="00734EBB"/>
    <w:rsid w:val="007350BB"/>
    <w:rsid w:val="007351BC"/>
    <w:rsid w:val="00740B53"/>
    <w:rsid w:val="00741867"/>
    <w:rsid w:val="00742DCA"/>
    <w:rsid w:val="00743D90"/>
    <w:rsid w:val="00743E3E"/>
    <w:rsid w:val="00745AA9"/>
    <w:rsid w:val="00746F37"/>
    <w:rsid w:val="00747124"/>
    <w:rsid w:val="007503D5"/>
    <w:rsid w:val="00751695"/>
    <w:rsid w:val="00751C0E"/>
    <w:rsid w:val="00751D0E"/>
    <w:rsid w:val="00752FD8"/>
    <w:rsid w:val="00755ACE"/>
    <w:rsid w:val="00756140"/>
    <w:rsid w:val="00756655"/>
    <w:rsid w:val="007608E1"/>
    <w:rsid w:val="00760B6E"/>
    <w:rsid w:val="00761A6B"/>
    <w:rsid w:val="00761F18"/>
    <w:rsid w:val="00762F7D"/>
    <w:rsid w:val="00763494"/>
    <w:rsid w:val="00763B2D"/>
    <w:rsid w:val="00763C89"/>
    <w:rsid w:val="00765727"/>
    <w:rsid w:val="007657F9"/>
    <w:rsid w:val="007664EA"/>
    <w:rsid w:val="007668F1"/>
    <w:rsid w:val="00767AE0"/>
    <w:rsid w:val="0077071F"/>
    <w:rsid w:val="00771BB5"/>
    <w:rsid w:val="00772E5D"/>
    <w:rsid w:val="00773A86"/>
    <w:rsid w:val="00774B3F"/>
    <w:rsid w:val="00774D23"/>
    <w:rsid w:val="00775584"/>
    <w:rsid w:val="00775A6F"/>
    <w:rsid w:val="00775E92"/>
    <w:rsid w:val="00777487"/>
    <w:rsid w:val="007812F6"/>
    <w:rsid w:val="007814AF"/>
    <w:rsid w:val="00782BDE"/>
    <w:rsid w:val="00783374"/>
    <w:rsid w:val="00783874"/>
    <w:rsid w:val="0078441C"/>
    <w:rsid w:val="00784585"/>
    <w:rsid w:val="007853CA"/>
    <w:rsid w:val="00786043"/>
    <w:rsid w:val="007860EB"/>
    <w:rsid w:val="00786C5B"/>
    <w:rsid w:val="007873C5"/>
    <w:rsid w:val="0079082A"/>
    <w:rsid w:val="0079084C"/>
    <w:rsid w:val="00790E35"/>
    <w:rsid w:val="007912F1"/>
    <w:rsid w:val="00791758"/>
    <w:rsid w:val="00791AEC"/>
    <w:rsid w:val="0079355D"/>
    <w:rsid w:val="00793700"/>
    <w:rsid w:val="007939F0"/>
    <w:rsid w:val="00796290"/>
    <w:rsid w:val="00796BD7"/>
    <w:rsid w:val="00797DEE"/>
    <w:rsid w:val="007A1A88"/>
    <w:rsid w:val="007A1B7F"/>
    <w:rsid w:val="007A36D5"/>
    <w:rsid w:val="007A3ABE"/>
    <w:rsid w:val="007A43E1"/>
    <w:rsid w:val="007A571A"/>
    <w:rsid w:val="007A67AF"/>
    <w:rsid w:val="007A695B"/>
    <w:rsid w:val="007A6C6C"/>
    <w:rsid w:val="007A7986"/>
    <w:rsid w:val="007A7C9F"/>
    <w:rsid w:val="007B02FC"/>
    <w:rsid w:val="007B0472"/>
    <w:rsid w:val="007B1232"/>
    <w:rsid w:val="007B1454"/>
    <w:rsid w:val="007B17CC"/>
    <w:rsid w:val="007B19F7"/>
    <w:rsid w:val="007B23A4"/>
    <w:rsid w:val="007B394F"/>
    <w:rsid w:val="007B3BEB"/>
    <w:rsid w:val="007B3CE1"/>
    <w:rsid w:val="007B3DD4"/>
    <w:rsid w:val="007B4638"/>
    <w:rsid w:val="007B4A62"/>
    <w:rsid w:val="007B4BCB"/>
    <w:rsid w:val="007B4CE3"/>
    <w:rsid w:val="007B546E"/>
    <w:rsid w:val="007B564A"/>
    <w:rsid w:val="007B5821"/>
    <w:rsid w:val="007B6E35"/>
    <w:rsid w:val="007C001E"/>
    <w:rsid w:val="007C007C"/>
    <w:rsid w:val="007C17DC"/>
    <w:rsid w:val="007C1A84"/>
    <w:rsid w:val="007C214F"/>
    <w:rsid w:val="007C26C0"/>
    <w:rsid w:val="007C320D"/>
    <w:rsid w:val="007C355C"/>
    <w:rsid w:val="007C3AB1"/>
    <w:rsid w:val="007C5A15"/>
    <w:rsid w:val="007C6351"/>
    <w:rsid w:val="007C66C1"/>
    <w:rsid w:val="007C76C5"/>
    <w:rsid w:val="007C7911"/>
    <w:rsid w:val="007D021B"/>
    <w:rsid w:val="007D0276"/>
    <w:rsid w:val="007D0AAE"/>
    <w:rsid w:val="007D2985"/>
    <w:rsid w:val="007D468E"/>
    <w:rsid w:val="007D4E35"/>
    <w:rsid w:val="007D4F72"/>
    <w:rsid w:val="007D51F0"/>
    <w:rsid w:val="007D5462"/>
    <w:rsid w:val="007D5B63"/>
    <w:rsid w:val="007D5FE3"/>
    <w:rsid w:val="007D6943"/>
    <w:rsid w:val="007D792A"/>
    <w:rsid w:val="007E3E16"/>
    <w:rsid w:val="007E4759"/>
    <w:rsid w:val="007E51B7"/>
    <w:rsid w:val="007E5401"/>
    <w:rsid w:val="007E6276"/>
    <w:rsid w:val="007E764F"/>
    <w:rsid w:val="007F0D52"/>
    <w:rsid w:val="007F0D79"/>
    <w:rsid w:val="007F1F8C"/>
    <w:rsid w:val="007F2CD4"/>
    <w:rsid w:val="007F426F"/>
    <w:rsid w:val="007F4CB6"/>
    <w:rsid w:val="007F596B"/>
    <w:rsid w:val="007F7A66"/>
    <w:rsid w:val="0080008D"/>
    <w:rsid w:val="0080078F"/>
    <w:rsid w:val="00800C5C"/>
    <w:rsid w:val="00800E34"/>
    <w:rsid w:val="008018D6"/>
    <w:rsid w:val="0080194B"/>
    <w:rsid w:val="00801B55"/>
    <w:rsid w:val="00802417"/>
    <w:rsid w:val="00802439"/>
    <w:rsid w:val="00805250"/>
    <w:rsid w:val="0080723C"/>
    <w:rsid w:val="0080755B"/>
    <w:rsid w:val="008078DA"/>
    <w:rsid w:val="00810B85"/>
    <w:rsid w:val="00810CBE"/>
    <w:rsid w:val="008120AC"/>
    <w:rsid w:val="00812748"/>
    <w:rsid w:val="00812C98"/>
    <w:rsid w:val="008134E1"/>
    <w:rsid w:val="00814CAA"/>
    <w:rsid w:val="00814FC6"/>
    <w:rsid w:val="0081532C"/>
    <w:rsid w:val="00815616"/>
    <w:rsid w:val="00815C9D"/>
    <w:rsid w:val="0081676E"/>
    <w:rsid w:val="00816ACA"/>
    <w:rsid w:val="0081735A"/>
    <w:rsid w:val="0082047C"/>
    <w:rsid w:val="00820902"/>
    <w:rsid w:val="00820CF5"/>
    <w:rsid w:val="0082165B"/>
    <w:rsid w:val="00821A3E"/>
    <w:rsid w:val="0082220D"/>
    <w:rsid w:val="00822712"/>
    <w:rsid w:val="008228B3"/>
    <w:rsid w:val="0082438C"/>
    <w:rsid w:val="008255BA"/>
    <w:rsid w:val="00825C77"/>
    <w:rsid w:val="0082650C"/>
    <w:rsid w:val="0082679B"/>
    <w:rsid w:val="00827335"/>
    <w:rsid w:val="00827843"/>
    <w:rsid w:val="008279D7"/>
    <w:rsid w:val="00827C57"/>
    <w:rsid w:val="00832094"/>
    <w:rsid w:val="008332F2"/>
    <w:rsid w:val="0083429A"/>
    <w:rsid w:val="00834FEE"/>
    <w:rsid w:val="00835040"/>
    <w:rsid w:val="0083541C"/>
    <w:rsid w:val="00835A41"/>
    <w:rsid w:val="00840A6A"/>
    <w:rsid w:val="00841CBF"/>
    <w:rsid w:val="008439DC"/>
    <w:rsid w:val="0084410C"/>
    <w:rsid w:val="0084420E"/>
    <w:rsid w:val="00844B25"/>
    <w:rsid w:val="00846247"/>
    <w:rsid w:val="008462B0"/>
    <w:rsid w:val="00846BB9"/>
    <w:rsid w:val="0085090C"/>
    <w:rsid w:val="008532FF"/>
    <w:rsid w:val="00853584"/>
    <w:rsid w:val="00854120"/>
    <w:rsid w:val="0085612B"/>
    <w:rsid w:val="00856EAD"/>
    <w:rsid w:val="008600C8"/>
    <w:rsid w:val="00860A61"/>
    <w:rsid w:val="00860CC1"/>
    <w:rsid w:val="00860CDF"/>
    <w:rsid w:val="00861BDF"/>
    <w:rsid w:val="00862BE2"/>
    <w:rsid w:val="008637DA"/>
    <w:rsid w:val="00863C43"/>
    <w:rsid w:val="00863D0F"/>
    <w:rsid w:val="0086418C"/>
    <w:rsid w:val="008641BF"/>
    <w:rsid w:val="00864294"/>
    <w:rsid w:val="00864560"/>
    <w:rsid w:val="00864C53"/>
    <w:rsid w:val="00864DAA"/>
    <w:rsid w:val="00865974"/>
    <w:rsid w:val="00865D3D"/>
    <w:rsid w:val="008670C8"/>
    <w:rsid w:val="00867475"/>
    <w:rsid w:val="008675A8"/>
    <w:rsid w:val="00870B35"/>
    <w:rsid w:val="0087150C"/>
    <w:rsid w:val="00871A8C"/>
    <w:rsid w:val="00871B5B"/>
    <w:rsid w:val="0087261C"/>
    <w:rsid w:val="00872B57"/>
    <w:rsid w:val="00872E35"/>
    <w:rsid w:val="0087360C"/>
    <w:rsid w:val="00875214"/>
    <w:rsid w:val="0087551C"/>
    <w:rsid w:val="0087588A"/>
    <w:rsid w:val="008759E1"/>
    <w:rsid w:val="00875B5D"/>
    <w:rsid w:val="00876B2B"/>
    <w:rsid w:val="00876DC4"/>
    <w:rsid w:val="00876FCC"/>
    <w:rsid w:val="00880D02"/>
    <w:rsid w:val="00881CD5"/>
    <w:rsid w:val="008828C7"/>
    <w:rsid w:val="00883860"/>
    <w:rsid w:val="00883F1D"/>
    <w:rsid w:val="00884405"/>
    <w:rsid w:val="00886C45"/>
    <w:rsid w:val="00887626"/>
    <w:rsid w:val="008879AB"/>
    <w:rsid w:val="0089205C"/>
    <w:rsid w:val="008929F8"/>
    <w:rsid w:val="00893A88"/>
    <w:rsid w:val="00893D60"/>
    <w:rsid w:val="00893DB7"/>
    <w:rsid w:val="00895015"/>
    <w:rsid w:val="00895EE0"/>
    <w:rsid w:val="00896975"/>
    <w:rsid w:val="00897F47"/>
    <w:rsid w:val="008A007C"/>
    <w:rsid w:val="008A2DFD"/>
    <w:rsid w:val="008A6004"/>
    <w:rsid w:val="008A7646"/>
    <w:rsid w:val="008B0999"/>
    <w:rsid w:val="008B0A45"/>
    <w:rsid w:val="008B0B29"/>
    <w:rsid w:val="008B25D6"/>
    <w:rsid w:val="008B5C9E"/>
    <w:rsid w:val="008B66D6"/>
    <w:rsid w:val="008B6B8E"/>
    <w:rsid w:val="008B6CEB"/>
    <w:rsid w:val="008B6E6E"/>
    <w:rsid w:val="008B72DD"/>
    <w:rsid w:val="008B7729"/>
    <w:rsid w:val="008B7A5F"/>
    <w:rsid w:val="008C1053"/>
    <w:rsid w:val="008C3AEB"/>
    <w:rsid w:val="008C57A1"/>
    <w:rsid w:val="008C5805"/>
    <w:rsid w:val="008C6749"/>
    <w:rsid w:val="008C69FF"/>
    <w:rsid w:val="008C7660"/>
    <w:rsid w:val="008C7683"/>
    <w:rsid w:val="008C7CB3"/>
    <w:rsid w:val="008D04A1"/>
    <w:rsid w:val="008D0552"/>
    <w:rsid w:val="008D2842"/>
    <w:rsid w:val="008D31F2"/>
    <w:rsid w:val="008D35C6"/>
    <w:rsid w:val="008D4ADB"/>
    <w:rsid w:val="008D4CD8"/>
    <w:rsid w:val="008D531C"/>
    <w:rsid w:val="008D5A1F"/>
    <w:rsid w:val="008D5FF8"/>
    <w:rsid w:val="008D7FDB"/>
    <w:rsid w:val="008E176E"/>
    <w:rsid w:val="008E1E60"/>
    <w:rsid w:val="008E2151"/>
    <w:rsid w:val="008E26B8"/>
    <w:rsid w:val="008E278A"/>
    <w:rsid w:val="008E307C"/>
    <w:rsid w:val="008E336B"/>
    <w:rsid w:val="008E35D1"/>
    <w:rsid w:val="008E35D2"/>
    <w:rsid w:val="008E4069"/>
    <w:rsid w:val="008E4B5A"/>
    <w:rsid w:val="008E4C8E"/>
    <w:rsid w:val="008E4F19"/>
    <w:rsid w:val="008E51A9"/>
    <w:rsid w:val="008E5324"/>
    <w:rsid w:val="008E5EAF"/>
    <w:rsid w:val="008E6243"/>
    <w:rsid w:val="008E6C66"/>
    <w:rsid w:val="008E6F13"/>
    <w:rsid w:val="008F016C"/>
    <w:rsid w:val="008F054F"/>
    <w:rsid w:val="008F0870"/>
    <w:rsid w:val="008F0A37"/>
    <w:rsid w:val="008F1B0E"/>
    <w:rsid w:val="008F2A19"/>
    <w:rsid w:val="008F2B75"/>
    <w:rsid w:val="008F2BCA"/>
    <w:rsid w:val="008F2C12"/>
    <w:rsid w:val="008F2DAE"/>
    <w:rsid w:val="008F52D9"/>
    <w:rsid w:val="008F58C0"/>
    <w:rsid w:val="008F5AE8"/>
    <w:rsid w:val="008F5B40"/>
    <w:rsid w:val="008F5D42"/>
    <w:rsid w:val="008F5DDE"/>
    <w:rsid w:val="008F6775"/>
    <w:rsid w:val="009004B4"/>
    <w:rsid w:val="00900C97"/>
    <w:rsid w:val="00900E6C"/>
    <w:rsid w:val="0090136A"/>
    <w:rsid w:val="00902480"/>
    <w:rsid w:val="009027BB"/>
    <w:rsid w:val="00902C29"/>
    <w:rsid w:val="00902FBD"/>
    <w:rsid w:val="0090340A"/>
    <w:rsid w:val="00903E21"/>
    <w:rsid w:val="0090406E"/>
    <w:rsid w:val="0090456F"/>
    <w:rsid w:val="00905E22"/>
    <w:rsid w:val="00906187"/>
    <w:rsid w:val="009064D0"/>
    <w:rsid w:val="00907281"/>
    <w:rsid w:val="0090743D"/>
    <w:rsid w:val="009078F1"/>
    <w:rsid w:val="00907AAB"/>
    <w:rsid w:val="00910A90"/>
    <w:rsid w:val="00911A6D"/>
    <w:rsid w:val="00911D59"/>
    <w:rsid w:val="00912386"/>
    <w:rsid w:val="0091267C"/>
    <w:rsid w:val="00912C51"/>
    <w:rsid w:val="00913510"/>
    <w:rsid w:val="00913AD0"/>
    <w:rsid w:val="00913B3D"/>
    <w:rsid w:val="00914058"/>
    <w:rsid w:val="00914919"/>
    <w:rsid w:val="009158F0"/>
    <w:rsid w:val="00916AB9"/>
    <w:rsid w:val="00916CF8"/>
    <w:rsid w:val="00916EC6"/>
    <w:rsid w:val="00917182"/>
    <w:rsid w:val="0091759C"/>
    <w:rsid w:val="009205D1"/>
    <w:rsid w:val="00920EDB"/>
    <w:rsid w:val="00921995"/>
    <w:rsid w:val="00921B47"/>
    <w:rsid w:val="00922D1D"/>
    <w:rsid w:val="00922E37"/>
    <w:rsid w:val="00923A18"/>
    <w:rsid w:val="009244B1"/>
    <w:rsid w:val="00924C0D"/>
    <w:rsid w:val="00925303"/>
    <w:rsid w:val="009257C6"/>
    <w:rsid w:val="00925B73"/>
    <w:rsid w:val="00925D58"/>
    <w:rsid w:val="00925F89"/>
    <w:rsid w:val="0092666A"/>
    <w:rsid w:val="0092699A"/>
    <w:rsid w:val="00926EC2"/>
    <w:rsid w:val="009275E3"/>
    <w:rsid w:val="00930087"/>
    <w:rsid w:val="00930881"/>
    <w:rsid w:val="009309C0"/>
    <w:rsid w:val="00931705"/>
    <w:rsid w:val="0093233B"/>
    <w:rsid w:val="00932CFC"/>
    <w:rsid w:val="0093365E"/>
    <w:rsid w:val="009336BD"/>
    <w:rsid w:val="00934FB2"/>
    <w:rsid w:val="00935A6E"/>
    <w:rsid w:val="00935FB1"/>
    <w:rsid w:val="009373B5"/>
    <w:rsid w:val="009378AE"/>
    <w:rsid w:val="00940525"/>
    <w:rsid w:val="009410E9"/>
    <w:rsid w:val="00941624"/>
    <w:rsid w:val="009418D6"/>
    <w:rsid w:val="00942C82"/>
    <w:rsid w:val="00943008"/>
    <w:rsid w:val="00943D1D"/>
    <w:rsid w:val="00944089"/>
    <w:rsid w:val="009443C5"/>
    <w:rsid w:val="00944FD3"/>
    <w:rsid w:val="0094570C"/>
    <w:rsid w:val="0094578C"/>
    <w:rsid w:val="00945BDD"/>
    <w:rsid w:val="00946142"/>
    <w:rsid w:val="009468A8"/>
    <w:rsid w:val="00947F9F"/>
    <w:rsid w:val="0095018C"/>
    <w:rsid w:val="00951078"/>
    <w:rsid w:val="00954722"/>
    <w:rsid w:val="0095565E"/>
    <w:rsid w:val="009557EF"/>
    <w:rsid w:val="00955C4C"/>
    <w:rsid w:val="00956610"/>
    <w:rsid w:val="00956F36"/>
    <w:rsid w:val="009570B4"/>
    <w:rsid w:val="0095768B"/>
    <w:rsid w:val="00957968"/>
    <w:rsid w:val="009606F0"/>
    <w:rsid w:val="00960E4B"/>
    <w:rsid w:val="00961951"/>
    <w:rsid w:val="00962066"/>
    <w:rsid w:val="00962725"/>
    <w:rsid w:val="00962E92"/>
    <w:rsid w:val="009632B0"/>
    <w:rsid w:val="00963E21"/>
    <w:rsid w:val="00963E26"/>
    <w:rsid w:val="009647F6"/>
    <w:rsid w:val="009648C8"/>
    <w:rsid w:val="00964ED6"/>
    <w:rsid w:val="00966239"/>
    <w:rsid w:val="00966813"/>
    <w:rsid w:val="0096758E"/>
    <w:rsid w:val="0096788C"/>
    <w:rsid w:val="00970CF9"/>
    <w:rsid w:val="009711CE"/>
    <w:rsid w:val="00971F8F"/>
    <w:rsid w:val="009728E6"/>
    <w:rsid w:val="009729D4"/>
    <w:rsid w:val="00972FDB"/>
    <w:rsid w:val="00974963"/>
    <w:rsid w:val="00974C00"/>
    <w:rsid w:val="00974C5C"/>
    <w:rsid w:val="00974E01"/>
    <w:rsid w:val="009757FA"/>
    <w:rsid w:val="00976417"/>
    <w:rsid w:val="00976C81"/>
    <w:rsid w:val="00977283"/>
    <w:rsid w:val="009777EF"/>
    <w:rsid w:val="009815BF"/>
    <w:rsid w:val="00981D8D"/>
    <w:rsid w:val="00982466"/>
    <w:rsid w:val="009835E9"/>
    <w:rsid w:val="00983828"/>
    <w:rsid w:val="00983B29"/>
    <w:rsid w:val="009842C1"/>
    <w:rsid w:val="00984C67"/>
    <w:rsid w:val="00984CBC"/>
    <w:rsid w:val="0098522D"/>
    <w:rsid w:val="009853FC"/>
    <w:rsid w:val="009867A8"/>
    <w:rsid w:val="00986E19"/>
    <w:rsid w:val="00986E3E"/>
    <w:rsid w:val="00990265"/>
    <w:rsid w:val="00990FB9"/>
    <w:rsid w:val="00991280"/>
    <w:rsid w:val="00991745"/>
    <w:rsid w:val="00991A8E"/>
    <w:rsid w:val="00991D9C"/>
    <w:rsid w:val="00991F4A"/>
    <w:rsid w:val="009920A4"/>
    <w:rsid w:val="00992E75"/>
    <w:rsid w:val="00993D6D"/>
    <w:rsid w:val="00994615"/>
    <w:rsid w:val="00994821"/>
    <w:rsid w:val="00994D70"/>
    <w:rsid w:val="00995083"/>
    <w:rsid w:val="009953DC"/>
    <w:rsid w:val="00995924"/>
    <w:rsid w:val="0099644D"/>
    <w:rsid w:val="0099695E"/>
    <w:rsid w:val="00996DF5"/>
    <w:rsid w:val="009A02B3"/>
    <w:rsid w:val="009A0386"/>
    <w:rsid w:val="009A08D4"/>
    <w:rsid w:val="009A1195"/>
    <w:rsid w:val="009A13C9"/>
    <w:rsid w:val="009A1C03"/>
    <w:rsid w:val="009A26F3"/>
    <w:rsid w:val="009A3D51"/>
    <w:rsid w:val="009A42E4"/>
    <w:rsid w:val="009A5051"/>
    <w:rsid w:val="009A5AF6"/>
    <w:rsid w:val="009A610F"/>
    <w:rsid w:val="009A67DC"/>
    <w:rsid w:val="009A6D3C"/>
    <w:rsid w:val="009A7747"/>
    <w:rsid w:val="009A777D"/>
    <w:rsid w:val="009A7924"/>
    <w:rsid w:val="009A7B66"/>
    <w:rsid w:val="009A7C61"/>
    <w:rsid w:val="009B05A3"/>
    <w:rsid w:val="009B0699"/>
    <w:rsid w:val="009B138A"/>
    <w:rsid w:val="009B26A2"/>
    <w:rsid w:val="009B36AA"/>
    <w:rsid w:val="009B447D"/>
    <w:rsid w:val="009B465E"/>
    <w:rsid w:val="009B4BD0"/>
    <w:rsid w:val="009B4DAB"/>
    <w:rsid w:val="009B5618"/>
    <w:rsid w:val="009B5B1B"/>
    <w:rsid w:val="009B6AB8"/>
    <w:rsid w:val="009B74F6"/>
    <w:rsid w:val="009B75ED"/>
    <w:rsid w:val="009B76DD"/>
    <w:rsid w:val="009C05E8"/>
    <w:rsid w:val="009C0DBF"/>
    <w:rsid w:val="009C0E27"/>
    <w:rsid w:val="009C181D"/>
    <w:rsid w:val="009C1E67"/>
    <w:rsid w:val="009C2B9C"/>
    <w:rsid w:val="009C4D90"/>
    <w:rsid w:val="009C4E32"/>
    <w:rsid w:val="009C57A3"/>
    <w:rsid w:val="009C627D"/>
    <w:rsid w:val="009C686A"/>
    <w:rsid w:val="009C6893"/>
    <w:rsid w:val="009C6BF3"/>
    <w:rsid w:val="009C71B0"/>
    <w:rsid w:val="009C731D"/>
    <w:rsid w:val="009C7A34"/>
    <w:rsid w:val="009C7CAD"/>
    <w:rsid w:val="009D0F8C"/>
    <w:rsid w:val="009D15CA"/>
    <w:rsid w:val="009D176D"/>
    <w:rsid w:val="009D1C5E"/>
    <w:rsid w:val="009D26A2"/>
    <w:rsid w:val="009D2E29"/>
    <w:rsid w:val="009D6B54"/>
    <w:rsid w:val="009D6D90"/>
    <w:rsid w:val="009D7C3E"/>
    <w:rsid w:val="009E03BD"/>
    <w:rsid w:val="009E06A7"/>
    <w:rsid w:val="009E1934"/>
    <w:rsid w:val="009E2059"/>
    <w:rsid w:val="009E24D2"/>
    <w:rsid w:val="009E3261"/>
    <w:rsid w:val="009E4D80"/>
    <w:rsid w:val="009E4F45"/>
    <w:rsid w:val="009E5362"/>
    <w:rsid w:val="009E5F08"/>
    <w:rsid w:val="009E74D1"/>
    <w:rsid w:val="009E7BF6"/>
    <w:rsid w:val="009E7E85"/>
    <w:rsid w:val="009F0655"/>
    <w:rsid w:val="009F14D2"/>
    <w:rsid w:val="009F1A89"/>
    <w:rsid w:val="009F22F8"/>
    <w:rsid w:val="009F233D"/>
    <w:rsid w:val="009F2C34"/>
    <w:rsid w:val="009F36F4"/>
    <w:rsid w:val="009F393C"/>
    <w:rsid w:val="009F3A9F"/>
    <w:rsid w:val="009F46BC"/>
    <w:rsid w:val="009F586B"/>
    <w:rsid w:val="009F611D"/>
    <w:rsid w:val="009F6C52"/>
    <w:rsid w:val="009F70DC"/>
    <w:rsid w:val="00A008AF"/>
    <w:rsid w:val="00A01345"/>
    <w:rsid w:val="00A014BC"/>
    <w:rsid w:val="00A017A6"/>
    <w:rsid w:val="00A01A2C"/>
    <w:rsid w:val="00A022C0"/>
    <w:rsid w:val="00A022C1"/>
    <w:rsid w:val="00A024CA"/>
    <w:rsid w:val="00A04622"/>
    <w:rsid w:val="00A06A17"/>
    <w:rsid w:val="00A070B9"/>
    <w:rsid w:val="00A075A0"/>
    <w:rsid w:val="00A1062C"/>
    <w:rsid w:val="00A10821"/>
    <w:rsid w:val="00A10846"/>
    <w:rsid w:val="00A11202"/>
    <w:rsid w:val="00A118DC"/>
    <w:rsid w:val="00A13158"/>
    <w:rsid w:val="00A135C3"/>
    <w:rsid w:val="00A14239"/>
    <w:rsid w:val="00A142A3"/>
    <w:rsid w:val="00A1471E"/>
    <w:rsid w:val="00A14F00"/>
    <w:rsid w:val="00A17D77"/>
    <w:rsid w:val="00A17E8F"/>
    <w:rsid w:val="00A20AB5"/>
    <w:rsid w:val="00A210EB"/>
    <w:rsid w:val="00A2140B"/>
    <w:rsid w:val="00A21E71"/>
    <w:rsid w:val="00A225A8"/>
    <w:rsid w:val="00A22B93"/>
    <w:rsid w:val="00A250CA"/>
    <w:rsid w:val="00A25396"/>
    <w:rsid w:val="00A26ADD"/>
    <w:rsid w:val="00A27EE5"/>
    <w:rsid w:val="00A30390"/>
    <w:rsid w:val="00A30BE0"/>
    <w:rsid w:val="00A31074"/>
    <w:rsid w:val="00A31245"/>
    <w:rsid w:val="00A312F4"/>
    <w:rsid w:val="00A31BDB"/>
    <w:rsid w:val="00A358DB"/>
    <w:rsid w:val="00A367F6"/>
    <w:rsid w:val="00A376A4"/>
    <w:rsid w:val="00A40CE4"/>
    <w:rsid w:val="00A415FF"/>
    <w:rsid w:val="00A41CE0"/>
    <w:rsid w:val="00A42054"/>
    <w:rsid w:val="00A431D0"/>
    <w:rsid w:val="00A43890"/>
    <w:rsid w:val="00A45243"/>
    <w:rsid w:val="00A50C20"/>
    <w:rsid w:val="00A50C7D"/>
    <w:rsid w:val="00A50E4A"/>
    <w:rsid w:val="00A52C71"/>
    <w:rsid w:val="00A53215"/>
    <w:rsid w:val="00A55FA5"/>
    <w:rsid w:val="00A60938"/>
    <w:rsid w:val="00A612C9"/>
    <w:rsid w:val="00A61C3A"/>
    <w:rsid w:val="00A61C5B"/>
    <w:rsid w:val="00A61FEE"/>
    <w:rsid w:val="00A6227B"/>
    <w:rsid w:val="00A62555"/>
    <w:rsid w:val="00A62862"/>
    <w:rsid w:val="00A62ABA"/>
    <w:rsid w:val="00A63C88"/>
    <w:rsid w:val="00A642A3"/>
    <w:rsid w:val="00A6434E"/>
    <w:rsid w:val="00A64DB3"/>
    <w:rsid w:val="00A660BC"/>
    <w:rsid w:val="00A67C84"/>
    <w:rsid w:val="00A67DA6"/>
    <w:rsid w:val="00A70FD8"/>
    <w:rsid w:val="00A7110F"/>
    <w:rsid w:val="00A712BD"/>
    <w:rsid w:val="00A7178C"/>
    <w:rsid w:val="00A71DD2"/>
    <w:rsid w:val="00A723FA"/>
    <w:rsid w:val="00A72485"/>
    <w:rsid w:val="00A736AF"/>
    <w:rsid w:val="00A739B1"/>
    <w:rsid w:val="00A73FB6"/>
    <w:rsid w:val="00A74E79"/>
    <w:rsid w:val="00A75D39"/>
    <w:rsid w:val="00A762EC"/>
    <w:rsid w:val="00A76459"/>
    <w:rsid w:val="00A76AC0"/>
    <w:rsid w:val="00A771DA"/>
    <w:rsid w:val="00A7744E"/>
    <w:rsid w:val="00A77BC5"/>
    <w:rsid w:val="00A80522"/>
    <w:rsid w:val="00A80894"/>
    <w:rsid w:val="00A812B3"/>
    <w:rsid w:val="00A82385"/>
    <w:rsid w:val="00A82A57"/>
    <w:rsid w:val="00A82AB6"/>
    <w:rsid w:val="00A83897"/>
    <w:rsid w:val="00A83A10"/>
    <w:rsid w:val="00A8410E"/>
    <w:rsid w:val="00A849E4"/>
    <w:rsid w:val="00A85037"/>
    <w:rsid w:val="00A869D3"/>
    <w:rsid w:val="00A86D9B"/>
    <w:rsid w:val="00A903EF"/>
    <w:rsid w:val="00A90421"/>
    <w:rsid w:val="00A90CD4"/>
    <w:rsid w:val="00A91B43"/>
    <w:rsid w:val="00A91B9B"/>
    <w:rsid w:val="00A92F50"/>
    <w:rsid w:val="00A930A4"/>
    <w:rsid w:val="00A94B99"/>
    <w:rsid w:val="00A964B8"/>
    <w:rsid w:val="00A97FDE"/>
    <w:rsid w:val="00AA0295"/>
    <w:rsid w:val="00AA06A9"/>
    <w:rsid w:val="00AA115D"/>
    <w:rsid w:val="00AA18B6"/>
    <w:rsid w:val="00AA1BEF"/>
    <w:rsid w:val="00AA2708"/>
    <w:rsid w:val="00AA2B2F"/>
    <w:rsid w:val="00AA3B44"/>
    <w:rsid w:val="00AA3F03"/>
    <w:rsid w:val="00AA42C8"/>
    <w:rsid w:val="00AA43ED"/>
    <w:rsid w:val="00AA57B6"/>
    <w:rsid w:val="00AA6AD3"/>
    <w:rsid w:val="00AA7568"/>
    <w:rsid w:val="00AB0D4D"/>
    <w:rsid w:val="00AB1FEC"/>
    <w:rsid w:val="00AB2AAA"/>
    <w:rsid w:val="00AB2BB9"/>
    <w:rsid w:val="00AB348A"/>
    <w:rsid w:val="00AB3870"/>
    <w:rsid w:val="00AB3945"/>
    <w:rsid w:val="00AB3A1C"/>
    <w:rsid w:val="00AB3AB4"/>
    <w:rsid w:val="00AB3C5F"/>
    <w:rsid w:val="00AB3FDF"/>
    <w:rsid w:val="00AB4C50"/>
    <w:rsid w:val="00AB52E9"/>
    <w:rsid w:val="00AB535B"/>
    <w:rsid w:val="00AB6731"/>
    <w:rsid w:val="00AB7424"/>
    <w:rsid w:val="00AC0242"/>
    <w:rsid w:val="00AC03B3"/>
    <w:rsid w:val="00AC05CD"/>
    <w:rsid w:val="00AC125F"/>
    <w:rsid w:val="00AC1FCC"/>
    <w:rsid w:val="00AC2B22"/>
    <w:rsid w:val="00AC2F2B"/>
    <w:rsid w:val="00AC3311"/>
    <w:rsid w:val="00AC3832"/>
    <w:rsid w:val="00AC52F6"/>
    <w:rsid w:val="00AC62C4"/>
    <w:rsid w:val="00AC7B46"/>
    <w:rsid w:val="00AD0331"/>
    <w:rsid w:val="00AD0675"/>
    <w:rsid w:val="00AD2305"/>
    <w:rsid w:val="00AD2948"/>
    <w:rsid w:val="00AD2E51"/>
    <w:rsid w:val="00AD3371"/>
    <w:rsid w:val="00AD57A8"/>
    <w:rsid w:val="00AD5BE5"/>
    <w:rsid w:val="00AD5CCE"/>
    <w:rsid w:val="00AD6C09"/>
    <w:rsid w:val="00AD7C2F"/>
    <w:rsid w:val="00AE04D5"/>
    <w:rsid w:val="00AE078B"/>
    <w:rsid w:val="00AE1544"/>
    <w:rsid w:val="00AE19B8"/>
    <w:rsid w:val="00AE1B6B"/>
    <w:rsid w:val="00AE226C"/>
    <w:rsid w:val="00AE26AF"/>
    <w:rsid w:val="00AE2A91"/>
    <w:rsid w:val="00AE2C81"/>
    <w:rsid w:val="00AE391D"/>
    <w:rsid w:val="00AE5042"/>
    <w:rsid w:val="00AE5AC4"/>
    <w:rsid w:val="00AE5C61"/>
    <w:rsid w:val="00AE6398"/>
    <w:rsid w:val="00AE7218"/>
    <w:rsid w:val="00AE74E5"/>
    <w:rsid w:val="00AF04BA"/>
    <w:rsid w:val="00AF09A4"/>
    <w:rsid w:val="00AF0E7C"/>
    <w:rsid w:val="00AF11F9"/>
    <w:rsid w:val="00AF1B57"/>
    <w:rsid w:val="00AF2569"/>
    <w:rsid w:val="00AF3484"/>
    <w:rsid w:val="00AF4347"/>
    <w:rsid w:val="00AF53FD"/>
    <w:rsid w:val="00AF5C98"/>
    <w:rsid w:val="00AF5E1C"/>
    <w:rsid w:val="00AF6391"/>
    <w:rsid w:val="00AF64F7"/>
    <w:rsid w:val="00B00032"/>
    <w:rsid w:val="00B00F2A"/>
    <w:rsid w:val="00B014EC"/>
    <w:rsid w:val="00B017E0"/>
    <w:rsid w:val="00B01887"/>
    <w:rsid w:val="00B02552"/>
    <w:rsid w:val="00B0437B"/>
    <w:rsid w:val="00B055EC"/>
    <w:rsid w:val="00B0589D"/>
    <w:rsid w:val="00B05D4B"/>
    <w:rsid w:val="00B07BB9"/>
    <w:rsid w:val="00B1000D"/>
    <w:rsid w:val="00B1062A"/>
    <w:rsid w:val="00B11135"/>
    <w:rsid w:val="00B1128B"/>
    <w:rsid w:val="00B11761"/>
    <w:rsid w:val="00B126D8"/>
    <w:rsid w:val="00B12879"/>
    <w:rsid w:val="00B13D11"/>
    <w:rsid w:val="00B141A5"/>
    <w:rsid w:val="00B14DF2"/>
    <w:rsid w:val="00B15EA2"/>
    <w:rsid w:val="00B166B9"/>
    <w:rsid w:val="00B16B0D"/>
    <w:rsid w:val="00B17055"/>
    <w:rsid w:val="00B178C5"/>
    <w:rsid w:val="00B21059"/>
    <w:rsid w:val="00B2164F"/>
    <w:rsid w:val="00B21D7B"/>
    <w:rsid w:val="00B22CC3"/>
    <w:rsid w:val="00B240FC"/>
    <w:rsid w:val="00B24446"/>
    <w:rsid w:val="00B26B29"/>
    <w:rsid w:val="00B26B5F"/>
    <w:rsid w:val="00B2790B"/>
    <w:rsid w:val="00B30837"/>
    <w:rsid w:val="00B309A9"/>
    <w:rsid w:val="00B31330"/>
    <w:rsid w:val="00B32310"/>
    <w:rsid w:val="00B33224"/>
    <w:rsid w:val="00B33523"/>
    <w:rsid w:val="00B33B48"/>
    <w:rsid w:val="00B3458C"/>
    <w:rsid w:val="00B3590B"/>
    <w:rsid w:val="00B3614A"/>
    <w:rsid w:val="00B36642"/>
    <w:rsid w:val="00B372D9"/>
    <w:rsid w:val="00B37468"/>
    <w:rsid w:val="00B37B38"/>
    <w:rsid w:val="00B4086F"/>
    <w:rsid w:val="00B40BCA"/>
    <w:rsid w:val="00B40D44"/>
    <w:rsid w:val="00B41A9B"/>
    <w:rsid w:val="00B4249F"/>
    <w:rsid w:val="00B4272B"/>
    <w:rsid w:val="00B42823"/>
    <w:rsid w:val="00B42890"/>
    <w:rsid w:val="00B463C7"/>
    <w:rsid w:val="00B469C4"/>
    <w:rsid w:val="00B46D86"/>
    <w:rsid w:val="00B472DD"/>
    <w:rsid w:val="00B5127E"/>
    <w:rsid w:val="00B51D24"/>
    <w:rsid w:val="00B51F27"/>
    <w:rsid w:val="00B51F93"/>
    <w:rsid w:val="00B5246A"/>
    <w:rsid w:val="00B528CE"/>
    <w:rsid w:val="00B52908"/>
    <w:rsid w:val="00B52944"/>
    <w:rsid w:val="00B535D7"/>
    <w:rsid w:val="00B53BFF"/>
    <w:rsid w:val="00B53FA4"/>
    <w:rsid w:val="00B56171"/>
    <w:rsid w:val="00B56364"/>
    <w:rsid w:val="00B56892"/>
    <w:rsid w:val="00B56DB6"/>
    <w:rsid w:val="00B5761A"/>
    <w:rsid w:val="00B57A6B"/>
    <w:rsid w:val="00B60672"/>
    <w:rsid w:val="00B60E05"/>
    <w:rsid w:val="00B61B54"/>
    <w:rsid w:val="00B61D30"/>
    <w:rsid w:val="00B620E1"/>
    <w:rsid w:val="00B62F97"/>
    <w:rsid w:val="00B6384D"/>
    <w:rsid w:val="00B64406"/>
    <w:rsid w:val="00B65B8C"/>
    <w:rsid w:val="00B66BD5"/>
    <w:rsid w:val="00B71BC7"/>
    <w:rsid w:val="00B72618"/>
    <w:rsid w:val="00B738E9"/>
    <w:rsid w:val="00B74C36"/>
    <w:rsid w:val="00B75C0C"/>
    <w:rsid w:val="00B75D12"/>
    <w:rsid w:val="00B75FF2"/>
    <w:rsid w:val="00B762FD"/>
    <w:rsid w:val="00B7637D"/>
    <w:rsid w:val="00B7675E"/>
    <w:rsid w:val="00B7676C"/>
    <w:rsid w:val="00B76AF5"/>
    <w:rsid w:val="00B76F33"/>
    <w:rsid w:val="00B777BD"/>
    <w:rsid w:val="00B77A89"/>
    <w:rsid w:val="00B77D00"/>
    <w:rsid w:val="00B808AC"/>
    <w:rsid w:val="00B82D47"/>
    <w:rsid w:val="00B8320D"/>
    <w:rsid w:val="00B83CAE"/>
    <w:rsid w:val="00B840C0"/>
    <w:rsid w:val="00B842F3"/>
    <w:rsid w:val="00B85575"/>
    <w:rsid w:val="00B86CC8"/>
    <w:rsid w:val="00B870BD"/>
    <w:rsid w:val="00B87FBD"/>
    <w:rsid w:val="00B90403"/>
    <w:rsid w:val="00B908BE"/>
    <w:rsid w:val="00B90B24"/>
    <w:rsid w:val="00B90E1B"/>
    <w:rsid w:val="00B919B6"/>
    <w:rsid w:val="00B923CC"/>
    <w:rsid w:val="00B94440"/>
    <w:rsid w:val="00B9463B"/>
    <w:rsid w:val="00B9503D"/>
    <w:rsid w:val="00B952F8"/>
    <w:rsid w:val="00B95368"/>
    <w:rsid w:val="00B95D32"/>
    <w:rsid w:val="00B96002"/>
    <w:rsid w:val="00B96AC8"/>
    <w:rsid w:val="00BA0AE5"/>
    <w:rsid w:val="00BA1021"/>
    <w:rsid w:val="00BA1762"/>
    <w:rsid w:val="00BA1ADD"/>
    <w:rsid w:val="00BA2A4E"/>
    <w:rsid w:val="00BA3B13"/>
    <w:rsid w:val="00BA3DB7"/>
    <w:rsid w:val="00BA4AFE"/>
    <w:rsid w:val="00BA5389"/>
    <w:rsid w:val="00BA65FD"/>
    <w:rsid w:val="00BA6CE4"/>
    <w:rsid w:val="00BA74B3"/>
    <w:rsid w:val="00BB026E"/>
    <w:rsid w:val="00BB09B6"/>
    <w:rsid w:val="00BB0A85"/>
    <w:rsid w:val="00BB1F68"/>
    <w:rsid w:val="00BB5A5B"/>
    <w:rsid w:val="00BB7335"/>
    <w:rsid w:val="00BB7723"/>
    <w:rsid w:val="00BC0421"/>
    <w:rsid w:val="00BC0FF1"/>
    <w:rsid w:val="00BC103F"/>
    <w:rsid w:val="00BC115D"/>
    <w:rsid w:val="00BC22A2"/>
    <w:rsid w:val="00BC2731"/>
    <w:rsid w:val="00BC3623"/>
    <w:rsid w:val="00BC3D50"/>
    <w:rsid w:val="00BC3E03"/>
    <w:rsid w:val="00BC4B15"/>
    <w:rsid w:val="00BC6719"/>
    <w:rsid w:val="00BC6A4D"/>
    <w:rsid w:val="00BC7139"/>
    <w:rsid w:val="00BC71E9"/>
    <w:rsid w:val="00BD0603"/>
    <w:rsid w:val="00BD07CE"/>
    <w:rsid w:val="00BD1319"/>
    <w:rsid w:val="00BD191F"/>
    <w:rsid w:val="00BD29DE"/>
    <w:rsid w:val="00BD2B4C"/>
    <w:rsid w:val="00BD3799"/>
    <w:rsid w:val="00BD3FE2"/>
    <w:rsid w:val="00BD4A05"/>
    <w:rsid w:val="00BD4B5F"/>
    <w:rsid w:val="00BD4F5C"/>
    <w:rsid w:val="00BD6A7F"/>
    <w:rsid w:val="00BD6DAF"/>
    <w:rsid w:val="00BD78C9"/>
    <w:rsid w:val="00BD7DD2"/>
    <w:rsid w:val="00BD7E9A"/>
    <w:rsid w:val="00BE048A"/>
    <w:rsid w:val="00BE0B00"/>
    <w:rsid w:val="00BE178A"/>
    <w:rsid w:val="00BE187E"/>
    <w:rsid w:val="00BE1ABB"/>
    <w:rsid w:val="00BE1BB8"/>
    <w:rsid w:val="00BE32A1"/>
    <w:rsid w:val="00BE35B5"/>
    <w:rsid w:val="00BE3C0E"/>
    <w:rsid w:val="00BE4030"/>
    <w:rsid w:val="00BE42D6"/>
    <w:rsid w:val="00BE47E5"/>
    <w:rsid w:val="00BE56BB"/>
    <w:rsid w:val="00BE62AE"/>
    <w:rsid w:val="00BE6B8C"/>
    <w:rsid w:val="00BE6E32"/>
    <w:rsid w:val="00BE6FAF"/>
    <w:rsid w:val="00BE70D5"/>
    <w:rsid w:val="00BE71D1"/>
    <w:rsid w:val="00BF325E"/>
    <w:rsid w:val="00BF4980"/>
    <w:rsid w:val="00BF51D4"/>
    <w:rsid w:val="00BF5603"/>
    <w:rsid w:val="00BF57BF"/>
    <w:rsid w:val="00BF6176"/>
    <w:rsid w:val="00BF62F8"/>
    <w:rsid w:val="00BF65F3"/>
    <w:rsid w:val="00BF6B43"/>
    <w:rsid w:val="00C001C2"/>
    <w:rsid w:val="00C00537"/>
    <w:rsid w:val="00C0084E"/>
    <w:rsid w:val="00C008A7"/>
    <w:rsid w:val="00C01405"/>
    <w:rsid w:val="00C03101"/>
    <w:rsid w:val="00C03B6A"/>
    <w:rsid w:val="00C04490"/>
    <w:rsid w:val="00C0485B"/>
    <w:rsid w:val="00C049BC"/>
    <w:rsid w:val="00C04AF6"/>
    <w:rsid w:val="00C0564B"/>
    <w:rsid w:val="00C05D13"/>
    <w:rsid w:val="00C05EBC"/>
    <w:rsid w:val="00C069C0"/>
    <w:rsid w:val="00C0715C"/>
    <w:rsid w:val="00C072D4"/>
    <w:rsid w:val="00C07451"/>
    <w:rsid w:val="00C0779B"/>
    <w:rsid w:val="00C07951"/>
    <w:rsid w:val="00C07B58"/>
    <w:rsid w:val="00C11023"/>
    <w:rsid w:val="00C11CF2"/>
    <w:rsid w:val="00C11ED9"/>
    <w:rsid w:val="00C11FA2"/>
    <w:rsid w:val="00C14BE2"/>
    <w:rsid w:val="00C14DD8"/>
    <w:rsid w:val="00C160A2"/>
    <w:rsid w:val="00C16BF9"/>
    <w:rsid w:val="00C16E95"/>
    <w:rsid w:val="00C16F7D"/>
    <w:rsid w:val="00C172FD"/>
    <w:rsid w:val="00C17C12"/>
    <w:rsid w:val="00C17CC4"/>
    <w:rsid w:val="00C20B8B"/>
    <w:rsid w:val="00C20C33"/>
    <w:rsid w:val="00C2134D"/>
    <w:rsid w:val="00C21FF7"/>
    <w:rsid w:val="00C23D0F"/>
    <w:rsid w:val="00C26AA1"/>
    <w:rsid w:val="00C271A6"/>
    <w:rsid w:val="00C31265"/>
    <w:rsid w:val="00C31B2C"/>
    <w:rsid w:val="00C32A07"/>
    <w:rsid w:val="00C3315C"/>
    <w:rsid w:val="00C3363B"/>
    <w:rsid w:val="00C339C4"/>
    <w:rsid w:val="00C34565"/>
    <w:rsid w:val="00C34ECC"/>
    <w:rsid w:val="00C35183"/>
    <w:rsid w:val="00C3522F"/>
    <w:rsid w:val="00C352B5"/>
    <w:rsid w:val="00C37C64"/>
    <w:rsid w:val="00C4097A"/>
    <w:rsid w:val="00C41A62"/>
    <w:rsid w:val="00C42290"/>
    <w:rsid w:val="00C4283A"/>
    <w:rsid w:val="00C4471C"/>
    <w:rsid w:val="00C44BFE"/>
    <w:rsid w:val="00C45BB1"/>
    <w:rsid w:val="00C46A32"/>
    <w:rsid w:val="00C470EF"/>
    <w:rsid w:val="00C4742F"/>
    <w:rsid w:val="00C50B5D"/>
    <w:rsid w:val="00C5172C"/>
    <w:rsid w:val="00C51FF2"/>
    <w:rsid w:val="00C53035"/>
    <w:rsid w:val="00C53BBE"/>
    <w:rsid w:val="00C53E04"/>
    <w:rsid w:val="00C54C76"/>
    <w:rsid w:val="00C552CD"/>
    <w:rsid w:val="00C56C52"/>
    <w:rsid w:val="00C56C7A"/>
    <w:rsid w:val="00C572B3"/>
    <w:rsid w:val="00C606F8"/>
    <w:rsid w:val="00C60897"/>
    <w:rsid w:val="00C608E1"/>
    <w:rsid w:val="00C60F74"/>
    <w:rsid w:val="00C6115F"/>
    <w:rsid w:val="00C62AD1"/>
    <w:rsid w:val="00C63D8B"/>
    <w:rsid w:val="00C640E8"/>
    <w:rsid w:val="00C67529"/>
    <w:rsid w:val="00C67EA7"/>
    <w:rsid w:val="00C67F19"/>
    <w:rsid w:val="00C7009E"/>
    <w:rsid w:val="00C705B7"/>
    <w:rsid w:val="00C71C5A"/>
    <w:rsid w:val="00C71CCA"/>
    <w:rsid w:val="00C721C6"/>
    <w:rsid w:val="00C72600"/>
    <w:rsid w:val="00C72BB2"/>
    <w:rsid w:val="00C73558"/>
    <w:rsid w:val="00C73897"/>
    <w:rsid w:val="00C73D85"/>
    <w:rsid w:val="00C73F7E"/>
    <w:rsid w:val="00C741BA"/>
    <w:rsid w:val="00C74276"/>
    <w:rsid w:val="00C743C6"/>
    <w:rsid w:val="00C74927"/>
    <w:rsid w:val="00C7495C"/>
    <w:rsid w:val="00C74C3C"/>
    <w:rsid w:val="00C74E57"/>
    <w:rsid w:val="00C756F7"/>
    <w:rsid w:val="00C75D80"/>
    <w:rsid w:val="00C7617B"/>
    <w:rsid w:val="00C76A3B"/>
    <w:rsid w:val="00C7774D"/>
    <w:rsid w:val="00C801C9"/>
    <w:rsid w:val="00C8125E"/>
    <w:rsid w:val="00C81402"/>
    <w:rsid w:val="00C81F17"/>
    <w:rsid w:val="00C82D7A"/>
    <w:rsid w:val="00C83579"/>
    <w:rsid w:val="00C836EA"/>
    <w:rsid w:val="00C85687"/>
    <w:rsid w:val="00C85A9F"/>
    <w:rsid w:val="00C85C8F"/>
    <w:rsid w:val="00C86106"/>
    <w:rsid w:val="00C8621B"/>
    <w:rsid w:val="00C864FB"/>
    <w:rsid w:val="00C8765D"/>
    <w:rsid w:val="00C87BDD"/>
    <w:rsid w:val="00C87C92"/>
    <w:rsid w:val="00C908CF"/>
    <w:rsid w:val="00C90E71"/>
    <w:rsid w:val="00C90F70"/>
    <w:rsid w:val="00C91D5E"/>
    <w:rsid w:val="00C92493"/>
    <w:rsid w:val="00C9275F"/>
    <w:rsid w:val="00C92C74"/>
    <w:rsid w:val="00C935C9"/>
    <w:rsid w:val="00C936BE"/>
    <w:rsid w:val="00C9446D"/>
    <w:rsid w:val="00C959D6"/>
    <w:rsid w:val="00C9639B"/>
    <w:rsid w:val="00C97C66"/>
    <w:rsid w:val="00CA0A60"/>
    <w:rsid w:val="00CA0A72"/>
    <w:rsid w:val="00CA0B39"/>
    <w:rsid w:val="00CA39D6"/>
    <w:rsid w:val="00CA3D7F"/>
    <w:rsid w:val="00CA5C77"/>
    <w:rsid w:val="00CA5E2F"/>
    <w:rsid w:val="00CA5E30"/>
    <w:rsid w:val="00CA604C"/>
    <w:rsid w:val="00CA609D"/>
    <w:rsid w:val="00CA72B9"/>
    <w:rsid w:val="00CA7B13"/>
    <w:rsid w:val="00CA7E43"/>
    <w:rsid w:val="00CB06E6"/>
    <w:rsid w:val="00CB10D7"/>
    <w:rsid w:val="00CB18C7"/>
    <w:rsid w:val="00CB2380"/>
    <w:rsid w:val="00CB263C"/>
    <w:rsid w:val="00CB3205"/>
    <w:rsid w:val="00CB3A82"/>
    <w:rsid w:val="00CB41FA"/>
    <w:rsid w:val="00CB42E0"/>
    <w:rsid w:val="00CB4D6F"/>
    <w:rsid w:val="00CB4FD7"/>
    <w:rsid w:val="00CB5491"/>
    <w:rsid w:val="00CB7BB5"/>
    <w:rsid w:val="00CC10EC"/>
    <w:rsid w:val="00CC12C1"/>
    <w:rsid w:val="00CC13CE"/>
    <w:rsid w:val="00CC2044"/>
    <w:rsid w:val="00CC2484"/>
    <w:rsid w:val="00CC256C"/>
    <w:rsid w:val="00CC2C8C"/>
    <w:rsid w:val="00CC3852"/>
    <w:rsid w:val="00CC4685"/>
    <w:rsid w:val="00CC4A29"/>
    <w:rsid w:val="00CC4BC5"/>
    <w:rsid w:val="00CC50F7"/>
    <w:rsid w:val="00CC5A92"/>
    <w:rsid w:val="00CC5D8A"/>
    <w:rsid w:val="00CC7846"/>
    <w:rsid w:val="00CC7F14"/>
    <w:rsid w:val="00CD0719"/>
    <w:rsid w:val="00CD0DE7"/>
    <w:rsid w:val="00CD1F81"/>
    <w:rsid w:val="00CD2F9C"/>
    <w:rsid w:val="00CD40A9"/>
    <w:rsid w:val="00CD4144"/>
    <w:rsid w:val="00CD42E4"/>
    <w:rsid w:val="00CD52EA"/>
    <w:rsid w:val="00CD5549"/>
    <w:rsid w:val="00CD6BA6"/>
    <w:rsid w:val="00CD6EEF"/>
    <w:rsid w:val="00CE065E"/>
    <w:rsid w:val="00CE195F"/>
    <w:rsid w:val="00CE27B0"/>
    <w:rsid w:val="00CE2B9D"/>
    <w:rsid w:val="00CE2E21"/>
    <w:rsid w:val="00CE301B"/>
    <w:rsid w:val="00CE34CE"/>
    <w:rsid w:val="00CE4771"/>
    <w:rsid w:val="00CE5716"/>
    <w:rsid w:val="00CE6000"/>
    <w:rsid w:val="00CE7057"/>
    <w:rsid w:val="00CE7B53"/>
    <w:rsid w:val="00CF02B6"/>
    <w:rsid w:val="00CF11F4"/>
    <w:rsid w:val="00CF35B9"/>
    <w:rsid w:val="00CF3686"/>
    <w:rsid w:val="00CF5BDA"/>
    <w:rsid w:val="00CF67A3"/>
    <w:rsid w:val="00CF6A39"/>
    <w:rsid w:val="00CF7A46"/>
    <w:rsid w:val="00CF7D0C"/>
    <w:rsid w:val="00D01F3F"/>
    <w:rsid w:val="00D02196"/>
    <w:rsid w:val="00D038BC"/>
    <w:rsid w:val="00D03B79"/>
    <w:rsid w:val="00D041F3"/>
    <w:rsid w:val="00D04742"/>
    <w:rsid w:val="00D04878"/>
    <w:rsid w:val="00D0514B"/>
    <w:rsid w:val="00D058C6"/>
    <w:rsid w:val="00D071AE"/>
    <w:rsid w:val="00D07318"/>
    <w:rsid w:val="00D0743B"/>
    <w:rsid w:val="00D10989"/>
    <w:rsid w:val="00D10C3C"/>
    <w:rsid w:val="00D112E6"/>
    <w:rsid w:val="00D114D0"/>
    <w:rsid w:val="00D11751"/>
    <w:rsid w:val="00D11B32"/>
    <w:rsid w:val="00D11F94"/>
    <w:rsid w:val="00D132AD"/>
    <w:rsid w:val="00D13626"/>
    <w:rsid w:val="00D13B22"/>
    <w:rsid w:val="00D1552F"/>
    <w:rsid w:val="00D16634"/>
    <w:rsid w:val="00D16E49"/>
    <w:rsid w:val="00D16EE2"/>
    <w:rsid w:val="00D17480"/>
    <w:rsid w:val="00D201D1"/>
    <w:rsid w:val="00D2040C"/>
    <w:rsid w:val="00D20EDF"/>
    <w:rsid w:val="00D21365"/>
    <w:rsid w:val="00D21396"/>
    <w:rsid w:val="00D21499"/>
    <w:rsid w:val="00D214DC"/>
    <w:rsid w:val="00D214E9"/>
    <w:rsid w:val="00D215D6"/>
    <w:rsid w:val="00D21C00"/>
    <w:rsid w:val="00D22D85"/>
    <w:rsid w:val="00D23A3B"/>
    <w:rsid w:val="00D24996"/>
    <w:rsid w:val="00D24B1D"/>
    <w:rsid w:val="00D25335"/>
    <w:rsid w:val="00D25605"/>
    <w:rsid w:val="00D256A2"/>
    <w:rsid w:val="00D27270"/>
    <w:rsid w:val="00D27A40"/>
    <w:rsid w:val="00D31F7E"/>
    <w:rsid w:val="00D329F9"/>
    <w:rsid w:val="00D32DD2"/>
    <w:rsid w:val="00D3383F"/>
    <w:rsid w:val="00D33F04"/>
    <w:rsid w:val="00D34203"/>
    <w:rsid w:val="00D347EE"/>
    <w:rsid w:val="00D35EE3"/>
    <w:rsid w:val="00D362C4"/>
    <w:rsid w:val="00D3678F"/>
    <w:rsid w:val="00D40000"/>
    <w:rsid w:val="00D400ED"/>
    <w:rsid w:val="00D4014F"/>
    <w:rsid w:val="00D40C9F"/>
    <w:rsid w:val="00D4197A"/>
    <w:rsid w:val="00D42411"/>
    <w:rsid w:val="00D43B90"/>
    <w:rsid w:val="00D447BD"/>
    <w:rsid w:val="00D45006"/>
    <w:rsid w:val="00D450A2"/>
    <w:rsid w:val="00D4566F"/>
    <w:rsid w:val="00D458BB"/>
    <w:rsid w:val="00D45F46"/>
    <w:rsid w:val="00D467B7"/>
    <w:rsid w:val="00D46F2E"/>
    <w:rsid w:val="00D47C47"/>
    <w:rsid w:val="00D47F8D"/>
    <w:rsid w:val="00D50440"/>
    <w:rsid w:val="00D50FF9"/>
    <w:rsid w:val="00D51EAE"/>
    <w:rsid w:val="00D52A6C"/>
    <w:rsid w:val="00D52AC3"/>
    <w:rsid w:val="00D5558F"/>
    <w:rsid w:val="00D55A6D"/>
    <w:rsid w:val="00D55EC1"/>
    <w:rsid w:val="00D5689F"/>
    <w:rsid w:val="00D5704C"/>
    <w:rsid w:val="00D57077"/>
    <w:rsid w:val="00D57D9B"/>
    <w:rsid w:val="00D60219"/>
    <w:rsid w:val="00D60ADC"/>
    <w:rsid w:val="00D60DF9"/>
    <w:rsid w:val="00D619C9"/>
    <w:rsid w:val="00D62273"/>
    <w:rsid w:val="00D62293"/>
    <w:rsid w:val="00D63645"/>
    <w:rsid w:val="00D638B9"/>
    <w:rsid w:val="00D64253"/>
    <w:rsid w:val="00D65EE0"/>
    <w:rsid w:val="00D65EF3"/>
    <w:rsid w:val="00D65F59"/>
    <w:rsid w:val="00D6629B"/>
    <w:rsid w:val="00D66B3B"/>
    <w:rsid w:val="00D66F61"/>
    <w:rsid w:val="00D674DF"/>
    <w:rsid w:val="00D67A31"/>
    <w:rsid w:val="00D70E47"/>
    <w:rsid w:val="00D715C6"/>
    <w:rsid w:val="00D7194F"/>
    <w:rsid w:val="00D72D99"/>
    <w:rsid w:val="00D737B8"/>
    <w:rsid w:val="00D73885"/>
    <w:rsid w:val="00D73C19"/>
    <w:rsid w:val="00D73D68"/>
    <w:rsid w:val="00D73EE0"/>
    <w:rsid w:val="00D73FE4"/>
    <w:rsid w:val="00D742C6"/>
    <w:rsid w:val="00D7454D"/>
    <w:rsid w:val="00D74CD9"/>
    <w:rsid w:val="00D74E1B"/>
    <w:rsid w:val="00D75594"/>
    <w:rsid w:val="00D75749"/>
    <w:rsid w:val="00D7662C"/>
    <w:rsid w:val="00D76810"/>
    <w:rsid w:val="00D768C1"/>
    <w:rsid w:val="00D80BE5"/>
    <w:rsid w:val="00D814D8"/>
    <w:rsid w:val="00D81594"/>
    <w:rsid w:val="00D81C97"/>
    <w:rsid w:val="00D82344"/>
    <w:rsid w:val="00D8282C"/>
    <w:rsid w:val="00D828F7"/>
    <w:rsid w:val="00D83DCD"/>
    <w:rsid w:val="00D84229"/>
    <w:rsid w:val="00D84ED4"/>
    <w:rsid w:val="00D856B0"/>
    <w:rsid w:val="00D85943"/>
    <w:rsid w:val="00D86090"/>
    <w:rsid w:val="00D8623E"/>
    <w:rsid w:val="00D867AC"/>
    <w:rsid w:val="00D8680C"/>
    <w:rsid w:val="00D86D29"/>
    <w:rsid w:val="00D86FE6"/>
    <w:rsid w:val="00D87D11"/>
    <w:rsid w:val="00D915BB"/>
    <w:rsid w:val="00D92483"/>
    <w:rsid w:val="00D92857"/>
    <w:rsid w:val="00D944F1"/>
    <w:rsid w:val="00D94EDD"/>
    <w:rsid w:val="00D95A2F"/>
    <w:rsid w:val="00D9697F"/>
    <w:rsid w:val="00D97203"/>
    <w:rsid w:val="00D975AE"/>
    <w:rsid w:val="00DA21EA"/>
    <w:rsid w:val="00DA304E"/>
    <w:rsid w:val="00DA492B"/>
    <w:rsid w:val="00DA492C"/>
    <w:rsid w:val="00DA4CC7"/>
    <w:rsid w:val="00DA6D4A"/>
    <w:rsid w:val="00DA76B9"/>
    <w:rsid w:val="00DB0CDD"/>
    <w:rsid w:val="00DB0F5C"/>
    <w:rsid w:val="00DB14CF"/>
    <w:rsid w:val="00DB1AD7"/>
    <w:rsid w:val="00DB2388"/>
    <w:rsid w:val="00DB2498"/>
    <w:rsid w:val="00DB383E"/>
    <w:rsid w:val="00DB3B4A"/>
    <w:rsid w:val="00DB45F3"/>
    <w:rsid w:val="00DB4E6C"/>
    <w:rsid w:val="00DB5755"/>
    <w:rsid w:val="00DB5BF6"/>
    <w:rsid w:val="00DB5FC1"/>
    <w:rsid w:val="00DB61BC"/>
    <w:rsid w:val="00DB6E23"/>
    <w:rsid w:val="00DB788E"/>
    <w:rsid w:val="00DC0889"/>
    <w:rsid w:val="00DC0A79"/>
    <w:rsid w:val="00DC0FEB"/>
    <w:rsid w:val="00DC10DE"/>
    <w:rsid w:val="00DC16CE"/>
    <w:rsid w:val="00DC182B"/>
    <w:rsid w:val="00DC1897"/>
    <w:rsid w:val="00DC27F1"/>
    <w:rsid w:val="00DC310D"/>
    <w:rsid w:val="00DC3332"/>
    <w:rsid w:val="00DC34FA"/>
    <w:rsid w:val="00DC3AA5"/>
    <w:rsid w:val="00DC54D0"/>
    <w:rsid w:val="00DC54E9"/>
    <w:rsid w:val="00DC6094"/>
    <w:rsid w:val="00DC610C"/>
    <w:rsid w:val="00DC668B"/>
    <w:rsid w:val="00DC6EBB"/>
    <w:rsid w:val="00DC7022"/>
    <w:rsid w:val="00DC7E7A"/>
    <w:rsid w:val="00DD0143"/>
    <w:rsid w:val="00DD107A"/>
    <w:rsid w:val="00DD3BF3"/>
    <w:rsid w:val="00DD447E"/>
    <w:rsid w:val="00DD4F0C"/>
    <w:rsid w:val="00DD5912"/>
    <w:rsid w:val="00DD7A37"/>
    <w:rsid w:val="00DE0C00"/>
    <w:rsid w:val="00DE0ED7"/>
    <w:rsid w:val="00DE2B87"/>
    <w:rsid w:val="00DE4546"/>
    <w:rsid w:val="00DE4AF7"/>
    <w:rsid w:val="00DE4C0E"/>
    <w:rsid w:val="00DE5D48"/>
    <w:rsid w:val="00DE5FAD"/>
    <w:rsid w:val="00DE79B0"/>
    <w:rsid w:val="00DE7F1A"/>
    <w:rsid w:val="00DE7F89"/>
    <w:rsid w:val="00DF0144"/>
    <w:rsid w:val="00DF08E5"/>
    <w:rsid w:val="00DF0C2B"/>
    <w:rsid w:val="00DF0F2B"/>
    <w:rsid w:val="00DF1463"/>
    <w:rsid w:val="00DF1617"/>
    <w:rsid w:val="00DF2155"/>
    <w:rsid w:val="00DF2420"/>
    <w:rsid w:val="00DF243A"/>
    <w:rsid w:val="00DF30E1"/>
    <w:rsid w:val="00DF4539"/>
    <w:rsid w:val="00DF4B71"/>
    <w:rsid w:val="00DF535F"/>
    <w:rsid w:val="00DF6779"/>
    <w:rsid w:val="00DF74CE"/>
    <w:rsid w:val="00DF79E8"/>
    <w:rsid w:val="00DF7E6F"/>
    <w:rsid w:val="00E0046D"/>
    <w:rsid w:val="00E020E8"/>
    <w:rsid w:val="00E027B6"/>
    <w:rsid w:val="00E02812"/>
    <w:rsid w:val="00E03BC4"/>
    <w:rsid w:val="00E0482C"/>
    <w:rsid w:val="00E0524C"/>
    <w:rsid w:val="00E06C26"/>
    <w:rsid w:val="00E06E10"/>
    <w:rsid w:val="00E07C24"/>
    <w:rsid w:val="00E1130C"/>
    <w:rsid w:val="00E11EE0"/>
    <w:rsid w:val="00E13434"/>
    <w:rsid w:val="00E136E8"/>
    <w:rsid w:val="00E13B3E"/>
    <w:rsid w:val="00E13E69"/>
    <w:rsid w:val="00E13EC6"/>
    <w:rsid w:val="00E16577"/>
    <w:rsid w:val="00E17892"/>
    <w:rsid w:val="00E20DE0"/>
    <w:rsid w:val="00E2168C"/>
    <w:rsid w:val="00E21E1B"/>
    <w:rsid w:val="00E22346"/>
    <w:rsid w:val="00E226A4"/>
    <w:rsid w:val="00E2291B"/>
    <w:rsid w:val="00E2399E"/>
    <w:rsid w:val="00E23BB4"/>
    <w:rsid w:val="00E24594"/>
    <w:rsid w:val="00E2459E"/>
    <w:rsid w:val="00E24AED"/>
    <w:rsid w:val="00E25161"/>
    <w:rsid w:val="00E26271"/>
    <w:rsid w:val="00E30A2D"/>
    <w:rsid w:val="00E311D9"/>
    <w:rsid w:val="00E327CC"/>
    <w:rsid w:val="00E327E1"/>
    <w:rsid w:val="00E32F5E"/>
    <w:rsid w:val="00E33453"/>
    <w:rsid w:val="00E33511"/>
    <w:rsid w:val="00E33B70"/>
    <w:rsid w:val="00E34318"/>
    <w:rsid w:val="00E35965"/>
    <w:rsid w:val="00E360B8"/>
    <w:rsid w:val="00E4368C"/>
    <w:rsid w:val="00E43C76"/>
    <w:rsid w:val="00E44494"/>
    <w:rsid w:val="00E44DE2"/>
    <w:rsid w:val="00E45B30"/>
    <w:rsid w:val="00E45F4A"/>
    <w:rsid w:val="00E468FC"/>
    <w:rsid w:val="00E46E04"/>
    <w:rsid w:val="00E46E74"/>
    <w:rsid w:val="00E472D6"/>
    <w:rsid w:val="00E47437"/>
    <w:rsid w:val="00E477F4"/>
    <w:rsid w:val="00E47951"/>
    <w:rsid w:val="00E47DC4"/>
    <w:rsid w:val="00E5072A"/>
    <w:rsid w:val="00E50844"/>
    <w:rsid w:val="00E521F9"/>
    <w:rsid w:val="00E5275C"/>
    <w:rsid w:val="00E52B87"/>
    <w:rsid w:val="00E52FA2"/>
    <w:rsid w:val="00E532D4"/>
    <w:rsid w:val="00E543A0"/>
    <w:rsid w:val="00E547C6"/>
    <w:rsid w:val="00E547D0"/>
    <w:rsid w:val="00E553A6"/>
    <w:rsid w:val="00E554DC"/>
    <w:rsid w:val="00E556B4"/>
    <w:rsid w:val="00E55A51"/>
    <w:rsid w:val="00E55D43"/>
    <w:rsid w:val="00E56C03"/>
    <w:rsid w:val="00E56D1C"/>
    <w:rsid w:val="00E57A8E"/>
    <w:rsid w:val="00E60C3E"/>
    <w:rsid w:val="00E60D32"/>
    <w:rsid w:val="00E63906"/>
    <w:rsid w:val="00E65C02"/>
    <w:rsid w:val="00E66311"/>
    <w:rsid w:val="00E672E4"/>
    <w:rsid w:val="00E677A3"/>
    <w:rsid w:val="00E70357"/>
    <w:rsid w:val="00E70A19"/>
    <w:rsid w:val="00E70C29"/>
    <w:rsid w:val="00E70C2A"/>
    <w:rsid w:val="00E71148"/>
    <w:rsid w:val="00E716D3"/>
    <w:rsid w:val="00E730BD"/>
    <w:rsid w:val="00E73E17"/>
    <w:rsid w:val="00E7460A"/>
    <w:rsid w:val="00E748B4"/>
    <w:rsid w:val="00E74D17"/>
    <w:rsid w:val="00E763C6"/>
    <w:rsid w:val="00E765CF"/>
    <w:rsid w:val="00E77AFA"/>
    <w:rsid w:val="00E807BC"/>
    <w:rsid w:val="00E82D7C"/>
    <w:rsid w:val="00E83161"/>
    <w:rsid w:val="00E84EBF"/>
    <w:rsid w:val="00E85275"/>
    <w:rsid w:val="00E8551C"/>
    <w:rsid w:val="00E85F29"/>
    <w:rsid w:val="00E87FC4"/>
    <w:rsid w:val="00E90D30"/>
    <w:rsid w:val="00E92256"/>
    <w:rsid w:val="00E9250C"/>
    <w:rsid w:val="00E92C52"/>
    <w:rsid w:val="00E92F16"/>
    <w:rsid w:val="00E93257"/>
    <w:rsid w:val="00E93ED8"/>
    <w:rsid w:val="00E94317"/>
    <w:rsid w:val="00E94E2E"/>
    <w:rsid w:val="00E956E1"/>
    <w:rsid w:val="00E964EC"/>
    <w:rsid w:val="00E96DF7"/>
    <w:rsid w:val="00EA186F"/>
    <w:rsid w:val="00EA1FB9"/>
    <w:rsid w:val="00EA24D5"/>
    <w:rsid w:val="00EA3010"/>
    <w:rsid w:val="00EA48F0"/>
    <w:rsid w:val="00EA49E5"/>
    <w:rsid w:val="00EA58F8"/>
    <w:rsid w:val="00EA7413"/>
    <w:rsid w:val="00EA758D"/>
    <w:rsid w:val="00EA7E32"/>
    <w:rsid w:val="00EB03C7"/>
    <w:rsid w:val="00EB06E8"/>
    <w:rsid w:val="00EB07E6"/>
    <w:rsid w:val="00EB0E2F"/>
    <w:rsid w:val="00EB1467"/>
    <w:rsid w:val="00EB147C"/>
    <w:rsid w:val="00EB1F72"/>
    <w:rsid w:val="00EB2203"/>
    <w:rsid w:val="00EB2E4B"/>
    <w:rsid w:val="00EB3126"/>
    <w:rsid w:val="00EB47C3"/>
    <w:rsid w:val="00EB4F68"/>
    <w:rsid w:val="00EB5084"/>
    <w:rsid w:val="00EB62CD"/>
    <w:rsid w:val="00EB6359"/>
    <w:rsid w:val="00EB6411"/>
    <w:rsid w:val="00EB6B33"/>
    <w:rsid w:val="00EB6CE7"/>
    <w:rsid w:val="00EB70BB"/>
    <w:rsid w:val="00EB7884"/>
    <w:rsid w:val="00EB7CA3"/>
    <w:rsid w:val="00EC03AC"/>
    <w:rsid w:val="00EC058F"/>
    <w:rsid w:val="00EC0C2B"/>
    <w:rsid w:val="00EC0DAA"/>
    <w:rsid w:val="00EC0ED9"/>
    <w:rsid w:val="00EC1F2E"/>
    <w:rsid w:val="00EC33BC"/>
    <w:rsid w:val="00EC3440"/>
    <w:rsid w:val="00EC476A"/>
    <w:rsid w:val="00EC4AF7"/>
    <w:rsid w:val="00EC4F59"/>
    <w:rsid w:val="00EC4FD9"/>
    <w:rsid w:val="00EC59A9"/>
    <w:rsid w:val="00EC61E8"/>
    <w:rsid w:val="00EC7B0D"/>
    <w:rsid w:val="00ED08BF"/>
    <w:rsid w:val="00ED21AA"/>
    <w:rsid w:val="00ED3A73"/>
    <w:rsid w:val="00ED4114"/>
    <w:rsid w:val="00ED46C0"/>
    <w:rsid w:val="00ED512E"/>
    <w:rsid w:val="00ED5AAC"/>
    <w:rsid w:val="00ED7186"/>
    <w:rsid w:val="00ED7F2B"/>
    <w:rsid w:val="00EE0B8E"/>
    <w:rsid w:val="00EE15AC"/>
    <w:rsid w:val="00EE1C8F"/>
    <w:rsid w:val="00EE2311"/>
    <w:rsid w:val="00EE24CB"/>
    <w:rsid w:val="00EE2C83"/>
    <w:rsid w:val="00EE2CB0"/>
    <w:rsid w:val="00EE3149"/>
    <w:rsid w:val="00EE33F7"/>
    <w:rsid w:val="00EE39B9"/>
    <w:rsid w:val="00EE3E60"/>
    <w:rsid w:val="00EE3F42"/>
    <w:rsid w:val="00EE4D07"/>
    <w:rsid w:val="00EE4D14"/>
    <w:rsid w:val="00EE69A6"/>
    <w:rsid w:val="00EE6A00"/>
    <w:rsid w:val="00EE6EE8"/>
    <w:rsid w:val="00EE76C5"/>
    <w:rsid w:val="00EE7BEC"/>
    <w:rsid w:val="00EF00A8"/>
    <w:rsid w:val="00EF1489"/>
    <w:rsid w:val="00EF2790"/>
    <w:rsid w:val="00EF29E6"/>
    <w:rsid w:val="00EF2B5A"/>
    <w:rsid w:val="00EF2E50"/>
    <w:rsid w:val="00EF3C4B"/>
    <w:rsid w:val="00EF475A"/>
    <w:rsid w:val="00EF47EE"/>
    <w:rsid w:val="00EF4ABA"/>
    <w:rsid w:val="00EF4CAC"/>
    <w:rsid w:val="00EF4F62"/>
    <w:rsid w:val="00EF5E10"/>
    <w:rsid w:val="00EF62F3"/>
    <w:rsid w:val="00EF646E"/>
    <w:rsid w:val="00EF6897"/>
    <w:rsid w:val="00EF68AD"/>
    <w:rsid w:val="00EF7F85"/>
    <w:rsid w:val="00F00351"/>
    <w:rsid w:val="00F0228A"/>
    <w:rsid w:val="00F0300F"/>
    <w:rsid w:val="00F03DD5"/>
    <w:rsid w:val="00F04EA4"/>
    <w:rsid w:val="00F04F26"/>
    <w:rsid w:val="00F05192"/>
    <w:rsid w:val="00F07621"/>
    <w:rsid w:val="00F07BC7"/>
    <w:rsid w:val="00F07D5D"/>
    <w:rsid w:val="00F112B7"/>
    <w:rsid w:val="00F11A60"/>
    <w:rsid w:val="00F11AEC"/>
    <w:rsid w:val="00F12607"/>
    <w:rsid w:val="00F14947"/>
    <w:rsid w:val="00F1512D"/>
    <w:rsid w:val="00F154A1"/>
    <w:rsid w:val="00F15531"/>
    <w:rsid w:val="00F157E3"/>
    <w:rsid w:val="00F158AB"/>
    <w:rsid w:val="00F15BD9"/>
    <w:rsid w:val="00F16652"/>
    <w:rsid w:val="00F16939"/>
    <w:rsid w:val="00F16AB3"/>
    <w:rsid w:val="00F1733A"/>
    <w:rsid w:val="00F176A3"/>
    <w:rsid w:val="00F20128"/>
    <w:rsid w:val="00F209DA"/>
    <w:rsid w:val="00F21636"/>
    <w:rsid w:val="00F21B98"/>
    <w:rsid w:val="00F21E0F"/>
    <w:rsid w:val="00F21E23"/>
    <w:rsid w:val="00F2231E"/>
    <w:rsid w:val="00F22444"/>
    <w:rsid w:val="00F228ED"/>
    <w:rsid w:val="00F22E89"/>
    <w:rsid w:val="00F237EA"/>
    <w:rsid w:val="00F23E04"/>
    <w:rsid w:val="00F24379"/>
    <w:rsid w:val="00F2494C"/>
    <w:rsid w:val="00F24BCC"/>
    <w:rsid w:val="00F24F18"/>
    <w:rsid w:val="00F25EFB"/>
    <w:rsid w:val="00F275EF"/>
    <w:rsid w:val="00F2798F"/>
    <w:rsid w:val="00F279A8"/>
    <w:rsid w:val="00F302F9"/>
    <w:rsid w:val="00F31089"/>
    <w:rsid w:val="00F31537"/>
    <w:rsid w:val="00F32822"/>
    <w:rsid w:val="00F32FA5"/>
    <w:rsid w:val="00F33669"/>
    <w:rsid w:val="00F33B85"/>
    <w:rsid w:val="00F33F92"/>
    <w:rsid w:val="00F34707"/>
    <w:rsid w:val="00F34979"/>
    <w:rsid w:val="00F349EA"/>
    <w:rsid w:val="00F3510D"/>
    <w:rsid w:val="00F35C78"/>
    <w:rsid w:val="00F35EC8"/>
    <w:rsid w:val="00F35F7A"/>
    <w:rsid w:val="00F365B5"/>
    <w:rsid w:val="00F36DF0"/>
    <w:rsid w:val="00F37B38"/>
    <w:rsid w:val="00F37D57"/>
    <w:rsid w:val="00F40026"/>
    <w:rsid w:val="00F410DD"/>
    <w:rsid w:val="00F410F1"/>
    <w:rsid w:val="00F4176B"/>
    <w:rsid w:val="00F42543"/>
    <w:rsid w:val="00F42D58"/>
    <w:rsid w:val="00F437BB"/>
    <w:rsid w:val="00F43B40"/>
    <w:rsid w:val="00F45F6E"/>
    <w:rsid w:val="00F478DF"/>
    <w:rsid w:val="00F501C9"/>
    <w:rsid w:val="00F50BEA"/>
    <w:rsid w:val="00F510E1"/>
    <w:rsid w:val="00F5126D"/>
    <w:rsid w:val="00F5177C"/>
    <w:rsid w:val="00F51FEC"/>
    <w:rsid w:val="00F526FF"/>
    <w:rsid w:val="00F534CF"/>
    <w:rsid w:val="00F53FBE"/>
    <w:rsid w:val="00F540F8"/>
    <w:rsid w:val="00F552DB"/>
    <w:rsid w:val="00F56999"/>
    <w:rsid w:val="00F56F02"/>
    <w:rsid w:val="00F57F01"/>
    <w:rsid w:val="00F6124E"/>
    <w:rsid w:val="00F613F5"/>
    <w:rsid w:val="00F62C01"/>
    <w:rsid w:val="00F638E7"/>
    <w:rsid w:val="00F63A4A"/>
    <w:rsid w:val="00F64B6F"/>
    <w:rsid w:val="00F64C55"/>
    <w:rsid w:val="00F64E43"/>
    <w:rsid w:val="00F66FF8"/>
    <w:rsid w:val="00F70AB3"/>
    <w:rsid w:val="00F70BE8"/>
    <w:rsid w:val="00F70D3D"/>
    <w:rsid w:val="00F715B3"/>
    <w:rsid w:val="00F71994"/>
    <w:rsid w:val="00F73E33"/>
    <w:rsid w:val="00F73F89"/>
    <w:rsid w:val="00F74BC9"/>
    <w:rsid w:val="00F75169"/>
    <w:rsid w:val="00F7519C"/>
    <w:rsid w:val="00F757B8"/>
    <w:rsid w:val="00F76A15"/>
    <w:rsid w:val="00F76DED"/>
    <w:rsid w:val="00F77BB7"/>
    <w:rsid w:val="00F80538"/>
    <w:rsid w:val="00F83418"/>
    <w:rsid w:val="00F847E1"/>
    <w:rsid w:val="00F8535D"/>
    <w:rsid w:val="00F85C93"/>
    <w:rsid w:val="00F865F0"/>
    <w:rsid w:val="00F8737C"/>
    <w:rsid w:val="00F8775C"/>
    <w:rsid w:val="00F87854"/>
    <w:rsid w:val="00F87A8A"/>
    <w:rsid w:val="00F91080"/>
    <w:rsid w:val="00F91092"/>
    <w:rsid w:val="00F91B74"/>
    <w:rsid w:val="00F92B47"/>
    <w:rsid w:val="00F92E4F"/>
    <w:rsid w:val="00F93153"/>
    <w:rsid w:val="00F93EA5"/>
    <w:rsid w:val="00F9548E"/>
    <w:rsid w:val="00F95598"/>
    <w:rsid w:val="00F9620F"/>
    <w:rsid w:val="00F96355"/>
    <w:rsid w:val="00F977D6"/>
    <w:rsid w:val="00FA090F"/>
    <w:rsid w:val="00FA0DB8"/>
    <w:rsid w:val="00FA0EEC"/>
    <w:rsid w:val="00FA143B"/>
    <w:rsid w:val="00FA15AC"/>
    <w:rsid w:val="00FA1A70"/>
    <w:rsid w:val="00FA1FC4"/>
    <w:rsid w:val="00FA2287"/>
    <w:rsid w:val="00FA2D4A"/>
    <w:rsid w:val="00FA3044"/>
    <w:rsid w:val="00FA341A"/>
    <w:rsid w:val="00FA65AF"/>
    <w:rsid w:val="00FA77B4"/>
    <w:rsid w:val="00FA790A"/>
    <w:rsid w:val="00FA7E63"/>
    <w:rsid w:val="00FB0A72"/>
    <w:rsid w:val="00FB2634"/>
    <w:rsid w:val="00FB2665"/>
    <w:rsid w:val="00FB3A3A"/>
    <w:rsid w:val="00FB4CF1"/>
    <w:rsid w:val="00FB554E"/>
    <w:rsid w:val="00FB5C77"/>
    <w:rsid w:val="00FB6318"/>
    <w:rsid w:val="00FB6405"/>
    <w:rsid w:val="00FB6524"/>
    <w:rsid w:val="00FB6DF8"/>
    <w:rsid w:val="00FC0594"/>
    <w:rsid w:val="00FC067E"/>
    <w:rsid w:val="00FC16FA"/>
    <w:rsid w:val="00FC1961"/>
    <w:rsid w:val="00FC3D82"/>
    <w:rsid w:val="00FC41B0"/>
    <w:rsid w:val="00FC4C48"/>
    <w:rsid w:val="00FC4D8B"/>
    <w:rsid w:val="00FC4D97"/>
    <w:rsid w:val="00FC5DF2"/>
    <w:rsid w:val="00FC7229"/>
    <w:rsid w:val="00FC7E01"/>
    <w:rsid w:val="00FD1390"/>
    <w:rsid w:val="00FD1BA1"/>
    <w:rsid w:val="00FD1BB5"/>
    <w:rsid w:val="00FD1F08"/>
    <w:rsid w:val="00FD412D"/>
    <w:rsid w:val="00FD41B4"/>
    <w:rsid w:val="00FD4530"/>
    <w:rsid w:val="00FD4DFA"/>
    <w:rsid w:val="00FD50FC"/>
    <w:rsid w:val="00FD5780"/>
    <w:rsid w:val="00FD6385"/>
    <w:rsid w:val="00FD6BAC"/>
    <w:rsid w:val="00FE0710"/>
    <w:rsid w:val="00FE1918"/>
    <w:rsid w:val="00FE3585"/>
    <w:rsid w:val="00FE35CE"/>
    <w:rsid w:val="00FE3CEB"/>
    <w:rsid w:val="00FE486D"/>
    <w:rsid w:val="00FE7BBC"/>
    <w:rsid w:val="00FE7FA3"/>
    <w:rsid w:val="00FF1076"/>
    <w:rsid w:val="00FF10E6"/>
    <w:rsid w:val="00FF1601"/>
    <w:rsid w:val="00FF2313"/>
    <w:rsid w:val="00FF3616"/>
    <w:rsid w:val="00FF3F74"/>
    <w:rsid w:val="00FF41C2"/>
    <w:rsid w:val="00FF421D"/>
    <w:rsid w:val="00FF4856"/>
    <w:rsid w:val="00FF4B89"/>
    <w:rsid w:val="00FF4E97"/>
    <w:rsid w:val="00FF6BF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521F0A"/>
  <w15:chartTrackingRefBased/>
  <w15:docId w15:val="{37A42B48-A933-4AFA-B5CD-64A3E556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341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C4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1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83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83418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3418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D4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D4014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B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0B74"/>
    <w:rPr>
      <w:rFonts w:ascii="Calibri" w:hAnsi="Calibri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6639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B3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B394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3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B3945"/>
    <w:rPr>
      <w:rFonts w:ascii="Calibri" w:hAnsi="Calibri" w:cs="Times New Roman"/>
      <w:sz w:val="22"/>
      <w:szCs w:val="22"/>
    </w:rPr>
  </w:style>
  <w:style w:type="character" w:styleId="FollowedHyperlink">
    <w:name w:val="FollowedHyperlink"/>
    <w:uiPriority w:val="99"/>
    <w:semiHidden/>
    <w:unhideWhenUsed/>
    <w:rsid w:val="00475AF9"/>
    <w:rPr>
      <w:color w:val="800080"/>
      <w:u w:val="single"/>
    </w:rPr>
  </w:style>
  <w:style w:type="paragraph" w:customStyle="1" w:styleId="naislab">
    <w:name w:val="naislab"/>
    <w:basedOn w:val="Normal"/>
    <w:rsid w:val="00514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514204"/>
    <w:pPr>
      <w:spacing w:before="100" w:after="100" w:line="240" w:lineRule="auto"/>
    </w:pPr>
    <w:rPr>
      <w:rFonts w:ascii="Times New Roman" w:eastAsia="Arial Unicode MS" w:hAnsi="Times New Roman"/>
      <w:sz w:val="24"/>
      <w:szCs w:val="20"/>
      <w:lang w:val="en-GB"/>
    </w:rPr>
  </w:style>
  <w:style w:type="character" w:customStyle="1" w:styleId="bold">
    <w:name w:val="bold"/>
    <w:rsid w:val="00A2140B"/>
  </w:style>
  <w:style w:type="paragraph" w:customStyle="1" w:styleId="mt-translation">
    <w:name w:val="mt-translation"/>
    <w:basedOn w:val="Normal"/>
    <w:rsid w:val="00BD0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hrase">
    <w:name w:val="phrase"/>
    <w:rsid w:val="00BD0603"/>
  </w:style>
  <w:style w:type="character" w:customStyle="1" w:styleId="word">
    <w:name w:val="word"/>
    <w:rsid w:val="00BD0603"/>
  </w:style>
  <w:style w:type="character" w:customStyle="1" w:styleId="Heading1Char">
    <w:name w:val="Heading 1 Char"/>
    <w:link w:val="Heading1"/>
    <w:uiPriority w:val="9"/>
    <w:rsid w:val="00003C4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naisf">
    <w:name w:val="naisf"/>
    <w:basedOn w:val="Normal"/>
    <w:rsid w:val="0010738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rm">
    <w:name w:val="norm"/>
    <w:basedOn w:val="Normal"/>
    <w:rsid w:val="00D21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italics">
    <w:name w:val="italics"/>
    <w:rsid w:val="00D21396"/>
  </w:style>
  <w:style w:type="character" w:customStyle="1" w:styleId="boldface">
    <w:name w:val="boldface"/>
    <w:rsid w:val="00D21396"/>
  </w:style>
  <w:style w:type="character" w:customStyle="1" w:styleId="italic">
    <w:name w:val="italic"/>
    <w:rsid w:val="001B3E46"/>
  </w:style>
  <w:style w:type="character" w:styleId="UnresolvedMention">
    <w:name w:val="Unresolved Mention"/>
    <w:uiPriority w:val="99"/>
    <w:semiHidden/>
    <w:unhideWhenUsed/>
    <w:rsid w:val="00324B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52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52AA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752AA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4E01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4E01"/>
    <w:rPr>
      <w:rFonts w:ascii="Calibri" w:eastAsia="Times New Roman" w:hAnsi="Calibri"/>
      <w:sz w:val="22"/>
      <w:szCs w:val="21"/>
      <w:lang w:eastAsia="en-US"/>
    </w:rPr>
  </w:style>
  <w:style w:type="paragraph" w:customStyle="1" w:styleId="Default">
    <w:name w:val="Default"/>
    <w:rsid w:val="006F1E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5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0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3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1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48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7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1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8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12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5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6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70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58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365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9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659-par-aviacij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41AE-1F23-44FA-B8BB-C58D0A82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civiltiesiskās atbildības obligāto apdrošināšanu bezpilota gaisa kuģu lidojumiem"</vt:lpstr>
    </vt:vector>
  </TitlesOfParts>
  <Company>Satiksmes ministrija</Company>
  <LinksUpToDate>false</LinksUpToDate>
  <CharactersWithSpaces>3256</CharactersWithSpaces>
  <SharedDoc>false</SharedDoc>
  <HLinks>
    <vt:vector size="18" baseType="variant">
      <vt:variant>
        <vt:i4>6881313</vt:i4>
      </vt:variant>
      <vt:variant>
        <vt:i4>6</vt:i4>
      </vt:variant>
      <vt:variant>
        <vt:i4>0</vt:i4>
      </vt:variant>
      <vt:variant>
        <vt:i4>5</vt:i4>
      </vt:variant>
      <vt:variant>
        <vt:lpwstr>https://ais.lgs.lv/</vt:lpwstr>
      </vt:variant>
      <vt:variant>
        <vt:lpwstr/>
      </vt:variant>
      <vt:variant>
        <vt:i4>6029316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https://likumi.lv/ta/id/57659-par-aviaciju</vt:lpwstr>
      </vt:variant>
      <vt:variant>
        <vt:lpwstr>p47</vt:lpwstr>
      </vt:variant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https://likumi.lv/ta/id/57659-par-aviaciju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civiltiesiskās atbildības obligāto apdrošināšanu bezpilota gaisa kuģu lidojumiem"</dc:title>
  <dc:subject/>
  <dc:creator>Ilmars.Ozols@caa.gov.lv</dc:creator>
  <cp:keywords/>
  <dc:description>Inga Prancāne, 67830951, Inga.Prancane@latcaa.gov.lv</dc:description>
  <cp:lastModifiedBy>Leontine Babkina</cp:lastModifiedBy>
  <cp:revision>18</cp:revision>
  <cp:lastPrinted>2019-08-12T11:52:00Z</cp:lastPrinted>
  <dcterms:created xsi:type="dcterms:W3CDTF">2021-05-27T08:37:00Z</dcterms:created>
  <dcterms:modified xsi:type="dcterms:W3CDTF">2021-06-30T08:47:00Z</dcterms:modified>
</cp:coreProperties>
</file>