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9238" w14:textId="316433BF" w:rsidR="00AD157C" w:rsidRDefault="00AD157C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9BD0FB" w14:textId="77777777" w:rsid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DE70A1" w14:textId="77777777" w:rsidR="00343C76" w:rsidRPr="00343C76" w:rsidRDefault="00343C76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9693DC" w14:textId="74C379ED" w:rsidR="00343C76" w:rsidRPr="00343C76" w:rsidRDefault="00343C76" w:rsidP="00343C7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7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43C76">
        <w:rPr>
          <w:rFonts w:ascii="Times New Roman" w:hAnsi="Times New Roman" w:cs="Times New Roman"/>
          <w:sz w:val="28"/>
          <w:szCs w:val="28"/>
        </w:rPr>
        <w:t xml:space="preserve">. gada </w:t>
      </w:r>
      <w:r w:rsidR="00CD730A">
        <w:rPr>
          <w:rFonts w:ascii="Times New Roman" w:hAnsi="Times New Roman"/>
          <w:sz w:val="28"/>
          <w:szCs w:val="28"/>
        </w:rPr>
        <w:t>29. jūnijā</w:t>
      </w:r>
      <w:r w:rsidRPr="00343C76">
        <w:rPr>
          <w:rFonts w:ascii="Times New Roman" w:hAnsi="Times New Roman" w:cs="Times New Roman"/>
          <w:sz w:val="28"/>
          <w:szCs w:val="28"/>
        </w:rPr>
        <w:tab/>
        <w:t>Noteikumi</w:t>
      </w:r>
      <w:r w:rsidRPr="00343C76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CD730A">
        <w:rPr>
          <w:rFonts w:ascii="Times New Roman" w:eastAsia="Times New Roman" w:hAnsi="Times New Roman" w:cs="Times New Roman"/>
          <w:sz w:val="28"/>
          <w:szCs w:val="28"/>
        </w:rPr>
        <w:t> 431</w:t>
      </w:r>
    </w:p>
    <w:p w14:paraId="42B31FE3" w14:textId="6241634F" w:rsidR="00343C76" w:rsidRPr="00343C76" w:rsidRDefault="00343C76" w:rsidP="00343C7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C7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43C7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D730A">
        <w:rPr>
          <w:rFonts w:ascii="Times New Roman" w:eastAsia="Times New Roman" w:hAnsi="Times New Roman" w:cs="Times New Roman"/>
          <w:sz w:val="28"/>
          <w:szCs w:val="28"/>
        </w:rPr>
        <w:t> 50 22</w:t>
      </w:r>
      <w:bookmarkStart w:id="0" w:name="_GoBack"/>
      <w:bookmarkEnd w:id="0"/>
      <w:r w:rsidRPr="00343C7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E42ADA2" w14:textId="77777777" w:rsidR="00AD157C" w:rsidRPr="00343C76" w:rsidRDefault="00AD157C" w:rsidP="00343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0C0707" w14:textId="245FA3C6" w:rsidR="00AD157C" w:rsidRPr="00343C76" w:rsidRDefault="00AD157C" w:rsidP="0034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7"/>
      <w:bookmarkStart w:id="2" w:name="OLE_LINK8"/>
      <w:r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Grozījum</w:t>
      </w:r>
      <w:r w:rsidR="00DB2EAC"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i</w:t>
      </w:r>
      <w:r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Ministru kabineta</w:t>
      </w:r>
      <w:r w:rsidR="00690529"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2020. gada 1. decembra noteikumos Nr. 721 </w:t>
      </w:r>
      <w:r w:rsidR="000B721A"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  <w:r w:rsidR="00690529"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Noteikumi par zvērinātu tiesu izpildītāju skaitu, viņu amata vietām, iecirkņiem un to robežām</w:t>
      </w:r>
      <w:r w:rsidR="000B721A"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  <w:r w:rsidRPr="00343C76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  <w:bookmarkEnd w:id="1"/>
      <w:bookmarkEnd w:id="2"/>
    </w:p>
    <w:p w14:paraId="4B7675F4" w14:textId="77777777" w:rsidR="00AD157C" w:rsidRPr="00343C76" w:rsidRDefault="00AD157C" w:rsidP="0034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97E663" w14:textId="77777777" w:rsidR="00AD157C" w:rsidRPr="00343C76" w:rsidRDefault="00AD157C" w:rsidP="00343C7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lv-LV"/>
        </w:rPr>
      </w:pPr>
      <w:bookmarkStart w:id="3" w:name="_Hlk506296134"/>
      <w:r w:rsidRPr="00343C76">
        <w:rPr>
          <w:rFonts w:ascii="Times New Roman" w:eastAsia="Calibri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506E2826" w14:textId="1F305154" w:rsidR="00690529" w:rsidRPr="00343C76" w:rsidRDefault="00CD730A" w:rsidP="00343C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6" w:tgtFrame="_blank" w:history="1">
        <w:r w:rsidR="00AD157C" w:rsidRPr="00343C76">
          <w:rPr>
            <w:rFonts w:ascii="Times New Roman" w:eastAsia="Calibri" w:hAnsi="Times New Roman" w:cs="Times New Roman"/>
            <w:iCs/>
            <w:sz w:val="28"/>
            <w:szCs w:val="28"/>
            <w:lang w:eastAsia="lv-LV"/>
          </w:rPr>
          <w:t>Tiesu izpildītāju likuma</w:t>
        </w:r>
      </w:hyperlink>
      <w:r w:rsidR="00AD157C" w:rsidRPr="00343C76">
        <w:rPr>
          <w:rFonts w:ascii="Times New Roman" w:eastAsia="Calibri" w:hAnsi="Times New Roman" w:cs="Times New Roman"/>
          <w:iCs/>
          <w:sz w:val="28"/>
          <w:szCs w:val="28"/>
          <w:lang w:eastAsia="lv-LV"/>
        </w:rPr>
        <w:t xml:space="preserve"> </w:t>
      </w:r>
      <w:r w:rsidR="00690529" w:rsidRPr="00343C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 pantu</w:t>
      </w:r>
    </w:p>
    <w:bookmarkEnd w:id="3"/>
    <w:p w14:paraId="6A6784B9" w14:textId="77777777" w:rsidR="00AD157C" w:rsidRPr="00343C76" w:rsidRDefault="00AD157C" w:rsidP="00343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E0D881" w14:textId="6E9D129A" w:rsidR="00DB2EAC" w:rsidRPr="00343C76" w:rsidRDefault="00BC3850" w:rsidP="0034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bookmarkStart w:id="4" w:name="_Hlk17273331"/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1. 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Izdarīt Ministru kabineta 20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20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 gada 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decembra 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noteikumos Nr. 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721 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Noteikumi par zvērināt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u 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tiesu izpildītāj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u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skaitu, viņu amata vietām, iecirkņiem un to robežām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(Latvijas Vēstnesis, 20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20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690529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236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nr.) </w:t>
      </w:r>
      <w:r w:rsidR="00DB2EA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šādus </w:t>
      </w:r>
      <w:r w:rsidR="00AD157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grozījumu</w:t>
      </w:r>
      <w:r w:rsidR="00DB2EAC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2A1EA959" w14:textId="0BA11926" w:rsidR="00BC3850" w:rsidRPr="00343C76" w:rsidRDefault="00BC3850" w:rsidP="0034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1.1. 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vītrot 3.20.14. apakšpunktu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76071B26" w14:textId="61FE219D" w:rsidR="00BC3850" w:rsidRPr="00343C76" w:rsidRDefault="00BC3850" w:rsidP="0034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1.2. 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vītrot 3.21.9. apakšpunktu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5F282321" w14:textId="0DF9EFFD" w:rsidR="00BC3850" w:rsidRPr="00343C76" w:rsidRDefault="00BC3850" w:rsidP="0034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1.3. 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vītrot 3.22.14. apakšpunktu</w:t>
      </w:r>
      <w:r w:rsidR="000B721A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205B9A88" w14:textId="2823D7CC" w:rsidR="00AD157C" w:rsidRPr="00343C76" w:rsidRDefault="00DB2EAC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1.</w:t>
      </w:r>
      <w:r w:rsidR="00BC3850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4</w:t>
      </w:r>
      <w:r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B721A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3.74.3.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074E" w:rsidRPr="00343C76">
        <w:rPr>
          <w:rFonts w:ascii="Times New Roman" w:eastAsia="Calibri" w:hAnsi="Times New Roman" w:cs="Times New Roman"/>
          <w:sz w:val="28"/>
          <w:szCs w:val="28"/>
          <w:lang w:eastAsia="lv-LV"/>
        </w:rPr>
        <w:t>apakšpunktu</w:t>
      </w:r>
      <w:r w:rsidR="007E074E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6C2202EC" w14:textId="77777777" w:rsidR="00343C76" w:rsidRDefault="00343C76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01377" w14:textId="010A6449" w:rsidR="00690529" w:rsidRPr="00343C76" w:rsidRDefault="000B721A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3.74.3.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0529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 Limbažu novada Skultes pagasts;</w:t>
      </w: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75440767" w14:textId="7B70F17C" w:rsidR="00AD157C" w:rsidRPr="00343C76" w:rsidRDefault="00AD157C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ED2579" w14:textId="06B5EC03" w:rsidR="00DB2EAC" w:rsidRPr="00343C76" w:rsidRDefault="00DB2EAC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C3850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721A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D5E87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3.75.21. apakšpunktu šādā redakcijā</w:t>
      </w: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FD6FE15" w14:textId="77777777" w:rsidR="00343C76" w:rsidRDefault="00343C76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27E726" w14:textId="09B421C7" w:rsidR="00BC3850" w:rsidRPr="00343C76" w:rsidRDefault="000B721A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5E87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3.75.21. Varakļānu novads</w:t>
      </w:r>
      <w:r w:rsidR="00B66807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D5E87"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06632C" w14:textId="77777777" w:rsidR="00DB2EAC" w:rsidRPr="00343C76" w:rsidRDefault="00DB2EAC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140D3E" w14:textId="0117C4BE" w:rsidR="00DB2EAC" w:rsidRPr="00343C76" w:rsidRDefault="00DB2EAC" w:rsidP="0034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Noteikumi stājas spēkā 2021. gada 1. jūlijā.</w:t>
      </w:r>
    </w:p>
    <w:bookmarkEnd w:id="4"/>
    <w:p w14:paraId="76F0EC60" w14:textId="77777777" w:rsidR="00AD157C" w:rsidRPr="00343C76" w:rsidRDefault="00AD157C" w:rsidP="00343C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FFD8B8" w14:textId="77777777" w:rsidR="00343C76" w:rsidRPr="00343C76" w:rsidRDefault="00343C76" w:rsidP="00343C76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429E702" w14:textId="77777777" w:rsidR="00343C76" w:rsidRPr="00343C76" w:rsidRDefault="00343C76" w:rsidP="00343C76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68FFB3C" w14:textId="77777777" w:rsidR="00343C76" w:rsidRPr="00343C76" w:rsidRDefault="00343C76" w:rsidP="00343C7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C76">
        <w:rPr>
          <w:rFonts w:ascii="Times New Roman" w:hAnsi="Times New Roman" w:cs="Times New Roman"/>
          <w:sz w:val="28"/>
          <w:szCs w:val="28"/>
        </w:rPr>
        <w:t>Ministru prezidents</w:t>
      </w:r>
      <w:r w:rsidRPr="00343C7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66D3C04" w14:textId="77777777" w:rsidR="00343C76" w:rsidRPr="00343C76" w:rsidRDefault="00343C76" w:rsidP="0034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8BAF5" w14:textId="77777777" w:rsidR="00343C76" w:rsidRPr="00343C76" w:rsidRDefault="00343C76" w:rsidP="0034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93367" w14:textId="77777777" w:rsidR="00343C76" w:rsidRPr="00343C76" w:rsidRDefault="00343C76" w:rsidP="0034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43195" w14:textId="77777777" w:rsidR="00343C76" w:rsidRPr="00343C76" w:rsidRDefault="00343C76" w:rsidP="0034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10EE996" w14:textId="77777777" w:rsidR="00343C76" w:rsidRPr="00343C76" w:rsidRDefault="00343C76" w:rsidP="00343C76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343C7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Bordāns</w:t>
      </w:r>
    </w:p>
    <w:sectPr w:rsidR="00343C76" w:rsidRPr="00343C76" w:rsidSect="00343C7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3D59" w14:textId="77777777" w:rsidR="00690529" w:rsidRDefault="00690529" w:rsidP="00690529">
      <w:pPr>
        <w:spacing w:after="0" w:line="240" w:lineRule="auto"/>
      </w:pPr>
      <w:r>
        <w:separator/>
      </w:r>
    </w:p>
  </w:endnote>
  <w:endnote w:type="continuationSeparator" w:id="0">
    <w:p w14:paraId="4E6C9140" w14:textId="77777777" w:rsidR="00690529" w:rsidRDefault="00690529" w:rsidP="006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2D18" w14:textId="77777777" w:rsidR="00453728" w:rsidRDefault="00F15F0B" w:rsidP="00D229F9">
    <w:pPr>
      <w:pStyle w:val="Parastais"/>
      <w:rPr>
        <w:sz w:val="20"/>
        <w:szCs w:val="20"/>
      </w:rPr>
    </w:pPr>
    <w:r>
      <w:rPr>
        <w:sz w:val="20"/>
        <w:szCs w:val="20"/>
      </w:rPr>
      <w:t>TMnot_210121_bezmant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D105" w14:textId="4FBDB580" w:rsidR="00343C76" w:rsidRPr="00343C76" w:rsidRDefault="00343C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4C92" w14:textId="77777777" w:rsidR="00690529" w:rsidRDefault="00690529" w:rsidP="00690529">
      <w:pPr>
        <w:spacing w:after="0" w:line="240" w:lineRule="auto"/>
      </w:pPr>
      <w:r>
        <w:separator/>
      </w:r>
    </w:p>
  </w:footnote>
  <w:footnote w:type="continuationSeparator" w:id="0">
    <w:p w14:paraId="288ADC19" w14:textId="77777777" w:rsidR="00690529" w:rsidRDefault="00690529" w:rsidP="0069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FC22" w14:textId="77777777" w:rsidR="003D6780" w:rsidRDefault="00F15F0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A6025" w14:textId="77777777" w:rsidR="003D6780" w:rsidRDefault="00CD730A">
    <w:pPr>
      <w:pStyle w:val="Header"/>
    </w:pPr>
  </w:p>
  <w:p w14:paraId="70B74354" w14:textId="77777777" w:rsidR="003D6780" w:rsidRDefault="00CD730A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5940" w14:textId="77777777" w:rsidR="003D6780" w:rsidRDefault="00F15F0B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C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9B0BC" w14:textId="77777777" w:rsidR="003D6780" w:rsidRDefault="00CD730A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827D" w14:textId="77777777" w:rsidR="00343C76" w:rsidRDefault="00343C76">
    <w:pPr>
      <w:pStyle w:val="Header"/>
      <w:rPr>
        <w:rFonts w:ascii="Times New Roman" w:hAnsi="Times New Roman" w:cs="Times New Roman"/>
        <w:sz w:val="24"/>
        <w:szCs w:val="24"/>
      </w:rPr>
    </w:pPr>
  </w:p>
  <w:p w14:paraId="6ED8975F" w14:textId="77777777" w:rsidR="00343C76" w:rsidRDefault="00343C76" w:rsidP="00343C76">
    <w:pPr>
      <w:pStyle w:val="Header"/>
    </w:pPr>
    <w:r>
      <w:rPr>
        <w:noProof/>
        <w:lang w:eastAsia="lv-LV"/>
      </w:rPr>
      <w:drawing>
        <wp:inline distT="0" distB="0" distL="0" distR="0" wp14:anchorId="0633FE64" wp14:editId="13B304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7C"/>
    <w:rsid w:val="000B721A"/>
    <w:rsid w:val="00152D91"/>
    <w:rsid w:val="00293D8F"/>
    <w:rsid w:val="00297190"/>
    <w:rsid w:val="0030224E"/>
    <w:rsid w:val="00340646"/>
    <w:rsid w:val="00343C76"/>
    <w:rsid w:val="003D5E87"/>
    <w:rsid w:val="00427008"/>
    <w:rsid w:val="00690529"/>
    <w:rsid w:val="006D1393"/>
    <w:rsid w:val="007E074E"/>
    <w:rsid w:val="007F3C6E"/>
    <w:rsid w:val="009D308B"/>
    <w:rsid w:val="00AD157C"/>
    <w:rsid w:val="00B150E7"/>
    <w:rsid w:val="00B66807"/>
    <w:rsid w:val="00BC3850"/>
    <w:rsid w:val="00CD730A"/>
    <w:rsid w:val="00DB2EAC"/>
    <w:rsid w:val="00E5504C"/>
    <w:rsid w:val="00EC1B96"/>
    <w:rsid w:val="00F15F0B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448F"/>
  <w15:chartTrackingRefBased/>
  <w15:docId w15:val="{84CB1356-2C34-439F-92FA-F216C9D4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D1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7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7C"/>
  </w:style>
  <w:style w:type="paragraph" w:customStyle="1" w:styleId="Parastais">
    <w:name w:val="Parastais"/>
    <w:qFormat/>
    <w:rsid w:val="00AD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D157C"/>
  </w:style>
  <w:style w:type="character" w:styleId="CommentReference">
    <w:name w:val="annotation reference"/>
    <w:basedOn w:val="DefaultParagraphFont"/>
    <w:uiPriority w:val="99"/>
    <w:semiHidden/>
    <w:unhideWhenUsed/>
    <w:rsid w:val="00AD157C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29"/>
  </w:style>
  <w:style w:type="paragraph" w:styleId="ListParagraph">
    <w:name w:val="List Paragraph"/>
    <w:basedOn w:val="Normal"/>
    <w:uiPriority w:val="34"/>
    <w:qFormat/>
    <w:rsid w:val="00690529"/>
    <w:pPr>
      <w:ind w:left="720"/>
      <w:contextualSpacing/>
    </w:pPr>
  </w:style>
  <w:style w:type="paragraph" w:customStyle="1" w:styleId="Body">
    <w:name w:val="Body"/>
    <w:rsid w:val="00343C7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68295-tiesu-izpilditaju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 gada 1.decembra noteikumos Nr.721 "Noteikumi par zvērinātu tiesu izpildītāju skaitu, viņu amata vietām, iecirkņiem un to robežām"</vt:lpstr>
      <vt:lpstr>Grozījumi Ministru kabineta 2020. gada 1.decembra noteikumos Nr.721 "Noteikumi par zvērinātu tiesu izpildītāju skaitu, viņu amata vietām, iecirkņiem un to robežām"</vt:lpstr>
    </vt:vector>
  </TitlesOfParts>
  <Company>Tieslietu ministrija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 gada 1.decembra noteikumos Nr.721 "Noteikumi par zvērinātu tiesu izpildītāju skaitu, viņu amata vietām, iecirkņiem un to robežām"</dc:title>
  <dc:subject>Ministru kabineta noteikumu projekts</dc:subject>
  <dc:creator>Evija Timpare</dc:creator>
  <cp:keywords/>
  <dc:description>evija.timpare@tm.gov.lv_x000d_
67036829</dc:description>
  <cp:lastModifiedBy>Leontine Babkina</cp:lastModifiedBy>
  <cp:revision>10</cp:revision>
  <dcterms:created xsi:type="dcterms:W3CDTF">2021-06-04T07:14:00Z</dcterms:created>
  <dcterms:modified xsi:type="dcterms:W3CDTF">2021-06-30T06:37:00Z</dcterms:modified>
</cp:coreProperties>
</file>