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18B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4802F8F4"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17636187"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1590DE"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2BE4D8F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5AA13974"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62606EE" w14:textId="77777777" w:rsidR="006F193F" w:rsidRPr="00714300" w:rsidRDefault="006F193F" w:rsidP="006F193F">
            <w:pPr>
              <w:ind w:left="107" w:right="109"/>
              <w:jc w:val="both"/>
            </w:pPr>
            <w:r w:rsidRPr="00714300">
              <w:rPr>
                <w:rFonts w:eastAsiaTheme="minorHAnsi"/>
              </w:rPr>
              <w:t>Projekts šo jomu neskar.</w:t>
            </w:r>
          </w:p>
        </w:tc>
      </w:tr>
    </w:tbl>
    <w:p w14:paraId="056442FE"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027FF1A0" w14:textId="77777777" w:rsidTr="0079260F">
        <w:tc>
          <w:tcPr>
            <w:tcW w:w="9356" w:type="dxa"/>
            <w:gridSpan w:val="3"/>
          </w:tcPr>
          <w:p w14:paraId="726AB3C8"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FA46C31" w14:textId="77777777" w:rsidTr="0079260F">
        <w:tc>
          <w:tcPr>
            <w:tcW w:w="568" w:type="dxa"/>
          </w:tcPr>
          <w:p w14:paraId="0165453F"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251E25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7B53B474" w14:textId="77777777" w:rsidR="00DF34C1" w:rsidRDefault="003166AA" w:rsidP="00EC3049">
            <w:pPr>
              <w:jc w:val="both"/>
              <w:rPr>
                <w:bCs/>
              </w:rPr>
            </w:pPr>
            <w:r>
              <w:rPr>
                <w:bCs/>
              </w:rPr>
              <w:t xml:space="preserve">    </w:t>
            </w:r>
            <w:r w:rsidRPr="00A16692">
              <w:rPr>
                <w:bCs/>
              </w:rPr>
              <w:t xml:space="preserve">Ministru kabineta rīkojuma </w:t>
            </w:r>
            <w:r w:rsidRPr="007D3DA1">
              <w:rPr>
                <w:bCs/>
              </w:rPr>
              <w:t>projekts “</w:t>
            </w:r>
            <w:r w:rsidR="007D3DA1" w:rsidRPr="007D3DA1">
              <w:rPr>
                <w:bCs/>
              </w:rPr>
              <w:t>Par finanšu līdzekļu piešķiršanu no valsts budžeta programmas “Līdzekļi neparedzētiem</w:t>
            </w:r>
            <w:r w:rsidR="003A755A">
              <w:rPr>
                <w:bCs/>
              </w:rPr>
              <w:t xml:space="preserve"> gadījumiem</w:t>
            </w:r>
            <w:r w:rsidR="007D3DA1" w:rsidRPr="007D3DA1">
              <w:rPr>
                <w:bCs/>
              </w:rPr>
              <w:t>”</w:t>
            </w:r>
            <w:r w:rsidRPr="007D3DA1">
              <w:rPr>
                <w:bCs/>
              </w:rPr>
              <w:t>” (turpmāk – rīkojuma projekts) izstrādāts, pamatojoties</w:t>
            </w:r>
            <w:r w:rsidR="00EC3049">
              <w:rPr>
                <w:bCs/>
              </w:rPr>
              <w:t xml:space="preserve"> </w:t>
            </w:r>
            <w:r w:rsidR="00DD3012">
              <w:rPr>
                <w:bCs/>
              </w:rPr>
              <w:t>uz</w:t>
            </w:r>
            <w:r w:rsidR="00DF34C1">
              <w:rPr>
                <w:bCs/>
              </w:rPr>
              <w:t>:</w:t>
            </w:r>
          </w:p>
          <w:p w14:paraId="10881543" w14:textId="3C7BE3D5" w:rsidR="00842113" w:rsidRPr="001D158B" w:rsidRDefault="00DD3012" w:rsidP="00EC3049">
            <w:pPr>
              <w:jc w:val="both"/>
              <w:rPr>
                <w:bCs/>
              </w:rPr>
            </w:pPr>
            <w:r>
              <w:rPr>
                <w:bCs/>
              </w:rPr>
              <w:t xml:space="preserve"> </w:t>
            </w:r>
            <w:r w:rsidR="00DF34C1">
              <w:rPr>
                <w:bCs/>
              </w:rPr>
              <w:t xml:space="preserve">   </w:t>
            </w:r>
            <w:r w:rsidR="00882AEC">
              <w:rPr>
                <w:bCs/>
              </w:rPr>
              <w:t xml:space="preserve">Ministru kabineta 2018.gada 28.augusta noteikumu </w:t>
            </w:r>
            <w:r w:rsidR="00882AEC" w:rsidRPr="00C22E48">
              <w:rPr>
                <w:bCs/>
              </w:rPr>
              <w:t>Nr.555 “Veselības aprūpes pakalpojumu organizēšanas un samaksas kārtība”</w:t>
            </w:r>
            <w:r w:rsidR="00A1559B" w:rsidRPr="00C22E48">
              <w:rPr>
                <w:bCs/>
              </w:rPr>
              <w:t xml:space="preserve"> </w:t>
            </w:r>
            <w:r w:rsidRPr="00C22E48">
              <w:rPr>
                <w:bCs/>
              </w:rPr>
              <w:t xml:space="preserve"> </w:t>
            </w:r>
            <w:r w:rsidR="00A1559B" w:rsidRPr="00C22E48">
              <w:rPr>
                <w:bCs/>
              </w:rPr>
              <w:t>243.1., 243.2., 243.4.</w:t>
            </w:r>
            <w:r w:rsidR="00BD634A" w:rsidRPr="00C22E48">
              <w:rPr>
                <w:bCs/>
              </w:rPr>
              <w:t>,</w:t>
            </w:r>
            <w:r w:rsidR="00965A9F" w:rsidRPr="00C22E48">
              <w:rPr>
                <w:bCs/>
              </w:rPr>
              <w:t xml:space="preserve"> 245.1., 245.2., </w:t>
            </w:r>
            <w:r w:rsidR="00BD634A" w:rsidRPr="00C22E48">
              <w:rPr>
                <w:bCs/>
              </w:rPr>
              <w:t xml:space="preserve"> 246.1.</w:t>
            </w:r>
            <w:r w:rsidR="00965A9F" w:rsidRPr="00C22E48">
              <w:rPr>
                <w:bCs/>
              </w:rPr>
              <w:t>, 246.2., 246.4.</w:t>
            </w:r>
            <w:r w:rsidR="00BD634A" w:rsidRPr="00C22E48">
              <w:rPr>
                <w:bCs/>
              </w:rPr>
              <w:t>apakš</w:t>
            </w:r>
            <w:r w:rsidR="00A1559B" w:rsidRPr="00C22E48">
              <w:rPr>
                <w:bCs/>
              </w:rPr>
              <w:t>punktu</w:t>
            </w:r>
            <w:r w:rsidR="001F0E4D">
              <w:rPr>
                <w:bCs/>
              </w:rPr>
              <w:t>.</w:t>
            </w:r>
          </w:p>
        </w:tc>
      </w:tr>
      <w:tr w:rsidR="0079260F" w14:paraId="098D57D9" w14:textId="77777777" w:rsidTr="00D65D96">
        <w:trPr>
          <w:trHeight w:val="987"/>
        </w:trPr>
        <w:tc>
          <w:tcPr>
            <w:tcW w:w="568" w:type="dxa"/>
          </w:tcPr>
          <w:p w14:paraId="71D7628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6EEB217D"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C0FB509" w14:textId="77777777" w:rsidR="0079260F" w:rsidRDefault="0079260F" w:rsidP="00152501">
            <w:pPr>
              <w:jc w:val="center"/>
            </w:pPr>
          </w:p>
          <w:p w14:paraId="2021B426" w14:textId="77777777" w:rsidR="00494BF4" w:rsidRPr="00494BF4" w:rsidRDefault="00494BF4" w:rsidP="00494BF4"/>
          <w:p w14:paraId="163B0885" w14:textId="77777777" w:rsidR="00494BF4" w:rsidRPr="00494BF4" w:rsidRDefault="00494BF4" w:rsidP="00494BF4"/>
          <w:p w14:paraId="4DFC5020" w14:textId="77777777" w:rsidR="00494BF4" w:rsidRPr="00494BF4" w:rsidRDefault="00494BF4" w:rsidP="00494BF4"/>
          <w:p w14:paraId="43584F12" w14:textId="77777777" w:rsidR="00494BF4" w:rsidRPr="00494BF4" w:rsidRDefault="00494BF4" w:rsidP="00494BF4"/>
          <w:p w14:paraId="4448E5DB" w14:textId="77777777" w:rsidR="00494BF4" w:rsidRPr="00494BF4" w:rsidRDefault="00494BF4" w:rsidP="00494BF4"/>
          <w:p w14:paraId="0B6D8636" w14:textId="77777777" w:rsidR="00494BF4" w:rsidRPr="00494BF4" w:rsidRDefault="00494BF4" w:rsidP="00494BF4"/>
          <w:p w14:paraId="59E27A67" w14:textId="77777777" w:rsidR="00494BF4" w:rsidRPr="00494BF4" w:rsidRDefault="00494BF4" w:rsidP="00494BF4"/>
          <w:p w14:paraId="759DF30F" w14:textId="77777777" w:rsidR="00494BF4" w:rsidRPr="00494BF4" w:rsidRDefault="00494BF4" w:rsidP="00494BF4"/>
          <w:p w14:paraId="71E26F8A" w14:textId="77777777" w:rsidR="00494BF4" w:rsidRPr="00494BF4" w:rsidRDefault="00494BF4" w:rsidP="00494BF4"/>
          <w:p w14:paraId="5A0C1E46" w14:textId="77777777" w:rsidR="00494BF4" w:rsidRPr="00494BF4" w:rsidRDefault="00494BF4" w:rsidP="00494BF4"/>
          <w:p w14:paraId="7030FCBA" w14:textId="77777777" w:rsidR="00494BF4" w:rsidRPr="00494BF4" w:rsidRDefault="00494BF4" w:rsidP="00494BF4"/>
          <w:p w14:paraId="4F4EB4B6" w14:textId="77777777" w:rsidR="00494BF4" w:rsidRPr="00494BF4" w:rsidRDefault="00494BF4" w:rsidP="00494BF4"/>
          <w:p w14:paraId="1B8F22D7" w14:textId="77777777" w:rsidR="00494BF4" w:rsidRPr="00494BF4" w:rsidRDefault="00494BF4" w:rsidP="00494BF4"/>
          <w:p w14:paraId="5303149A" w14:textId="77777777" w:rsidR="00494BF4" w:rsidRPr="00494BF4" w:rsidRDefault="00494BF4" w:rsidP="00494BF4"/>
          <w:p w14:paraId="2C8352F5" w14:textId="77777777" w:rsidR="00494BF4" w:rsidRPr="00494BF4" w:rsidRDefault="00494BF4" w:rsidP="00494BF4"/>
          <w:p w14:paraId="6C9E3D5A" w14:textId="77777777" w:rsidR="00494BF4" w:rsidRPr="00494BF4" w:rsidRDefault="00494BF4" w:rsidP="00494BF4"/>
          <w:p w14:paraId="0091597A" w14:textId="77777777" w:rsidR="00494BF4" w:rsidRPr="00494BF4" w:rsidRDefault="00494BF4" w:rsidP="00494BF4"/>
          <w:p w14:paraId="34352E4C" w14:textId="77777777" w:rsidR="00494BF4" w:rsidRPr="00494BF4" w:rsidRDefault="00494BF4" w:rsidP="00494BF4"/>
          <w:p w14:paraId="1AB7C23C" w14:textId="77777777" w:rsidR="00494BF4" w:rsidRPr="00494BF4" w:rsidRDefault="00494BF4" w:rsidP="00494BF4"/>
          <w:p w14:paraId="0CD6ED12" w14:textId="77777777" w:rsidR="00494BF4" w:rsidRPr="00494BF4" w:rsidRDefault="00494BF4" w:rsidP="00494BF4"/>
          <w:p w14:paraId="4E404597" w14:textId="77777777" w:rsidR="00494BF4" w:rsidRPr="00494BF4" w:rsidRDefault="00494BF4" w:rsidP="00494BF4"/>
          <w:p w14:paraId="18F88410" w14:textId="77777777" w:rsidR="00494BF4" w:rsidRDefault="00494BF4" w:rsidP="000B1336">
            <w:pPr>
              <w:jc w:val="center"/>
            </w:pPr>
          </w:p>
          <w:p w14:paraId="412ABB88" w14:textId="77777777" w:rsidR="00494BF4" w:rsidRPr="00494BF4" w:rsidRDefault="00494BF4" w:rsidP="00494BF4"/>
          <w:p w14:paraId="4D70B9D0" w14:textId="10EF2352" w:rsidR="00494BF4" w:rsidRPr="00494BF4" w:rsidRDefault="00494BF4" w:rsidP="00494BF4">
            <w:pPr>
              <w:jc w:val="center"/>
            </w:pPr>
          </w:p>
        </w:tc>
        <w:tc>
          <w:tcPr>
            <w:tcW w:w="7229" w:type="dxa"/>
            <w:shd w:val="clear" w:color="auto" w:fill="FFFFFF" w:themeFill="background1"/>
          </w:tcPr>
          <w:p w14:paraId="78952EB6" w14:textId="57A916C8" w:rsidR="00A54D63" w:rsidRPr="003323DA" w:rsidRDefault="00006079" w:rsidP="00A54D63">
            <w:pPr>
              <w:shd w:val="clear" w:color="auto" w:fill="FFFFFF"/>
              <w:jc w:val="both"/>
              <w:rPr>
                <w:bCs/>
              </w:rPr>
            </w:pPr>
            <w:r w:rsidRPr="003323DA">
              <w:t xml:space="preserve">  </w:t>
            </w:r>
            <w:r w:rsidR="00B2094B" w:rsidRPr="003323DA">
              <w:t xml:space="preserve"> </w:t>
            </w:r>
            <w:r w:rsidR="00320E3E" w:rsidRPr="003323DA">
              <w:t>Pamatojoties uz</w:t>
            </w:r>
            <w:r w:rsidR="001D158B" w:rsidRPr="003323DA">
              <w:rPr>
                <w:bCs/>
              </w:rPr>
              <w:t xml:space="preserve"> Ministru kabineta 2018.gada 28.augusta noteikumu Nr.555 “Veselības aprūpes pakalpojumu organizēšanas un samaksas kārtība”</w:t>
            </w:r>
            <w:r w:rsidR="00CF5C9C" w:rsidRPr="003323DA">
              <w:rPr>
                <w:bCs/>
              </w:rPr>
              <w:t xml:space="preserve"> (turpmāk – MK noteikumi Nr.555)</w:t>
            </w:r>
            <w:r w:rsidR="00884EA6" w:rsidRPr="003323DA">
              <w:rPr>
                <w:bCs/>
              </w:rPr>
              <w:t xml:space="preserve">   243.1., 243.2., 243.4., 245.1., 245.2.,  246.1., 246.2., 246.4. </w:t>
            </w:r>
            <w:r w:rsidR="00BD634A" w:rsidRPr="003323DA">
              <w:rPr>
                <w:bCs/>
              </w:rPr>
              <w:t xml:space="preserve">apakšpunktu </w:t>
            </w:r>
            <w:r w:rsidR="00A54D63" w:rsidRPr="003323DA">
              <w:t>nepieciešams segt izdevumus, kas radušies</w:t>
            </w:r>
            <w:r w:rsidR="00320E3E" w:rsidRPr="003323DA">
              <w:t xml:space="preserve">  </w:t>
            </w:r>
            <w:r w:rsidR="00A54D63" w:rsidRPr="003323DA">
              <w:t>saistībā ar Covid-19 uzliesmojumu un seku novēršanu.</w:t>
            </w:r>
          </w:p>
          <w:p w14:paraId="18E0EC96" w14:textId="14EE0748" w:rsidR="00981B02" w:rsidRPr="003323DA" w:rsidRDefault="00A54D63" w:rsidP="004774BF">
            <w:pPr>
              <w:shd w:val="clear" w:color="auto" w:fill="FFFFFF"/>
              <w:jc w:val="both"/>
              <w:rPr>
                <w:bCs/>
              </w:rPr>
            </w:pPr>
            <w:r w:rsidRPr="003323DA">
              <w:rPr>
                <w:bCs/>
              </w:rPr>
              <w:t xml:space="preserve">   </w:t>
            </w:r>
          </w:p>
          <w:p w14:paraId="120DEBF4" w14:textId="3C2B2475" w:rsidR="0040277C" w:rsidRPr="003323DA" w:rsidRDefault="004774BF" w:rsidP="003F351E">
            <w:pPr>
              <w:shd w:val="clear" w:color="auto" w:fill="FFFFFF"/>
              <w:jc w:val="both"/>
            </w:pPr>
            <w:r w:rsidRPr="003323DA">
              <w:t xml:space="preserve">    </w:t>
            </w:r>
            <w:r w:rsidR="007F0B76" w:rsidRPr="003323DA">
              <w:t>Papildus</w:t>
            </w:r>
            <w:r w:rsidR="00FC6E6E" w:rsidRPr="003323DA">
              <w:t xml:space="preserve"> nepieciešamā </w:t>
            </w:r>
            <w:r w:rsidR="007F0B76" w:rsidRPr="003323DA">
              <w:t xml:space="preserve">valsts budžeta </w:t>
            </w:r>
            <w:r w:rsidR="00FC6E6E" w:rsidRPr="003323DA">
              <w:t>finansējuma aprēķini</w:t>
            </w:r>
            <w:r w:rsidR="00B2399F" w:rsidRPr="003323DA">
              <w:t>:</w:t>
            </w:r>
          </w:p>
          <w:p w14:paraId="3B21B7B9" w14:textId="55DD2494" w:rsidR="007F0D30" w:rsidRPr="003323DA" w:rsidRDefault="007F0D30" w:rsidP="00276F33">
            <w:pPr>
              <w:shd w:val="clear" w:color="auto" w:fill="FFFFFF"/>
              <w:jc w:val="both"/>
            </w:pPr>
          </w:p>
          <w:p w14:paraId="2B0EF7BD" w14:textId="23699198" w:rsidR="003C4ED0" w:rsidRPr="003323DA" w:rsidRDefault="003C4ED0" w:rsidP="003C4ED0">
            <w:pPr>
              <w:shd w:val="clear" w:color="auto" w:fill="FFFFFF"/>
              <w:jc w:val="both"/>
            </w:pPr>
            <w:r w:rsidRPr="003323DA">
              <w:t xml:space="preserve">1)  </w:t>
            </w:r>
            <w:r w:rsidRPr="003323DA">
              <w:rPr>
                <w:b/>
                <w:bCs/>
              </w:rPr>
              <w:t xml:space="preserve">ambulatorajiem veselības aprūpes pakalpojumiem </w:t>
            </w:r>
            <w:r w:rsidRPr="003323DA">
              <w:t xml:space="preserve">ar kopējo finansējumu </w:t>
            </w:r>
            <w:r w:rsidR="00F85CCE">
              <w:rPr>
                <w:b/>
                <w:bCs/>
              </w:rPr>
              <w:t>1 951 834</w:t>
            </w:r>
            <w:r w:rsidRPr="003323DA">
              <w:rPr>
                <w:b/>
                <w:bCs/>
              </w:rPr>
              <w:t xml:space="preserve"> </w:t>
            </w:r>
            <w:proofErr w:type="spellStart"/>
            <w:r w:rsidRPr="003323DA">
              <w:rPr>
                <w:b/>
                <w:bCs/>
                <w:i/>
                <w:iCs/>
              </w:rPr>
              <w:t>euro</w:t>
            </w:r>
            <w:proofErr w:type="spellEnd"/>
            <w:r w:rsidRPr="003323DA">
              <w:t xml:space="preserve"> apmērā, tai skaitā:</w:t>
            </w:r>
          </w:p>
          <w:p w14:paraId="384AEE2E" w14:textId="73380638" w:rsidR="00653A6F" w:rsidRPr="005C1A92" w:rsidRDefault="00F648E6" w:rsidP="00653A6F">
            <w:pPr>
              <w:pStyle w:val="ListParagraph"/>
              <w:numPr>
                <w:ilvl w:val="0"/>
                <w:numId w:val="1"/>
              </w:numPr>
              <w:shd w:val="clear" w:color="auto" w:fill="FFFFFF"/>
              <w:ind w:left="0" w:firstLine="360"/>
              <w:jc w:val="both"/>
            </w:pPr>
            <w:r w:rsidRPr="005C1A92">
              <w:t>Z</w:t>
            </w:r>
            <w:r w:rsidR="00C96A73" w:rsidRPr="005C1A92">
              <w:t xml:space="preserve">obārstniecības pakalpojumi – </w:t>
            </w:r>
            <w:r w:rsidR="00E40EE7" w:rsidRPr="005C1A92">
              <w:t>112 350</w:t>
            </w:r>
            <w:r w:rsidR="00C96A73" w:rsidRPr="005C1A92">
              <w:t xml:space="preserve"> </w:t>
            </w:r>
            <w:proofErr w:type="spellStart"/>
            <w:r w:rsidR="00C96A73" w:rsidRPr="005C1A92">
              <w:rPr>
                <w:i/>
                <w:iCs/>
              </w:rPr>
              <w:t>euro</w:t>
            </w:r>
            <w:proofErr w:type="spellEnd"/>
            <w:r w:rsidR="00C96A73" w:rsidRPr="005C1A92">
              <w:t xml:space="preserve"> apmērā</w:t>
            </w:r>
            <w:r w:rsidR="00CF5C9C" w:rsidRPr="005C1A92">
              <w:t xml:space="preserve"> (atbilstoši MK noteikumu Nr.555 246.</w:t>
            </w:r>
            <w:r w:rsidR="008048E2" w:rsidRPr="005C1A92">
              <w:t>1.apakš</w:t>
            </w:r>
            <w:r w:rsidR="00CF5C9C" w:rsidRPr="005C1A92">
              <w:t xml:space="preserve">punktam, skat., anotācijas </w:t>
            </w:r>
            <w:r w:rsidR="00214D82" w:rsidRPr="005C1A92">
              <w:t>2</w:t>
            </w:r>
            <w:r w:rsidR="00CF5C9C" w:rsidRPr="005C1A92">
              <w:t>.</w:t>
            </w:r>
            <w:r w:rsidR="00214D82" w:rsidRPr="005C1A92">
              <w:t xml:space="preserve"> </w:t>
            </w:r>
            <w:r w:rsidR="00C50C8F" w:rsidRPr="005C1A92">
              <w:t>pielikumu</w:t>
            </w:r>
            <w:r w:rsidR="00CF5C9C" w:rsidRPr="005C1A92">
              <w:t>)</w:t>
            </w:r>
            <w:r w:rsidR="00C96A73" w:rsidRPr="005C1A92">
              <w:t xml:space="preserve">. </w:t>
            </w:r>
            <w:r w:rsidR="00653A6F" w:rsidRPr="005C1A92">
              <w:t>Lai nodrošinātu epidemioloģiskās drošības pasākumus un mazinātu pacientu saskarsmi un plūsmu, manipulāciju sarakstā no</w:t>
            </w:r>
            <w:r w:rsidR="00E82B1A" w:rsidRPr="005C1A92">
              <w:t xml:space="preserve"> </w:t>
            </w:r>
            <w:r w:rsidR="00210C06" w:rsidRPr="005C1A92">
              <w:t>2020.gada</w:t>
            </w:r>
            <w:r w:rsidR="00E82B1A" w:rsidRPr="005C1A92">
              <w:t xml:space="preserve"> 1.jūlija</w:t>
            </w:r>
            <w:r w:rsidR="00653A6F" w:rsidRPr="005C1A92">
              <w:t xml:space="preserve"> tika iekļautas manipulācijas 70033</w:t>
            </w:r>
            <w:r w:rsidR="00601D90" w:rsidRPr="005C1A92">
              <w:t xml:space="preserve"> </w:t>
            </w:r>
            <w:r w:rsidR="00653A6F" w:rsidRPr="005C1A92">
              <w:t xml:space="preserve">“Laiks epidemioloģiskās drošības pasākumu nodrošināšanai zobārstniecībā ārstam”, tarifs – </w:t>
            </w:r>
            <w:r w:rsidR="00EB3D4B" w:rsidRPr="005C1A92">
              <w:t>0,93</w:t>
            </w:r>
            <w:r w:rsidR="00653A6F" w:rsidRPr="005C1A92">
              <w:t xml:space="preserve"> </w:t>
            </w:r>
            <w:proofErr w:type="spellStart"/>
            <w:r w:rsidR="006527BE" w:rsidRPr="005C1A92">
              <w:rPr>
                <w:i/>
                <w:iCs/>
              </w:rPr>
              <w:t>euro</w:t>
            </w:r>
            <w:proofErr w:type="spellEnd"/>
            <w:r w:rsidR="00653A6F" w:rsidRPr="005C1A92">
              <w:t xml:space="preserve"> un 70034</w:t>
            </w:r>
            <w:r w:rsidR="00601D90" w:rsidRPr="005C1A92">
              <w:t xml:space="preserve"> </w:t>
            </w:r>
            <w:r w:rsidR="00653A6F" w:rsidRPr="005C1A92">
              <w:t>“Laiks epidemioloģiskās drošības pasākumu nodrošināšanai zobārstniecībā māsai vai higiēnistam”, tarifs</w:t>
            </w:r>
            <w:r w:rsidR="00601D90" w:rsidRPr="005C1A92">
              <w:t xml:space="preserve"> -</w:t>
            </w:r>
            <w:r w:rsidR="00653A6F" w:rsidRPr="005C1A92">
              <w:t xml:space="preserve"> 0,</w:t>
            </w:r>
            <w:r w:rsidR="00EB3D4B" w:rsidRPr="005C1A92">
              <w:t>5</w:t>
            </w:r>
            <w:r w:rsidR="00651FBF" w:rsidRPr="005C1A92">
              <w:t>6</w:t>
            </w:r>
            <w:r w:rsidR="00653A6F" w:rsidRPr="005C1A92">
              <w:t xml:space="preserve"> </w:t>
            </w:r>
            <w:proofErr w:type="spellStart"/>
            <w:r w:rsidR="006527BE" w:rsidRPr="005C1A92">
              <w:rPr>
                <w:i/>
                <w:iCs/>
              </w:rPr>
              <w:t>euro</w:t>
            </w:r>
            <w:proofErr w:type="spellEnd"/>
            <w:r w:rsidR="00653A6F" w:rsidRPr="005C1A92">
              <w:t>.</w:t>
            </w:r>
            <w:r w:rsidR="008048E2" w:rsidRPr="005C1A92">
              <w:t xml:space="preserve"> Savukārt</w:t>
            </w:r>
            <w:r w:rsidR="006A35DD" w:rsidRPr="005C1A92">
              <w:t xml:space="preserve"> manipulāciju sarakstā</w:t>
            </w:r>
            <w:r w:rsidR="008048E2" w:rsidRPr="005C1A92">
              <w:t xml:space="preserve"> no 2021.gada 1.janvāra</w:t>
            </w:r>
            <w:r w:rsidR="006A35DD" w:rsidRPr="005C1A92">
              <w:t xml:space="preserve"> tika iekļautas manipulācijas 70035 “Piemaksa par laiku un individuālajiem aizsardzības līdzekļiem epidemioloģiskās drošības pasākumu nodrošināšanai zobārstam vai mutes, sejas un žokļu ķirurgam ambulatoro veselības aprūpes pakalpojumu nodrošināšanai”, tarifs - 3,7 </w:t>
            </w:r>
            <w:proofErr w:type="spellStart"/>
            <w:r w:rsidR="006A35DD" w:rsidRPr="006D5325">
              <w:rPr>
                <w:i/>
                <w:iCs/>
              </w:rPr>
              <w:t>euro</w:t>
            </w:r>
            <w:proofErr w:type="spellEnd"/>
            <w:r w:rsidR="005C754E" w:rsidRPr="005C1A92">
              <w:t xml:space="preserve"> un  70036  “Piemaksa par laiku un individuālajiem aizsardzības līdzekļiem epidemioloģiskās drošības pasākumu nodrošināšanai ārstniecības un pacientu aprūpes personām zobārstniecības pakalpojumu nodrošināšanai ambulatori”, tarifs - 1,7 </w:t>
            </w:r>
            <w:proofErr w:type="spellStart"/>
            <w:r w:rsidR="005C754E" w:rsidRPr="006D5325">
              <w:rPr>
                <w:i/>
                <w:iCs/>
              </w:rPr>
              <w:t>euro</w:t>
            </w:r>
            <w:proofErr w:type="spellEnd"/>
            <w:r w:rsidR="005C754E" w:rsidRPr="005C1A92">
              <w:t>.</w:t>
            </w:r>
            <w:r w:rsidR="008048E2" w:rsidRPr="005C1A92">
              <w:t xml:space="preserve"> </w:t>
            </w:r>
            <w:r w:rsidR="00653A6F" w:rsidRPr="005C1A92">
              <w:t xml:space="preserve"> Jaunu manipulāciju pielietošana ļauj nodrošināt zobārstniecības pakalpojumu nepārtrauktību, kā arī mazināt COVID-19 infekcijas izplatīšanas riskus, nodrošinot epidemioloģiskās drošības pasākumus.</w:t>
            </w:r>
          </w:p>
          <w:p w14:paraId="08A77A73" w14:textId="7845A961" w:rsidR="004711A6" w:rsidRPr="005C1A92" w:rsidRDefault="00F648E6" w:rsidP="00B77D30">
            <w:pPr>
              <w:pStyle w:val="ListParagraph"/>
              <w:numPr>
                <w:ilvl w:val="0"/>
                <w:numId w:val="1"/>
              </w:numPr>
              <w:shd w:val="clear" w:color="auto" w:fill="FFFFFF"/>
              <w:ind w:left="0" w:firstLine="360"/>
              <w:jc w:val="both"/>
            </w:pPr>
            <w:r w:rsidRPr="005C1A92">
              <w:t>S</w:t>
            </w:r>
            <w:r w:rsidR="006C4DDA" w:rsidRPr="005C1A92">
              <w:t>ekundārās ambulatorās veselības aprūpes (</w:t>
            </w:r>
            <w:r w:rsidR="00EA7E80" w:rsidRPr="005C1A92">
              <w:t>SAVA</w:t>
            </w:r>
            <w:r w:rsidR="006C4DDA" w:rsidRPr="005C1A92">
              <w:t>)</w:t>
            </w:r>
            <w:r w:rsidR="004619B6" w:rsidRPr="005C1A92">
              <w:t xml:space="preserve"> </w:t>
            </w:r>
            <w:r w:rsidR="00EA7E80" w:rsidRPr="005C1A92">
              <w:t xml:space="preserve">pakalpojumi – </w:t>
            </w:r>
            <w:r w:rsidR="002F4F1C" w:rsidRPr="005C1A92">
              <w:t>192 746</w:t>
            </w:r>
            <w:r w:rsidR="00EA7E80" w:rsidRPr="005C1A92">
              <w:t xml:space="preserve"> </w:t>
            </w:r>
            <w:proofErr w:type="spellStart"/>
            <w:r w:rsidR="00EA7E80" w:rsidRPr="005C1A92">
              <w:rPr>
                <w:i/>
                <w:iCs/>
              </w:rPr>
              <w:t>euro</w:t>
            </w:r>
            <w:proofErr w:type="spellEnd"/>
            <w:r w:rsidR="00EA7E80" w:rsidRPr="005C1A92">
              <w:rPr>
                <w:i/>
                <w:iCs/>
              </w:rPr>
              <w:t xml:space="preserve"> </w:t>
            </w:r>
            <w:r w:rsidR="00EA7E80" w:rsidRPr="005C1A92">
              <w:t>apmērā</w:t>
            </w:r>
            <w:r w:rsidR="004B7758" w:rsidRPr="005C1A92">
              <w:t xml:space="preserve"> (atbilstoši MK noteikumu Nr.555 246.</w:t>
            </w:r>
            <w:r w:rsidR="000A0449" w:rsidRPr="005C1A92">
              <w:t>1. apakš</w:t>
            </w:r>
            <w:r w:rsidR="004B7758" w:rsidRPr="005C1A92">
              <w:t xml:space="preserve">punktam, skat., anotācijas </w:t>
            </w:r>
            <w:r w:rsidR="002F4F1C" w:rsidRPr="005C1A92">
              <w:t>10</w:t>
            </w:r>
            <w:r w:rsidR="00216D0D" w:rsidRPr="005C1A92">
              <w:t>.</w:t>
            </w:r>
            <w:r w:rsidR="004B7758" w:rsidRPr="005C1A92">
              <w:t>pielikumu)</w:t>
            </w:r>
            <w:r w:rsidR="00EA7E80" w:rsidRPr="005C1A92">
              <w:t>.</w:t>
            </w:r>
            <w:r w:rsidR="00B17CC2" w:rsidRPr="005C1A92">
              <w:t xml:space="preserve"> </w:t>
            </w:r>
            <w:r w:rsidR="00FD0BA6" w:rsidRPr="005C1A92">
              <w:rPr>
                <w:shd w:val="clear" w:color="auto" w:fill="FFFFFF"/>
              </w:rPr>
              <w:t xml:space="preserve">Lai nodrošinātu pacientu epidemioloģisko drošību sekundāro veselības aprūpes pakalpojumu saņemšanas laikā un mazinātu pacientu saskarsmi un plūsmu ārstniecības </w:t>
            </w:r>
            <w:r w:rsidR="00FD0BA6" w:rsidRPr="005C1A92">
              <w:rPr>
                <w:shd w:val="clear" w:color="auto" w:fill="FFFFFF"/>
              </w:rPr>
              <w:lastRenderedPageBreak/>
              <w:t>iestādē, kas ierodas uz plānoto vizīti vai izmeklējumu tieši uz pieraksta laiku,  līdz ar COVID-19 pandēmiju un dezinfekcijas apjoma palielināšanos,  tika ieviestas manipulācijas: 60171</w:t>
            </w:r>
            <w:r w:rsidR="002D0A8C" w:rsidRPr="005C1A92">
              <w:rPr>
                <w:shd w:val="clear" w:color="auto" w:fill="FFFFFF"/>
              </w:rPr>
              <w:t xml:space="preserve"> </w:t>
            </w:r>
            <w:r w:rsidR="00FD0BA6" w:rsidRPr="005C1A92">
              <w:rPr>
                <w:shd w:val="clear" w:color="auto" w:fill="FFFFFF"/>
              </w:rPr>
              <w:t xml:space="preserve"> “Laiks epidemioloģiskās drošības pasākumu nodrošināšanai ārstam vai funkcionālajam speciālistam”, tarifs</w:t>
            </w:r>
            <w:r w:rsidR="00601D90" w:rsidRPr="005C1A92">
              <w:rPr>
                <w:shd w:val="clear" w:color="auto" w:fill="FFFFFF"/>
              </w:rPr>
              <w:t xml:space="preserve"> </w:t>
            </w:r>
            <w:r w:rsidR="000A0449" w:rsidRPr="005C1A92">
              <w:rPr>
                <w:shd w:val="clear" w:color="auto" w:fill="FFFFFF"/>
              </w:rPr>
              <w:t>–</w:t>
            </w:r>
            <w:r w:rsidR="00FD0BA6" w:rsidRPr="005C1A92">
              <w:rPr>
                <w:shd w:val="clear" w:color="auto" w:fill="FFFFFF"/>
              </w:rPr>
              <w:t xml:space="preserve"> </w:t>
            </w:r>
            <w:r w:rsidR="000A0449" w:rsidRPr="005C1A92">
              <w:rPr>
                <w:shd w:val="clear" w:color="auto" w:fill="FFFFFF"/>
              </w:rPr>
              <w:t>0,93</w:t>
            </w:r>
            <w:r w:rsidR="00FD0BA6" w:rsidRPr="005C1A92">
              <w:rPr>
                <w:shd w:val="clear" w:color="auto" w:fill="FFFFFF"/>
              </w:rPr>
              <w:t xml:space="preserve"> </w:t>
            </w:r>
            <w:proofErr w:type="spellStart"/>
            <w:r w:rsidR="002D0A8C" w:rsidRPr="005C1A92">
              <w:rPr>
                <w:i/>
                <w:iCs/>
                <w:shd w:val="clear" w:color="auto" w:fill="FFFFFF"/>
              </w:rPr>
              <w:t>euro</w:t>
            </w:r>
            <w:proofErr w:type="spellEnd"/>
            <w:r w:rsidR="00B53B3D" w:rsidRPr="005C1A92">
              <w:rPr>
                <w:shd w:val="clear" w:color="auto" w:fill="FFFFFF"/>
              </w:rPr>
              <w:t xml:space="preserve">, </w:t>
            </w:r>
            <w:r w:rsidR="00FD0BA6" w:rsidRPr="005C1A92">
              <w:rPr>
                <w:shd w:val="clear" w:color="auto" w:fill="FFFFFF"/>
              </w:rPr>
              <w:t>60172</w:t>
            </w:r>
            <w:r w:rsidR="00601D90" w:rsidRPr="005C1A92">
              <w:rPr>
                <w:shd w:val="clear" w:color="auto" w:fill="FFFFFF"/>
              </w:rPr>
              <w:t xml:space="preserve"> </w:t>
            </w:r>
            <w:r w:rsidR="00FD0BA6" w:rsidRPr="005C1A92">
              <w:rPr>
                <w:shd w:val="clear" w:color="auto" w:fill="FFFFFF"/>
              </w:rPr>
              <w:t>“Laiks epidemioloģiskās drošības pasākumu nodrošināšanai māsai”, tarifs</w:t>
            </w:r>
            <w:r w:rsidR="00601D90" w:rsidRPr="005C1A92">
              <w:rPr>
                <w:shd w:val="clear" w:color="auto" w:fill="FFFFFF"/>
              </w:rPr>
              <w:t xml:space="preserve"> - </w:t>
            </w:r>
            <w:r w:rsidR="00FD0BA6" w:rsidRPr="005C1A92">
              <w:rPr>
                <w:shd w:val="clear" w:color="auto" w:fill="FFFFFF"/>
              </w:rPr>
              <w:t xml:space="preserve"> 0,</w:t>
            </w:r>
            <w:r w:rsidR="000A0449" w:rsidRPr="005C1A92">
              <w:rPr>
                <w:shd w:val="clear" w:color="auto" w:fill="FFFFFF"/>
              </w:rPr>
              <w:t>56</w:t>
            </w:r>
            <w:r w:rsidR="00FD0BA6" w:rsidRPr="005C1A92">
              <w:rPr>
                <w:shd w:val="clear" w:color="auto" w:fill="FFFFFF"/>
              </w:rPr>
              <w:t xml:space="preserve"> </w:t>
            </w:r>
            <w:proofErr w:type="spellStart"/>
            <w:r w:rsidR="002D0A8C" w:rsidRPr="005C1A92">
              <w:rPr>
                <w:i/>
                <w:iCs/>
                <w:shd w:val="clear" w:color="auto" w:fill="FFFFFF"/>
              </w:rPr>
              <w:t>euro</w:t>
            </w:r>
            <w:proofErr w:type="spellEnd"/>
            <w:r w:rsidR="00B53B3D" w:rsidRPr="005C1A92">
              <w:rPr>
                <w:shd w:val="clear" w:color="auto" w:fill="FFFFFF"/>
              </w:rPr>
              <w:t>.</w:t>
            </w:r>
          </w:p>
          <w:p w14:paraId="4BCAD57E" w14:textId="2E9B5A85" w:rsidR="001B5521" w:rsidRPr="005C1A92" w:rsidRDefault="00F648E6" w:rsidP="00B17CC2">
            <w:pPr>
              <w:pStyle w:val="ListParagraph"/>
              <w:numPr>
                <w:ilvl w:val="0"/>
                <w:numId w:val="1"/>
              </w:numPr>
              <w:ind w:left="28" w:firstLine="332"/>
              <w:jc w:val="both"/>
              <w:rPr>
                <w:rFonts w:eastAsiaTheme="minorHAnsi"/>
                <w:lang w:eastAsia="en-US"/>
              </w:rPr>
            </w:pPr>
            <w:r w:rsidRPr="005C1A92">
              <w:rPr>
                <w:rFonts w:eastAsiaTheme="minorHAnsi"/>
                <w:lang w:eastAsia="en-US"/>
              </w:rPr>
              <w:t>I</w:t>
            </w:r>
            <w:r w:rsidR="0009426E" w:rsidRPr="005C1A92">
              <w:rPr>
                <w:rFonts w:eastAsiaTheme="minorHAnsi"/>
                <w:lang w:eastAsia="en-US"/>
              </w:rPr>
              <w:t>ndividuālo aizsardzības līdzekļu izdevumi</w:t>
            </w:r>
            <w:r w:rsidR="00DB35A9" w:rsidRPr="005C1A92">
              <w:rPr>
                <w:rFonts w:eastAsiaTheme="minorHAnsi"/>
                <w:lang w:eastAsia="en-US"/>
              </w:rPr>
              <w:t xml:space="preserve"> (sekundārā </w:t>
            </w:r>
            <w:r w:rsidR="001B5521" w:rsidRPr="005C1A92">
              <w:rPr>
                <w:rFonts w:eastAsiaTheme="minorHAnsi"/>
                <w:lang w:eastAsia="en-US"/>
              </w:rPr>
              <w:t xml:space="preserve"> </w:t>
            </w:r>
            <w:r w:rsidR="00DB35A9" w:rsidRPr="005C1A92">
              <w:rPr>
                <w:rFonts w:eastAsiaTheme="minorHAnsi"/>
                <w:lang w:eastAsia="en-US"/>
              </w:rPr>
              <w:t xml:space="preserve">ambulatorā veselības aprūpe) </w:t>
            </w:r>
            <w:r w:rsidR="001B5521" w:rsidRPr="005C1A92">
              <w:rPr>
                <w:rFonts w:eastAsiaTheme="minorHAnsi"/>
                <w:lang w:eastAsia="en-US"/>
              </w:rPr>
              <w:t xml:space="preserve">– </w:t>
            </w:r>
            <w:r w:rsidR="001F0028" w:rsidRPr="005C1A92">
              <w:rPr>
                <w:rFonts w:eastAsiaTheme="minorHAnsi"/>
                <w:lang w:eastAsia="en-US"/>
              </w:rPr>
              <w:t>726 364</w:t>
            </w:r>
            <w:r w:rsidR="001B5521" w:rsidRPr="005C1A92">
              <w:rPr>
                <w:rFonts w:eastAsiaTheme="minorHAnsi"/>
                <w:lang w:eastAsia="en-US"/>
              </w:rPr>
              <w:t xml:space="preserve"> </w:t>
            </w:r>
            <w:proofErr w:type="spellStart"/>
            <w:r w:rsidR="001B5521" w:rsidRPr="005C1A92">
              <w:rPr>
                <w:rFonts w:eastAsiaTheme="minorHAnsi"/>
                <w:i/>
                <w:iCs/>
                <w:lang w:eastAsia="en-US"/>
              </w:rPr>
              <w:t>euro</w:t>
            </w:r>
            <w:proofErr w:type="spellEnd"/>
            <w:r w:rsidR="00B91AF6" w:rsidRPr="005C1A92">
              <w:rPr>
                <w:rFonts w:eastAsiaTheme="minorHAnsi"/>
                <w:lang w:eastAsia="en-US"/>
              </w:rPr>
              <w:t xml:space="preserve"> (</w:t>
            </w:r>
            <w:r w:rsidR="00DF3548" w:rsidRPr="005C1A92">
              <w:rPr>
                <w:rFonts w:eastAsiaTheme="minorHAnsi"/>
                <w:lang w:eastAsia="en-US"/>
              </w:rPr>
              <w:t xml:space="preserve">atbilstoši MK noteikumu Nr.555 246.2. apakšpunktam, </w:t>
            </w:r>
            <w:r w:rsidR="00B91AF6" w:rsidRPr="005C1A92">
              <w:rPr>
                <w:rFonts w:eastAsiaTheme="minorHAnsi"/>
                <w:lang w:eastAsia="en-US"/>
              </w:rPr>
              <w:t>skat., anotācijas</w:t>
            </w:r>
            <w:r w:rsidR="00062428" w:rsidRPr="005C1A92">
              <w:rPr>
                <w:rFonts w:eastAsiaTheme="minorHAnsi"/>
                <w:lang w:eastAsia="en-US"/>
              </w:rPr>
              <w:t xml:space="preserve"> 7</w:t>
            </w:r>
            <w:r w:rsidR="00216D0D" w:rsidRPr="005C1A92">
              <w:rPr>
                <w:rFonts w:eastAsiaTheme="minorHAnsi"/>
                <w:lang w:eastAsia="en-US"/>
              </w:rPr>
              <w:t>.</w:t>
            </w:r>
            <w:r w:rsidR="00B91AF6" w:rsidRPr="005C1A92">
              <w:rPr>
                <w:rFonts w:eastAsiaTheme="minorHAnsi"/>
                <w:lang w:eastAsia="en-US"/>
              </w:rPr>
              <w:t>pielikumu)</w:t>
            </w:r>
            <w:r w:rsidR="001B5521" w:rsidRPr="005C1A92">
              <w:rPr>
                <w:rFonts w:eastAsiaTheme="minorHAnsi"/>
                <w:lang w:eastAsia="en-US"/>
              </w:rPr>
              <w:t>.</w:t>
            </w:r>
            <w:r w:rsidR="00B17CC2" w:rsidRPr="005C1A92">
              <w:rPr>
                <w:rFonts w:eastAsiaTheme="minorHAnsi"/>
                <w:lang w:eastAsia="en-US"/>
              </w:rPr>
              <w:t xml:space="preserve"> </w:t>
            </w:r>
            <w:r w:rsidR="001B5521" w:rsidRPr="005C1A92">
              <w:t>Lai nodrošinātu medicīniskā personāla epidemioloģisko drošību medicīniskam personālām sniedzot mājas aprūpes  pakalpojumus, kā arī sniedzot sekundārās veselības aprūpes pakalpojumus pacientiem ar aktīvu apstiprinātu COVID-19 infekciju vai S</w:t>
            </w:r>
            <w:r w:rsidR="00C3145E" w:rsidRPr="005C1A92">
              <w:t>limību profilakses un kontroles centra</w:t>
            </w:r>
            <w:r w:rsidR="001B5521" w:rsidRPr="005C1A92">
              <w:t xml:space="preserve"> atzītas COVID-19 kontaktpersonas aprūpi medicīniskās novērošanas periodā, ir jālieto individuālie aizsardzības līdzekļi, kas nodrošina  aizsardzību pret COVID-19 infekciju</w:t>
            </w:r>
            <w:r w:rsidR="00957D42" w:rsidRPr="005C1A92">
              <w:t xml:space="preserve"> (2020.gada 15.decembra </w:t>
            </w:r>
            <w:r w:rsidR="00957D42" w:rsidRPr="005C1A92">
              <w:rPr>
                <w:bdr w:val="none" w:sz="0" w:space="0" w:color="auto" w:frame="1"/>
              </w:rPr>
              <w:t>Valsts operatīvās medicīniskās komisijas lēmums)</w:t>
            </w:r>
            <w:r w:rsidR="001B5521" w:rsidRPr="005C1A92">
              <w:t>.</w:t>
            </w:r>
          </w:p>
          <w:p w14:paraId="3F6D22FB" w14:textId="6E8461DD" w:rsidR="001B5521" w:rsidRPr="005C1A92" w:rsidRDefault="001B5521" w:rsidP="004711A6">
            <w:pPr>
              <w:shd w:val="clear" w:color="auto" w:fill="FFFFFF"/>
              <w:jc w:val="both"/>
            </w:pPr>
            <w:r w:rsidRPr="005C1A92">
              <w:rPr>
                <w:bdr w:val="none" w:sz="0" w:space="0" w:color="auto" w:frame="1"/>
              </w:rPr>
              <w:t>Manipulāciju saraksts no 2020.g</w:t>
            </w:r>
            <w:r w:rsidR="00957D42" w:rsidRPr="005C1A92">
              <w:rPr>
                <w:bdr w:val="none" w:sz="0" w:space="0" w:color="auto" w:frame="1"/>
              </w:rPr>
              <w:t>a</w:t>
            </w:r>
            <w:r w:rsidRPr="005C1A92">
              <w:rPr>
                <w:bdr w:val="none" w:sz="0" w:space="0" w:color="auto" w:frame="1"/>
              </w:rPr>
              <w:t>da 1.novembra ir papildināts ar jaunām manipulācijām:</w:t>
            </w:r>
          </w:p>
          <w:p w14:paraId="58E3D9B7" w14:textId="7F5854E6" w:rsidR="001B5521" w:rsidRPr="005C1A92" w:rsidRDefault="001B5521" w:rsidP="004711A6">
            <w:pPr>
              <w:shd w:val="clear" w:color="auto" w:fill="FFFFFF"/>
              <w:ind w:left="720" w:hanging="360"/>
              <w:jc w:val="both"/>
            </w:pPr>
            <w:r w:rsidRPr="005C1A92">
              <w:rPr>
                <w:bdr w:val="none" w:sz="0" w:space="0" w:color="auto" w:frame="1"/>
              </w:rPr>
              <w:t xml:space="preserve">·     60160 </w:t>
            </w:r>
            <w:r w:rsidR="00C3145E" w:rsidRPr="005C1A92">
              <w:rPr>
                <w:bdr w:val="none" w:sz="0" w:space="0" w:color="auto" w:frame="1"/>
              </w:rPr>
              <w:t>–</w:t>
            </w:r>
            <w:r w:rsidRPr="005C1A92">
              <w:rPr>
                <w:bdr w:val="none" w:sz="0" w:space="0" w:color="auto" w:frame="1"/>
              </w:rPr>
              <w:t xml:space="preserve"> </w:t>
            </w:r>
            <w:r w:rsidR="00C3145E" w:rsidRPr="005C1A92">
              <w:rPr>
                <w:bdr w:val="none" w:sz="0" w:space="0" w:color="auto" w:frame="1"/>
              </w:rPr>
              <w:t>“</w:t>
            </w:r>
            <w:r w:rsidRPr="005C1A92">
              <w:rPr>
                <w:bdr w:val="none" w:sz="0" w:space="0" w:color="auto" w:frame="1"/>
              </w:rPr>
              <w:t>Individuālo aizsardzības līdzekļu izmaksas viena COVID-19 pacienta aprūpei</w:t>
            </w:r>
            <w:r w:rsidR="00C3145E" w:rsidRPr="005C1A92">
              <w:rPr>
                <w:bdr w:val="none" w:sz="0" w:space="0" w:color="auto" w:frame="1"/>
              </w:rPr>
              <w:t>”, tarifs 14</w:t>
            </w:r>
            <w:r w:rsidR="004619B6" w:rsidRPr="005C1A92">
              <w:rPr>
                <w:bdr w:val="none" w:sz="0" w:space="0" w:color="auto" w:frame="1"/>
              </w:rPr>
              <w:t>,</w:t>
            </w:r>
            <w:r w:rsidR="00C3145E" w:rsidRPr="005C1A92">
              <w:rPr>
                <w:bdr w:val="none" w:sz="0" w:space="0" w:color="auto" w:frame="1"/>
              </w:rPr>
              <w:t xml:space="preserve">66 </w:t>
            </w:r>
            <w:proofErr w:type="spellStart"/>
            <w:r w:rsidR="00C3145E" w:rsidRPr="005C1A92">
              <w:rPr>
                <w:i/>
                <w:iCs/>
                <w:bdr w:val="none" w:sz="0" w:space="0" w:color="auto" w:frame="1"/>
              </w:rPr>
              <w:t>euro</w:t>
            </w:r>
            <w:proofErr w:type="spellEnd"/>
            <w:r w:rsidR="00C3145E" w:rsidRPr="005C1A92">
              <w:rPr>
                <w:bdr w:val="none" w:sz="0" w:space="0" w:color="auto" w:frame="1"/>
              </w:rPr>
              <w:t>.</w:t>
            </w:r>
          </w:p>
          <w:p w14:paraId="382415DA" w14:textId="7ABDF2B0" w:rsidR="001B5521" w:rsidRPr="005C1A92" w:rsidRDefault="001B5521" w:rsidP="004711A6">
            <w:pPr>
              <w:shd w:val="clear" w:color="auto" w:fill="FFFFFF"/>
              <w:ind w:left="720" w:hanging="360"/>
              <w:jc w:val="both"/>
              <w:rPr>
                <w:bdr w:val="none" w:sz="0" w:space="0" w:color="auto" w:frame="1"/>
              </w:rPr>
            </w:pPr>
            <w:r w:rsidRPr="005C1A92">
              <w:rPr>
                <w:bdr w:val="none" w:sz="0" w:space="0" w:color="auto" w:frame="1"/>
              </w:rPr>
              <w:t xml:space="preserve">·     60161 </w:t>
            </w:r>
            <w:r w:rsidR="00C3145E" w:rsidRPr="005C1A92">
              <w:rPr>
                <w:bdr w:val="none" w:sz="0" w:space="0" w:color="auto" w:frame="1"/>
              </w:rPr>
              <w:t>–</w:t>
            </w:r>
            <w:r w:rsidRPr="005C1A92">
              <w:rPr>
                <w:bdr w:val="none" w:sz="0" w:space="0" w:color="auto" w:frame="1"/>
              </w:rPr>
              <w:t xml:space="preserve"> </w:t>
            </w:r>
            <w:r w:rsidR="00C3145E" w:rsidRPr="005C1A92">
              <w:rPr>
                <w:bdr w:val="none" w:sz="0" w:space="0" w:color="auto" w:frame="1"/>
              </w:rPr>
              <w:t>“</w:t>
            </w:r>
            <w:r w:rsidRPr="005C1A92">
              <w:rPr>
                <w:bdr w:val="none" w:sz="0" w:space="0" w:color="auto" w:frame="1"/>
              </w:rPr>
              <w:t>Individuālo aizsardzības līdzekļu izmaksas COVID-19 pacientu aprūpei ambulatoro pakalpojumu nodrošināšanai ārstniecības iestādē</w:t>
            </w:r>
            <w:r w:rsidR="00C3145E" w:rsidRPr="005C1A92">
              <w:rPr>
                <w:bdr w:val="none" w:sz="0" w:space="0" w:color="auto" w:frame="1"/>
              </w:rPr>
              <w:t>”, tarifs 5</w:t>
            </w:r>
            <w:r w:rsidR="004619B6" w:rsidRPr="005C1A92">
              <w:rPr>
                <w:bdr w:val="none" w:sz="0" w:space="0" w:color="auto" w:frame="1"/>
              </w:rPr>
              <w:t>,</w:t>
            </w:r>
            <w:r w:rsidR="00C3145E" w:rsidRPr="005C1A92">
              <w:rPr>
                <w:bdr w:val="none" w:sz="0" w:space="0" w:color="auto" w:frame="1"/>
              </w:rPr>
              <w:t xml:space="preserve">82 </w:t>
            </w:r>
            <w:proofErr w:type="spellStart"/>
            <w:r w:rsidR="00C3145E" w:rsidRPr="005C1A92">
              <w:rPr>
                <w:i/>
                <w:iCs/>
                <w:bdr w:val="none" w:sz="0" w:space="0" w:color="auto" w:frame="1"/>
              </w:rPr>
              <w:t>euro</w:t>
            </w:r>
            <w:proofErr w:type="spellEnd"/>
            <w:r w:rsidR="00C3145E" w:rsidRPr="005C1A92">
              <w:rPr>
                <w:bdr w:val="none" w:sz="0" w:space="0" w:color="auto" w:frame="1"/>
              </w:rPr>
              <w:t>.</w:t>
            </w:r>
          </w:p>
          <w:p w14:paraId="1590019B" w14:textId="1BFBF84A" w:rsidR="00B77D30" w:rsidRPr="005C1A92" w:rsidRDefault="00B77D30" w:rsidP="004711A6">
            <w:pPr>
              <w:shd w:val="clear" w:color="auto" w:fill="FFFFFF"/>
              <w:jc w:val="both"/>
              <w:rPr>
                <w:bdr w:val="none" w:sz="0" w:space="0" w:color="auto" w:frame="1"/>
              </w:rPr>
            </w:pPr>
            <w:r w:rsidRPr="005C1A92">
              <w:rPr>
                <w:bdr w:val="none" w:sz="0" w:space="0" w:color="auto" w:frame="1"/>
              </w:rPr>
              <w:t>Manipulāciju saraksts no 2021.gada 1.janvāra ir papildināts ar jaunām manipulācijām:</w:t>
            </w:r>
          </w:p>
          <w:p w14:paraId="000C651F" w14:textId="731ABCE3" w:rsidR="004711A6" w:rsidRPr="005C1A92" w:rsidRDefault="004711A6" w:rsidP="006911D1">
            <w:pPr>
              <w:pStyle w:val="ListParagraph"/>
              <w:numPr>
                <w:ilvl w:val="0"/>
                <w:numId w:val="3"/>
              </w:numPr>
              <w:shd w:val="clear" w:color="auto" w:fill="FFFFFF"/>
              <w:jc w:val="both"/>
              <w:rPr>
                <w:bdr w:val="none" w:sz="0" w:space="0" w:color="auto" w:frame="1"/>
              </w:rPr>
            </w:pPr>
            <w:r w:rsidRPr="005C1A92">
              <w:rPr>
                <w:bdr w:val="none" w:sz="0" w:space="0" w:color="auto" w:frame="1"/>
              </w:rPr>
              <w:t xml:space="preserve">60166 - Piemaksa SAVA speciālistiem par laiku un individuālajiem aizsardzības līdzekļiem epidemioloģiskās drošības pasākumu nodrošināšanai ambulatoro veselības aprūpes pakalpojumu nodrošināšanai, tarifs - 3,7 </w:t>
            </w:r>
            <w:proofErr w:type="spellStart"/>
            <w:r w:rsidRPr="006D5325">
              <w:rPr>
                <w:i/>
                <w:iCs/>
                <w:bdr w:val="none" w:sz="0" w:space="0" w:color="auto" w:frame="1"/>
              </w:rPr>
              <w:t>euro</w:t>
            </w:r>
            <w:proofErr w:type="spellEnd"/>
            <w:r w:rsidRPr="005C1A92">
              <w:rPr>
                <w:bdr w:val="none" w:sz="0" w:space="0" w:color="auto" w:frame="1"/>
              </w:rPr>
              <w:t>;</w:t>
            </w:r>
          </w:p>
          <w:p w14:paraId="63CD4DBE" w14:textId="3FB40961" w:rsidR="004711A6" w:rsidRPr="005C1A92" w:rsidRDefault="004711A6" w:rsidP="006911D1">
            <w:pPr>
              <w:pStyle w:val="ListParagraph"/>
              <w:numPr>
                <w:ilvl w:val="0"/>
                <w:numId w:val="3"/>
              </w:numPr>
              <w:shd w:val="clear" w:color="auto" w:fill="FFFFFF"/>
              <w:jc w:val="both"/>
              <w:rPr>
                <w:bdr w:val="none" w:sz="0" w:space="0" w:color="auto" w:frame="1"/>
              </w:rPr>
            </w:pPr>
            <w:r w:rsidRPr="005C1A92">
              <w:rPr>
                <w:bdr w:val="none" w:sz="0" w:space="0" w:color="auto" w:frame="1"/>
              </w:rPr>
              <w:t xml:space="preserve">60167 - Piemaksa gultas dienai par laiku un individuālajiem aizsardzības līdzekļiem epidemioloģiskās drošības pasākumu nodrošināšanu rehabilitācijas un psihiatriskā profila dienas stacionāros ambulatorajās ārstniecības iestādēs, tarifs - 8,39 </w:t>
            </w:r>
            <w:proofErr w:type="spellStart"/>
            <w:r w:rsidRPr="006D5325">
              <w:rPr>
                <w:i/>
                <w:iCs/>
                <w:bdr w:val="none" w:sz="0" w:space="0" w:color="auto" w:frame="1"/>
              </w:rPr>
              <w:t>euro</w:t>
            </w:r>
            <w:proofErr w:type="spellEnd"/>
            <w:r w:rsidRPr="005C1A92">
              <w:rPr>
                <w:bdr w:val="none" w:sz="0" w:space="0" w:color="auto" w:frame="1"/>
              </w:rPr>
              <w:t>;</w:t>
            </w:r>
          </w:p>
          <w:p w14:paraId="5C54B40B" w14:textId="7812D9BF" w:rsidR="004711A6" w:rsidRPr="005C1A92" w:rsidRDefault="004711A6" w:rsidP="00B17CC2">
            <w:pPr>
              <w:pStyle w:val="ListParagraph"/>
              <w:numPr>
                <w:ilvl w:val="0"/>
                <w:numId w:val="3"/>
              </w:numPr>
              <w:shd w:val="clear" w:color="auto" w:fill="FFFFFF"/>
              <w:jc w:val="both"/>
              <w:rPr>
                <w:bdr w:val="none" w:sz="0" w:space="0" w:color="auto" w:frame="1"/>
              </w:rPr>
            </w:pPr>
            <w:r w:rsidRPr="005C1A92">
              <w:rPr>
                <w:bdr w:val="none" w:sz="0" w:space="0" w:color="auto" w:frame="1"/>
              </w:rPr>
              <w:t xml:space="preserve">60168 - Piemaksa par laiku un individuālajiem aizsardzības līdzekļiem epidemioloģiskās drošības pasākumu nodrošināšanai ārstniecības un pacientu aprūpes personām un funkcionālo speciālistu asistentiem ambulatoro veselības aprūpes pakalpojumu nodrošināšanai, tarifs - 1,7 </w:t>
            </w:r>
            <w:proofErr w:type="spellStart"/>
            <w:r w:rsidRPr="006D5325">
              <w:rPr>
                <w:i/>
                <w:iCs/>
                <w:bdr w:val="none" w:sz="0" w:space="0" w:color="auto" w:frame="1"/>
              </w:rPr>
              <w:t>euro</w:t>
            </w:r>
            <w:proofErr w:type="spellEnd"/>
            <w:r w:rsidR="001F0028" w:rsidRPr="005C1A92">
              <w:rPr>
                <w:bdr w:val="none" w:sz="0" w:space="0" w:color="auto" w:frame="1"/>
              </w:rPr>
              <w:t>;</w:t>
            </w:r>
          </w:p>
          <w:p w14:paraId="063861B6" w14:textId="58924B1C" w:rsidR="001F0028" w:rsidRPr="005C1A92" w:rsidRDefault="001F0028" w:rsidP="00B17CC2">
            <w:pPr>
              <w:pStyle w:val="ListParagraph"/>
              <w:numPr>
                <w:ilvl w:val="0"/>
                <w:numId w:val="3"/>
              </w:numPr>
              <w:shd w:val="clear" w:color="auto" w:fill="FFFFFF"/>
              <w:jc w:val="both"/>
              <w:rPr>
                <w:bdr w:val="none" w:sz="0" w:space="0" w:color="auto" w:frame="1"/>
              </w:rPr>
            </w:pPr>
            <w:r w:rsidRPr="005C1A92">
              <w:rPr>
                <w:bdr w:val="none" w:sz="0" w:space="0" w:color="auto" w:frame="1"/>
              </w:rPr>
              <w:t xml:space="preserve">60169 - individuālo aizsardzības līdzekļu izmaksas ārstniecības personai par veselības aprūpes pakalpojumu nodrošināšanu mājās, tarifs - 8,45 </w:t>
            </w:r>
            <w:proofErr w:type="spellStart"/>
            <w:r w:rsidRPr="006D5325">
              <w:rPr>
                <w:i/>
                <w:iCs/>
                <w:bdr w:val="none" w:sz="0" w:space="0" w:color="auto" w:frame="1"/>
              </w:rPr>
              <w:t>euro</w:t>
            </w:r>
            <w:proofErr w:type="spellEnd"/>
            <w:r w:rsidRPr="005C1A92">
              <w:rPr>
                <w:bdr w:val="none" w:sz="0" w:space="0" w:color="auto" w:frame="1"/>
              </w:rPr>
              <w:t>.</w:t>
            </w:r>
          </w:p>
          <w:p w14:paraId="2D031C6D" w14:textId="43745981" w:rsidR="00914200" w:rsidRPr="005C1A92" w:rsidRDefault="008C1F4E" w:rsidP="00325498">
            <w:pPr>
              <w:pStyle w:val="ListParagraph"/>
              <w:numPr>
                <w:ilvl w:val="0"/>
                <w:numId w:val="1"/>
              </w:numPr>
              <w:shd w:val="clear" w:color="auto" w:fill="FFFFFF"/>
              <w:ind w:left="28" w:firstLine="332"/>
              <w:jc w:val="both"/>
              <w:rPr>
                <w:bdr w:val="none" w:sz="0" w:space="0" w:color="auto" w:frame="1"/>
              </w:rPr>
            </w:pPr>
            <w:r w:rsidRPr="005C1A92">
              <w:rPr>
                <w:bdr w:val="none" w:sz="0" w:space="0" w:color="auto" w:frame="1"/>
              </w:rPr>
              <w:t xml:space="preserve">veiktais darbs 2021.gada </w:t>
            </w:r>
            <w:r w:rsidR="00AB0D47">
              <w:rPr>
                <w:bdr w:val="none" w:sz="0" w:space="0" w:color="auto" w:frame="1"/>
              </w:rPr>
              <w:t>aprīlī</w:t>
            </w:r>
            <w:r w:rsidRPr="005C1A92">
              <w:rPr>
                <w:bdr w:val="none" w:sz="0" w:space="0" w:color="auto" w:frame="1"/>
              </w:rPr>
              <w:t xml:space="preserve"> CS pacientu grupai (persona ar aktīvu apstiprinātu COVID-19 infekciju vai S</w:t>
            </w:r>
            <w:r w:rsidR="00146D05" w:rsidRPr="005C1A92">
              <w:rPr>
                <w:bdr w:val="none" w:sz="0" w:space="0" w:color="auto" w:frame="1"/>
              </w:rPr>
              <w:t>limību profilakses un kontroles centra</w:t>
            </w:r>
            <w:r w:rsidRPr="005C1A92">
              <w:rPr>
                <w:bdr w:val="none" w:sz="0" w:space="0" w:color="auto" w:frame="1"/>
              </w:rPr>
              <w:t xml:space="preserve"> atzīta COVID-19 kontaktpersona medicīniskās novērošanas periodā, kura saņem sekundāros ambulatoros veselības aprūpes pakalpojumus noteiktās ārstniecības iestādēs)</w:t>
            </w:r>
            <w:r w:rsidR="00146D05" w:rsidRPr="005C1A92">
              <w:rPr>
                <w:bdr w:val="none" w:sz="0" w:space="0" w:color="auto" w:frame="1"/>
              </w:rPr>
              <w:t xml:space="preserve"> – </w:t>
            </w:r>
            <w:r w:rsidR="00796931" w:rsidRPr="005C1A92">
              <w:rPr>
                <w:bdr w:val="none" w:sz="0" w:space="0" w:color="auto" w:frame="1"/>
              </w:rPr>
              <w:t>19 305</w:t>
            </w:r>
            <w:r w:rsidR="00146D05" w:rsidRPr="005C1A92">
              <w:rPr>
                <w:bdr w:val="none" w:sz="0" w:space="0" w:color="auto" w:frame="1"/>
              </w:rPr>
              <w:t xml:space="preserve"> </w:t>
            </w:r>
            <w:proofErr w:type="spellStart"/>
            <w:r w:rsidR="00146D05" w:rsidRPr="005C1A92">
              <w:rPr>
                <w:i/>
                <w:iCs/>
                <w:bdr w:val="none" w:sz="0" w:space="0" w:color="auto" w:frame="1"/>
              </w:rPr>
              <w:t>euro</w:t>
            </w:r>
            <w:proofErr w:type="spellEnd"/>
            <w:r w:rsidR="00146D05" w:rsidRPr="005C1A92">
              <w:rPr>
                <w:i/>
                <w:iCs/>
                <w:bdr w:val="none" w:sz="0" w:space="0" w:color="auto" w:frame="1"/>
              </w:rPr>
              <w:t xml:space="preserve"> </w:t>
            </w:r>
            <w:r w:rsidR="00146D05" w:rsidRPr="005C1A92">
              <w:rPr>
                <w:bdr w:val="none" w:sz="0" w:space="0" w:color="auto" w:frame="1"/>
              </w:rPr>
              <w:t>(atbilstoši MK noteikumu Nr.555</w:t>
            </w:r>
            <w:r w:rsidR="007C3834" w:rsidRPr="005C1A92">
              <w:rPr>
                <w:bdr w:val="none" w:sz="0" w:space="0" w:color="auto" w:frame="1"/>
              </w:rPr>
              <w:t xml:space="preserve"> </w:t>
            </w:r>
            <w:r w:rsidR="00146D05" w:rsidRPr="005C1A92">
              <w:rPr>
                <w:bdr w:val="none" w:sz="0" w:space="0" w:color="auto" w:frame="1"/>
              </w:rPr>
              <w:t xml:space="preserve">246.4.apakšpunkts, skat., anotācijas </w:t>
            </w:r>
            <w:r w:rsidR="00C50C8F" w:rsidRPr="005C1A92">
              <w:rPr>
                <w:bdr w:val="none" w:sz="0" w:space="0" w:color="auto" w:frame="1"/>
              </w:rPr>
              <w:t>4</w:t>
            </w:r>
            <w:r w:rsidR="00146D05" w:rsidRPr="005C1A92">
              <w:rPr>
                <w:bdr w:val="none" w:sz="0" w:space="0" w:color="auto" w:frame="1"/>
              </w:rPr>
              <w:t>.pielikumu).</w:t>
            </w:r>
            <w:r w:rsidR="007C3834" w:rsidRPr="005C1A92">
              <w:rPr>
                <w:bdr w:val="none" w:sz="0" w:space="0" w:color="auto" w:frame="1"/>
              </w:rPr>
              <w:t xml:space="preserve"> </w:t>
            </w:r>
            <w:r w:rsidRPr="005C1A92">
              <w:rPr>
                <w:bdr w:val="none" w:sz="0" w:space="0" w:color="auto" w:frame="1"/>
              </w:rPr>
              <w:t xml:space="preserve">Pacientu grupa ir izveidota </w:t>
            </w:r>
            <w:r w:rsidR="00813416" w:rsidRPr="005C1A92">
              <w:rPr>
                <w:bdr w:val="none" w:sz="0" w:space="0" w:color="auto" w:frame="1"/>
              </w:rPr>
              <w:t>sekundāriem veselības aprūpes</w:t>
            </w:r>
            <w:r w:rsidRPr="005C1A92">
              <w:rPr>
                <w:bdr w:val="none" w:sz="0" w:space="0" w:color="auto" w:frame="1"/>
              </w:rPr>
              <w:t xml:space="preserve"> pakalpojumiem person</w:t>
            </w:r>
            <w:r w:rsidR="00813416" w:rsidRPr="005C1A92">
              <w:rPr>
                <w:bdr w:val="none" w:sz="0" w:space="0" w:color="auto" w:frame="1"/>
              </w:rPr>
              <w:t>ām</w:t>
            </w:r>
            <w:r w:rsidRPr="005C1A92">
              <w:rPr>
                <w:bdr w:val="none" w:sz="0" w:space="0" w:color="auto" w:frame="1"/>
              </w:rPr>
              <w:t xml:space="preserve"> </w:t>
            </w:r>
            <w:r w:rsidR="00813416" w:rsidRPr="005C1A92">
              <w:rPr>
                <w:bdr w:val="none" w:sz="0" w:space="0" w:color="auto" w:frame="1"/>
              </w:rPr>
              <w:t>ar aktīvu apstiprinātu COVID-19 infekciju vai šo personu kontaktpersonām</w:t>
            </w:r>
            <w:r w:rsidRPr="005C1A92">
              <w:rPr>
                <w:bdr w:val="none" w:sz="0" w:space="0" w:color="auto" w:frame="1"/>
              </w:rPr>
              <w:t xml:space="preserve"> akūtas saslimšanas gadījumā Covid-19 </w:t>
            </w:r>
            <w:r w:rsidRPr="005C1A92">
              <w:rPr>
                <w:bdr w:val="none" w:sz="0" w:space="0" w:color="auto" w:frame="1"/>
              </w:rPr>
              <w:lastRenderedPageBreak/>
              <w:t xml:space="preserve">pandēmijas laikā, lai atslogotu slimnīcu resursus Covid-19 u.c. akūtu slimnieku ārstēšanai. </w:t>
            </w:r>
          </w:p>
          <w:p w14:paraId="44FF5426" w14:textId="46017135" w:rsidR="00914200" w:rsidRPr="005C1A92" w:rsidRDefault="00914200" w:rsidP="006911D1">
            <w:pPr>
              <w:pStyle w:val="ListParagraph"/>
              <w:numPr>
                <w:ilvl w:val="0"/>
                <w:numId w:val="1"/>
              </w:numPr>
              <w:shd w:val="clear" w:color="auto" w:fill="FFFFFF"/>
              <w:ind w:left="28" w:firstLine="332"/>
              <w:jc w:val="both"/>
            </w:pPr>
            <w:r w:rsidRPr="005C1A92">
              <w:t>P</w:t>
            </w:r>
            <w:r w:rsidR="00633F0C" w:rsidRPr="005C1A92">
              <w:t>iemaksa</w:t>
            </w:r>
            <w:r w:rsidR="007F12D3" w:rsidRPr="005C1A92">
              <w:t xml:space="preserve"> ģimenes ārsta praksei par individuālo aizsardzības līdzekļu izmantošanu, nodrošinot pacientu aprūpi COVID-19 pandēmijas laikā – </w:t>
            </w:r>
            <w:r w:rsidR="005C1A92" w:rsidRPr="005C1A92">
              <w:t>563 796</w:t>
            </w:r>
            <w:r w:rsidR="007F12D3" w:rsidRPr="005C1A92">
              <w:t xml:space="preserve"> </w:t>
            </w:r>
            <w:proofErr w:type="spellStart"/>
            <w:r w:rsidR="007F12D3" w:rsidRPr="005C1A92">
              <w:rPr>
                <w:i/>
                <w:iCs/>
              </w:rPr>
              <w:t>euro</w:t>
            </w:r>
            <w:proofErr w:type="spellEnd"/>
            <w:r w:rsidR="00B91AF6" w:rsidRPr="005C1A92">
              <w:t xml:space="preserve"> (</w:t>
            </w:r>
            <w:r w:rsidR="00ED5A46" w:rsidRPr="005C1A92">
              <w:t>atbilstoši</w:t>
            </w:r>
            <w:r w:rsidRPr="005C1A92">
              <w:t xml:space="preserve"> MK noteikumu Nr.555 246.2. apakšpunktam</w:t>
            </w:r>
            <w:r w:rsidR="00ED5A46" w:rsidRPr="005C1A92">
              <w:t xml:space="preserve">, </w:t>
            </w:r>
            <w:r w:rsidR="00B91AF6" w:rsidRPr="005C1A92">
              <w:t xml:space="preserve">skat., anotācijas </w:t>
            </w:r>
            <w:r w:rsidR="0013202D" w:rsidRPr="005C1A92">
              <w:t>11</w:t>
            </w:r>
            <w:r w:rsidR="00B91AF6" w:rsidRPr="005C1A92">
              <w:t>.pielikumu)</w:t>
            </w:r>
            <w:r w:rsidR="007F12D3" w:rsidRPr="005C1A92">
              <w:t xml:space="preserve">. </w:t>
            </w:r>
            <w:r w:rsidRPr="005C1A92">
              <w:t>Lai nodrošinātu medicīniskā personāla epidemioloģisko drošību medicīniskam personāl</w:t>
            </w:r>
            <w:r w:rsidR="005C5FE2">
              <w:t>a</w:t>
            </w:r>
            <w:r w:rsidRPr="005C1A92">
              <w:t>m sniedzot primārās veselības aprūpes ir jālieto individuālie aizsardzības līdzekļi, kas nodrošina  aizsardzību pret COVID-19 infekciju.</w:t>
            </w:r>
          </w:p>
          <w:p w14:paraId="265FCEDF" w14:textId="5F25B9B4" w:rsidR="00DB35A9" w:rsidRPr="005C1A92" w:rsidRDefault="00914200" w:rsidP="00B17CC2">
            <w:pPr>
              <w:pStyle w:val="ListParagraph"/>
              <w:numPr>
                <w:ilvl w:val="0"/>
                <w:numId w:val="1"/>
              </w:numPr>
              <w:ind w:left="0" w:firstLine="360"/>
              <w:jc w:val="both"/>
            </w:pPr>
            <w:r w:rsidRPr="005C1A92">
              <w:t xml:space="preserve">Piemaksa </w:t>
            </w:r>
            <w:proofErr w:type="spellStart"/>
            <w:r w:rsidRPr="005C1A92">
              <w:t>feldšerpunktiem</w:t>
            </w:r>
            <w:proofErr w:type="spellEnd"/>
            <w:r w:rsidRPr="005C1A92">
              <w:t xml:space="preserve"> par individuālo aizsardzības līdzekļu izmantošanu, nodrošinot pacientu aprūpi COVID-19 pandēmijas laikā – </w:t>
            </w:r>
            <w:r w:rsidR="00C50C8F" w:rsidRPr="005C1A92">
              <w:t xml:space="preserve">13 </w:t>
            </w:r>
            <w:r w:rsidR="005C1A92" w:rsidRPr="005C1A92">
              <w:t>001</w:t>
            </w:r>
            <w:r w:rsidRPr="005C1A92">
              <w:t xml:space="preserve"> </w:t>
            </w:r>
            <w:proofErr w:type="spellStart"/>
            <w:r w:rsidRPr="006D5325">
              <w:rPr>
                <w:i/>
                <w:iCs/>
              </w:rPr>
              <w:t>euro</w:t>
            </w:r>
            <w:proofErr w:type="spellEnd"/>
            <w:r w:rsidRPr="005C1A92">
              <w:t xml:space="preserve"> (atbilstoši MK noteikumu Nr.555 246.2. apakšpunktam, skat., anotācijas </w:t>
            </w:r>
            <w:r w:rsidR="00C50C8F" w:rsidRPr="005C1A92">
              <w:t>12</w:t>
            </w:r>
            <w:r w:rsidR="001468B5" w:rsidRPr="005C1A92">
              <w:t>.</w:t>
            </w:r>
            <w:r w:rsidRPr="005C1A92">
              <w:t xml:space="preserve">pielikumu). Lai nodrošinātu medicīniskā personāla epidemioloģisko drošību medicīniskam personālām sniedzot veselības aprūpes pakalpojumu </w:t>
            </w:r>
            <w:proofErr w:type="spellStart"/>
            <w:r w:rsidRPr="005C1A92">
              <w:t>feldšerpunktos</w:t>
            </w:r>
            <w:proofErr w:type="spellEnd"/>
            <w:r w:rsidRPr="005C1A92">
              <w:t xml:space="preserve"> ir jālieto individuālie aizsardzības līdzekļi, kas nodrošina  aizsardzību pret COVID-19 infekciju.</w:t>
            </w:r>
          </w:p>
          <w:p w14:paraId="660CF270" w14:textId="0ED973CE" w:rsidR="000C2453" w:rsidRPr="005C1A92" w:rsidRDefault="00210DA3" w:rsidP="000C2453">
            <w:pPr>
              <w:pStyle w:val="ListParagraph"/>
              <w:numPr>
                <w:ilvl w:val="0"/>
                <w:numId w:val="4"/>
              </w:numPr>
              <w:ind w:left="0" w:firstLine="388"/>
              <w:jc w:val="both"/>
            </w:pPr>
            <w:r w:rsidRPr="005C1A92">
              <w:t xml:space="preserve">Pulsa </w:t>
            </w:r>
            <w:proofErr w:type="spellStart"/>
            <w:r w:rsidRPr="005C1A92">
              <w:t>oksimetra</w:t>
            </w:r>
            <w:proofErr w:type="spellEnd"/>
            <w:r w:rsidRPr="005C1A92">
              <w:t xml:space="preserve"> noma par vienu dienu – </w:t>
            </w:r>
            <w:r w:rsidR="0013202D" w:rsidRPr="005C1A92">
              <w:t xml:space="preserve">3 </w:t>
            </w:r>
            <w:r w:rsidR="00141CFB" w:rsidRPr="005C1A92">
              <w:t>264</w:t>
            </w:r>
            <w:r w:rsidRPr="005C1A92">
              <w:t xml:space="preserve"> </w:t>
            </w:r>
            <w:proofErr w:type="spellStart"/>
            <w:r w:rsidRPr="006D5325">
              <w:rPr>
                <w:i/>
                <w:iCs/>
              </w:rPr>
              <w:t>euro</w:t>
            </w:r>
            <w:proofErr w:type="spellEnd"/>
            <w:r w:rsidRPr="005C1A92">
              <w:t xml:space="preserve"> </w:t>
            </w:r>
            <w:r w:rsidR="0019085C" w:rsidRPr="005C1A92">
              <w:t>(</w:t>
            </w:r>
            <w:r w:rsidRPr="005C1A92">
              <w:t>atbilstoši MK noteikumu Nr.555 243.4. apakšpunktam, skat., anotācijas</w:t>
            </w:r>
            <w:r w:rsidR="001468B5" w:rsidRPr="005C1A92">
              <w:t xml:space="preserve"> </w:t>
            </w:r>
            <w:r w:rsidR="0013202D" w:rsidRPr="005C1A92">
              <w:t>3</w:t>
            </w:r>
            <w:r w:rsidR="001468B5" w:rsidRPr="005C1A92">
              <w:t>.</w:t>
            </w:r>
            <w:r w:rsidRPr="005C1A92">
              <w:t>pielikumu).</w:t>
            </w:r>
            <w:r w:rsidR="00B17CC2" w:rsidRPr="005C1A92">
              <w:t xml:space="preserve"> </w:t>
            </w:r>
            <w:r w:rsidR="000C2453" w:rsidRPr="005C1A92">
              <w:t xml:space="preserve">Ņemot vērā pieaugošo nepieciešamību Covid-19 pacientiem pēc skābekļa mērījumiem asinīs, Nacionālais veselības dienests ir izveidojis jaunu tarifu, lai segtu izdevumus, kas rodas ārstniecības iestādei izsniedzot pacientam nomā pulsa </w:t>
            </w:r>
            <w:proofErr w:type="spellStart"/>
            <w:r w:rsidR="000C2453" w:rsidRPr="005C1A92">
              <w:t>oksimetru</w:t>
            </w:r>
            <w:proofErr w:type="spellEnd"/>
            <w:r w:rsidR="000C2453" w:rsidRPr="005C1A92">
              <w:t xml:space="preserve">.  Pulsa </w:t>
            </w:r>
            <w:proofErr w:type="spellStart"/>
            <w:r w:rsidR="000C2453" w:rsidRPr="005C1A92">
              <w:t>oksimetrs</w:t>
            </w:r>
            <w:proofErr w:type="spellEnd"/>
            <w:r w:rsidR="000C2453" w:rsidRPr="005C1A92">
              <w:t xml:space="preserve"> ir nepieciešams pacienta elpošanas funkciju novērtēšanai.</w:t>
            </w:r>
          </w:p>
          <w:p w14:paraId="331C4DA5" w14:textId="22AC7DEE" w:rsidR="0019085C" w:rsidRPr="005C1A92" w:rsidRDefault="0019085C" w:rsidP="0019085C">
            <w:pPr>
              <w:pStyle w:val="ListParagraph"/>
              <w:numPr>
                <w:ilvl w:val="0"/>
                <w:numId w:val="4"/>
              </w:numPr>
              <w:ind w:left="0" w:firstLine="388"/>
              <w:jc w:val="both"/>
            </w:pPr>
            <w:r w:rsidRPr="005C1A92">
              <w:t xml:space="preserve">Ceļa izdevumi (primārā veselības aprūpe un sekundārā ambulatorā veselības aprūpe) – </w:t>
            </w:r>
            <w:r w:rsidR="0013202D" w:rsidRPr="005C1A92">
              <w:t xml:space="preserve">1 </w:t>
            </w:r>
            <w:r w:rsidR="00096626" w:rsidRPr="005C1A92">
              <w:t>045</w:t>
            </w:r>
            <w:r w:rsidRPr="005C1A92">
              <w:t xml:space="preserve"> </w:t>
            </w:r>
            <w:proofErr w:type="spellStart"/>
            <w:r w:rsidRPr="005C1A92">
              <w:rPr>
                <w:i/>
                <w:iCs/>
              </w:rPr>
              <w:t>euro</w:t>
            </w:r>
            <w:proofErr w:type="spellEnd"/>
            <w:r w:rsidRPr="005C1A92">
              <w:t xml:space="preserve"> (atbilstoši MK noteikumu Nr.555 243.4. apakšpunktam, skat., anotācijas </w:t>
            </w:r>
            <w:r w:rsidR="0013202D" w:rsidRPr="005C1A92">
              <w:t>5</w:t>
            </w:r>
            <w:r w:rsidRPr="005C1A92">
              <w:t xml:space="preserve">.pielikumu). </w:t>
            </w:r>
            <w:r w:rsidR="00283F0A" w:rsidRPr="005C1A92">
              <w:t xml:space="preserve">Par COVID-19 pacientiem ārstniecības personām tiek apmaksāti ceļa izdevumi, ja pacienta veselības stāvoklis neļauj apmeklēt ārstniecības iestādi, bet stacionārā ārstēšana pacientam nav nepieciešama, tāpat nepieciešamības gadījumā tiek apmaksāta pulsa </w:t>
            </w:r>
            <w:proofErr w:type="spellStart"/>
            <w:r w:rsidR="00283F0A" w:rsidRPr="005C1A92">
              <w:t>oksimetra</w:t>
            </w:r>
            <w:proofErr w:type="spellEnd"/>
            <w:r w:rsidR="00283F0A" w:rsidRPr="005C1A92">
              <w:t xml:space="preserve"> piegāde mājās. </w:t>
            </w:r>
            <w:r w:rsidRPr="005C1A92">
              <w:t>Sākot ar 2021.gada 1.janvāri ir ieviestas jaunas manipulācijas:</w:t>
            </w:r>
          </w:p>
          <w:p w14:paraId="29D082F8" w14:textId="59E5889A" w:rsidR="0019085C" w:rsidRPr="005C1A92" w:rsidRDefault="0019085C" w:rsidP="0019085C">
            <w:pPr>
              <w:pStyle w:val="ListParagraph"/>
              <w:numPr>
                <w:ilvl w:val="0"/>
                <w:numId w:val="3"/>
              </w:numPr>
              <w:ind w:left="28" w:firstLine="332"/>
              <w:jc w:val="both"/>
            </w:pPr>
            <w:r w:rsidRPr="005C1A92">
              <w:t xml:space="preserve">60164 “Ceļa izdevumi par 10 minūtēm uz COVID-19 pacienta  dzīvesvietu māsas vai ārsta palīga vai vecmātes vizītes nodrošināšanai vai pulsa </w:t>
            </w:r>
            <w:proofErr w:type="spellStart"/>
            <w:r w:rsidRPr="005C1A92">
              <w:t>oksimetra</w:t>
            </w:r>
            <w:proofErr w:type="spellEnd"/>
            <w:r w:rsidRPr="005C1A92">
              <w:t xml:space="preserve"> piegādei”, tarifs – 2,73 </w:t>
            </w:r>
            <w:proofErr w:type="spellStart"/>
            <w:r w:rsidRPr="006D5325">
              <w:rPr>
                <w:i/>
                <w:iCs/>
              </w:rPr>
              <w:t>euro</w:t>
            </w:r>
            <w:proofErr w:type="spellEnd"/>
            <w:r w:rsidRPr="005C1A92">
              <w:t xml:space="preserve">. Manipulācija paredzēta ārstniecības personālam, lai sniegtu Covid-19 pacientam veselības aprūpi mājas. </w:t>
            </w:r>
          </w:p>
          <w:p w14:paraId="23E10D0C" w14:textId="5A7FD6F9" w:rsidR="00105FBF" w:rsidRPr="005C1A92" w:rsidRDefault="00105FBF" w:rsidP="0019085C">
            <w:pPr>
              <w:pStyle w:val="ListParagraph"/>
              <w:numPr>
                <w:ilvl w:val="0"/>
                <w:numId w:val="3"/>
              </w:numPr>
              <w:ind w:left="28" w:firstLine="332"/>
              <w:jc w:val="both"/>
            </w:pPr>
            <w:r w:rsidRPr="005C1A92">
              <w:t xml:space="preserve">60165 “Ceļa izdevumi pie COVID-19 pacienta ar kurjera starpniecību pulsa </w:t>
            </w:r>
            <w:proofErr w:type="spellStart"/>
            <w:r w:rsidRPr="005C1A92">
              <w:t>oksimetra</w:t>
            </w:r>
            <w:proofErr w:type="spellEnd"/>
            <w:r w:rsidRPr="005C1A92">
              <w:t xml:space="preserve"> piegādei”, tarifs – 6,50 </w:t>
            </w:r>
            <w:proofErr w:type="spellStart"/>
            <w:r w:rsidRPr="006D5325">
              <w:rPr>
                <w:i/>
                <w:iCs/>
              </w:rPr>
              <w:t>euro</w:t>
            </w:r>
            <w:proofErr w:type="spellEnd"/>
            <w:r w:rsidRPr="005C1A92">
              <w:t xml:space="preserve">. </w:t>
            </w:r>
          </w:p>
          <w:p w14:paraId="5EB8701C" w14:textId="77777777" w:rsidR="001F0028" w:rsidRPr="005C1A92" w:rsidRDefault="00105FBF" w:rsidP="00680B59">
            <w:pPr>
              <w:pStyle w:val="ListParagraph"/>
              <w:numPr>
                <w:ilvl w:val="0"/>
                <w:numId w:val="3"/>
              </w:numPr>
              <w:ind w:left="28" w:firstLine="332"/>
              <w:jc w:val="both"/>
            </w:pPr>
            <w:r w:rsidRPr="005C1A92">
              <w:t xml:space="preserve">60173 “Ceļa izdevumi par 10 minūtēm SARS-CoV-2 (COVID-19) parauga paņemšanai pacienta dzīvesvietā”, tarifs – 3,70 </w:t>
            </w:r>
            <w:proofErr w:type="spellStart"/>
            <w:r w:rsidRPr="006D5325">
              <w:rPr>
                <w:i/>
                <w:iCs/>
              </w:rPr>
              <w:t>euro</w:t>
            </w:r>
            <w:proofErr w:type="spellEnd"/>
            <w:r w:rsidRPr="005C1A92">
              <w:t>. Manipulācija paredzēta laboratorijām dodoties uz pacienta dzīvesvietu pēc Covid-19 parauga.</w:t>
            </w:r>
          </w:p>
          <w:p w14:paraId="6CF6B9AF" w14:textId="3A064F49" w:rsidR="0019085C" w:rsidRPr="005C1A92" w:rsidRDefault="001F0028" w:rsidP="00680B59">
            <w:pPr>
              <w:pStyle w:val="ListParagraph"/>
              <w:numPr>
                <w:ilvl w:val="0"/>
                <w:numId w:val="3"/>
              </w:numPr>
              <w:ind w:left="28" w:firstLine="332"/>
              <w:jc w:val="both"/>
            </w:pPr>
            <w:r w:rsidRPr="005C1A92">
              <w:t xml:space="preserve">60162 “Ceļa izdevumi par 10 minūtēm uz Covid-19 pacienta dzīvesvietu”, tarifs – 4,66 </w:t>
            </w:r>
            <w:proofErr w:type="spellStart"/>
            <w:r w:rsidRPr="006D5325">
              <w:rPr>
                <w:i/>
                <w:iCs/>
              </w:rPr>
              <w:t>euro</w:t>
            </w:r>
            <w:proofErr w:type="spellEnd"/>
            <w:r w:rsidRPr="005C1A92">
              <w:t>.</w:t>
            </w:r>
            <w:r w:rsidR="00105FBF" w:rsidRPr="005C1A92">
              <w:t xml:space="preserve"> </w:t>
            </w:r>
          </w:p>
          <w:p w14:paraId="2C2DBEA9" w14:textId="14EE1720" w:rsidR="000C2453" w:rsidRPr="005C1A92" w:rsidRDefault="00731DCB" w:rsidP="000C2453">
            <w:pPr>
              <w:pStyle w:val="ListParagraph"/>
              <w:numPr>
                <w:ilvl w:val="0"/>
                <w:numId w:val="4"/>
              </w:numPr>
              <w:ind w:left="28" w:firstLine="360"/>
              <w:jc w:val="both"/>
            </w:pPr>
            <w:r w:rsidRPr="005C1A92">
              <w:t xml:space="preserve">Veiktais darbs paraugu paņemšanai mājās – </w:t>
            </w:r>
            <w:r w:rsidR="001F0028" w:rsidRPr="005C1A92">
              <w:t>4 386</w:t>
            </w:r>
            <w:r w:rsidRPr="005C1A92">
              <w:t xml:space="preserve"> </w:t>
            </w:r>
            <w:proofErr w:type="spellStart"/>
            <w:r w:rsidRPr="005C1A92">
              <w:t>euro</w:t>
            </w:r>
            <w:proofErr w:type="spellEnd"/>
            <w:r w:rsidRPr="005C1A92">
              <w:t xml:space="preserve"> (atbilstoši MK noteikumu Nr.555 243.</w:t>
            </w:r>
            <w:r w:rsidR="004E5695" w:rsidRPr="005C1A92">
              <w:t>1</w:t>
            </w:r>
            <w:r w:rsidRPr="005C1A92">
              <w:t xml:space="preserve">. apakšpunktam, skat., anotācijas </w:t>
            </w:r>
            <w:r w:rsidR="0013202D" w:rsidRPr="005C1A92">
              <w:t>6</w:t>
            </w:r>
            <w:r w:rsidRPr="005C1A92">
              <w:t xml:space="preserve">.pielikumu). COVID-19 pandēmijas laikā ir svarīgi izslēgt slimo pacientu kontaktu ar veseliem. Līdz ar to pacientiem, kam ir aizdomas par COVID-19 un ir funkcionālie traucējumi, kas apgrūtina pacientu pārvietošanos ir nepieciešama COVID-19 diagnostikai nepieciešamo paraugu paņemšana pacienta dzīves vietā un to nogādāšana līdz </w:t>
            </w:r>
            <w:r w:rsidRPr="005C1A92">
              <w:lastRenderedPageBreak/>
              <w:t>laboratorijai. Pakalpojumu nodrošina mājas aprūpes pakalpojumu sniedzēji un ģimenes ārstu prakses.</w:t>
            </w:r>
          </w:p>
          <w:p w14:paraId="1EB40F47" w14:textId="66C830BD" w:rsidR="004E5695" w:rsidRPr="005C1A92" w:rsidRDefault="004E5695" w:rsidP="000C2453">
            <w:pPr>
              <w:pStyle w:val="ListParagraph"/>
              <w:numPr>
                <w:ilvl w:val="0"/>
                <w:numId w:val="4"/>
              </w:numPr>
              <w:ind w:left="28" w:firstLine="360"/>
              <w:jc w:val="both"/>
            </w:pPr>
            <w:r w:rsidRPr="005C1A92">
              <w:t xml:space="preserve">Veiktais darbs par individuālo aizsardzības līdzekļu manipulācijām (mājas aprūpe) – </w:t>
            </w:r>
            <w:r w:rsidR="00F621D2" w:rsidRPr="005C1A92">
              <w:t>32 961</w:t>
            </w:r>
            <w:r w:rsidRPr="005C1A92">
              <w:t xml:space="preserve"> </w:t>
            </w:r>
            <w:proofErr w:type="spellStart"/>
            <w:r w:rsidRPr="005C1A92">
              <w:rPr>
                <w:i/>
                <w:iCs/>
              </w:rPr>
              <w:t>euro</w:t>
            </w:r>
            <w:proofErr w:type="spellEnd"/>
            <w:r w:rsidRPr="005C1A92">
              <w:t xml:space="preserve"> (atbilstoši MK noteikumu Nr.555 24</w:t>
            </w:r>
            <w:r w:rsidR="00EA004D" w:rsidRPr="005C1A92">
              <w:t>6</w:t>
            </w:r>
            <w:r w:rsidRPr="005C1A92">
              <w:t>.2. apakšpunktam, skat., anotācijas</w:t>
            </w:r>
            <w:r w:rsidR="00062428" w:rsidRPr="005C1A92">
              <w:t xml:space="preserve"> </w:t>
            </w:r>
            <w:r w:rsidR="00DC58D9" w:rsidRPr="005C1A92">
              <w:t>8</w:t>
            </w:r>
            <w:r w:rsidRPr="005C1A92">
              <w:t>.pielikumu). Lai nodrošinātu medicīniskā personāla epidemioloģisko drošību medicīniskam personālam sniedzot mājas aprūpes  pakalpojumus ir jālieto individuālie aizsardzības līdzekļi, kas nodrošina  aizsardzību pret COVID-19 infekciju.</w:t>
            </w:r>
          </w:p>
          <w:p w14:paraId="2AB896DC" w14:textId="3039C251" w:rsidR="00623DBB" w:rsidRPr="005C1A92" w:rsidRDefault="004E5695" w:rsidP="00623DBB">
            <w:pPr>
              <w:pStyle w:val="ListParagraph"/>
              <w:numPr>
                <w:ilvl w:val="0"/>
                <w:numId w:val="4"/>
              </w:numPr>
              <w:ind w:left="28" w:firstLine="360"/>
              <w:jc w:val="both"/>
            </w:pPr>
            <w:r w:rsidRPr="005C1A92">
              <w:t xml:space="preserve">Veiktais darbs par COVID-19 manipulācijām ģimenes ārstiem – </w:t>
            </w:r>
            <w:r w:rsidR="00F621D2" w:rsidRPr="005C1A92">
              <w:t>282 616</w:t>
            </w:r>
            <w:r w:rsidRPr="005C1A92">
              <w:t xml:space="preserve"> </w:t>
            </w:r>
            <w:proofErr w:type="spellStart"/>
            <w:r w:rsidRPr="005C1A92">
              <w:rPr>
                <w:i/>
                <w:iCs/>
              </w:rPr>
              <w:t>euro</w:t>
            </w:r>
            <w:proofErr w:type="spellEnd"/>
            <w:r w:rsidRPr="005C1A92">
              <w:t xml:space="preserve"> (atbilstoši MK noteikumu Nr.555 24</w:t>
            </w:r>
            <w:r w:rsidR="004677B3" w:rsidRPr="005C1A92">
              <w:t>5.1</w:t>
            </w:r>
            <w:r w:rsidRPr="005C1A92">
              <w:t>.</w:t>
            </w:r>
            <w:r w:rsidR="004677B3" w:rsidRPr="005C1A92">
              <w:t xml:space="preserve"> un 245.2</w:t>
            </w:r>
            <w:r w:rsidRPr="005C1A92">
              <w:t xml:space="preserve"> apakšpunktam, skat., anotācijas </w:t>
            </w:r>
            <w:r w:rsidR="00F621D2" w:rsidRPr="005C1A92">
              <w:t>9</w:t>
            </w:r>
            <w:r w:rsidRPr="005C1A92">
              <w:t>.pielikumu).</w:t>
            </w:r>
            <w:r w:rsidR="004677B3" w:rsidRPr="005C1A92">
              <w:t xml:space="preserve"> </w:t>
            </w:r>
            <w:r w:rsidR="00680B59" w:rsidRPr="005C1A92">
              <w:t>Pandēmijas laikā, lai nodrošinātu epidemioloģisko drošību ģimenes ārstiem tika ieviesta attālināta konsultācija</w:t>
            </w:r>
            <w:r w:rsidR="00623DBB" w:rsidRPr="005C1A92">
              <w:t xml:space="preserve"> un ģimenes ārsta mājas vizīte pie personas ar hroniskas slimības paasinājumu, izveidojot šādas manipulācijas:</w:t>
            </w:r>
          </w:p>
          <w:p w14:paraId="32969566" w14:textId="77777777" w:rsidR="00623DBB" w:rsidRPr="005C1A92" w:rsidRDefault="00623DBB" w:rsidP="00623DBB">
            <w:pPr>
              <w:pStyle w:val="ListParagraph"/>
              <w:numPr>
                <w:ilvl w:val="0"/>
                <w:numId w:val="6"/>
              </w:numPr>
              <w:ind w:left="311" w:hanging="283"/>
              <w:jc w:val="both"/>
            </w:pPr>
            <w:r w:rsidRPr="005C1A92">
              <w:t xml:space="preserve">60034 - Ģimenes ārsta mājas vizīte pie personas ar hroniskas slimības paasinājumu, kurai neatliekamās medicīniskās palīdzības brigāde atteikusi ierašanos noslodzes dēļ, vai personas, kura atrodas ilgstošas sociālās aprūpes un sociālās rehabilitācijas institūcijā - tarifs 18,53 </w:t>
            </w:r>
            <w:proofErr w:type="spellStart"/>
            <w:r w:rsidRPr="006D5325">
              <w:rPr>
                <w:i/>
                <w:iCs/>
              </w:rPr>
              <w:t>euro</w:t>
            </w:r>
            <w:proofErr w:type="spellEnd"/>
            <w:r w:rsidRPr="005C1A92">
              <w:t>;</w:t>
            </w:r>
          </w:p>
          <w:p w14:paraId="4D39C049" w14:textId="545A3B7C" w:rsidR="00623DBB" w:rsidRPr="005C1A92" w:rsidRDefault="00623DBB" w:rsidP="00623DBB">
            <w:pPr>
              <w:pStyle w:val="ListParagraph"/>
              <w:numPr>
                <w:ilvl w:val="0"/>
                <w:numId w:val="6"/>
              </w:numPr>
              <w:ind w:left="311" w:hanging="283"/>
              <w:jc w:val="both"/>
            </w:pPr>
            <w:r w:rsidRPr="005C1A92">
              <w:t xml:space="preserve">60448 - Maksājums ģimenes ārstam par nereģistrēta pacienta vecumā līdz 65 gadiem attālinātu konsultēšanu un uzraudzību, ja pacientam apstiprināta saslimšana ar SARS-CoV-2 (COVID-19) vai nozīmēta uzraudzība, lai neapdraudētu epidemioloģisko drošību - tarifs 8,86 </w:t>
            </w:r>
            <w:proofErr w:type="spellStart"/>
            <w:r w:rsidRPr="006D5325">
              <w:rPr>
                <w:i/>
                <w:iCs/>
              </w:rPr>
              <w:t>euro</w:t>
            </w:r>
            <w:proofErr w:type="spellEnd"/>
            <w:r w:rsidRPr="005C1A92">
              <w:t>;</w:t>
            </w:r>
          </w:p>
          <w:p w14:paraId="65306B4E" w14:textId="77777777" w:rsidR="00DC496B" w:rsidRPr="005C1A92" w:rsidRDefault="00623DBB" w:rsidP="00623DBB">
            <w:pPr>
              <w:pStyle w:val="ListParagraph"/>
              <w:numPr>
                <w:ilvl w:val="0"/>
                <w:numId w:val="6"/>
              </w:numPr>
              <w:ind w:left="311" w:hanging="283"/>
              <w:jc w:val="both"/>
            </w:pPr>
            <w:r w:rsidRPr="005C1A92">
              <w:t xml:space="preserve">60035 - Maksājums ģimenes ārstam par pacienta vecumā līdz 65 gadiem attālinātu konsultāciju - tarifs 2 </w:t>
            </w:r>
            <w:proofErr w:type="spellStart"/>
            <w:r w:rsidRPr="006D5325">
              <w:rPr>
                <w:i/>
                <w:iCs/>
              </w:rPr>
              <w:t>euro</w:t>
            </w:r>
            <w:proofErr w:type="spellEnd"/>
            <w:r w:rsidRPr="005C1A92">
              <w:t>;</w:t>
            </w:r>
          </w:p>
          <w:p w14:paraId="6E244FBB" w14:textId="2A5685DD" w:rsidR="00623DBB" w:rsidRPr="005C1A92" w:rsidRDefault="00623DBB" w:rsidP="00623DBB">
            <w:pPr>
              <w:pStyle w:val="ListParagraph"/>
              <w:numPr>
                <w:ilvl w:val="0"/>
                <w:numId w:val="6"/>
              </w:numPr>
              <w:ind w:left="311" w:hanging="283"/>
              <w:jc w:val="both"/>
            </w:pPr>
            <w:r w:rsidRPr="005C1A92">
              <w:t xml:space="preserve">60036 - Maksājums ģimenes ārstam par pacienta vecumā no 65 gadiem attālinātu konsultāciju - tarifs 1 </w:t>
            </w:r>
            <w:proofErr w:type="spellStart"/>
            <w:r w:rsidRPr="006D5325">
              <w:rPr>
                <w:i/>
                <w:iCs/>
              </w:rPr>
              <w:t>euro</w:t>
            </w:r>
            <w:proofErr w:type="spellEnd"/>
            <w:r w:rsidR="00DC496B" w:rsidRPr="005C1A92">
              <w:t>.</w:t>
            </w:r>
          </w:p>
          <w:p w14:paraId="269445E1" w14:textId="21498834" w:rsidR="00DB35A9" w:rsidRPr="002F4F1C" w:rsidRDefault="00DB35A9" w:rsidP="00DC496B">
            <w:pPr>
              <w:jc w:val="both"/>
              <w:rPr>
                <w:color w:val="FF0000"/>
              </w:rPr>
            </w:pPr>
          </w:p>
          <w:p w14:paraId="2B9821AD" w14:textId="12226166" w:rsidR="003C4ED0" w:rsidRPr="003323DA" w:rsidRDefault="003C4ED0" w:rsidP="003C4ED0">
            <w:pPr>
              <w:shd w:val="clear" w:color="auto" w:fill="FFFFFF"/>
              <w:jc w:val="both"/>
            </w:pPr>
            <w:r w:rsidRPr="003323DA">
              <w:t xml:space="preserve">2)  </w:t>
            </w:r>
            <w:r w:rsidRPr="003323DA">
              <w:rPr>
                <w:b/>
                <w:bCs/>
              </w:rPr>
              <w:t>stacionārajiem veselības</w:t>
            </w:r>
            <w:r w:rsidR="00CF0EC9" w:rsidRPr="003323DA">
              <w:rPr>
                <w:b/>
                <w:bCs/>
              </w:rPr>
              <w:t xml:space="preserve"> aprūpes</w:t>
            </w:r>
            <w:r w:rsidRPr="003323DA">
              <w:rPr>
                <w:b/>
                <w:bCs/>
              </w:rPr>
              <w:t xml:space="preserve"> pakalpojumiem </w:t>
            </w:r>
            <w:r w:rsidRPr="003323DA">
              <w:t xml:space="preserve">ar kopējo finansējumu </w:t>
            </w:r>
            <w:r w:rsidR="00785ABC">
              <w:rPr>
                <w:b/>
                <w:bCs/>
              </w:rPr>
              <w:t>901 612</w:t>
            </w:r>
            <w:r w:rsidRPr="003323DA">
              <w:rPr>
                <w:b/>
                <w:bCs/>
              </w:rPr>
              <w:t xml:space="preserve"> </w:t>
            </w:r>
            <w:proofErr w:type="spellStart"/>
            <w:r w:rsidRPr="003323DA">
              <w:rPr>
                <w:b/>
                <w:bCs/>
                <w:i/>
                <w:iCs/>
              </w:rPr>
              <w:t>euro</w:t>
            </w:r>
            <w:proofErr w:type="spellEnd"/>
            <w:r w:rsidRPr="003323DA">
              <w:t xml:space="preserve"> apmērā, tai skaitā:</w:t>
            </w:r>
          </w:p>
          <w:p w14:paraId="38F706BB" w14:textId="072D3FBB" w:rsidR="003C4ED0" w:rsidRPr="00785ABC" w:rsidRDefault="003C4ED0" w:rsidP="006911D1">
            <w:pPr>
              <w:pStyle w:val="ListParagraph"/>
              <w:numPr>
                <w:ilvl w:val="0"/>
                <w:numId w:val="1"/>
              </w:numPr>
              <w:shd w:val="clear" w:color="auto" w:fill="FFFFFF"/>
              <w:ind w:left="28" w:firstLine="332"/>
              <w:jc w:val="both"/>
            </w:pPr>
            <w:proofErr w:type="spellStart"/>
            <w:r w:rsidRPr="00785ABC">
              <w:t>Covid</w:t>
            </w:r>
            <w:proofErr w:type="spellEnd"/>
            <w:r w:rsidRPr="00785ABC">
              <w:t xml:space="preserve">–19 paraugu transportēšanas izmaksas – </w:t>
            </w:r>
            <w:r w:rsidR="005C1A92" w:rsidRPr="00785ABC">
              <w:t>8 968</w:t>
            </w:r>
            <w:r w:rsidRPr="00785ABC">
              <w:t xml:space="preserve"> </w:t>
            </w:r>
            <w:proofErr w:type="spellStart"/>
            <w:r w:rsidRPr="00785ABC">
              <w:rPr>
                <w:i/>
                <w:iCs/>
              </w:rPr>
              <w:t>euro</w:t>
            </w:r>
            <w:proofErr w:type="spellEnd"/>
            <w:r w:rsidRPr="00785ABC">
              <w:t xml:space="preserve"> apmērā</w:t>
            </w:r>
            <w:r w:rsidR="009C44B1" w:rsidRPr="00785ABC">
              <w:t xml:space="preserve"> (atbilstoši MK noteikumu Nr.555 243.2.apakšpunktam, skat., anotācijas </w:t>
            </w:r>
            <w:r w:rsidR="0068237B" w:rsidRPr="00785ABC">
              <w:t>14</w:t>
            </w:r>
            <w:r w:rsidR="009C44B1" w:rsidRPr="00785ABC">
              <w:t>.pielikumu)</w:t>
            </w:r>
            <w:r w:rsidRPr="00785ABC">
              <w:t>.</w:t>
            </w:r>
          </w:p>
          <w:p w14:paraId="77CA11D1" w14:textId="6F909660" w:rsidR="003C4ED0" w:rsidRPr="00785ABC" w:rsidRDefault="003C4ED0" w:rsidP="003C4ED0">
            <w:pPr>
              <w:shd w:val="clear" w:color="auto" w:fill="FFFFFF"/>
              <w:jc w:val="both"/>
            </w:pPr>
            <w:r w:rsidRPr="00785ABC">
              <w:t xml:space="preserve">Covid-19 pandēmijas laikā slimnīcās atrodas pacienti, kuru slimības norises gaitas norise rada nepieciešamību veikt </w:t>
            </w:r>
            <w:proofErr w:type="spellStart"/>
            <w:r w:rsidRPr="00785ABC">
              <w:t>diferenciāldiagnostiku</w:t>
            </w:r>
            <w:proofErr w:type="spellEnd"/>
            <w:r w:rsidRPr="00785ABC">
              <w:t xml:space="preserve"> ar Covid-19. Šajos gadījumos no pacientiem tiek paņemti izmeklējamie materiāli uz Covid-19 infekciju un nogādāt</w:t>
            </w:r>
            <w:r w:rsidR="007F0B76" w:rsidRPr="00785ABC">
              <w:t>i</w:t>
            </w:r>
            <w:r w:rsidRPr="00785ABC">
              <w:t xml:space="preserve"> uz laboratoriju tālākai izmeklēšanai. Slimnīcām rodas papildus izdevumi, kas saistīti ar paraugu vešanu uz laboratoriju. Šādi izdevumi nav plānoti slimnīcu pakalpojumu apmaksas nosacījumos un tie ir slimnīcām jākompensē.</w:t>
            </w:r>
          </w:p>
          <w:p w14:paraId="5C2D1B6A" w14:textId="4A5932CF" w:rsidR="003C4ED0" w:rsidRPr="00785ABC" w:rsidRDefault="003C4ED0" w:rsidP="006911D1">
            <w:pPr>
              <w:pStyle w:val="ListParagraph"/>
              <w:numPr>
                <w:ilvl w:val="0"/>
                <w:numId w:val="1"/>
              </w:numPr>
              <w:shd w:val="clear" w:color="auto" w:fill="FFFFFF"/>
              <w:ind w:left="0" w:firstLine="360"/>
              <w:jc w:val="both"/>
            </w:pPr>
            <w:r w:rsidRPr="00785ABC">
              <w:t>Pacientu ar pozitīvu Covid-19 transportēšanas uz dzīvesvietu izmaksas –</w:t>
            </w:r>
            <w:r w:rsidR="00676A4C" w:rsidRPr="00785ABC">
              <w:t xml:space="preserve"> </w:t>
            </w:r>
            <w:r w:rsidR="0068237B" w:rsidRPr="00785ABC">
              <w:t>4</w:t>
            </w:r>
            <w:r w:rsidR="005C1A92" w:rsidRPr="00785ABC">
              <w:t xml:space="preserve"> 981</w:t>
            </w:r>
            <w:r w:rsidRPr="00785ABC">
              <w:t xml:space="preserve"> </w:t>
            </w:r>
            <w:proofErr w:type="spellStart"/>
            <w:r w:rsidRPr="00785ABC">
              <w:rPr>
                <w:i/>
                <w:iCs/>
              </w:rPr>
              <w:t>euro</w:t>
            </w:r>
            <w:proofErr w:type="spellEnd"/>
            <w:r w:rsidRPr="00785ABC">
              <w:t xml:space="preserve"> apmērā</w:t>
            </w:r>
            <w:r w:rsidR="00170BD4" w:rsidRPr="00785ABC">
              <w:t xml:space="preserve"> (atbilstoši MK noteikumu Nr.555 243.4.apakšpunktam, skat., anotācijas </w:t>
            </w:r>
            <w:r w:rsidR="0068237B" w:rsidRPr="00785ABC">
              <w:t>15</w:t>
            </w:r>
            <w:r w:rsidR="00170BD4" w:rsidRPr="00785ABC">
              <w:t>.pielikumu).</w:t>
            </w:r>
          </w:p>
          <w:p w14:paraId="4981A56C" w14:textId="598A808C" w:rsidR="003C4ED0" w:rsidRPr="00785ABC" w:rsidRDefault="003C4ED0" w:rsidP="003C4ED0">
            <w:pPr>
              <w:shd w:val="clear" w:color="auto" w:fill="FFFFFF"/>
              <w:jc w:val="both"/>
              <w:rPr>
                <w:shd w:val="clear" w:color="auto" w:fill="FFFFFF"/>
              </w:rPr>
            </w:pPr>
            <w:r w:rsidRPr="00785ABC">
              <w:rPr>
                <w:shd w:val="clear" w:color="auto" w:fill="FFFFFF"/>
              </w:rPr>
              <w:t xml:space="preserve">Pacientiem, kuriem </w:t>
            </w:r>
            <w:proofErr w:type="spellStart"/>
            <w:r w:rsidRPr="00785ABC">
              <w:rPr>
                <w:shd w:val="clear" w:color="auto" w:fill="FFFFFF"/>
              </w:rPr>
              <w:t>Covid</w:t>
            </w:r>
            <w:proofErr w:type="spellEnd"/>
            <w:r w:rsidRPr="00785ABC">
              <w:rPr>
                <w:shd w:val="clear" w:color="auto" w:fill="FFFFFF"/>
              </w:rPr>
              <w:t xml:space="preserve">- 19 ārstēšanas process ir pabeigts slimnīcas etapā un pacienta veselības stāvoklis to pieļauj, nepieciešamas pāriet uz lētāku izmaksu efektīvāku ārstēšanu ambulatorā etapā. Tā kā pacienti ir Covid-19 pozitīvi un to pārvietošanās sabiedriskā transportā rada risku citu personu inficēšanai, jo ne visiem pacientiem ir pieejams privātais transports, tad nepieciešams </w:t>
            </w:r>
            <w:r w:rsidR="00DF5DDF" w:rsidRPr="00785ABC">
              <w:rPr>
                <w:shd w:val="clear" w:color="auto" w:fill="FFFFFF"/>
              </w:rPr>
              <w:t xml:space="preserve">pacientu </w:t>
            </w:r>
            <w:r w:rsidRPr="00785ABC">
              <w:rPr>
                <w:shd w:val="clear" w:color="auto" w:fill="FFFFFF"/>
              </w:rPr>
              <w:t>transportē</w:t>
            </w:r>
            <w:r w:rsidR="00DF5DDF" w:rsidRPr="00785ABC">
              <w:rPr>
                <w:shd w:val="clear" w:color="auto" w:fill="FFFFFF"/>
              </w:rPr>
              <w:t>t</w:t>
            </w:r>
            <w:r w:rsidRPr="00785ABC">
              <w:rPr>
                <w:shd w:val="clear" w:color="auto" w:fill="FFFFFF"/>
              </w:rPr>
              <w:t xml:space="preserve"> uz dzīvesvietu, kas ļautu samazināt izmaksas par pacientu uzturēšanos slimnīcā, kad veselības aprūpes pakalpojumus var saņemt mājās. Nepieciešamo līdzekļu apjoms </w:t>
            </w:r>
            <w:r w:rsidRPr="00785ABC">
              <w:rPr>
                <w:shd w:val="clear" w:color="auto" w:fill="FFFFFF"/>
              </w:rPr>
              <w:lastRenderedPageBreak/>
              <w:t xml:space="preserve">ir balstīts   uz </w:t>
            </w:r>
            <w:r w:rsidR="000754AD" w:rsidRPr="00785ABC">
              <w:rPr>
                <w:shd w:val="clear" w:color="auto" w:fill="FFFFFF"/>
              </w:rPr>
              <w:t>slimnīcu</w:t>
            </w:r>
            <w:r w:rsidRPr="00785ABC">
              <w:rPr>
                <w:shd w:val="clear" w:color="auto" w:fill="FFFFFF"/>
              </w:rPr>
              <w:t xml:space="preserve"> faktiskajām izmaksām, kuras ietver transporta vadītāja alg</w:t>
            </w:r>
            <w:r w:rsidR="002B4341" w:rsidRPr="00785ABC">
              <w:rPr>
                <w:strike/>
                <w:shd w:val="clear" w:color="auto" w:fill="FFFFFF"/>
              </w:rPr>
              <w:t>a</w:t>
            </w:r>
            <w:r w:rsidRPr="00785ABC">
              <w:rPr>
                <w:shd w:val="clear" w:color="auto" w:fill="FFFFFF"/>
              </w:rPr>
              <w:t>, individuālie aizsardzības līdzekļi, transporta līdzekļa amortizāciju, degvielas izmaksas un nobraukto kilometru skaitu.</w:t>
            </w:r>
          </w:p>
          <w:p w14:paraId="5D58901C" w14:textId="587D3A91" w:rsidR="00D96E0F" w:rsidRPr="00785ABC" w:rsidRDefault="000754AD" w:rsidP="006911D1">
            <w:pPr>
              <w:pStyle w:val="ListParagraph"/>
              <w:numPr>
                <w:ilvl w:val="0"/>
                <w:numId w:val="1"/>
              </w:numPr>
              <w:shd w:val="clear" w:color="auto" w:fill="FFFFFF"/>
              <w:ind w:left="0" w:firstLine="360"/>
              <w:jc w:val="both"/>
            </w:pPr>
            <w:r w:rsidRPr="00785ABC">
              <w:t xml:space="preserve">Slimnīcu </w:t>
            </w:r>
            <w:r w:rsidR="00D51097" w:rsidRPr="00785ABC">
              <w:t xml:space="preserve">individuālo aizsardzības līdzekļu un dezinfekcijas līdzekļu izmaksas – </w:t>
            </w:r>
            <w:r w:rsidR="005C1A92" w:rsidRPr="00785ABC">
              <w:t>841 168</w:t>
            </w:r>
            <w:r w:rsidR="002F0FFB" w:rsidRPr="00785ABC">
              <w:t xml:space="preserve"> </w:t>
            </w:r>
            <w:proofErr w:type="spellStart"/>
            <w:r w:rsidR="002F0FFB" w:rsidRPr="00785ABC">
              <w:rPr>
                <w:i/>
                <w:iCs/>
              </w:rPr>
              <w:t>euro</w:t>
            </w:r>
            <w:proofErr w:type="spellEnd"/>
            <w:r w:rsidR="0068237B" w:rsidRPr="00785ABC">
              <w:t xml:space="preserve"> </w:t>
            </w:r>
            <w:r w:rsidR="00C961FD" w:rsidRPr="00785ABC">
              <w:t>(</w:t>
            </w:r>
            <w:r w:rsidR="00ED5A46" w:rsidRPr="00785ABC">
              <w:t xml:space="preserve">atbilstoši </w:t>
            </w:r>
            <w:r w:rsidR="00676A4C" w:rsidRPr="00785ABC">
              <w:t>MK noteikumu Nr.555 246.2.apakšpunktam</w:t>
            </w:r>
            <w:r w:rsidR="00ED5A46" w:rsidRPr="00785ABC">
              <w:t xml:space="preserve">, </w:t>
            </w:r>
            <w:r w:rsidR="00C961FD" w:rsidRPr="00785ABC">
              <w:t>skat., anotācija</w:t>
            </w:r>
            <w:r w:rsidR="00676A4C" w:rsidRPr="00785ABC">
              <w:t xml:space="preserve">s </w:t>
            </w:r>
            <w:r w:rsidR="0068237B" w:rsidRPr="00785ABC">
              <w:t>13</w:t>
            </w:r>
            <w:r w:rsidR="002F0FFB" w:rsidRPr="00785ABC">
              <w:t>.</w:t>
            </w:r>
            <w:r w:rsidR="00C961FD" w:rsidRPr="00785ABC">
              <w:t>pielikumu)</w:t>
            </w:r>
            <w:r w:rsidR="00D51097" w:rsidRPr="00785ABC">
              <w:t>.</w:t>
            </w:r>
          </w:p>
          <w:p w14:paraId="390BBD98" w14:textId="264452C0" w:rsidR="00DB6322" w:rsidRPr="00785ABC" w:rsidRDefault="00D51097" w:rsidP="00276F33">
            <w:pPr>
              <w:shd w:val="clear" w:color="auto" w:fill="FFFFFF"/>
              <w:jc w:val="both"/>
            </w:pPr>
            <w:r w:rsidRPr="00785ABC">
              <w:t xml:space="preserve">Pieaugot </w:t>
            </w:r>
            <w:proofErr w:type="spellStart"/>
            <w:r w:rsidRPr="00785ABC">
              <w:t>Covid</w:t>
            </w:r>
            <w:proofErr w:type="spellEnd"/>
            <w:r w:rsidRPr="00785ABC">
              <w:t xml:space="preserve"> – 19 uzņemto pacientu skaitam un faktiski veiktajam darbam stacionārajās ārstniecības iestādēs,  lai nodrošinātu ārstniecības personu un pacientu epidemioloģisko drošību, stacionārās veselības aprūpes pakalpojumu saņemšanas laikā, pieaug patēriņš pēc individuālas aizsardzības</w:t>
            </w:r>
            <w:r w:rsidR="00CF05A2" w:rsidRPr="00785ABC">
              <w:t xml:space="preserve"> </w:t>
            </w:r>
            <w:r w:rsidRPr="00785ABC">
              <w:t xml:space="preserve">un dezinfekcijas līdzekļiem. </w:t>
            </w:r>
            <w:r w:rsidR="000754AD" w:rsidRPr="00785ABC">
              <w:t xml:space="preserve">Slimnīcām </w:t>
            </w:r>
            <w:r w:rsidRPr="00785ABC">
              <w:t xml:space="preserve">rodas papildus izdevumi, kas saistīti ar epidemioloģisko prasību ievērošanu. Šādi izdevumi nav plānoti </w:t>
            </w:r>
            <w:r w:rsidR="000754AD" w:rsidRPr="00785ABC">
              <w:t>slimnīcu</w:t>
            </w:r>
            <w:r w:rsidRPr="00785ABC">
              <w:t xml:space="preserve"> pakalpojumu apmaksas nosacījumos un tie ir jākompensē. Atbilstoši </w:t>
            </w:r>
            <w:r w:rsidR="000754AD" w:rsidRPr="00785ABC">
              <w:t>slimnīcas</w:t>
            </w:r>
            <w:r w:rsidRPr="00785ABC">
              <w:t xml:space="preserve"> iesniegtajām atskaitēm un salīdzinot tās ar iepriekšējo pārskata periodu, tiek aprēķināti izdevumi par individuālo aizsardzības līdzekļu un dezinfekcijas līdzekļu lietojumu konkrētajā pārskata mēnesī.</w:t>
            </w:r>
          </w:p>
          <w:p w14:paraId="53C23355" w14:textId="6532BBBB" w:rsidR="005C1A92" w:rsidRPr="00785ABC" w:rsidRDefault="005C1A92" w:rsidP="005C1A92">
            <w:pPr>
              <w:pStyle w:val="ListParagraph"/>
              <w:numPr>
                <w:ilvl w:val="0"/>
                <w:numId w:val="1"/>
              </w:numPr>
              <w:shd w:val="clear" w:color="auto" w:fill="FFFFFF"/>
              <w:ind w:left="0" w:firstLine="360"/>
              <w:jc w:val="both"/>
            </w:pPr>
            <w:r w:rsidRPr="00785ABC">
              <w:t xml:space="preserve">Slimnīcu individuālo aizsardzības līdzekļu un dezinfekcijas līdzekļu izmaksas – (-474) </w:t>
            </w:r>
            <w:proofErr w:type="spellStart"/>
            <w:r w:rsidRPr="006D5325">
              <w:rPr>
                <w:i/>
                <w:iCs/>
              </w:rPr>
              <w:t>euro</w:t>
            </w:r>
            <w:proofErr w:type="spellEnd"/>
            <w:r w:rsidRPr="00785ABC">
              <w:t xml:space="preserve"> </w:t>
            </w:r>
            <w:r w:rsidRPr="00785ABC">
              <w:rPr>
                <w:i/>
                <w:iCs/>
              </w:rPr>
              <w:t>korekcija par 2021.gada marta mēnesi</w:t>
            </w:r>
            <w:r w:rsidRPr="00785ABC">
              <w:t xml:space="preserve"> (atbilstoši MK noteikumu Nr.555 246.2.apakšpunktam, skat., anotācijas 17.pielikumu).</w:t>
            </w:r>
            <w:r w:rsidR="006457B1" w:rsidRPr="00785ABC">
              <w:t xml:space="preserve"> </w:t>
            </w:r>
            <w:r w:rsidRPr="00785ABC">
              <w:t xml:space="preserve">Pieaugot </w:t>
            </w:r>
            <w:proofErr w:type="spellStart"/>
            <w:r w:rsidRPr="00785ABC">
              <w:t>Covid</w:t>
            </w:r>
            <w:proofErr w:type="spellEnd"/>
            <w:r w:rsidRPr="00785ABC">
              <w:t xml:space="preserve"> – 19 uzņemto pacientu skaitam un faktiski veiktajam darbam stacionārajās ārstniecības iestādēs,  lai nodrošinātu ārstniecības personu un pacientu epidemioloģisko drošību, stacionārās veselības aprūpes pakalpojumu saņemšanas laikā, pieaug patēriņš pēc individuālas aizsardzības un dezinfekcijas līdzekļiem. Slimnīcām rodas papildus izdevumi, kas saistīti ar epidemioloģisko prasību ievērošanu. Šādi izdevumi nav plānoti slimnīcu pakalpojumu apmaksas nosacījumos un tie ir jākompensē. Atbilstoši slimnīcas iesniegtajām atskaitēm un salīdzinot tās ar iepriekšējo pārskata periodu, tiek aprēķināti izdevumi par individuālo aizsardzības līdzekļu un dezinfekcijas līdzekļu lietojumu konkrētajā pārskata mēnesī.</w:t>
            </w:r>
          </w:p>
          <w:p w14:paraId="241B0AD4" w14:textId="7F6251AF" w:rsidR="009B00E2" w:rsidRPr="00785ABC" w:rsidRDefault="009B00E2" w:rsidP="006911D1">
            <w:pPr>
              <w:pStyle w:val="ListParagraph"/>
              <w:numPr>
                <w:ilvl w:val="0"/>
                <w:numId w:val="1"/>
              </w:numPr>
              <w:shd w:val="clear" w:color="auto" w:fill="FFFFFF"/>
              <w:ind w:left="0" w:firstLine="360"/>
              <w:jc w:val="both"/>
            </w:pPr>
            <w:r w:rsidRPr="00785ABC">
              <w:t>Pacientu</w:t>
            </w:r>
            <w:r w:rsidR="000754AD" w:rsidRPr="00785ABC">
              <w:t xml:space="preserve"> ar pozitīvu Covid-19 transportēšanas izmaksas, </w:t>
            </w:r>
            <w:r w:rsidRPr="00785ABC">
              <w:t xml:space="preserve"> ja to </w:t>
            </w:r>
            <w:r w:rsidR="000754AD" w:rsidRPr="00785ABC">
              <w:t>nodrošina ārpakalpojuma sniedzējs</w:t>
            </w:r>
            <w:r w:rsidRPr="00785ABC">
              <w:t xml:space="preserve"> un par to slimnīcai piestādīts rēķins – </w:t>
            </w:r>
            <w:r w:rsidR="005C1A92" w:rsidRPr="00785ABC">
              <w:t>46 969</w:t>
            </w:r>
            <w:r w:rsidRPr="00785ABC">
              <w:t xml:space="preserve"> </w:t>
            </w:r>
            <w:proofErr w:type="spellStart"/>
            <w:r w:rsidRPr="00785ABC">
              <w:rPr>
                <w:i/>
                <w:iCs/>
              </w:rPr>
              <w:t>euro</w:t>
            </w:r>
            <w:proofErr w:type="spellEnd"/>
            <w:r w:rsidRPr="00785ABC">
              <w:t xml:space="preserve"> apmērā</w:t>
            </w:r>
            <w:r w:rsidR="00C961FD" w:rsidRPr="00785ABC">
              <w:t xml:space="preserve"> (</w:t>
            </w:r>
            <w:r w:rsidR="00A60A85" w:rsidRPr="00785ABC">
              <w:t>atbilstoši MK noteikumu Nr.555 243.2.</w:t>
            </w:r>
            <w:r w:rsidR="00C7071F" w:rsidRPr="00785ABC">
              <w:t xml:space="preserve"> un 243.4. </w:t>
            </w:r>
            <w:r w:rsidR="00A60A85" w:rsidRPr="00785ABC">
              <w:t xml:space="preserve">apakšpunktam, skat., anotācijas </w:t>
            </w:r>
            <w:r w:rsidR="00B82368" w:rsidRPr="00785ABC">
              <w:t>16</w:t>
            </w:r>
            <w:r w:rsidR="00A60A85" w:rsidRPr="00785ABC">
              <w:t>.pielikumu)</w:t>
            </w:r>
            <w:r w:rsidRPr="00785ABC">
              <w:t>.</w:t>
            </w:r>
          </w:p>
          <w:p w14:paraId="13017E24" w14:textId="40E73965" w:rsidR="009B00E2" w:rsidRPr="00785ABC" w:rsidRDefault="009B00E2" w:rsidP="00276F33">
            <w:pPr>
              <w:shd w:val="clear" w:color="auto" w:fill="FFFFFF"/>
              <w:jc w:val="both"/>
            </w:pPr>
            <w:r w:rsidRPr="00785ABC">
              <w:t>Pacientiem, kuriem COVID- 19 ārstēšanas process ir pabeigts slimnīcas etapā un pacienta veselības stāvoklis to pieļauj, nepieciešamas pāriet uz lētāku</w:t>
            </w:r>
            <w:r w:rsidR="000754AD" w:rsidRPr="00785ABC">
              <w:t>,</w:t>
            </w:r>
            <w:r w:rsidRPr="00785ABC">
              <w:t xml:space="preserve"> izmaksu efektīvāku ārstēšanu ambulatorā etapā. Tā kā pacienti ir COVID-19 pozitīvi un to pārvietošanās sabiedriskā transportā rada risku citu personu inficēšanai, jo ne visiem pacientiem ir pieejams privātais transports, tad nepieciešams pacientu transportēt uz dzīvesvietu, kas ļautu samazināt izmaksas par pacientu uzturēšanos slimnīcā, kad veselības aprūpes pakalpojumus var saņemt mājās. Nepieciešamo līdzekļu apjoms ir balstīts uz </w:t>
            </w:r>
            <w:r w:rsidR="003E3B8E" w:rsidRPr="00785ABC">
              <w:t>slimnīcas</w:t>
            </w:r>
            <w:r w:rsidRPr="00785ABC">
              <w:t xml:space="preserve"> faktiskajām izmaksām, kuras veidojas no pieaicinātā ārpakalpojuma sniedzēja izsniegtā rēķina.</w:t>
            </w:r>
          </w:p>
          <w:p w14:paraId="303EC10E" w14:textId="155143F8" w:rsidR="00D51097" w:rsidRPr="003323DA" w:rsidRDefault="00357069" w:rsidP="00EB77E9">
            <w:pPr>
              <w:shd w:val="clear" w:color="auto" w:fill="FFFFFF"/>
              <w:rPr>
                <w:rFonts w:ascii="Calibri" w:hAnsi="Calibri" w:cs="Calibri"/>
                <w:sz w:val="22"/>
                <w:szCs w:val="22"/>
              </w:rPr>
            </w:pPr>
            <w:r w:rsidRPr="003323DA">
              <w:rPr>
                <w:bdr w:val="none" w:sz="0" w:space="0" w:color="auto" w:frame="1"/>
              </w:rPr>
              <w:t> </w:t>
            </w:r>
          </w:p>
          <w:p w14:paraId="17920402" w14:textId="6DC1EE7F" w:rsidR="000C548B" w:rsidRPr="003323DA" w:rsidRDefault="005D75B5" w:rsidP="006B1365">
            <w:pPr>
              <w:shd w:val="clear" w:color="auto" w:fill="FFFFFF"/>
              <w:jc w:val="both"/>
            </w:pPr>
            <w:r w:rsidRPr="003323DA">
              <w:t>3)</w:t>
            </w:r>
            <w:r w:rsidRPr="003323DA">
              <w:rPr>
                <w:b/>
                <w:bCs/>
              </w:rPr>
              <w:t xml:space="preserve"> </w:t>
            </w:r>
            <w:r w:rsidR="003F351E" w:rsidRPr="003323DA">
              <w:rPr>
                <w:b/>
                <w:bCs/>
              </w:rPr>
              <w:t>L</w:t>
            </w:r>
            <w:r w:rsidR="000C548B" w:rsidRPr="003323DA">
              <w:rPr>
                <w:b/>
                <w:bCs/>
              </w:rPr>
              <w:t>aboratorisko izmeklējumu organizācijai</w:t>
            </w:r>
            <w:r w:rsidR="000C548B" w:rsidRPr="003323DA">
              <w:t xml:space="preserve"> ar kopējo finansējumu </w:t>
            </w:r>
            <w:r w:rsidR="0039593C">
              <w:rPr>
                <w:b/>
                <w:bCs/>
              </w:rPr>
              <w:t>1</w:t>
            </w:r>
            <w:r w:rsidR="00DD22F4">
              <w:rPr>
                <w:b/>
                <w:bCs/>
              </w:rPr>
              <w:t>51 540</w:t>
            </w:r>
            <w:r w:rsidR="000C548B" w:rsidRPr="003323DA">
              <w:rPr>
                <w:b/>
                <w:bCs/>
              </w:rPr>
              <w:t xml:space="preserve"> </w:t>
            </w:r>
            <w:proofErr w:type="spellStart"/>
            <w:r w:rsidR="000C548B" w:rsidRPr="003323DA">
              <w:rPr>
                <w:b/>
                <w:bCs/>
                <w:i/>
                <w:iCs/>
              </w:rPr>
              <w:t>euro</w:t>
            </w:r>
            <w:proofErr w:type="spellEnd"/>
            <w:r w:rsidR="000C548B" w:rsidRPr="003323DA">
              <w:rPr>
                <w:b/>
                <w:bCs/>
              </w:rPr>
              <w:t xml:space="preserve"> apmērā</w:t>
            </w:r>
            <w:r w:rsidR="000C548B" w:rsidRPr="003323DA">
              <w:t>, tai skaitā</w:t>
            </w:r>
            <w:r w:rsidR="00107DAE" w:rsidRPr="003323DA">
              <w:t>:</w:t>
            </w:r>
          </w:p>
          <w:p w14:paraId="4A417D7F" w14:textId="0578E4D6" w:rsidR="00183472" w:rsidRPr="00DD22F4" w:rsidRDefault="00D20BA8" w:rsidP="000D00AE">
            <w:pPr>
              <w:pStyle w:val="ListParagraph"/>
              <w:numPr>
                <w:ilvl w:val="0"/>
                <w:numId w:val="1"/>
              </w:numPr>
              <w:shd w:val="clear" w:color="auto" w:fill="FFFFFF"/>
              <w:ind w:left="0" w:firstLine="360"/>
              <w:jc w:val="both"/>
            </w:pPr>
            <w:r w:rsidRPr="00DD22F4">
              <w:t>Telefona līnija 8</w:t>
            </w:r>
            <w:r w:rsidR="005E60B6" w:rsidRPr="00DD22F4">
              <w:t xml:space="preserve">303 pieteikumiem par Covid-19 analīzēm – </w:t>
            </w:r>
            <w:r w:rsidR="0039593C" w:rsidRPr="00DD22F4">
              <w:t>25</w:t>
            </w:r>
            <w:r w:rsidR="0016558D" w:rsidRPr="00DD22F4">
              <w:t> </w:t>
            </w:r>
            <w:r w:rsidR="0039593C" w:rsidRPr="00DD22F4">
              <w:t>517</w:t>
            </w:r>
            <w:r w:rsidR="005E60B6" w:rsidRPr="00DD22F4">
              <w:t xml:space="preserve"> </w:t>
            </w:r>
            <w:proofErr w:type="spellStart"/>
            <w:r w:rsidR="005E60B6" w:rsidRPr="00DD22F4">
              <w:rPr>
                <w:i/>
                <w:iCs/>
              </w:rPr>
              <w:t>euro</w:t>
            </w:r>
            <w:proofErr w:type="spellEnd"/>
            <w:r w:rsidR="005E60B6" w:rsidRPr="00DD22F4">
              <w:t xml:space="preserve"> apmērā</w:t>
            </w:r>
            <w:r w:rsidR="00071484" w:rsidRPr="00DD22F4">
              <w:t xml:space="preserve"> </w:t>
            </w:r>
            <w:r w:rsidR="00071484" w:rsidRPr="00DD22F4">
              <w:rPr>
                <w:bdr w:val="none" w:sz="0" w:space="0" w:color="auto" w:frame="1"/>
              </w:rPr>
              <w:t xml:space="preserve">(atbilstoši MK noteikumu Nr.555 243.1., skat., anotācijas </w:t>
            </w:r>
            <w:r w:rsidR="0039593C" w:rsidRPr="00DD22F4">
              <w:rPr>
                <w:bdr w:val="none" w:sz="0" w:space="0" w:color="auto" w:frame="1"/>
              </w:rPr>
              <w:t>1</w:t>
            </w:r>
            <w:r w:rsidR="00915016" w:rsidRPr="00DD22F4">
              <w:rPr>
                <w:bdr w:val="none" w:sz="0" w:space="0" w:color="auto" w:frame="1"/>
              </w:rPr>
              <w:t>8</w:t>
            </w:r>
            <w:r w:rsidR="00071484" w:rsidRPr="00DD22F4">
              <w:rPr>
                <w:bdr w:val="none" w:sz="0" w:space="0" w:color="auto" w:frame="1"/>
              </w:rPr>
              <w:t>.pielikumu)</w:t>
            </w:r>
            <w:r w:rsidR="00531818" w:rsidRPr="00DD22F4">
              <w:t>.</w:t>
            </w:r>
            <w:r w:rsidR="005E60B6" w:rsidRPr="00DD22F4">
              <w:t xml:space="preserve"> </w:t>
            </w:r>
            <w:r w:rsidR="00B63FBF" w:rsidRPr="00DD22F4">
              <w:t xml:space="preserve">Covid-19 pandēmijas laikā, lai veiktu pacientu izmeklēšanu uz Covid-19 ir jāorganizē pacientu plūsmas izmeklējamo paraugu paņemšanai, tā lai citi iedzīvotāji un medicīniskais personāls būtu </w:t>
            </w:r>
            <w:r w:rsidR="00B63FBF" w:rsidRPr="00DD22F4">
              <w:lastRenderedPageBreak/>
              <w:t xml:space="preserve">pasargāts no inficēšanās riskiem. </w:t>
            </w:r>
            <w:r w:rsidR="000D00AE" w:rsidRPr="00DD22F4">
              <w:rPr>
                <w:bdr w:val="none" w:sz="0" w:space="0" w:color="auto" w:frame="1"/>
              </w:rPr>
              <w:t>Ņemot vērā, ka sabiedrības ar ierobežotu atbildību “Rīgas Austrumu klīniskās universitātes slimnīca” references laboratorija veic visu laboratoriju koordināciju infekcijas slimību diagnostikas jomā, </w:t>
            </w:r>
            <w:r w:rsidR="000D00AE" w:rsidRPr="00DD22F4">
              <w:rPr>
                <w:bdr w:val="none" w:sz="0" w:space="0" w:color="auto" w:frame="1"/>
                <w:shd w:val="clear" w:color="auto" w:fill="FFFFFF"/>
              </w:rPr>
              <w:t>no</w:t>
            </w:r>
            <w:r w:rsidR="00285DFF" w:rsidRPr="00DD22F4">
              <w:rPr>
                <w:bdr w:val="none" w:sz="0" w:space="0" w:color="auto" w:frame="1"/>
                <w:shd w:val="clear" w:color="auto" w:fill="FFFFFF"/>
              </w:rPr>
              <w:t xml:space="preserve"> 2020.gada</w:t>
            </w:r>
            <w:r w:rsidR="000D00AE" w:rsidRPr="00DD22F4">
              <w:rPr>
                <w:bdr w:val="none" w:sz="0" w:space="0" w:color="auto" w:frame="1"/>
                <w:shd w:val="clear" w:color="auto" w:fill="FFFFFF"/>
              </w:rPr>
              <w:t xml:space="preserve"> 1.oktobra tālruņa numuru 8303 apkalpo Rīgas Austrumu klīniskās universitātes slimnīca un piedāvā klientam tuvāko (ērtāk sasniedzamo) un iespējami ātrāko pieraksta laiku "COVID-19" testa veikšanai.</w:t>
            </w:r>
          </w:p>
          <w:p w14:paraId="2484C0A7" w14:textId="427467B6" w:rsidR="00BC6482" w:rsidRPr="003323DA" w:rsidRDefault="00B63FBF" w:rsidP="006911D1">
            <w:pPr>
              <w:pStyle w:val="ListParagraph"/>
              <w:numPr>
                <w:ilvl w:val="0"/>
                <w:numId w:val="1"/>
              </w:numPr>
              <w:shd w:val="clear" w:color="auto" w:fill="FFFFFF"/>
              <w:ind w:left="0" w:firstLine="360"/>
              <w:jc w:val="both"/>
            </w:pPr>
            <w:r w:rsidRPr="00DD22F4">
              <w:t xml:space="preserve">izdevumi par </w:t>
            </w:r>
            <w:r w:rsidR="00FC4D2B" w:rsidRPr="00DD22F4">
              <w:t xml:space="preserve">individuālo aizsardzības </w:t>
            </w:r>
            <w:r w:rsidR="00FC4D2B" w:rsidRPr="003323DA">
              <w:t xml:space="preserve">līdzekļu iegādi laboratoriju un paraugu paņemšanas punktu darbiniekiem </w:t>
            </w:r>
            <w:r w:rsidR="004A37B0" w:rsidRPr="003323DA">
              <w:t>–</w:t>
            </w:r>
            <w:r w:rsidR="00FC4D2B" w:rsidRPr="003323DA">
              <w:t xml:space="preserve"> </w:t>
            </w:r>
            <w:r w:rsidR="0039593C">
              <w:t>1</w:t>
            </w:r>
            <w:r w:rsidR="00DD22F4">
              <w:t>16 006</w:t>
            </w:r>
            <w:r w:rsidRPr="003323DA">
              <w:t xml:space="preserve"> </w:t>
            </w:r>
            <w:proofErr w:type="spellStart"/>
            <w:r w:rsidR="004A37B0" w:rsidRPr="003323DA">
              <w:rPr>
                <w:i/>
                <w:iCs/>
              </w:rPr>
              <w:t>euro</w:t>
            </w:r>
            <w:proofErr w:type="spellEnd"/>
            <w:r w:rsidR="004A37B0" w:rsidRPr="003323DA">
              <w:t xml:space="preserve"> apmērā</w:t>
            </w:r>
            <w:r w:rsidR="0066036C" w:rsidRPr="003323DA">
              <w:t xml:space="preserve"> (atbilstoši MK noteikumu Nr.555 243.1.</w:t>
            </w:r>
            <w:r w:rsidR="005E60B6" w:rsidRPr="003323DA">
              <w:t xml:space="preserve"> un 246.2 </w:t>
            </w:r>
            <w:r w:rsidR="0066036C" w:rsidRPr="003323DA">
              <w:t xml:space="preserve">apakšpunktam, skat., anotācijas </w:t>
            </w:r>
            <w:r w:rsidR="0039593C">
              <w:t xml:space="preserve"> 20., 21., 22., 23., 24., 25.</w:t>
            </w:r>
            <w:r w:rsidR="00DD22F4">
              <w:t>, 26., 27., 28., 29.</w:t>
            </w:r>
            <w:r w:rsidR="0066036C" w:rsidRPr="003323DA">
              <w:t xml:space="preserve"> pielikumu)</w:t>
            </w:r>
            <w:r w:rsidR="004A37B0" w:rsidRPr="003323DA">
              <w:t>.</w:t>
            </w:r>
          </w:p>
          <w:p w14:paraId="5C1232A7" w14:textId="5AC052BF" w:rsidR="007227CE" w:rsidRPr="003323DA" w:rsidRDefault="00B63FBF" w:rsidP="00276F33">
            <w:pPr>
              <w:shd w:val="clear" w:color="auto" w:fill="FFFFFF"/>
              <w:jc w:val="both"/>
            </w:pPr>
            <w:r w:rsidRPr="003323DA">
              <w:t xml:space="preserve">Lai nodrošinātu medicīniskā personāla epidemioloģisko drošību medicīniskam personālām pakalpojumu sniegšanas laikā paraugu paņemšanas punktos un laboratorijās ir jālieto individuālie aizsardzības līdzekļi, kas nodrošina  aizsardzību pret Covid-19 infekciju. </w:t>
            </w:r>
            <w:r w:rsidR="00EB3D1C" w:rsidRPr="003323DA">
              <w:t>L</w:t>
            </w:r>
            <w:r w:rsidR="00547187" w:rsidRPr="003323DA">
              <w:t>ai veiktu pacientu izmeklēšanu uz C</w:t>
            </w:r>
            <w:r w:rsidR="000D00AE" w:rsidRPr="003323DA">
              <w:t>OVID</w:t>
            </w:r>
            <w:r w:rsidR="00547187" w:rsidRPr="003323DA">
              <w:t>-19 ir jāorganizē pacientu plūsmas izmeklējamo paraugu paņemšanai, tā lai citi iedzīvotāji un medicīniskais personāls būtu pasargāts no inficēšanās riskiem. Lai mazinātu šos riskus ir izveidoti speciāli izmeklējamo paraugu paņemšanas punkti tikai C</w:t>
            </w:r>
            <w:r w:rsidR="000D00AE" w:rsidRPr="003323DA">
              <w:t>OVID</w:t>
            </w:r>
            <w:r w:rsidR="00547187" w:rsidRPr="003323DA">
              <w:t xml:space="preserve">-19 diagnostikai. Šajos punktos tiek nodrošināta  personu izmeklējamā materiāla uz </w:t>
            </w:r>
            <w:proofErr w:type="spellStart"/>
            <w:r w:rsidR="00547187" w:rsidRPr="003323DA">
              <w:t>koronavīrusa</w:t>
            </w:r>
            <w:proofErr w:type="spellEnd"/>
            <w:r w:rsidR="00547187" w:rsidRPr="003323DA">
              <w:t xml:space="preserve"> SARS-CoV-2 paņemšana. Pēc katra pacienta tiek mainīti noteikti</w:t>
            </w:r>
            <w:r w:rsidR="0050301B" w:rsidRPr="003323DA">
              <w:t xml:space="preserve"> individuālie aizsardzības līdzekļi</w:t>
            </w:r>
            <w:r w:rsidR="00547187" w:rsidRPr="003323DA">
              <w:t xml:space="preserve"> un veikti dezinfekcijas pasākumi. Pacienti tiek pieņemti noteiktos laikos, lai nodrošinātu, ka pacienti savstarpēji nekontaktējas. </w:t>
            </w:r>
            <w:r w:rsidRPr="003323DA">
              <w:t>C</w:t>
            </w:r>
            <w:r w:rsidR="000D00AE" w:rsidRPr="003323DA">
              <w:t>OVID</w:t>
            </w:r>
            <w:r w:rsidRPr="003323DA">
              <w:t xml:space="preserve"> -19 pandēmijas laikā ir svarīgi izslēgt slimo pacientu kontaktu ar veseliem. Līdz ar to pacientiem, kam ir aizdomas par C</w:t>
            </w:r>
            <w:r w:rsidR="000D00AE" w:rsidRPr="003323DA">
              <w:t>OVID</w:t>
            </w:r>
            <w:r w:rsidRPr="003323DA">
              <w:t>-19  un nav iespējas nokļūt ar savu transportu līdz paraugu paņemšanas punktam vai ir funkcionālie traucējumi, kas apgrūtina pacientu pārvietošanos ir nepieciešama C</w:t>
            </w:r>
            <w:r w:rsidR="000D00AE" w:rsidRPr="003323DA">
              <w:t>OVID</w:t>
            </w:r>
            <w:r w:rsidRPr="003323DA">
              <w:t>-19 diagnostikai nepieciešamo paraugu paņemšana pacienta dzīves vietā un to nogādāšana līdz laboratorijai. Pakalpojumu nodrošina divi pakalpojumu sniedzēji - sabiedrība ar ierobežotu atbildību “Centrālā laboratorija” un sabiedrība ar ierobežotu atbildību “</w:t>
            </w:r>
            <w:proofErr w:type="spellStart"/>
            <w:r w:rsidRPr="003323DA">
              <w:t>E.Gulbja</w:t>
            </w:r>
            <w:proofErr w:type="spellEnd"/>
            <w:r w:rsidRPr="003323DA">
              <w:t xml:space="preserve"> laboratorija”. Pakalpojumu izmaksas veido transporta - loģistikas pakalpojumi (nobraukto km skaits un transporta vadītāja darba laiks), ārstniecības personu darba laika apmaksa un individuālo aizsardzības līdzekļu izmaksas.  Līgumos par laboratoriju pakalpojumu apmaksu ar N</w:t>
            </w:r>
            <w:r w:rsidR="000D00AE" w:rsidRPr="003323DA">
              <w:t>acionālo veselības dienestu</w:t>
            </w:r>
            <w:r w:rsidRPr="003323DA">
              <w:t xml:space="preserve"> ir iekļauti detalizēti pakalpojumu apmaksas nosacījumi, kas balstīti uz laboratoriju faktiskām izmaksām.</w:t>
            </w:r>
          </w:p>
          <w:p w14:paraId="7CF138CB" w14:textId="4D44AA38" w:rsidR="000D00AE" w:rsidRPr="003323DA" w:rsidRDefault="007C0572" w:rsidP="006911D1">
            <w:pPr>
              <w:pStyle w:val="ListParagraph"/>
              <w:numPr>
                <w:ilvl w:val="0"/>
                <w:numId w:val="1"/>
              </w:numPr>
              <w:shd w:val="clear" w:color="auto" w:fill="FFFFFF"/>
              <w:ind w:left="0" w:firstLine="360"/>
              <w:jc w:val="both"/>
            </w:pPr>
            <w:r w:rsidRPr="003323DA">
              <w:t>citi pasākumi saistībā ar laboratorijas pakalpojumiem</w:t>
            </w:r>
            <w:r w:rsidR="00C64BEC" w:rsidRPr="003323DA">
              <w:t xml:space="preserve"> (transporta barotņu molekulāri bioloģiskajiem izmeklējumiem nodrošināšana)</w:t>
            </w:r>
            <w:r w:rsidRPr="003323DA">
              <w:t xml:space="preserve"> – </w:t>
            </w:r>
            <w:r w:rsidR="00915016">
              <w:t>10 017</w:t>
            </w:r>
            <w:r w:rsidRPr="003323DA">
              <w:t xml:space="preserve"> </w:t>
            </w:r>
            <w:proofErr w:type="spellStart"/>
            <w:r w:rsidRPr="003323DA">
              <w:rPr>
                <w:i/>
                <w:iCs/>
              </w:rPr>
              <w:t>euro</w:t>
            </w:r>
            <w:proofErr w:type="spellEnd"/>
            <w:r w:rsidRPr="003323DA">
              <w:rPr>
                <w:i/>
                <w:iCs/>
              </w:rPr>
              <w:t xml:space="preserve"> </w:t>
            </w:r>
            <w:r w:rsidR="00C64BEC" w:rsidRPr="003323DA">
              <w:t>(</w:t>
            </w:r>
            <w:r w:rsidRPr="003323DA">
              <w:t>atbilstoši MK noteikumu Nr.555 243.1.apakšpunktam</w:t>
            </w:r>
            <w:r w:rsidR="0010694A" w:rsidRPr="003323DA">
              <w:t xml:space="preserve">, skat., anotācijas </w:t>
            </w:r>
            <w:r w:rsidR="00915016">
              <w:t>19</w:t>
            </w:r>
            <w:r w:rsidR="0010694A" w:rsidRPr="003323DA">
              <w:t>.pielikumu</w:t>
            </w:r>
            <w:r w:rsidRPr="003323DA">
              <w:t>).</w:t>
            </w:r>
          </w:p>
          <w:p w14:paraId="68A07FC3" w14:textId="65BA94C4" w:rsidR="007876D1" w:rsidRPr="003323DA" w:rsidRDefault="00B5162C" w:rsidP="007876D1">
            <w:pPr>
              <w:shd w:val="clear" w:color="auto" w:fill="FFFFFF"/>
              <w:jc w:val="both"/>
              <w:rPr>
                <w:bCs/>
              </w:rPr>
            </w:pPr>
            <w:r w:rsidRPr="003323DA">
              <w:t xml:space="preserve">Lai slimnīcas  varētu veikt izmeklējamā materiāla paņemšanu stacionārā, tās ir jānodrošina ar paraugu paņemšanas transporta barotnēm, kuras nepieciešamas izmeklējamā parauga transportēšanai uz laboratoriju.  </w:t>
            </w:r>
          </w:p>
          <w:p w14:paraId="27AB9A0F" w14:textId="77777777" w:rsidR="0081043A" w:rsidRPr="003323DA" w:rsidRDefault="0081043A" w:rsidP="003A589B">
            <w:pPr>
              <w:shd w:val="clear" w:color="auto" w:fill="FFFFFF"/>
              <w:jc w:val="both"/>
              <w:rPr>
                <w:bCs/>
              </w:rPr>
            </w:pPr>
          </w:p>
          <w:p w14:paraId="2F2F235D" w14:textId="41AB1849" w:rsidR="002614B2" w:rsidRDefault="00B36725" w:rsidP="003A589B">
            <w:pPr>
              <w:shd w:val="clear" w:color="auto" w:fill="FFFFFF"/>
              <w:jc w:val="both"/>
              <w:rPr>
                <w:bCs/>
              </w:rPr>
            </w:pPr>
            <w:r w:rsidRPr="003323DA">
              <w:rPr>
                <w:bCs/>
              </w:rPr>
              <w:t>4</w:t>
            </w:r>
            <w:r w:rsidR="00117539" w:rsidRPr="003323DA">
              <w:rPr>
                <w:bCs/>
              </w:rPr>
              <w:t xml:space="preserve">) </w:t>
            </w:r>
            <w:r w:rsidR="00117539" w:rsidRPr="003323DA">
              <w:rPr>
                <w:b/>
              </w:rPr>
              <w:t xml:space="preserve">Individuālo aizsardzības un dezinfekcijas līdzekļu izmaksas  - </w:t>
            </w:r>
            <w:r w:rsidR="00DD22F4">
              <w:rPr>
                <w:b/>
              </w:rPr>
              <w:t>118 823</w:t>
            </w:r>
            <w:r w:rsidR="00117539" w:rsidRPr="003323DA">
              <w:rPr>
                <w:b/>
              </w:rPr>
              <w:t xml:space="preserve"> </w:t>
            </w:r>
            <w:proofErr w:type="spellStart"/>
            <w:r w:rsidR="00117539" w:rsidRPr="003323DA">
              <w:rPr>
                <w:b/>
                <w:i/>
                <w:iCs/>
              </w:rPr>
              <w:t>euro</w:t>
            </w:r>
            <w:proofErr w:type="spellEnd"/>
            <w:r w:rsidR="00117539" w:rsidRPr="003323DA">
              <w:rPr>
                <w:b/>
              </w:rPr>
              <w:t xml:space="preserve"> apmērā</w:t>
            </w:r>
            <w:r w:rsidR="00110816" w:rsidRPr="003323DA">
              <w:rPr>
                <w:bCs/>
              </w:rPr>
              <w:t xml:space="preserve"> (</w:t>
            </w:r>
            <w:r w:rsidR="00ED5A46" w:rsidRPr="003323DA">
              <w:rPr>
                <w:bCs/>
              </w:rPr>
              <w:t>atbilstoš</w:t>
            </w:r>
            <w:r w:rsidR="009E37F3" w:rsidRPr="003323DA">
              <w:rPr>
                <w:bCs/>
              </w:rPr>
              <w:t>i MK noteikumu Nr.555 246.2.apakšpunktam,</w:t>
            </w:r>
            <w:r w:rsidR="00ED5A46" w:rsidRPr="003323DA">
              <w:rPr>
                <w:bCs/>
              </w:rPr>
              <w:t xml:space="preserve"> </w:t>
            </w:r>
            <w:r w:rsidR="00110816" w:rsidRPr="003323DA">
              <w:rPr>
                <w:bCs/>
              </w:rPr>
              <w:t xml:space="preserve">skat., anotācijas </w:t>
            </w:r>
            <w:r w:rsidR="00DD22F4">
              <w:rPr>
                <w:bCs/>
              </w:rPr>
              <w:t>30</w:t>
            </w:r>
            <w:r w:rsidR="00110816" w:rsidRPr="003323DA">
              <w:rPr>
                <w:bCs/>
              </w:rPr>
              <w:t>.pielikumu)</w:t>
            </w:r>
            <w:r w:rsidR="00117539" w:rsidRPr="003323DA">
              <w:rPr>
                <w:bCs/>
              </w:rPr>
              <w:t>.</w:t>
            </w:r>
            <w:r w:rsidR="00BA65A7" w:rsidRPr="003323DA">
              <w:rPr>
                <w:bCs/>
              </w:rPr>
              <w:t xml:space="preserve"> </w:t>
            </w:r>
            <w:r w:rsidR="005F05BC" w:rsidRPr="003323DA">
              <w:rPr>
                <w:bCs/>
              </w:rPr>
              <w:t xml:space="preserve">Lai nodrošinātu Neatliekamās medicīniskās palīdzības dienesta personālu no riska darba laikā inficēties ar COVID-19, nepieciešams iegādāties visus atbilstošos individuālās aizsardzības līdzekļus, kādus lietot paredz vadlīnijas, saskaroties ar inficētu (vai iespējami inficētu) pacientu. Tā kā </w:t>
            </w:r>
            <w:proofErr w:type="spellStart"/>
            <w:r w:rsidR="005F05BC" w:rsidRPr="003323DA">
              <w:rPr>
                <w:bCs/>
              </w:rPr>
              <w:lastRenderedPageBreak/>
              <w:t>pirmsstacionāra</w:t>
            </w:r>
            <w:proofErr w:type="spellEnd"/>
            <w:r w:rsidR="005F05BC" w:rsidRPr="003323DA">
              <w:rPr>
                <w:bCs/>
              </w:rPr>
              <w:t xml:space="preserve"> etapā katrā izsaukumā izmantotie  individuālie aizsardzības līdzekļi nevar tikt lietoti citā izsaukumā, visam brigādes sastāvam uz katru izsaukumu ir jālieto jauns individuālo aizsardzības līdzekļu komplekts. Līdz ar to individuālo aizsardzības līdzekļu iegādei ir nepieciešamas ļoti liels finanšu apjoms, kādu nav iespējams segt no Neatliekamās medicīniskās palīdzības dienesta budžeta. Vienlaikus ar Neatliekamās medicīniskās palīdzības dienesta personālam nepieciešamajiem individuālajiem aizsardzības līdzekļiem, pastiprināti tiek veikta visa medicīniskā aprīkojuma un operatīvo transportlīdzekļu salonu dezinfekcija pēc katra izsaukuma, lai pasargātu ne tikai dienesta personālu, bet arī lai līdz minimumam novērstu infekcijas pārnesi uz pacientiem un uz jebkuru vidi, kurā nonāk Neatliekamās medicīniskās palīdzības dienesta brigādes.</w:t>
            </w:r>
          </w:p>
          <w:p w14:paraId="7615AF77" w14:textId="38F94C09" w:rsidR="00A53FFA" w:rsidRPr="003323DA" w:rsidRDefault="00A53FFA" w:rsidP="003A589B">
            <w:pPr>
              <w:shd w:val="clear" w:color="auto" w:fill="FFFFFF"/>
              <w:jc w:val="both"/>
              <w:rPr>
                <w:shd w:val="clear" w:color="auto" w:fill="FFFFFF"/>
              </w:rPr>
            </w:pPr>
          </w:p>
          <w:p w14:paraId="73547159" w14:textId="17C287DA" w:rsidR="004A1F3C" w:rsidRPr="003323DA" w:rsidRDefault="00A53FFA" w:rsidP="00A53FFA">
            <w:pPr>
              <w:shd w:val="clear" w:color="auto" w:fill="FFFFFF"/>
              <w:jc w:val="both"/>
              <w:rPr>
                <w:shd w:val="clear" w:color="auto" w:fill="FFFFFF"/>
              </w:rPr>
            </w:pPr>
            <w:r w:rsidRPr="003323DA">
              <w:rPr>
                <w:shd w:val="clear" w:color="auto" w:fill="FFFFFF"/>
              </w:rPr>
              <w:t>Nacionālais veselības dienests veiks publiskos resursu piešķiršanu rīkojuma projekta 1.1. punktā norādītajiem mērķiem valsts apmaksāto veselības aprūpes pakalpojumu nodrošināšanai,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56B7C342" w14:textId="77777777" w:rsidTr="0079260F">
        <w:tc>
          <w:tcPr>
            <w:tcW w:w="568" w:type="dxa"/>
          </w:tcPr>
          <w:p w14:paraId="0E6FE4B2"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75A5315D"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5D63BF89" w14:textId="4006774F" w:rsidR="00130487" w:rsidRPr="003323DA" w:rsidRDefault="00FC7F88" w:rsidP="006335C0">
            <w:pPr>
              <w:pStyle w:val="NoSpacing"/>
              <w:jc w:val="both"/>
              <w:rPr>
                <w:rFonts w:ascii="Times New Roman" w:hAnsi="Times New Roman" w:cs="Times New Roman"/>
                <w:sz w:val="24"/>
                <w:szCs w:val="24"/>
                <w:lang w:eastAsia="lv-LV"/>
              </w:rPr>
            </w:pPr>
            <w:r w:rsidRPr="003323DA">
              <w:rPr>
                <w:rFonts w:ascii="Times New Roman" w:hAnsi="Times New Roman" w:cs="Times New Roman"/>
                <w:sz w:val="24"/>
                <w:szCs w:val="24"/>
              </w:rPr>
              <w:t>Veselības ministrija</w:t>
            </w:r>
            <w:r w:rsidR="00CA4D45" w:rsidRPr="003323DA">
              <w:rPr>
                <w:rFonts w:ascii="Times New Roman" w:hAnsi="Times New Roman" w:cs="Times New Roman"/>
                <w:sz w:val="24"/>
                <w:szCs w:val="24"/>
              </w:rPr>
              <w:t>, Nacionālais veselības dienests</w:t>
            </w:r>
            <w:r w:rsidR="00E72697" w:rsidRPr="003323DA">
              <w:rPr>
                <w:rFonts w:ascii="Times New Roman" w:hAnsi="Times New Roman" w:cs="Times New Roman"/>
                <w:sz w:val="24"/>
                <w:szCs w:val="24"/>
              </w:rPr>
              <w:t>, Neatliekamās medicīniskās palīdzības dienests</w:t>
            </w:r>
          </w:p>
        </w:tc>
      </w:tr>
      <w:tr w:rsidR="00130487" w14:paraId="66A7716A" w14:textId="77777777" w:rsidTr="0079260F">
        <w:tc>
          <w:tcPr>
            <w:tcW w:w="568" w:type="dxa"/>
          </w:tcPr>
          <w:p w14:paraId="62CAA8A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13B5A55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3A944EFF"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0B6D51C"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2F954997" w14:textId="77777777" w:rsidTr="006936E5">
        <w:tc>
          <w:tcPr>
            <w:tcW w:w="9356" w:type="dxa"/>
          </w:tcPr>
          <w:p w14:paraId="411A78B3"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0D5944A" w14:textId="77777777" w:rsidTr="006936E5">
        <w:tc>
          <w:tcPr>
            <w:tcW w:w="9356" w:type="dxa"/>
          </w:tcPr>
          <w:p w14:paraId="0D34E22D"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5CA6C0B5"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072E35A3" w14:textId="77777777" w:rsidTr="006936E5">
        <w:tc>
          <w:tcPr>
            <w:tcW w:w="9356" w:type="dxa"/>
            <w:gridSpan w:val="8"/>
          </w:tcPr>
          <w:p w14:paraId="043BDA31"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68061706" w14:textId="77777777" w:rsidTr="006936E5">
        <w:tc>
          <w:tcPr>
            <w:tcW w:w="1702" w:type="dxa"/>
            <w:vMerge w:val="restart"/>
          </w:tcPr>
          <w:p w14:paraId="12CC6BA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474AE3C6" w14:textId="71477D6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1F10F14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37775B55" w14:textId="77777777" w:rsidTr="006936E5">
        <w:tc>
          <w:tcPr>
            <w:tcW w:w="1702" w:type="dxa"/>
            <w:vMerge/>
          </w:tcPr>
          <w:p w14:paraId="4CAE2B47"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0BF246D"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FE53713" w14:textId="04C21788"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277EA6B3" w14:textId="619683E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40CDEFDA" w14:textId="617A1049"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77EDD41D" w14:textId="77777777" w:rsidTr="006936E5">
        <w:tc>
          <w:tcPr>
            <w:tcW w:w="1702" w:type="dxa"/>
            <w:vMerge/>
          </w:tcPr>
          <w:p w14:paraId="78F79D3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E58842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34D1C4C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6E76B12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5A76FB1C"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18C4833" w14:textId="0D5F3BBD"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1DBA9D0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1B25E5FD"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17F4DE59"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802C218" w14:textId="15BFBACA"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0D4A56BA" w14:textId="419CFE46"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izmaiņas, salīdzinot ar vidēja termiņa budžeta ietvaru </w:t>
            </w:r>
            <w:r w:rsidR="00037CA6">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353D5729" w14:textId="77777777" w:rsidTr="006936E5">
        <w:tc>
          <w:tcPr>
            <w:tcW w:w="1702" w:type="dxa"/>
            <w:vAlign w:val="center"/>
          </w:tcPr>
          <w:p w14:paraId="79EF65B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701E80E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5D43691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7E2395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36299E3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75A88A5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DD0E3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31B2D9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5ABF940E" w14:textId="77777777" w:rsidTr="002074A4">
        <w:tc>
          <w:tcPr>
            <w:tcW w:w="1702" w:type="dxa"/>
            <w:vAlign w:val="center"/>
          </w:tcPr>
          <w:p w14:paraId="0D45836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ECEF98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2546CA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7C2BFD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46C13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6F75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0C1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4D782B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3D8ED3D" w14:textId="77777777" w:rsidTr="002074A4">
        <w:tc>
          <w:tcPr>
            <w:tcW w:w="1702" w:type="dxa"/>
            <w:vAlign w:val="center"/>
          </w:tcPr>
          <w:p w14:paraId="029FBF8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1.1. valsts pamatbudžets, tai skaitā ieņēmumi no maksas pakalpojumiem un citi pašu ieņēmumi</w:t>
            </w:r>
          </w:p>
        </w:tc>
        <w:tc>
          <w:tcPr>
            <w:tcW w:w="992" w:type="dxa"/>
            <w:vAlign w:val="center"/>
          </w:tcPr>
          <w:p w14:paraId="458404E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4BCB7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6D414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25391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0B24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90C9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82E6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1C1AF946" w14:textId="77777777" w:rsidTr="006936E5">
        <w:tc>
          <w:tcPr>
            <w:tcW w:w="1702" w:type="dxa"/>
            <w:vAlign w:val="center"/>
          </w:tcPr>
          <w:p w14:paraId="64122E6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288A046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51D789A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4C7D7C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ACE10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41A2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0F7BA5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B490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446E88D1" w14:textId="77777777" w:rsidTr="006936E5">
        <w:tc>
          <w:tcPr>
            <w:tcW w:w="1702" w:type="dxa"/>
            <w:vAlign w:val="center"/>
          </w:tcPr>
          <w:p w14:paraId="51D9A9CD"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2654003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F999A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2C303A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E70D84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2683E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9FC3F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62C817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14ECC8B" w14:textId="77777777" w:rsidTr="006A5DEF">
        <w:tc>
          <w:tcPr>
            <w:tcW w:w="1702" w:type="dxa"/>
            <w:vAlign w:val="center"/>
          </w:tcPr>
          <w:p w14:paraId="5F839FAD"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5791A350"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09330A62" w14:textId="439390E4" w:rsidR="006C12A6" w:rsidRPr="001C797C" w:rsidRDefault="00F56DF1" w:rsidP="006C12A6">
            <w:pPr>
              <w:pStyle w:val="NoSpacing"/>
              <w:rPr>
                <w:rFonts w:ascii="Times New Roman" w:hAnsi="Times New Roman" w:cs="Times New Roman"/>
                <w:iCs/>
                <w:lang w:eastAsia="lv-LV"/>
              </w:rPr>
            </w:pPr>
            <w:r>
              <w:rPr>
                <w:rFonts w:ascii="Times New Roman" w:hAnsi="Times New Roman" w:cs="Times New Roman"/>
                <w:iCs/>
                <w:lang w:eastAsia="lv-LV"/>
              </w:rPr>
              <w:t>3</w:t>
            </w:r>
            <w:r w:rsidR="00156E87">
              <w:rPr>
                <w:rFonts w:ascii="Times New Roman" w:hAnsi="Times New Roman" w:cs="Times New Roman"/>
                <w:iCs/>
                <w:lang w:eastAsia="lv-LV"/>
              </w:rPr>
              <w:t> 123 809</w:t>
            </w:r>
          </w:p>
        </w:tc>
        <w:tc>
          <w:tcPr>
            <w:tcW w:w="1000" w:type="dxa"/>
            <w:vAlign w:val="center"/>
          </w:tcPr>
          <w:p w14:paraId="06220EA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39991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56B3F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730E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F112F4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0060DBA2" w14:textId="77777777" w:rsidTr="006A5DEF">
        <w:tc>
          <w:tcPr>
            <w:tcW w:w="1702" w:type="dxa"/>
            <w:vAlign w:val="center"/>
          </w:tcPr>
          <w:p w14:paraId="0709DAF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20223A35"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5C1FBC20" w14:textId="701CC575" w:rsidR="006C12A6" w:rsidRPr="001C797C" w:rsidRDefault="00F56DF1" w:rsidP="006C12A6">
            <w:pPr>
              <w:pStyle w:val="NoSpacing"/>
              <w:rPr>
                <w:rFonts w:ascii="Times New Roman" w:hAnsi="Times New Roman" w:cs="Times New Roman"/>
                <w:iCs/>
                <w:lang w:eastAsia="lv-LV"/>
              </w:rPr>
            </w:pPr>
            <w:r>
              <w:rPr>
                <w:rFonts w:ascii="Times New Roman" w:hAnsi="Times New Roman" w:cs="Times New Roman"/>
                <w:iCs/>
                <w:lang w:eastAsia="lv-LV"/>
              </w:rPr>
              <w:t>3</w:t>
            </w:r>
            <w:r w:rsidR="00156E87">
              <w:rPr>
                <w:rFonts w:ascii="Times New Roman" w:hAnsi="Times New Roman" w:cs="Times New Roman"/>
                <w:iCs/>
                <w:lang w:eastAsia="lv-LV"/>
              </w:rPr>
              <w:t> 123 809</w:t>
            </w:r>
          </w:p>
        </w:tc>
        <w:tc>
          <w:tcPr>
            <w:tcW w:w="1000" w:type="dxa"/>
            <w:vAlign w:val="center"/>
          </w:tcPr>
          <w:p w14:paraId="4880EC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F5DC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2573D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DA4C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BC645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21CA0F1E" w14:textId="77777777" w:rsidTr="006A5DEF">
        <w:tc>
          <w:tcPr>
            <w:tcW w:w="1702" w:type="dxa"/>
            <w:vAlign w:val="center"/>
          </w:tcPr>
          <w:p w14:paraId="1ED68249"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2650F9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B7A907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805FE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8FB8E9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9A5D9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E0489A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21767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5AC71B2B" w14:textId="77777777" w:rsidTr="006A5DEF">
        <w:tc>
          <w:tcPr>
            <w:tcW w:w="1702" w:type="dxa"/>
            <w:vAlign w:val="center"/>
          </w:tcPr>
          <w:p w14:paraId="5FB2B69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661447C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31368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A8D851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23870F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51AB5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27D2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B5BAA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1C6604D" w14:textId="77777777" w:rsidTr="006A5DEF">
        <w:tc>
          <w:tcPr>
            <w:tcW w:w="1702" w:type="dxa"/>
            <w:vAlign w:val="center"/>
          </w:tcPr>
          <w:p w14:paraId="236A33C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C5186D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EAE4092" w14:textId="704C0068"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F56DF1">
              <w:rPr>
                <w:rFonts w:ascii="Times New Roman" w:hAnsi="Times New Roman" w:cs="Times New Roman"/>
                <w:iCs/>
                <w:lang w:eastAsia="lv-LV"/>
              </w:rPr>
              <w:t>3</w:t>
            </w:r>
            <w:r w:rsidR="00156E87">
              <w:rPr>
                <w:rFonts w:ascii="Times New Roman" w:hAnsi="Times New Roman" w:cs="Times New Roman"/>
                <w:iCs/>
                <w:lang w:eastAsia="lv-LV"/>
              </w:rPr>
              <w:t> 123 809</w:t>
            </w:r>
          </w:p>
        </w:tc>
        <w:tc>
          <w:tcPr>
            <w:tcW w:w="1000" w:type="dxa"/>
            <w:vAlign w:val="center"/>
          </w:tcPr>
          <w:p w14:paraId="1DEFD47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B5BDC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B3D72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633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81131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F3AC03F" w14:textId="77777777" w:rsidTr="006A5DEF">
        <w:tc>
          <w:tcPr>
            <w:tcW w:w="1702" w:type="dxa"/>
            <w:vAlign w:val="center"/>
          </w:tcPr>
          <w:p w14:paraId="126948F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C21AB4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2B5E5A4" w14:textId="49B6F625"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F56DF1">
              <w:rPr>
                <w:rFonts w:ascii="Times New Roman" w:hAnsi="Times New Roman" w:cs="Times New Roman"/>
                <w:iCs/>
                <w:lang w:eastAsia="lv-LV"/>
              </w:rPr>
              <w:t>3</w:t>
            </w:r>
            <w:r w:rsidR="00156E87">
              <w:rPr>
                <w:rFonts w:ascii="Times New Roman" w:hAnsi="Times New Roman" w:cs="Times New Roman"/>
                <w:iCs/>
                <w:lang w:eastAsia="lv-LV"/>
              </w:rPr>
              <w:t> 123 809</w:t>
            </w:r>
          </w:p>
        </w:tc>
        <w:tc>
          <w:tcPr>
            <w:tcW w:w="1000" w:type="dxa"/>
            <w:vAlign w:val="center"/>
          </w:tcPr>
          <w:p w14:paraId="7737AC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DED27B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E19590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79D25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5880BD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6380ED3" w14:textId="77777777" w:rsidTr="006A5DEF">
        <w:tc>
          <w:tcPr>
            <w:tcW w:w="1702" w:type="dxa"/>
            <w:vAlign w:val="center"/>
          </w:tcPr>
          <w:p w14:paraId="4BEE10D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70A08A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6FA35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7F471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7C0E2C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C9E98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10C11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CBD8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B6295A1" w14:textId="77777777" w:rsidTr="006A5DEF">
        <w:tc>
          <w:tcPr>
            <w:tcW w:w="1702" w:type="dxa"/>
            <w:vAlign w:val="center"/>
          </w:tcPr>
          <w:p w14:paraId="7F9D807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856C1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34F1A5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CB1BE0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9D36D7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F1AD85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3EACD0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1C8B20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0C8EDE2" w14:textId="77777777" w:rsidTr="006A5DEF">
        <w:tc>
          <w:tcPr>
            <w:tcW w:w="1702" w:type="dxa"/>
            <w:vAlign w:val="center"/>
          </w:tcPr>
          <w:p w14:paraId="3013083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52F38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8A8BB5" w14:textId="6AFAD362" w:rsidR="00F530FE" w:rsidRPr="001C797C" w:rsidRDefault="00F56DF1" w:rsidP="00F530FE">
            <w:pPr>
              <w:pStyle w:val="NoSpacing"/>
              <w:rPr>
                <w:rFonts w:ascii="Times New Roman" w:hAnsi="Times New Roman" w:cs="Times New Roman"/>
                <w:iCs/>
                <w:lang w:eastAsia="lv-LV"/>
              </w:rPr>
            </w:pPr>
            <w:r>
              <w:rPr>
                <w:rFonts w:ascii="Times New Roman" w:hAnsi="Times New Roman" w:cs="Times New Roman"/>
                <w:iCs/>
                <w:lang w:eastAsia="lv-LV"/>
              </w:rPr>
              <w:t>3</w:t>
            </w:r>
            <w:r w:rsidR="00156E87">
              <w:rPr>
                <w:rFonts w:ascii="Times New Roman" w:hAnsi="Times New Roman" w:cs="Times New Roman"/>
                <w:iCs/>
                <w:lang w:eastAsia="lv-LV"/>
              </w:rPr>
              <w:t> 123 809</w:t>
            </w:r>
          </w:p>
        </w:tc>
        <w:tc>
          <w:tcPr>
            <w:tcW w:w="1000" w:type="dxa"/>
            <w:vAlign w:val="center"/>
          </w:tcPr>
          <w:p w14:paraId="611E808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35E32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594C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CDD8C0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A5317E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3F59180" w14:textId="77777777" w:rsidTr="006936E5">
        <w:tc>
          <w:tcPr>
            <w:tcW w:w="1702" w:type="dxa"/>
            <w:vAlign w:val="center"/>
          </w:tcPr>
          <w:p w14:paraId="275ABF5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5F6AFD9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269052C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09C4F8A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48426B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CCEF51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9DDB7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4F9F33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8778712" w14:textId="77777777" w:rsidTr="006936E5">
        <w:tc>
          <w:tcPr>
            <w:tcW w:w="1702" w:type="dxa"/>
            <w:vAlign w:val="center"/>
          </w:tcPr>
          <w:p w14:paraId="3EDBBEA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0F2D0C3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3B73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CF977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BF1AD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19922F2"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ADE80E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503A90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8D2A5F4" w14:textId="77777777" w:rsidTr="006936E5">
        <w:tc>
          <w:tcPr>
            <w:tcW w:w="1702" w:type="dxa"/>
            <w:vAlign w:val="center"/>
          </w:tcPr>
          <w:p w14:paraId="5C8593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0B695D4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42C714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8021CF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41CF7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65D702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9A3D7E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D9F06B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3A9D7E9" w14:textId="77777777" w:rsidTr="006936E5">
        <w:tc>
          <w:tcPr>
            <w:tcW w:w="1702" w:type="dxa"/>
            <w:vAlign w:val="center"/>
          </w:tcPr>
          <w:p w14:paraId="54354FF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1C48A346"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9AC7C4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28DDC6"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FD0EC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D05BA4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FC84F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9D9D5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6192B04" w14:textId="77777777" w:rsidTr="004F5D64">
        <w:trPr>
          <w:trHeight w:val="1260"/>
        </w:trPr>
        <w:tc>
          <w:tcPr>
            <w:tcW w:w="1702" w:type="dxa"/>
            <w:vAlign w:val="center"/>
          </w:tcPr>
          <w:p w14:paraId="55CD068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w:t>
            </w:r>
            <w:r w:rsidRPr="00EC6E12">
              <w:rPr>
                <w:rFonts w:ascii="Times New Roman" w:hAnsi="Times New Roman" w:cs="Times New Roman"/>
                <w:iCs/>
                <w:sz w:val="24"/>
                <w:szCs w:val="24"/>
                <w:lang w:eastAsia="lv-LV"/>
              </w:rPr>
              <w:lastRenderedPageBreak/>
              <w:t>detalizētu ieņēmumu un izdevumu aprēķinu var pievienot anotācijas pielikumā)</w:t>
            </w:r>
          </w:p>
        </w:tc>
        <w:tc>
          <w:tcPr>
            <w:tcW w:w="7654" w:type="dxa"/>
            <w:gridSpan w:val="7"/>
            <w:vMerge w:val="restart"/>
            <w:shd w:val="clear" w:color="auto" w:fill="auto"/>
          </w:tcPr>
          <w:p w14:paraId="689E21C0" w14:textId="21FC5D97" w:rsidR="00FB1D46" w:rsidRPr="00FB1D46" w:rsidRDefault="00960F5D" w:rsidP="00FB1D46">
            <w:pPr>
              <w:pStyle w:val="tv213"/>
              <w:tabs>
                <w:tab w:val="left" w:pos="-142"/>
              </w:tabs>
              <w:spacing w:before="0" w:beforeAutospacing="0" w:after="0" w:afterAutospacing="0"/>
              <w:jc w:val="both"/>
            </w:pPr>
            <w:r>
              <w:rPr>
                <w:bCs/>
              </w:rPr>
              <w:lastRenderedPageBreak/>
              <w:t xml:space="preserve">Rīkojuma projekts paredz </w:t>
            </w:r>
            <w:r w:rsidRPr="002C7872">
              <w:rPr>
                <w:bCs/>
              </w:rPr>
              <w:t>Finanšu ministrijai no valsts budžeta programmas 02.00.00 “Līdzekļi neparedzētiem gadījumiem” piešķir</w:t>
            </w:r>
            <w:r w:rsidR="0028521D">
              <w:rPr>
                <w:bCs/>
              </w:rPr>
              <w:t>t</w:t>
            </w:r>
            <w:r w:rsidRPr="002C7872">
              <w:rPr>
                <w:bCs/>
              </w:rPr>
              <w:t xml:space="preserve"> Veselības ministrijai </w:t>
            </w:r>
            <w:r w:rsidR="00FB1D46">
              <w:rPr>
                <w:bCs/>
              </w:rPr>
              <w:t xml:space="preserve">finansējumu </w:t>
            </w:r>
            <w:r w:rsidR="00E40F85">
              <w:rPr>
                <w:bCs/>
              </w:rPr>
              <w:t>3 123 809</w:t>
            </w:r>
            <w:r w:rsidR="00FB1D46">
              <w:rPr>
                <w:bCs/>
              </w:rPr>
              <w:t xml:space="preserve"> </w:t>
            </w:r>
            <w:proofErr w:type="spellStart"/>
            <w:r w:rsidR="00FB1D46" w:rsidRPr="00FC5592">
              <w:rPr>
                <w:bCs/>
                <w:i/>
                <w:iCs/>
              </w:rPr>
              <w:t>euro</w:t>
            </w:r>
            <w:proofErr w:type="spellEnd"/>
            <w:r w:rsidR="00FB1D46">
              <w:rPr>
                <w:bCs/>
              </w:rPr>
              <w:t xml:space="preserve"> apmērā</w:t>
            </w:r>
            <w:r w:rsidR="003700C7">
              <w:rPr>
                <w:bCs/>
              </w:rPr>
              <w:t xml:space="preserve"> (sk. anotācijas pielikumu Nr.</w:t>
            </w:r>
            <w:r w:rsidR="006402C6">
              <w:rPr>
                <w:bCs/>
              </w:rPr>
              <w:t>1</w:t>
            </w:r>
            <w:r w:rsidR="003700C7">
              <w:rPr>
                <w:bCs/>
              </w:rPr>
              <w:t>)</w:t>
            </w:r>
            <w:r w:rsidRPr="002C7872">
              <w:rPr>
                <w:bCs/>
              </w:rPr>
              <w:t>,</w:t>
            </w:r>
            <w:r w:rsidR="00D36695">
              <w:rPr>
                <w:bCs/>
              </w:rPr>
              <w:t xml:space="preserve"> </w:t>
            </w:r>
            <w:r w:rsidR="00D36695" w:rsidRPr="00D36695">
              <w:t xml:space="preserve">lai </w:t>
            </w:r>
            <w:r w:rsidR="00FB1D46" w:rsidRPr="00F3190F">
              <w:t>segtu</w:t>
            </w:r>
            <w:r w:rsidR="00FB1D46" w:rsidRPr="00CF1A84">
              <w:rPr>
                <w:sz w:val="28"/>
                <w:szCs w:val="28"/>
              </w:rPr>
              <w:t xml:space="preserve"> </w:t>
            </w:r>
            <w:r w:rsidR="00FB1D46" w:rsidRPr="00FB1D46">
              <w:t xml:space="preserve">izdevumus, kas radušies saistībā ar COVID-19 uzliesmojumu un seku novēršanu, tai skaitā: </w:t>
            </w:r>
          </w:p>
          <w:p w14:paraId="1581A775" w14:textId="77777777" w:rsidR="00FB1D46" w:rsidRPr="00FB1D46" w:rsidRDefault="00FB1D46" w:rsidP="00FB1D46">
            <w:pPr>
              <w:pStyle w:val="tv213"/>
              <w:tabs>
                <w:tab w:val="left" w:pos="-142"/>
                <w:tab w:val="left" w:pos="426"/>
              </w:tabs>
              <w:spacing w:before="0" w:beforeAutospacing="0" w:after="0" w:afterAutospacing="0"/>
              <w:ind w:left="142" w:hanging="284"/>
              <w:jc w:val="both"/>
            </w:pPr>
          </w:p>
          <w:p w14:paraId="2A01EBC7" w14:textId="7E78737B" w:rsidR="00FB1D46" w:rsidRPr="00120F17" w:rsidRDefault="00B268DE" w:rsidP="00B268DE">
            <w:pPr>
              <w:pStyle w:val="tv213"/>
              <w:tabs>
                <w:tab w:val="left" w:pos="426"/>
                <w:tab w:val="left" w:pos="567"/>
              </w:tabs>
              <w:spacing w:before="0" w:beforeAutospacing="0" w:after="0" w:afterAutospacing="0"/>
              <w:ind w:left="480"/>
              <w:jc w:val="both"/>
            </w:pPr>
            <w:r w:rsidRPr="00120F17">
              <w:t>1.</w:t>
            </w:r>
            <w:r w:rsidR="00FB1D46" w:rsidRPr="00120F17">
              <w:t>Nacionālajam veselības dienestam</w:t>
            </w:r>
            <w:r w:rsidR="006402C6">
              <w:t xml:space="preserve"> </w:t>
            </w:r>
            <w:r w:rsidR="00F13FB5">
              <w:t>3</w:t>
            </w:r>
            <w:r w:rsidR="00E40F85">
              <w:t> 004 986</w:t>
            </w:r>
            <w:r w:rsidR="00FB1D46" w:rsidRPr="00120F17">
              <w:t xml:space="preserve"> </w:t>
            </w:r>
            <w:proofErr w:type="spellStart"/>
            <w:r w:rsidR="00FB1D46" w:rsidRPr="00120F17">
              <w:rPr>
                <w:i/>
                <w:iCs/>
              </w:rPr>
              <w:t>euro</w:t>
            </w:r>
            <w:proofErr w:type="spellEnd"/>
            <w:r w:rsidR="00FB1D46" w:rsidRPr="00120F17">
              <w:t xml:space="preserve"> apmērā, lai segtu izdevumus(skat., anotācijas pielikumus Nr.</w:t>
            </w:r>
            <w:r w:rsidR="006402C6">
              <w:t>2</w:t>
            </w:r>
            <w:r w:rsidR="00FB1D46" w:rsidRPr="00120F17">
              <w:t xml:space="preserve"> līdz Nr.</w:t>
            </w:r>
            <w:r w:rsidR="00F13FB5">
              <w:t>2</w:t>
            </w:r>
            <w:r w:rsidR="00E40F85">
              <w:t>9</w:t>
            </w:r>
            <w:r w:rsidR="00FB1D46" w:rsidRPr="00120F17">
              <w:t>):</w:t>
            </w:r>
          </w:p>
          <w:p w14:paraId="4AEDA372" w14:textId="45A57C4E" w:rsidR="00B268DE" w:rsidRPr="00120F17" w:rsidRDefault="00B268DE" w:rsidP="00B268DE">
            <w:pPr>
              <w:pStyle w:val="tv213"/>
              <w:tabs>
                <w:tab w:val="left" w:pos="142"/>
              </w:tabs>
              <w:spacing w:before="0" w:beforeAutospacing="0" w:after="0" w:afterAutospacing="0"/>
              <w:ind w:left="1030" w:hanging="567"/>
              <w:jc w:val="both"/>
            </w:pPr>
            <w:r w:rsidRPr="00120F17">
              <w:t xml:space="preserve">1.1. par ambulatorajiem veselības aprūpes pakalpojumiem </w:t>
            </w:r>
            <w:r w:rsidR="00E40F85">
              <w:t>1 951 834</w:t>
            </w:r>
            <w:r w:rsidRPr="00120F17">
              <w:t xml:space="preserve"> </w:t>
            </w:r>
            <w:proofErr w:type="spellStart"/>
            <w:r w:rsidRPr="00120F17">
              <w:rPr>
                <w:i/>
                <w:iCs/>
              </w:rPr>
              <w:t>euro</w:t>
            </w:r>
            <w:proofErr w:type="spellEnd"/>
            <w:r w:rsidRPr="00120F17">
              <w:t>;</w:t>
            </w:r>
          </w:p>
          <w:p w14:paraId="19A4292E" w14:textId="21660E09" w:rsidR="00B268DE" w:rsidRPr="00120F17" w:rsidRDefault="00B268DE" w:rsidP="00B268DE">
            <w:pPr>
              <w:pStyle w:val="tv213"/>
              <w:tabs>
                <w:tab w:val="left" w:pos="142"/>
              </w:tabs>
              <w:spacing w:before="0" w:beforeAutospacing="0" w:after="0" w:afterAutospacing="0"/>
              <w:ind w:left="1030" w:hanging="567"/>
              <w:jc w:val="both"/>
            </w:pPr>
            <w:r w:rsidRPr="00120F17">
              <w:t>1.2.</w:t>
            </w:r>
            <w:r w:rsidR="00F13FB5">
              <w:t xml:space="preserve"> </w:t>
            </w:r>
            <w:r w:rsidRPr="00120F17">
              <w:t>par</w:t>
            </w:r>
            <w:r w:rsidR="00F13FB5">
              <w:t xml:space="preserve"> </w:t>
            </w:r>
            <w:r w:rsidRPr="00120F17">
              <w:t>stacionārajiem veselības aprūpes pakalpojumiem</w:t>
            </w:r>
            <w:r w:rsidR="003521FC">
              <w:t xml:space="preserve"> </w:t>
            </w:r>
            <w:r w:rsidR="00010C46">
              <w:t>901 612</w:t>
            </w:r>
            <w:r w:rsidRPr="00120F17">
              <w:t xml:space="preserve">  </w:t>
            </w:r>
            <w:proofErr w:type="spellStart"/>
            <w:r w:rsidRPr="00120F17">
              <w:rPr>
                <w:i/>
                <w:iCs/>
              </w:rPr>
              <w:t>euro</w:t>
            </w:r>
            <w:proofErr w:type="spellEnd"/>
            <w:r w:rsidRPr="00120F17">
              <w:rPr>
                <w:i/>
                <w:iCs/>
              </w:rPr>
              <w:t>;</w:t>
            </w:r>
            <w:bookmarkStart w:id="0" w:name="_Hlk66206022"/>
          </w:p>
          <w:bookmarkEnd w:id="0"/>
          <w:p w14:paraId="6512ABB4" w14:textId="620B4138" w:rsidR="00B268DE" w:rsidRDefault="00B268DE" w:rsidP="003521FC">
            <w:pPr>
              <w:pStyle w:val="tv213"/>
              <w:tabs>
                <w:tab w:val="left" w:pos="142"/>
                <w:tab w:val="left" w:pos="1701"/>
              </w:tabs>
              <w:spacing w:before="0" w:beforeAutospacing="0" w:after="0" w:afterAutospacing="0"/>
              <w:ind w:left="1030" w:hanging="567"/>
              <w:jc w:val="both"/>
            </w:pPr>
            <w:r w:rsidRPr="00120F17">
              <w:t>1.3.</w:t>
            </w:r>
            <w:r w:rsidR="00833601">
              <w:t xml:space="preserve"> </w:t>
            </w:r>
            <w:r w:rsidRPr="00120F17">
              <w:t>par laboratorisko izmeklējumu organizēšanu</w:t>
            </w:r>
            <w:r w:rsidR="00F13FB5">
              <w:t xml:space="preserve"> 1</w:t>
            </w:r>
            <w:r w:rsidR="00010C46">
              <w:t>51 540</w:t>
            </w:r>
            <w:r w:rsidRPr="00120F17">
              <w:t xml:space="preserve"> </w:t>
            </w:r>
            <w:proofErr w:type="spellStart"/>
            <w:r w:rsidRPr="00120F17">
              <w:rPr>
                <w:i/>
                <w:iCs/>
              </w:rPr>
              <w:t>euro</w:t>
            </w:r>
            <w:proofErr w:type="spellEnd"/>
            <w:r w:rsidR="00010C46">
              <w:t>.</w:t>
            </w:r>
          </w:p>
          <w:p w14:paraId="110ACBE6" w14:textId="4759A731" w:rsidR="00FB1D46" w:rsidRDefault="00FB1D46" w:rsidP="00B268DE">
            <w:pPr>
              <w:pStyle w:val="tv213"/>
              <w:tabs>
                <w:tab w:val="left" w:pos="604"/>
              </w:tabs>
              <w:spacing w:before="0" w:beforeAutospacing="0" w:after="0" w:afterAutospacing="0"/>
              <w:ind w:left="604" w:hanging="283"/>
              <w:jc w:val="both"/>
            </w:pPr>
            <w:r>
              <w:t xml:space="preserve">   </w:t>
            </w:r>
            <w:r w:rsidR="00B268DE">
              <w:t>2.</w:t>
            </w:r>
            <w:r w:rsidR="003521FC">
              <w:t xml:space="preserve"> </w:t>
            </w:r>
            <w:r w:rsidR="003521FC" w:rsidRPr="003521FC">
              <w:t xml:space="preserve">Neatliekamās medicīniskās palīdzības dienestam </w:t>
            </w:r>
            <w:r w:rsidR="00B36725">
              <w:t>1</w:t>
            </w:r>
            <w:r w:rsidR="00010C46">
              <w:t>18 823</w:t>
            </w:r>
            <w:r w:rsidR="003521FC" w:rsidRPr="003521FC">
              <w:t xml:space="preserve"> </w:t>
            </w:r>
            <w:proofErr w:type="spellStart"/>
            <w:r w:rsidR="003521FC" w:rsidRPr="00B36725">
              <w:rPr>
                <w:i/>
                <w:iCs/>
              </w:rPr>
              <w:t>euro</w:t>
            </w:r>
            <w:proofErr w:type="spellEnd"/>
            <w:r w:rsidR="003521FC" w:rsidRPr="003521FC">
              <w:t xml:space="preserve"> apmērā dezinfe</w:t>
            </w:r>
            <w:r w:rsidR="008F0A5F">
              <w:t>k</w:t>
            </w:r>
            <w:r w:rsidR="003521FC" w:rsidRPr="003521FC">
              <w:t>cijas</w:t>
            </w:r>
            <w:r w:rsidR="00B10D74">
              <w:t xml:space="preserve"> un </w:t>
            </w:r>
            <w:r w:rsidR="003521FC" w:rsidRPr="003521FC">
              <w:t>individuālo aizsardzības līdzekļu iegādei</w:t>
            </w:r>
            <w:r>
              <w:t xml:space="preserve"> (skat., anotācijas pielikumu</w:t>
            </w:r>
            <w:r w:rsidR="00F13FB5">
              <w:t>s</w:t>
            </w:r>
            <w:r>
              <w:t xml:space="preserve"> Nr.</w:t>
            </w:r>
            <w:r w:rsidR="00010C46">
              <w:t>30</w:t>
            </w:r>
            <w:r>
              <w:t>)</w:t>
            </w:r>
            <w:r w:rsidRPr="00FB1D46">
              <w:t>.</w:t>
            </w:r>
          </w:p>
          <w:p w14:paraId="1C2CAA05" w14:textId="77777777" w:rsidR="00FB1D46" w:rsidRDefault="00FB1D46" w:rsidP="00FB1D46">
            <w:pPr>
              <w:pStyle w:val="tv213"/>
              <w:tabs>
                <w:tab w:val="left" w:pos="142"/>
                <w:tab w:val="left" w:pos="1313"/>
              </w:tabs>
              <w:spacing w:before="0" w:beforeAutospacing="0" w:after="0" w:afterAutospacing="0"/>
              <w:ind w:left="321" w:hanging="567"/>
              <w:jc w:val="both"/>
            </w:pPr>
          </w:p>
          <w:p w14:paraId="780118FC" w14:textId="2AF03E36" w:rsidR="00F3310D" w:rsidRPr="00F3310D" w:rsidRDefault="00F3310D" w:rsidP="00F3310D">
            <w:pPr>
              <w:pStyle w:val="tv213"/>
              <w:tabs>
                <w:tab w:val="left" w:pos="-142"/>
                <w:tab w:val="left" w:pos="0"/>
                <w:tab w:val="left" w:pos="284"/>
              </w:tabs>
              <w:spacing w:before="0" w:beforeAutospacing="0" w:after="0" w:afterAutospacing="0"/>
              <w:jc w:val="both"/>
            </w:pPr>
            <w:r w:rsidRPr="00F3310D">
              <w:t>Veselības ministrija normatīvajos aktos noteiktajā kārtībā sagatavo</w:t>
            </w:r>
            <w:r w:rsidR="003700C7">
              <w:t>s</w:t>
            </w:r>
            <w:r w:rsidRPr="00F3310D">
              <w:t xml:space="preserve"> un iesnieg</w:t>
            </w:r>
            <w:r w:rsidR="003700C7">
              <w:t>s</w:t>
            </w:r>
            <w:r w:rsidRPr="00F3310D">
              <w:t xml:space="preserve"> Finanšu ministrijā pieprasījumu par šā rīkojuma 1.punktā minēto līdzekļu piešķiršanu no valsts budžeta programmas 02.00.00 “Līdzekļi neparedzētiem gadījumiem”.</w:t>
            </w:r>
          </w:p>
          <w:p w14:paraId="5D2874A1" w14:textId="77777777" w:rsidR="00F3310D" w:rsidRDefault="00F3310D" w:rsidP="00F3310D">
            <w:pPr>
              <w:pStyle w:val="tv213"/>
              <w:tabs>
                <w:tab w:val="left" w:pos="426"/>
              </w:tabs>
              <w:spacing w:before="0" w:beforeAutospacing="0" w:after="0" w:afterAutospacing="0"/>
              <w:jc w:val="both"/>
            </w:pPr>
          </w:p>
          <w:p w14:paraId="740F32B4" w14:textId="794510F1" w:rsidR="00ED6AD7" w:rsidRPr="004F5D64" w:rsidRDefault="00ED6AD7" w:rsidP="00ED6AD7">
            <w:pPr>
              <w:pStyle w:val="tv213"/>
              <w:tabs>
                <w:tab w:val="left" w:pos="426"/>
              </w:tabs>
              <w:spacing w:before="0" w:beforeAutospacing="0" w:after="0" w:afterAutospacing="0"/>
              <w:jc w:val="both"/>
            </w:pPr>
            <w:r w:rsidRPr="00ED6AD7">
              <w:t>Finanšu ministr</w:t>
            </w:r>
            <w:r w:rsidR="003700C7">
              <w:t>s</w:t>
            </w:r>
            <w:r w:rsidRPr="00ED6AD7">
              <w:t xml:space="preserve"> normatīvajos aktos noteiktajā kārtībā informē</w:t>
            </w:r>
            <w:r w:rsidR="003700C7">
              <w:t>s</w:t>
            </w:r>
            <w:r w:rsidRPr="00ED6AD7">
              <w:t xml:space="preserve"> Saeimas Budžeta un finanšu (nodokļu) komisiju par šā rīkojuma 1.punktā minētajām apropriācijas izmaiņām un, ja Saeimas Budžeta un finanšu (nodokļu) komisija piecu darbdienu laikā no attiecīgās informācijas saņemšanas dienas</w:t>
            </w:r>
            <w:r w:rsidR="00331BED">
              <w:t xml:space="preserve"> nebūs iebildusi</w:t>
            </w:r>
            <w:r w:rsidRPr="00ED6AD7">
              <w:t xml:space="preserve"> pret apropriācijas izmaiņām, veik</w:t>
            </w:r>
            <w:r w:rsidR="003700C7">
              <w:t>s</w:t>
            </w:r>
            <w:r w:rsidRPr="00ED6AD7">
              <w:t xml:space="preserve"> apropriācijas izmaiņas.</w:t>
            </w:r>
          </w:p>
        </w:tc>
      </w:tr>
      <w:tr w:rsidR="00F530FE" w14:paraId="31D1856D" w14:textId="77777777" w:rsidTr="009547D2">
        <w:tc>
          <w:tcPr>
            <w:tcW w:w="1702" w:type="dxa"/>
            <w:vAlign w:val="center"/>
          </w:tcPr>
          <w:p w14:paraId="0E93E33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14:paraId="5A816A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8FDD731" w14:textId="77777777" w:rsidTr="004F5D64">
        <w:trPr>
          <w:trHeight w:val="992"/>
        </w:trPr>
        <w:tc>
          <w:tcPr>
            <w:tcW w:w="1702" w:type="dxa"/>
            <w:vAlign w:val="center"/>
          </w:tcPr>
          <w:p w14:paraId="4DF86FB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EE3173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5CBB46D" w14:textId="77777777" w:rsidTr="002074A4">
        <w:tc>
          <w:tcPr>
            <w:tcW w:w="1702" w:type="dxa"/>
            <w:vAlign w:val="center"/>
          </w:tcPr>
          <w:p w14:paraId="3D35609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3C69EED"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01D4CAB7" w14:textId="77777777" w:rsidTr="00492040">
        <w:tc>
          <w:tcPr>
            <w:tcW w:w="1702" w:type="dxa"/>
            <w:vAlign w:val="center"/>
          </w:tcPr>
          <w:p w14:paraId="62D59AA1" w14:textId="19F44DCB" w:rsidR="00F530FE" w:rsidRPr="005507EF" w:rsidRDefault="00F530FE" w:rsidP="00F530FE">
            <w:pPr>
              <w:pStyle w:val="NoSpacing"/>
              <w:jc w:val="both"/>
              <w:rPr>
                <w:rFonts w:ascii="Times New Roman" w:hAnsi="Times New Roman" w:cs="Times New Roman"/>
                <w:iCs/>
                <w:sz w:val="24"/>
                <w:szCs w:val="24"/>
                <w:lang w:eastAsia="lv-LV"/>
              </w:rPr>
            </w:pPr>
            <w:r w:rsidRPr="005507EF">
              <w:rPr>
                <w:rFonts w:ascii="Times New Roman" w:hAnsi="Times New Roman" w:cs="Times New Roman"/>
                <w:iCs/>
                <w:sz w:val="24"/>
                <w:szCs w:val="24"/>
                <w:lang w:eastAsia="lv-LV"/>
              </w:rPr>
              <w:t>8.Cita informācija</w:t>
            </w:r>
          </w:p>
        </w:tc>
        <w:tc>
          <w:tcPr>
            <w:tcW w:w="7654" w:type="dxa"/>
            <w:gridSpan w:val="7"/>
            <w:shd w:val="clear" w:color="auto" w:fill="auto"/>
            <w:vAlign w:val="center"/>
          </w:tcPr>
          <w:p w14:paraId="285A43A0" w14:textId="77777777" w:rsidR="002119F6" w:rsidRPr="005507EF" w:rsidRDefault="0066520F" w:rsidP="003521FC">
            <w:pPr>
              <w:pStyle w:val="NoSpacing"/>
              <w:ind w:firstLine="321"/>
              <w:jc w:val="both"/>
              <w:rPr>
                <w:rFonts w:ascii="Times New Roman" w:hAnsi="Times New Roman" w:cs="Times New Roman"/>
                <w:sz w:val="24"/>
              </w:rPr>
            </w:pPr>
            <w:r w:rsidRPr="005507EF">
              <w:rPr>
                <w:rFonts w:ascii="Times New Roman" w:hAnsi="Times New Roman" w:cs="Times New Roman"/>
                <w:sz w:val="24"/>
              </w:rPr>
              <w:t>Izdevumi tiks veikti Veselības ministrijas budžeta programmas 99.00.00 “Līdzekļu neparedzētiem gadījumiem izlietojums” ietvaros, līdzekļus pārdalot no valsts budžeta programmas 02.00.00 “Līdzekļi neparedzētiem gadījumiem”.</w:t>
            </w:r>
          </w:p>
          <w:p w14:paraId="3D45D02F" w14:textId="77777777" w:rsidR="00C65D96" w:rsidRPr="005507EF" w:rsidRDefault="00C65D96" w:rsidP="003521FC">
            <w:pPr>
              <w:pStyle w:val="NoSpacing"/>
              <w:ind w:firstLine="321"/>
              <w:jc w:val="both"/>
              <w:rPr>
                <w:rFonts w:ascii="Times New Roman" w:hAnsi="Times New Roman" w:cs="Times New Roman"/>
                <w:sz w:val="24"/>
              </w:rPr>
            </w:pPr>
          </w:p>
          <w:p w14:paraId="1B5CC92D" w14:textId="20B1F4EF" w:rsidR="00C65D96" w:rsidRPr="005507EF" w:rsidRDefault="00C65D96" w:rsidP="005507EF">
            <w:pPr>
              <w:jc w:val="both"/>
              <w:rPr>
                <w:bCs/>
              </w:rPr>
            </w:pPr>
            <w:r w:rsidRPr="005507EF">
              <w:t>Finansējuma sadalījums pa periodiem</w:t>
            </w:r>
            <w:r w:rsidRPr="005507EF">
              <w:rPr>
                <w:bCs/>
              </w:rPr>
              <w:t>, tai skaitā:</w:t>
            </w:r>
          </w:p>
          <w:p w14:paraId="731E21D9" w14:textId="71B60EEE" w:rsidR="00C65D96" w:rsidRPr="005507EF" w:rsidRDefault="00C52ADA" w:rsidP="005507EF">
            <w:pPr>
              <w:pStyle w:val="ListParagraph"/>
              <w:numPr>
                <w:ilvl w:val="0"/>
                <w:numId w:val="1"/>
              </w:numPr>
              <w:jc w:val="both"/>
            </w:pPr>
            <w:r>
              <w:t>3 004 986</w:t>
            </w:r>
            <w:r w:rsidR="00C65D96" w:rsidRPr="005507EF">
              <w:t xml:space="preserve"> </w:t>
            </w:r>
            <w:proofErr w:type="spellStart"/>
            <w:r w:rsidR="00C65D96" w:rsidRPr="006D5325">
              <w:rPr>
                <w:i/>
                <w:iCs/>
              </w:rPr>
              <w:t>euro</w:t>
            </w:r>
            <w:proofErr w:type="spellEnd"/>
            <w:r>
              <w:t xml:space="preserve"> aprīļa</w:t>
            </w:r>
            <w:r w:rsidR="00C65D96" w:rsidRPr="005507EF">
              <w:t xml:space="preserve"> mēneša izdevumi</w:t>
            </w:r>
            <w:r w:rsidR="00CB6E41" w:rsidRPr="005507EF">
              <w:t xml:space="preserve"> (Nacionālais veselības dienests)</w:t>
            </w:r>
            <w:r>
              <w:t xml:space="preserve">, tai skaitā ārstniecības iestādes (-474) </w:t>
            </w:r>
            <w:proofErr w:type="spellStart"/>
            <w:r w:rsidRPr="006D5325">
              <w:rPr>
                <w:i/>
                <w:iCs/>
              </w:rPr>
              <w:t>euro</w:t>
            </w:r>
            <w:proofErr w:type="spellEnd"/>
            <w:r>
              <w:t xml:space="preserve"> individuālo aizsardzības līdzekļu korekcija par martu (ārstniecības iestāde iesniedza labojumus individuālo aizsardzības līdzekļu marta atskaitē, jo nebija korekti aizpildīta atskaites forma).</w:t>
            </w:r>
          </w:p>
          <w:p w14:paraId="5122FA99" w14:textId="4E67DEC3" w:rsidR="00904BAB" w:rsidRPr="005507EF" w:rsidRDefault="00C52ADA" w:rsidP="005507EF">
            <w:pPr>
              <w:pStyle w:val="ListParagraph"/>
              <w:numPr>
                <w:ilvl w:val="0"/>
                <w:numId w:val="1"/>
              </w:numPr>
              <w:jc w:val="both"/>
            </w:pPr>
            <w:r>
              <w:t>118 823</w:t>
            </w:r>
            <w:r w:rsidR="00CB6E41" w:rsidRPr="005507EF">
              <w:t xml:space="preserve"> </w:t>
            </w:r>
            <w:proofErr w:type="spellStart"/>
            <w:r w:rsidR="00CB6E41" w:rsidRPr="006D5325">
              <w:rPr>
                <w:i/>
                <w:iCs/>
              </w:rPr>
              <w:t>euro</w:t>
            </w:r>
            <w:proofErr w:type="spellEnd"/>
            <w:r w:rsidR="00CB6E41" w:rsidRPr="005507EF">
              <w:t xml:space="preserve"> </w:t>
            </w:r>
            <w:r w:rsidR="00CC3F83" w:rsidRPr="005507EF">
              <w:t>maija</w:t>
            </w:r>
            <w:r>
              <w:t xml:space="preserve"> un jūnija</w:t>
            </w:r>
            <w:r w:rsidR="00CB6E41" w:rsidRPr="005507EF">
              <w:t xml:space="preserve"> mēneša izdevumi (Neatliekamās medicīniskās palīdzības dienests).</w:t>
            </w:r>
            <w:r w:rsidR="004B6689" w:rsidRPr="005507EF">
              <w:t xml:space="preserve"> Finansējums par janvāra mēneša izdevumiem Neatliekamās medicīniskās palīdzības dienestam ir piešķirts atbilstoši Ministru kabineta  2021.gada 18.marta rīkojumam Nr.173 “Par finanšu līdzekļu piešķiršanu no valsts budžeta programmas “Līdzekļi neparedzētiem gadījumiem”” un</w:t>
            </w:r>
            <w:r w:rsidR="0024105F" w:rsidRPr="005507EF">
              <w:t xml:space="preserve"> pārdalīts Veselības ministrijai ar </w:t>
            </w:r>
            <w:r w:rsidR="004B6689" w:rsidRPr="005507EF">
              <w:t xml:space="preserve"> Finanšu ministrijas 2021.gada 31.marta rīkojum</w:t>
            </w:r>
            <w:r w:rsidR="0024105F" w:rsidRPr="005507EF">
              <w:t>u</w:t>
            </w:r>
            <w:r w:rsidR="004B6689" w:rsidRPr="005507EF">
              <w:t xml:space="preserve"> Nr.187 “Par līdzekļu piešķiršanu”.</w:t>
            </w:r>
            <w:r w:rsidR="00CC3F83" w:rsidRPr="005507EF">
              <w:t xml:space="preserve"> Savukārt par februāra mēneša un daļa marta mēneša izdevumiem Neatliekamās medicīniskās palīdzības dienestam ir</w:t>
            </w:r>
            <w:r w:rsidR="00904BAB" w:rsidRPr="005507EF">
              <w:t xml:space="preserve"> piešķirts atbilstoši Ministru kabineta 2021.gada 27.maija rīkojumam Nr.345 “Par finanšu līdzekļu piešķiršanu no valsts budžeta programmas “Līdzekļi neparedzētiem gadījumiem””</w:t>
            </w:r>
            <w:r w:rsidR="0024105F" w:rsidRPr="005507EF">
              <w:t xml:space="preserve"> un pārdalīts Veselības ministrijai ar Finanšu ministrijas</w:t>
            </w:r>
            <w:r w:rsidR="001164A3" w:rsidRPr="005507EF">
              <w:t xml:space="preserve"> 2021.gada 4.jūnija</w:t>
            </w:r>
            <w:r w:rsidR="0024105F" w:rsidRPr="005507EF">
              <w:t xml:space="preserve"> rīkojumu</w:t>
            </w:r>
            <w:r w:rsidR="001164A3" w:rsidRPr="005507EF">
              <w:t xml:space="preserve"> Nr.317 “Par līdzekļu piešķiršanu”.</w:t>
            </w:r>
            <w:r w:rsidR="00EB24BB">
              <w:t xml:space="preserve"> Savukārt par daļu marta, aprīļa un daļu maija mēneša izdevumiem ir iesniegts izskatīšanai Valsts kancelejā Ministru kabineta rīkojuma projekts “Par finanšu līdzekļu piešķiršanu no valsts budžeta programmas “Līdzekļi neparedzētiem gadījumiem””</w:t>
            </w:r>
            <w:r w:rsidR="008B1CB9">
              <w:t>.</w:t>
            </w:r>
            <w:r w:rsidR="00EB24BB">
              <w:t xml:space="preserve">  </w:t>
            </w:r>
          </w:p>
          <w:p w14:paraId="6154808F" w14:textId="6E8ED9C7" w:rsidR="00C65D96" w:rsidRPr="005507EF" w:rsidRDefault="00CB6E41" w:rsidP="0030526F">
            <w:pPr>
              <w:pStyle w:val="ListParagraph"/>
              <w:shd w:val="clear" w:color="auto" w:fill="FFFFFF"/>
              <w:jc w:val="both"/>
            </w:pPr>
            <w:r w:rsidRPr="005507EF">
              <w:rPr>
                <w:b/>
                <w:bCs/>
              </w:rPr>
              <w:lastRenderedPageBreak/>
              <w:t xml:space="preserve">Kopā: </w:t>
            </w:r>
            <w:r w:rsidR="00CC3F83" w:rsidRPr="005507EF">
              <w:rPr>
                <w:b/>
                <w:bCs/>
              </w:rPr>
              <w:t>3</w:t>
            </w:r>
            <w:r w:rsidR="00B77CB3">
              <w:rPr>
                <w:b/>
                <w:bCs/>
              </w:rPr>
              <w:t> 123 809</w:t>
            </w:r>
            <w:r w:rsidRPr="005507EF">
              <w:rPr>
                <w:b/>
                <w:bCs/>
              </w:rPr>
              <w:t xml:space="preserve"> </w:t>
            </w:r>
            <w:proofErr w:type="spellStart"/>
            <w:r w:rsidRPr="006D5325">
              <w:rPr>
                <w:b/>
                <w:bCs/>
                <w:i/>
                <w:iCs/>
              </w:rPr>
              <w:t>euro</w:t>
            </w:r>
            <w:proofErr w:type="spellEnd"/>
            <w:r w:rsidR="0071031B" w:rsidRPr="005507EF">
              <w:rPr>
                <w:b/>
                <w:bCs/>
              </w:rPr>
              <w:t xml:space="preserve"> </w:t>
            </w:r>
            <w:r w:rsidR="0071031B" w:rsidRPr="005507EF">
              <w:t>(</w:t>
            </w:r>
            <w:r w:rsidR="00CC3F83" w:rsidRPr="005507EF">
              <w:t>š</w:t>
            </w:r>
            <w:r w:rsidR="0071031B" w:rsidRPr="005507EF">
              <w:t xml:space="preserve">is finansējums ir iekļauts 65 081 781 </w:t>
            </w:r>
            <w:proofErr w:type="spellStart"/>
            <w:r w:rsidR="0071031B" w:rsidRPr="006D5325">
              <w:rPr>
                <w:i/>
                <w:iCs/>
              </w:rPr>
              <w:t>euro</w:t>
            </w:r>
            <w:proofErr w:type="spellEnd"/>
            <w:r w:rsidR="0071031B" w:rsidRPr="005507EF">
              <w:t>, kurus paredzēts segt no valsts budžeta programmas 02.00.00 “Līdzekļi neparedzētiem gadījumiem</w:t>
            </w:r>
            <w:r w:rsidR="0030526F" w:rsidRPr="005507EF">
              <w:t>” atbilstoši</w:t>
            </w:r>
            <w:r w:rsidR="0071031B" w:rsidRPr="005507EF">
              <w:t xml:space="preserve"> Ministru kabineta 2020.gada 17.decembra noteikumos Nr.816 “Grozījumi Ministru kabineta 2018.gada 28.augusta noteikumos Nr.555 “Veselības aprūpes pakalpojumu organizēšanas un samaksas kārtība””</w:t>
            </w:r>
            <w:r w:rsidR="0030526F" w:rsidRPr="005507EF">
              <w:t xml:space="preserve"> noteiktajam</w:t>
            </w:r>
            <w:r w:rsidR="0071031B" w:rsidRPr="005507EF">
              <w:t xml:space="preserve"> (prot. Nr. 84 78. §)</w:t>
            </w:r>
            <w:r w:rsidR="00CC3F83" w:rsidRPr="005507EF">
              <w:t>)</w:t>
            </w:r>
            <w:r w:rsidR="0071031B" w:rsidRPr="005507EF">
              <w:t>.</w:t>
            </w:r>
          </w:p>
        </w:tc>
      </w:tr>
    </w:tbl>
    <w:p w14:paraId="5B717D02"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F894175" w14:textId="77777777" w:rsidTr="006936E5">
        <w:tc>
          <w:tcPr>
            <w:tcW w:w="9356" w:type="dxa"/>
          </w:tcPr>
          <w:p w14:paraId="2BD5AE37"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2D6270CC" w14:textId="77777777" w:rsidTr="006936E5">
        <w:tc>
          <w:tcPr>
            <w:tcW w:w="9356" w:type="dxa"/>
          </w:tcPr>
          <w:p w14:paraId="0FA0F84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348E1F3F"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117218DC" w14:textId="77777777" w:rsidTr="006936E5">
        <w:tc>
          <w:tcPr>
            <w:tcW w:w="9356" w:type="dxa"/>
          </w:tcPr>
          <w:p w14:paraId="4B51854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191CE953" w14:textId="77777777" w:rsidTr="006936E5">
        <w:tc>
          <w:tcPr>
            <w:tcW w:w="9356" w:type="dxa"/>
          </w:tcPr>
          <w:p w14:paraId="6130684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52FC8D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F6A2DF5" w14:textId="77777777" w:rsidTr="006936E5">
        <w:tc>
          <w:tcPr>
            <w:tcW w:w="9356" w:type="dxa"/>
          </w:tcPr>
          <w:p w14:paraId="153939C6"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6926740" w14:textId="77777777" w:rsidTr="006936E5">
        <w:tc>
          <w:tcPr>
            <w:tcW w:w="9356" w:type="dxa"/>
          </w:tcPr>
          <w:p w14:paraId="3771DF5B"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598FB6C6"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00745863" w14:textId="77777777" w:rsidTr="006936E5">
        <w:tc>
          <w:tcPr>
            <w:tcW w:w="9356" w:type="dxa"/>
            <w:gridSpan w:val="3"/>
          </w:tcPr>
          <w:p w14:paraId="7963B06E"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104CF60A" w14:textId="77777777" w:rsidTr="006936E5">
        <w:tc>
          <w:tcPr>
            <w:tcW w:w="568" w:type="dxa"/>
          </w:tcPr>
          <w:p w14:paraId="0A6F7B26"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1D42896"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7325E848" w14:textId="77777777" w:rsidR="0049601C" w:rsidRPr="00D65792" w:rsidRDefault="001E37ED" w:rsidP="0049601C">
            <w:pPr>
              <w:jc w:val="both"/>
            </w:pPr>
            <w:r w:rsidRPr="0079260F">
              <w:t>Veselības ministrija</w:t>
            </w:r>
            <w:r w:rsidR="00B11E1F">
              <w:t xml:space="preserve">, </w:t>
            </w:r>
            <w:r>
              <w:t xml:space="preserve"> </w:t>
            </w:r>
            <w:r w:rsidR="00B11E1F">
              <w:t>Nacionālais veselības dienests</w:t>
            </w:r>
          </w:p>
        </w:tc>
      </w:tr>
      <w:tr w:rsidR="0049601C" w14:paraId="44F19E88" w14:textId="77777777" w:rsidTr="006936E5">
        <w:tc>
          <w:tcPr>
            <w:tcW w:w="568" w:type="dxa"/>
          </w:tcPr>
          <w:p w14:paraId="7387960D"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3394684F"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5F7274A4" w14:textId="55DC88A9" w:rsidR="0049601C" w:rsidRPr="00D65792" w:rsidRDefault="0049601C" w:rsidP="0049601C">
            <w:r w:rsidRPr="00D65792">
              <w:t>Projekts šo jomu neskar</w:t>
            </w:r>
            <w:r w:rsidR="006C4A80">
              <w:t xml:space="preserve">. </w:t>
            </w:r>
          </w:p>
        </w:tc>
      </w:tr>
      <w:tr w:rsidR="0049601C" w14:paraId="0DE14DA2" w14:textId="77777777" w:rsidTr="006936E5">
        <w:tc>
          <w:tcPr>
            <w:tcW w:w="568" w:type="dxa"/>
          </w:tcPr>
          <w:p w14:paraId="045B90EA"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47D31BC0"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08DC7E2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176BE5B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215786BA" w14:textId="77777777" w:rsidR="008B37B7" w:rsidRDefault="008B37B7" w:rsidP="00EC6E12">
      <w:pPr>
        <w:pStyle w:val="NoSpacing"/>
        <w:rPr>
          <w:rFonts w:ascii="Times New Roman" w:hAnsi="Times New Roman" w:cs="Times New Roman"/>
          <w:iCs/>
          <w:sz w:val="24"/>
          <w:szCs w:val="24"/>
          <w:lang w:eastAsia="lv-LV"/>
        </w:rPr>
      </w:pPr>
    </w:p>
    <w:p w14:paraId="35D855BA" w14:textId="2D649E56" w:rsidR="00DF461F" w:rsidRDefault="00DC2DAF" w:rsidP="00DF461F">
      <w:pPr>
        <w:ind w:right="-765"/>
        <w:rPr>
          <w:rFonts w:eastAsia="Calibri"/>
          <w:color w:val="000000" w:themeColor="text1"/>
          <w:sz w:val="28"/>
          <w:szCs w:val="28"/>
        </w:rPr>
      </w:pPr>
      <w:r>
        <w:rPr>
          <w:sz w:val="28"/>
          <w:szCs w:val="28"/>
        </w:rPr>
        <w:t>Veselības ministr</w:t>
      </w:r>
      <w:r w:rsidR="00783C90">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783C90">
        <w:rPr>
          <w:sz w:val="28"/>
          <w:szCs w:val="28"/>
        </w:rPr>
        <w:t>D.Pavļuts</w:t>
      </w:r>
      <w:proofErr w:type="spellEnd"/>
    </w:p>
    <w:p w14:paraId="475D9756" w14:textId="77777777" w:rsidR="00DF461F" w:rsidRPr="00EF42B0" w:rsidRDefault="00DF461F" w:rsidP="00EF42B0">
      <w:pPr>
        <w:tabs>
          <w:tab w:val="left" w:pos="6237"/>
        </w:tabs>
        <w:ind w:firstLine="720"/>
        <w:rPr>
          <w:rFonts w:eastAsiaTheme="minorHAnsi"/>
          <w:sz w:val="28"/>
          <w:szCs w:val="28"/>
        </w:rPr>
      </w:pPr>
      <w:r>
        <w:rPr>
          <w:sz w:val="28"/>
          <w:szCs w:val="28"/>
        </w:rPr>
        <w:tab/>
      </w:r>
    </w:p>
    <w:p w14:paraId="6C83A51E" w14:textId="7F06DB43"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roofErr w:type="spellStart"/>
      <w:r w:rsidR="001C339A">
        <w:rPr>
          <w:rFonts w:eastAsia="Calibri"/>
          <w:color w:val="000000" w:themeColor="text1"/>
          <w:sz w:val="28"/>
          <w:szCs w:val="28"/>
        </w:rPr>
        <w:t>I.Dreika</w:t>
      </w:r>
      <w:proofErr w:type="spellEnd"/>
    </w:p>
    <w:p w14:paraId="116258CD" w14:textId="77777777" w:rsidR="00155578" w:rsidRDefault="00155578" w:rsidP="00155578">
      <w:pPr>
        <w:pStyle w:val="NormalWeb"/>
        <w:spacing w:before="0" w:beforeAutospacing="0" w:after="0" w:afterAutospacing="0"/>
        <w:rPr>
          <w:sz w:val="20"/>
          <w:szCs w:val="20"/>
        </w:rPr>
      </w:pPr>
    </w:p>
    <w:p w14:paraId="04F56F57" w14:textId="77777777" w:rsidR="00B6729B" w:rsidRDefault="00B6729B" w:rsidP="00155578">
      <w:pPr>
        <w:pStyle w:val="NormalWeb"/>
        <w:spacing w:before="0" w:beforeAutospacing="0" w:after="0" w:afterAutospacing="0"/>
      </w:pPr>
    </w:p>
    <w:p w14:paraId="56BD1F4A" w14:textId="77777777" w:rsidR="00155578" w:rsidRPr="003B7AFB" w:rsidRDefault="00F02D5C" w:rsidP="00155578">
      <w:pPr>
        <w:pStyle w:val="NormalWeb"/>
        <w:spacing w:before="0" w:beforeAutospacing="0" w:after="0" w:afterAutospacing="0"/>
      </w:pPr>
      <w:r>
        <w:t>Lazdiņa</w:t>
      </w:r>
      <w:r w:rsidR="00155578" w:rsidRPr="003B7AFB">
        <w:t xml:space="preserve"> 67876</w:t>
      </w:r>
      <w:r>
        <w:t>169</w:t>
      </w:r>
    </w:p>
    <w:p w14:paraId="30664D0D" w14:textId="77777777" w:rsidR="00E465CE" w:rsidRDefault="002C6B37">
      <w:pPr>
        <w:pStyle w:val="NormalWeb"/>
        <w:spacing w:before="0" w:beforeAutospacing="0" w:after="0" w:afterAutospacing="0"/>
      </w:pPr>
      <w:hyperlink r:id="rId8" w:history="1">
        <w:r w:rsidR="00F02D5C" w:rsidRPr="00AF332C">
          <w:rPr>
            <w:rStyle w:val="Hyperlink"/>
          </w:rPr>
          <w:t>ivita.lazdina@vm.gov.lv</w:t>
        </w:r>
      </w:hyperlink>
    </w:p>
    <w:sectPr w:rsidR="00E465CE" w:rsidSect="001941FE">
      <w:headerReference w:type="default" r:id="rId9"/>
      <w:footerReference w:type="default" r:id="rId10"/>
      <w:footerReference w:type="firs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A187" w14:textId="77777777" w:rsidR="00AD381E" w:rsidRDefault="00AD381E" w:rsidP="00894C55">
      <w:r>
        <w:separator/>
      </w:r>
    </w:p>
  </w:endnote>
  <w:endnote w:type="continuationSeparator" w:id="0">
    <w:p w14:paraId="2B07C88B" w14:textId="77777777" w:rsidR="00AD381E" w:rsidRDefault="00AD381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CF5AD" w14:textId="064E7FE9" w:rsidR="00680B59" w:rsidRPr="00894C55" w:rsidRDefault="00680B59">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2C6B37">
      <w:rPr>
        <w:rFonts w:ascii="Times New Roman" w:hAnsi="Times New Roman" w:cs="Times New Roman"/>
        <w:sz w:val="20"/>
        <w:szCs w:val="20"/>
      </w:rPr>
      <w:t>0207</w:t>
    </w:r>
    <w:r>
      <w:rPr>
        <w:rFonts w:ascii="Times New Roman" w:hAnsi="Times New Roman" w:cs="Times New Roman"/>
        <w:sz w:val="20"/>
        <w:szCs w:val="20"/>
      </w:rPr>
      <w:t>21</w:t>
    </w:r>
    <w:r w:rsidRPr="008B37B7">
      <w:rPr>
        <w:rFonts w:ascii="Times New Roman" w:hAnsi="Times New Roman" w:cs="Times New Roman"/>
        <w:sz w:val="20"/>
        <w:szCs w:val="20"/>
      </w:rPr>
      <w:t>_</w:t>
    </w:r>
    <w:r>
      <w:rPr>
        <w:rFonts w:ascii="Times New Roman" w:hAnsi="Times New Roman" w:cs="Times New Roman"/>
        <w:sz w:val="20"/>
        <w:szCs w:val="20"/>
      </w:rPr>
      <w:t>LN</w:t>
    </w:r>
    <w:bookmarkEnd w:id="1"/>
    <w:bookmarkEnd w:id="2"/>
    <w:bookmarkEnd w:id="3"/>
    <w:r>
      <w:rPr>
        <w:rFonts w:ascii="Times New Roman" w:hAnsi="Times New Roman" w:cs="Times New Roman"/>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7CAB" w14:textId="0A99A4AF" w:rsidR="00680B59" w:rsidRPr="00155578" w:rsidRDefault="00680B59" w:rsidP="00155578">
    <w:pPr>
      <w:pStyle w:val="Footer"/>
    </w:pPr>
    <w:r w:rsidRPr="00155578">
      <w:rPr>
        <w:rFonts w:ascii="Times New Roman" w:hAnsi="Times New Roman" w:cs="Times New Roman"/>
        <w:sz w:val="20"/>
        <w:szCs w:val="20"/>
      </w:rPr>
      <w:t>VManot_</w:t>
    </w:r>
    <w:r w:rsidR="002C6B37">
      <w:rPr>
        <w:rFonts w:ascii="Times New Roman" w:hAnsi="Times New Roman" w:cs="Times New Roman"/>
        <w:sz w:val="20"/>
        <w:szCs w:val="20"/>
      </w:rPr>
      <w:t>0207</w:t>
    </w:r>
    <w:r>
      <w:rPr>
        <w:rFonts w:ascii="Times New Roman" w:hAnsi="Times New Roman" w:cs="Times New Roman"/>
        <w:sz w:val="20"/>
        <w:szCs w:val="20"/>
      </w:rPr>
      <w:t>21</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8A7D" w14:textId="77777777" w:rsidR="00AD381E" w:rsidRDefault="00AD381E" w:rsidP="00894C55">
      <w:r>
        <w:separator/>
      </w:r>
    </w:p>
  </w:footnote>
  <w:footnote w:type="continuationSeparator" w:id="0">
    <w:p w14:paraId="3B90147E" w14:textId="77777777" w:rsidR="00AD381E" w:rsidRDefault="00AD381E"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5CA890" w14:textId="77777777" w:rsidR="00680B59" w:rsidRPr="00C25B49" w:rsidRDefault="00680B5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12BB"/>
    <w:multiLevelType w:val="hybridMultilevel"/>
    <w:tmpl w:val="20746F38"/>
    <w:lvl w:ilvl="0" w:tplc="04260001">
      <w:start w:val="1"/>
      <w:numFmt w:val="bullet"/>
      <w:lvlText w:val=""/>
      <w:lvlJc w:val="left"/>
      <w:pPr>
        <w:ind w:left="748" w:hanging="360"/>
      </w:pPr>
      <w:rPr>
        <w:rFonts w:ascii="Symbol" w:hAnsi="Symbol"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 w15:restartNumberingAfterBreak="0">
    <w:nsid w:val="2070113B"/>
    <w:multiLevelType w:val="hybridMultilevel"/>
    <w:tmpl w:val="89C4AE1A"/>
    <w:lvl w:ilvl="0" w:tplc="211A4EE0">
      <w:start w:val="11"/>
      <w:numFmt w:val="bullet"/>
      <w:lvlText w:val="-"/>
      <w:lvlJc w:val="left"/>
      <w:pPr>
        <w:ind w:left="1108" w:hanging="360"/>
      </w:pPr>
      <w:rPr>
        <w:rFonts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 w15:restartNumberingAfterBreak="0">
    <w:nsid w:val="30915947"/>
    <w:multiLevelType w:val="hybridMultilevel"/>
    <w:tmpl w:val="7A7A1E96"/>
    <w:lvl w:ilvl="0" w:tplc="03228A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8C0800"/>
    <w:multiLevelType w:val="hybridMultilevel"/>
    <w:tmpl w:val="9D101E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557D9B"/>
    <w:multiLevelType w:val="hybridMultilevel"/>
    <w:tmpl w:val="1AB041F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1304AD"/>
    <w:multiLevelType w:val="hybridMultilevel"/>
    <w:tmpl w:val="04824626"/>
    <w:lvl w:ilvl="0" w:tplc="03228A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A5E3A8C"/>
    <w:multiLevelType w:val="hybridMultilevel"/>
    <w:tmpl w:val="1478AE10"/>
    <w:lvl w:ilvl="0" w:tplc="C2D84C06">
      <w:start w:val="4"/>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34"/>
    <w:rsid w:val="000034DC"/>
    <w:rsid w:val="0000409E"/>
    <w:rsid w:val="00006079"/>
    <w:rsid w:val="000066AF"/>
    <w:rsid w:val="0000729D"/>
    <w:rsid w:val="00010109"/>
    <w:rsid w:val="00010C46"/>
    <w:rsid w:val="00012055"/>
    <w:rsid w:val="00012293"/>
    <w:rsid w:val="0001234A"/>
    <w:rsid w:val="00013008"/>
    <w:rsid w:val="000140B8"/>
    <w:rsid w:val="00015508"/>
    <w:rsid w:val="00015E49"/>
    <w:rsid w:val="0002126E"/>
    <w:rsid w:val="00021774"/>
    <w:rsid w:val="00021BCF"/>
    <w:rsid w:val="00022142"/>
    <w:rsid w:val="00022FBD"/>
    <w:rsid w:val="00025202"/>
    <w:rsid w:val="00025AB0"/>
    <w:rsid w:val="00025DE5"/>
    <w:rsid w:val="0002689B"/>
    <w:rsid w:val="0002793B"/>
    <w:rsid w:val="00030E26"/>
    <w:rsid w:val="00031925"/>
    <w:rsid w:val="0003196C"/>
    <w:rsid w:val="00032D21"/>
    <w:rsid w:val="00035CD5"/>
    <w:rsid w:val="00035E6E"/>
    <w:rsid w:val="00036510"/>
    <w:rsid w:val="00037257"/>
    <w:rsid w:val="00037CA6"/>
    <w:rsid w:val="0004022B"/>
    <w:rsid w:val="0004043E"/>
    <w:rsid w:val="00041BCC"/>
    <w:rsid w:val="0004607E"/>
    <w:rsid w:val="0004685C"/>
    <w:rsid w:val="00047778"/>
    <w:rsid w:val="000477AA"/>
    <w:rsid w:val="0004797F"/>
    <w:rsid w:val="00047E28"/>
    <w:rsid w:val="00050143"/>
    <w:rsid w:val="00051EE3"/>
    <w:rsid w:val="0005239B"/>
    <w:rsid w:val="00053FFE"/>
    <w:rsid w:val="00054141"/>
    <w:rsid w:val="00055179"/>
    <w:rsid w:val="00055704"/>
    <w:rsid w:val="00062428"/>
    <w:rsid w:val="000627AA"/>
    <w:rsid w:val="00063140"/>
    <w:rsid w:val="0006374D"/>
    <w:rsid w:val="00064959"/>
    <w:rsid w:val="00067B40"/>
    <w:rsid w:val="00071484"/>
    <w:rsid w:val="00071CDF"/>
    <w:rsid w:val="0007255D"/>
    <w:rsid w:val="00074438"/>
    <w:rsid w:val="000746B1"/>
    <w:rsid w:val="000754AD"/>
    <w:rsid w:val="00076EDC"/>
    <w:rsid w:val="00080219"/>
    <w:rsid w:val="00080BB1"/>
    <w:rsid w:val="00082138"/>
    <w:rsid w:val="0008249D"/>
    <w:rsid w:val="00082BC1"/>
    <w:rsid w:val="000849B3"/>
    <w:rsid w:val="000863DF"/>
    <w:rsid w:val="00087AC2"/>
    <w:rsid w:val="00087E40"/>
    <w:rsid w:val="00092BEF"/>
    <w:rsid w:val="00092E8F"/>
    <w:rsid w:val="0009426E"/>
    <w:rsid w:val="000946D7"/>
    <w:rsid w:val="00094707"/>
    <w:rsid w:val="00095F9A"/>
    <w:rsid w:val="00095F9B"/>
    <w:rsid w:val="00096626"/>
    <w:rsid w:val="000A0449"/>
    <w:rsid w:val="000A0A91"/>
    <w:rsid w:val="000A1A38"/>
    <w:rsid w:val="000A2041"/>
    <w:rsid w:val="000A21B9"/>
    <w:rsid w:val="000A4002"/>
    <w:rsid w:val="000A422A"/>
    <w:rsid w:val="000A4A1E"/>
    <w:rsid w:val="000A5F53"/>
    <w:rsid w:val="000B0F4A"/>
    <w:rsid w:val="000B1336"/>
    <w:rsid w:val="000B32B9"/>
    <w:rsid w:val="000B54FA"/>
    <w:rsid w:val="000B6459"/>
    <w:rsid w:val="000B7207"/>
    <w:rsid w:val="000B787A"/>
    <w:rsid w:val="000B7B69"/>
    <w:rsid w:val="000C0C58"/>
    <w:rsid w:val="000C1BE8"/>
    <w:rsid w:val="000C221E"/>
    <w:rsid w:val="000C2453"/>
    <w:rsid w:val="000C29DE"/>
    <w:rsid w:val="000C2BFE"/>
    <w:rsid w:val="000C4480"/>
    <w:rsid w:val="000C548B"/>
    <w:rsid w:val="000C568F"/>
    <w:rsid w:val="000C64CD"/>
    <w:rsid w:val="000C68E0"/>
    <w:rsid w:val="000C7E9B"/>
    <w:rsid w:val="000D00AE"/>
    <w:rsid w:val="000D04E5"/>
    <w:rsid w:val="000D069C"/>
    <w:rsid w:val="000D0791"/>
    <w:rsid w:val="000D26B7"/>
    <w:rsid w:val="000D4B4E"/>
    <w:rsid w:val="000D54D0"/>
    <w:rsid w:val="000D77D1"/>
    <w:rsid w:val="000D7BBA"/>
    <w:rsid w:val="000E0D22"/>
    <w:rsid w:val="000E10BF"/>
    <w:rsid w:val="000E34FF"/>
    <w:rsid w:val="000E6028"/>
    <w:rsid w:val="000E6D72"/>
    <w:rsid w:val="001001E8"/>
    <w:rsid w:val="001045A5"/>
    <w:rsid w:val="00105939"/>
    <w:rsid w:val="00105FBF"/>
    <w:rsid w:val="00106310"/>
    <w:rsid w:val="0010694A"/>
    <w:rsid w:val="00107DAE"/>
    <w:rsid w:val="00110816"/>
    <w:rsid w:val="001112F5"/>
    <w:rsid w:val="00111A54"/>
    <w:rsid w:val="00112CA5"/>
    <w:rsid w:val="00113381"/>
    <w:rsid w:val="00114A05"/>
    <w:rsid w:val="00114AF6"/>
    <w:rsid w:val="00115F95"/>
    <w:rsid w:val="001164A3"/>
    <w:rsid w:val="00116F95"/>
    <w:rsid w:val="00117539"/>
    <w:rsid w:val="0012058D"/>
    <w:rsid w:val="00120F17"/>
    <w:rsid w:val="00126D5E"/>
    <w:rsid w:val="00126E86"/>
    <w:rsid w:val="00127069"/>
    <w:rsid w:val="00127569"/>
    <w:rsid w:val="001276C9"/>
    <w:rsid w:val="00130487"/>
    <w:rsid w:val="0013202D"/>
    <w:rsid w:val="00133FF1"/>
    <w:rsid w:val="001360AF"/>
    <w:rsid w:val="001372CB"/>
    <w:rsid w:val="00140644"/>
    <w:rsid w:val="00141039"/>
    <w:rsid w:val="001412C1"/>
    <w:rsid w:val="00141CFB"/>
    <w:rsid w:val="001424C4"/>
    <w:rsid w:val="00142707"/>
    <w:rsid w:val="00144635"/>
    <w:rsid w:val="0014584E"/>
    <w:rsid w:val="001458DF"/>
    <w:rsid w:val="00145A02"/>
    <w:rsid w:val="001468B5"/>
    <w:rsid w:val="00146B5E"/>
    <w:rsid w:val="00146D05"/>
    <w:rsid w:val="0015016B"/>
    <w:rsid w:val="001507E7"/>
    <w:rsid w:val="00152501"/>
    <w:rsid w:val="001525D7"/>
    <w:rsid w:val="00154A6D"/>
    <w:rsid w:val="00155578"/>
    <w:rsid w:val="00156834"/>
    <w:rsid w:val="00156E87"/>
    <w:rsid w:val="00157F5D"/>
    <w:rsid w:val="0016558D"/>
    <w:rsid w:val="00166297"/>
    <w:rsid w:val="00170634"/>
    <w:rsid w:val="00170BD4"/>
    <w:rsid w:val="0017170E"/>
    <w:rsid w:val="00173D28"/>
    <w:rsid w:val="00175CBC"/>
    <w:rsid w:val="00175EEA"/>
    <w:rsid w:val="001764FE"/>
    <w:rsid w:val="00177A29"/>
    <w:rsid w:val="00177B70"/>
    <w:rsid w:val="00180ACD"/>
    <w:rsid w:val="00183472"/>
    <w:rsid w:val="00183732"/>
    <w:rsid w:val="00184C6A"/>
    <w:rsid w:val="00184E57"/>
    <w:rsid w:val="0018516A"/>
    <w:rsid w:val="00185E0C"/>
    <w:rsid w:val="0019085C"/>
    <w:rsid w:val="001932C3"/>
    <w:rsid w:val="001941FE"/>
    <w:rsid w:val="00194B54"/>
    <w:rsid w:val="0019584A"/>
    <w:rsid w:val="001A0BE1"/>
    <w:rsid w:val="001A1B39"/>
    <w:rsid w:val="001A1CA2"/>
    <w:rsid w:val="001A2778"/>
    <w:rsid w:val="001A44CD"/>
    <w:rsid w:val="001A47BC"/>
    <w:rsid w:val="001A559D"/>
    <w:rsid w:val="001A5818"/>
    <w:rsid w:val="001A7F37"/>
    <w:rsid w:val="001B1130"/>
    <w:rsid w:val="001B122D"/>
    <w:rsid w:val="001B1F77"/>
    <w:rsid w:val="001B5521"/>
    <w:rsid w:val="001B6C59"/>
    <w:rsid w:val="001B7FD3"/>
    <w:rsid w:val="001C03F4"/>
    <w:rsid w:val="001C2F68"/>
    <w:rsid w:val="001C339A"/>
    <w:rsid w:val="001C4FAF"/>
    <w:rsid w:val="001C5440"/>
    <w:rsid w:val="001C768D"/>
    <w:rsid w:val="001C797C"/>
    <w:rsid w:val="001C7E53"/>
    <w:rsid w:val="001D0F46"/>
    <w:rsid w:val="001D158B"/>
    <w:rsid w:val="001D2C7A"/>
    <w:rsid w:val="001D4B02"/>
    <w:rsid w:val="001D5E4E"/>
    <w:rsid w:val="001D66EB"/>
    <w:rsid w:val="001D723F"/>
    <w:rsid w:val="001E118A"/>
    <w:rsid w:val="001E2A81"/>
    <w:rsid w:val="001E35E8"/>
    <w:rsid w:val="001E37ED"/>
    <w:rsid w:val="001E3C62"/>
    <w:rsid w:val="001E5848"/>
    <w:rsid w:val="001E5F01"/>
    <w:rsid w:val="001E76BF"/>
    <w:rsid w:val="001E7774"/>
    <w:rsid w:val="001E7EAF"/>
    <w:rsid w:val="001F0028"/>
    <w:rsid w:val="001F0DC7"/>
    <w:rsid w:val="001F0E4D"/>
    <w:rsid w:val="001F2106"/>
    <w:rsid w:val="001F2B34"/>
    <w:rsid w:val="001F3C26"/>
    <w:rsid w:val="001F48C8"/>
    <w:rsid w:val="001F4BDC"/>
    <w:rsid w:val="001F6AC3"/>
    <w:rsid w:val="001F7D7F"/>
    <w:rsid w:val="0020097D"/>
    <w:rsid w:val="002019D8"/>
    <w:rsid w:val="00202A2C"/>
    <w:rsid w:val="00202FD3"/>
    <w:rsid w:val="00204819"/>
    <w:rsid w:val="002074A4"/>
    <w:rsid w:val="00207B09"/>
    <w:rsid w:val="002108D3"/>
    <w:rsid w:val="00210C06"/>
    <w:rsid w:val="00210DA3"/>
    <w:rsid w:val="002119C3"/>
    <w:rsid w:val="002119F6"/>
    <w:rsid w:val="002122A2"/>
    <w:rsid w:val="002129DF"/>
    <w:rsid w:val="00212C33"/>
    <w:rsid w:val="00214D82"/>
    <w:rsid w:val="00215004"/>
    <w:rsid w:val="00216D0D"/>
    <w:rsid w:val="00217EDC"/>
    <w:rsid w:val="00220B1B"/>
    <w:rsid w:val="002222B8"/>
    <w:rsid w:val="00223CED"/>
    <w:rsid w:val="002305B0"/>
    <w:rsid w:val="00230841"/>
    <w:rsid w:val="00230E60"/>
    <w:rsid w:val="002312AA"/>
    <w:rsid w:val="0023168A"/>
    <w:rsid w:val="0023261F"/>
    <w:rsid w:val="00235343"/>
    <w:rsid w:val="002355FE"/>
    <w:rsid w:val="0024105F"/>
    <w:rsid w:val="00242210"/>
    <w:rsid w:val="00243426"/>
    <w:rsid w:val="0024381B"/>
    <w:rsid w:val="00246AFE"/>
    <w:rsid w:val="00246E3D"/>
    <w:rsid w:val="00247AE8"/>
    <w:rsid w:val="002518A3"/>
    <w:rsid w:val="002526C5"/>
    <w:rsid w:val="002549F5"/>
    <w:rsid w:val="00256091"/>
    <w:rsid w:val="00257C61"/>
    <w:rsid w:val="00257DC6"/>
    <w:rsid w:val="00260162"/>
    <w:rsid w:val="00260224"/>
    <w:rsid w:val="002614B2"/>
    <w:rsid w:val="00261909"/>
    <w:rsid w:val="00263DBA"/>
    <w:rsid w:val="00265A45"/>
    <w:rsid w:val="0026613B"/>
    <w:rsid w:val="00266437"/>
    <w:rsid w:val="002702EA"/>
    <w:rsid w:val="002715CF"/>
    <w:rsid w:val="00273062"/>
    <w:rsid w:val="002734C3"/>
    <w:rsid w:val="00273CDF"/>
    <w:rsid w:val="0027669D"/>
    <w:rsid w:val="00276F33"/>
    <w:rsid w:val="0027706F"/>
    <w:rsid w:val="00282312"/>
    <w:rsid w:val="00283238"/>
    <w:rsid w:val="002834FB"/>
    <w:rsid w:val="00283F0A"/>
    <w:rsid w:val="00284852"/>
    <w:rsid w:val="00284857"/>
    <w:rsid w:val="00284C2D"/>
    <w:rsid w:val="0028521D"/>
    <w:rsid w:val="00285BB1"/>
    <w:rsid w:val="00285DFF"/>
    <w:rsid w:val="0028659C"/>
    <w:rsid w:val="00287A59"/>
    <w:rsid w:val="002902FD"/>
    <w:rsid w:val="00291144"/>
    <w:rsid w:val="00293399"/>
    <w:rsid w:val="002948BA"/>
    <w:rsid w:val="002966CA"/>
    <w:rsid w:val="002A058F"/>
    <w:rsid w:val="002A217A"/>
    <w:rsid w:val="002A2295"/>
    <w:rsid w:val="002A32FB"/>
    <w:rsid w:val="002A4501"/>
    <w:rsid w:val="002A58E5"/>
    <w:rsid w:val="002A5E5F"/>
    <w:rsid w:val="002A6203"/>
    <w:rsid w:val="002A6BCC"/>
    <w:rsid w:val="002A729E"/>
    <w:rsid w:val="002A7C93"/>
    <w:rsid w:val="002B4341"/>
    <w:rsid w:val="002B6C5A"/>
    <w:rsid w:val="002C4C80"/>
    <w:rsid w:val="002C6B37"/>
    <w:rsid w:val="002C6CE2"/>
    <w:rsid w:val="002C7872"/>
    <w:rsid w:val="002D0A8C"/>
    <w:rsid w:val="002D1E95"/>
    <w:rsid w:val="002D1FDC"/>
    <w:rsid w:val="002D21BE"/>
    <w:rsid w:val="002D2489"/>
    <w:rsid w:val="002D3F58"/>
    <w:rsid w:val="002E0235"/>
    <w:rsid w:val="002E1341"/>
    <w:rsid w:val="002E1C05"/>
    <w:rsid w:val="002E2FAC"/>
    <w:rsid w:val="002E4AD5"/>
    <w:rsid w:val="002E6CE7"/>
    <w:rsid w:val="002E7856"/>
    <w:rsid w:val="002F0FFB"/>
    <w:rsid w:val="002F32CD"/>
    <w:rsid w:val="002F3659"/>
    <w:rsid w:val="002F3C4A"/>
    <w:rsid w:val="002F4F1C"/>
    <w:rsid w:val="002F7B64"/>
    <w:rsid w:val="00300511"/>
    <w:rsid w:val="00303246"/>
    <w:rsid w:val="0030469C"/>
    <w:rsid w:val="0030526F"/>
    <w:rsid w:val="003067A0"/>
    <w:rsid w:val="00307286"/>
    <w:rsid w:val="003101A6"/>
    <w:rsid w:val="003102E6"/>
    <w:rsid w:val="00310ECA"/>
    <w:rsid w:val="00311420"/>
    <w:rsid w:val="00312097"/>
    <w:rsid w:val="00312466"/>
    <w:rsid w:val="00313AD3"/>
    <w:rsid w:val="003142B7"/>
    <w:rsid w:val="0031501B"/>
    <w:rsid w:val="003166AA"/>
    <w:rsid w:val="00320014"/>
    <w:rsid w:val="003205CD"/>
    <w:rsid w:val="00320E3E"/>
    <w:rsid w:val="00321EEC"/>
    <w:rsid w:val="003243B6"/>
    <w:rsid w:val="00325498"/>
    <w:rsid w:val="00327DD1"/>
    <w:rsid w:val="00331BED"/>
    <w:rsid w:val="003323DA"/>
    <w:rsid w:val="00334745"/>
    <w:rsid w:val="00335899"/>
    <w:rsid w:val="003376DB"/>
    <w:rsid w:val="00340618"/>
    <w:rsid w:val="00340F13"/>
    <w:rsid w:val="00340F69"/>
    <w:rsid w:val="00341D70"/>
    <w:rsid w:val="003434CF"/>
    <w:rsid w:val="00344891"/>
    <w:rsid w:val="00347650"/>
    <w:rsid w:val="00350806"/>
    <w:rsid w:val="003521FC"/>
    <w:rsid w:val="003532D7"/>
    <w:rsid w:val="003548C1"/>
    <w:rsid w:val="00357069"/>
    <w:rsid w:val="00357935"/>
    <w:rsid w:val="00360972"/>
    <w:rsid w:val="00361916"/>
    <w:rsid w:val="00362642"/>
    <w:rsid w:val="00362E82"/>
    <w:rsid w:val="00365BC2"/>
    <w:rsid w:val="003671CE"/>
    <w:rsid w:val="00367478"/>
    <w:rsid w:val="00367827"/>
    <w:rsid w:val="00367AB5"/>
    <w:rsid w:val="00367AEA"/>
    <w:rsid w:val="00367E06"/>
    <w:rsid w:val="003700C7"/>
    <w:rsid w:val="0037028D"/>
    <w:rsid w:val="00370902"/>
    <w:rsid w:val="00370996"/>
    <w:rsid w:val="00371F04"/>
    <w:rsid w:val="00372ACB"/>
    <w:rsid w:val="0037410C"/>
    <w:rsid w:val="00374AD6"/>
    <w:rsid w:val="00376441"/>
    <w:rsid w:val="00380C6D"/>
    <w:rsid w:val="0038574C"/>
    <w:rsid w:val="003874BB"/>
    <w:rsid w:val="003903BF"/>
    <w:rsid w:val="00391CA8"/>
    <w:rsid w:val="00392326"/>
    <w:rsid w:val="00395442"/>
    <w:rsid w:val="0039593C"/>
    <w:rsid w:val="003A21D3"/>
    <w:rsid w:val="003A589B"/>
    <w:rsid w:val="003A5B0E"/>
    <w:rsid w:val="003A6675"/>
    <w:rsid w:val="003A755A"/>
    <w:rsid w:val="003B0051"/>
    <w:rsid w:val="003B0BF9"/>
    <w:rsid w:val="003B346B"/>
    <w:rsid w:val="003B3CB9"/>
    <w:rsid w:val="003B3ED7"/>
    <w:rsid w:val="003B404C"/>
    <w:rsid w:val="003B41A1"/>
    <w:rsid w:val="003B66BF"/>
    <w:rsid w:val="003B7449"/>
    <w:rsid w:val="003B76AB"/>
    <w:rsid w:val="003C0235"/>
    <w:rsid w:val="003C1FBB"/>
    <w:rsid w:val="003C2624"/>
    <w:rsid w:val="003C4243"/>
    <w:rsid w:val="003C4ED0"/>
    <w:rsid w:val="003C4F0D"/>
    <w:rsid w:val="003C5B54"/>
    <w:rsid w:val="003C7AEA"/>
    <w:rsid w:val="003D016C"/>
    <w:rsid w:val="003D127C"/>
    <w:rsid w:val="003D23E3"/>
    <w:rsid w:val="003D3453"/>
    <w:rsid w:val="003D4330"/>
    <w:rsid w:val="003D5A87"/>
    <w:rsid w:val="003D6DD6"/>
    <w:rsid w:val="003E0791"/>
    <w:rsid w:val="003E3672"/>
    <w:rsid w:val="003E3B8E"/>
    <w:rsid w:val="003E3BEC"/>
    <w:rsid w:val="003E4147"/>
    <w:rsid w:val="003E630E"/>
    <w:rsid w:val="003E67C4"/>
    <w:rsid w:val="003F1F2D"/>
    <w:rsid w:val="003F22A3"/>
    <w:rsid w:val="003F28AC"/>
    <w:rsid w:val="003F351E"/>
    <w:rsid w:val="003F3D58"/>
    <w:rsid w:val="003F5A4E"/>
    <w:rsid w:val="003F64D2"/>
    <w:rsid w:val="003F66CA"/>
    <w:rsid w:val="00400B20"/>
    <w:rsid w:val="00401514"/>
    <w:rsid w:val="00401F30"/>
    <w:rsid w:val="00402144"/>
    <w:rsid w:val="0040277C"/>
    <w:rsid w:val="00403515"/>
    <w:rsid w:val="00403A2F"/>
    <w:rsid w:val="004107B9"/>
    <w:rsid w:val="004108C8"/>
    <w:rsid w:val="004138F5"/>
    <w:rsid w:val="004154DE"/>
    <w:rsid w:val="004175E9"/>
    <w:rsid w:val="0041792C"/>
    <w:rsid w:val="00417A7A"/>
    <w:rsid w:val="00420133"/>
    <w:rsid w:val="00420634"/>
    <w:rsid w:val="00423938"/>
    <w:rsid w:val="00426D5C"/>
    <w:rsid w:val="00431192"/>
    <w:rsid w:val="00431C39"/>
    <w:rsid w:val="0043377F"/>
    <w:rsid w:val="0043446F"/>
    <w:rsid w:val="00435568"/>
    <w:rsid w:val="00435FB3"/>
    <w:rsid w:val="00437D39"/>
    <w:rsid w:val="004454FE"/>
    <w:rsid w:val="004460BB"/>
    <w:rsid w:val="004516A9"/>
    <w:rsid w:val="00451F79"/>
    <w:rsid w:val="00453ECE"/>
    <w:rsid w:val="0045441E"/>
    <w:rsid w:val="00456E40"/>
    <w:rsid w:val="004619B6"/>
    <w:rsid w:val="00462226"/>
    <w:rsid w:val="004622AB"/>
    <w:rsid w:val="00462768"/>
    <w:rsid w:val="00463B4E"/>
    <w:rsid w:val="00463BA4"/>
    <w:rsid w:val="0046736D"/>
    <w:rsid w:val="004677B3"/>
    <w:rsid w:val="00467DE3"/>
    <w:rsid w:val="00470591"/>
    <w:rsid w:val="00470B0E"/>
    <w:rsid w:val="00470DDF"/>
    <w:rsid w:val="004711A6"/>
    <w:rsid w:val="004712EF"/>
    <w:rsid w:val="00471F27"/>
    <w:rsid w:val="00472772"/>
    <w:rsid w:val="00472AB4"/>
    <w:rsid w:val="00475905"/>
    <w:rsid w:val="00475F37"/>
    <w:rsid w:val="00475FF8"/>
    <w:rsid w:val="0047624F"/>
    <w:rsid w:val="00476D10"/>
    <w:rsid w:val="004774BF"/>
    <w:rsid w:val="00480FCE"/>
    <w:rsid w:val="00481E1B"/>
    <w:rsid w:val="00481F94"/>
    <w:rsid w:val="00482675"/>
    <w:rsid w:val="00486B7E"/>
    <w:rsid w:val="0048753C"/>
    <w:rsid w:val="004875DD"/>
    <w:rsid w:val="00490392"/>
    <w:rsid w:val="00492040"/>
    <w:rsid w:val="00493BF2"/>
    <w:rsid w:val="00494BF4"/>
    <w:rsid w:val="00494F80"/>
    <w:rsid w:val="004950A6"/>
    <w:rsid w:val="00495760"/>
    <w:rsid w:val="00495B55"/>
    <w:rsid w:val="0049601C"/>
    <w:rsid w:val="004A0B70"/>
    <w:rsid w:val="004A0E1A"/>
    <w:rsid w:val="004A1E14"/>
    <w:rsid w:val="004A1F3C"/>
    <w:rsid w:val="004A37B0"/>
    <w:rsid w:val="004A3956"/>
    <w:rsid w:val="004A5171"/>
    <w:rsid w:val="004B3D88"/>
    <w:rsid w:val="004B4245"/>
    <w:rsid w:val="004B511D"/>
    <w:rsid w:val="004B54FA"/>
    <w:rsid w:val="004B5A63"/>
    <w:rsid w:val="004B5A66"/>
    <w:rsid w:val="004B6689"/>
    <w:rsid w:val="004B7758"/>
    <w:rsid w:val="004C07FF"/>
    <w:rsid w:val="004C1FE7"/>
    <w:rsid w:val="004C23B7"/>
    <w:rsid w:val="004C44A1"/>
    <w:rsid w:val="004C57B2"/>
    <w:rsid w:val="004C7C79"/>
    <w:rsid w:val="004D0DB8"/>
    <w:rsid w:val="004D1B02"/>
    <w:rsid w:val="004D5408"/>
    <w:rsid w:val="004D6991"/>
    <w:rsid w:val="004D7640"/>
    <w:rsid w:val="004E0175"/>
    <w:rsid w:val="004E1BA2"/>
    <w:rsid w:val="004E1F8B"/>
    <w:rsid w:val="004E2674"/>
    <w:rsid w:val="004E282B"/>
    <w:rsid w:val="004E29AE"/>
    <w:rsid w:val="004E4EB4"/>
    <w:rsid w:val="004E54D1"/>
    <w:rsid w:val="004E5695"/>
    <w:rsid w:val="004E5CFC"/>
    <w:rsid w:val="004E5E53"/>
    <w:rsid w:val="004F0343"/>
    <w:rsid w:val="004F0BD4"/>
    <w:rsid w:val="004F1D70"/>
    <w:rsid w:val="004F231E"/>
    <w:rsid w:val="004F32D7"/>
    <w:rsid w:val="004F390F"/>
    <w:rsid w:val="004F47BE"/>
    <w:rsid w:val="004F5D64"/>
    <w:rsid w:val="004F7DEC"/>
    <w:rsid w:val="00500381"/>
    <w:rsid w:val="00500D9C"/>
    <w:rsid w:val="0050178F"/>
    <w:rsid w:val="0050274B"/>
    <w:rsid w:val="00502D97"/>
    <w:rsid w:val="0050301B"/>
    <w:rsid w:val="00503DB6"/>
    <w:rsid w:val="0051082A"/>
    <w:rsid w:val="0051304A"/>
    <w:rsid w:val="005154FC"/>
    <w:rsid w:val="005169EA"/>
    <w:rsid w:val="00520FA6"/>
    <w:rsid w:val="00520FE1"/>
    <w:rsid w:val="00522454"/>
    <w:rsid w:val="005242EC"/>
    <w:rsid w:val="00526E2C"/>
    <w:rsid w:val="00527D8B"/>
    <w:rsid w:val="00531818"/>
    <w:rsid w:val="005319C1"/>
    <w:rsid w:val="005325D1"/>
    <w:rsid w:val="00533206"/>
    <w:rsid w:val="0053420F"/>
    <w:rsid w:val="005349F0"/>
    <w:rsid w:val="00535E6C"/>
    <w:rsid w:val="00541371"/>
    <w:rsid w:val="00543D73"/>
    <w:rsid w:val="005446F9"/>
    <w:rsid w:val="00545B80"/>
    <w:rsid w:val="00545E73"/>
    <w:rsid w:val="00547187"/>
    <w:rsid w:val="005507EF"/>
    <w:rsid w:val="0055120E"/>
    <w:rsid w:val="005534E6"/>
    <w:rsid w:val="00553E16"/>
    <w:rsid w:val="00553F4D"/>
    <w:rsid w:val="0055432E"/>
    <w:rsid w:val="005566A6"/>
    <w:rsid w:val="0055684B"/>
    <w:rsid w:val="0056050D"/>
    <w:rsid w:val="005607FD"/>
    <w:rsid w:val="00564C6B"/>
    <w:rsid w:val="0056696D"/>
    <w:rsid w:val="00566AD6"/>
    <w:rsid w:val="00572520"/>
    <w:rsid w:val="005728A3"/>
    <w:rsid w:val="00574A52"/>
    <w:rsid w:val="00575182"/>
    <w:rsid w:val="0057544C"/>
    <w:rsid w:val="005756A2"/>
    <w:rsid w:val="00577052"/>
    <w:rsid w:val="0057733B"/>
    <w:rsid w:val="00580732"/>
    <w:rsid w:val="005819ED"/>
    <w:rsid w:val="005826B6"/>
    <w:rsid w:val="0058389B"/>
    <w:rsid w:val="005846A6"/>
    <w:rsid w:val="00584762"/>
    <w:rsid w:val="005856D9"/>
    <w:rsid w:val="0058664F"/>
    <w:rsid w:val="005879AE"/>
    <w:rsid w:val="00587F90"/>
    <w:rsid w:val="00592966"/>
    <w:rsid w:val="005947DF"/>
    <w:rsid w:val="00594B91"/>
    <w:rsid w:val="00594EB7"/>
    <w:rsid w:val="005A43E3"/>
    <w:rsid w:val="005A6FDF"/>
    <w:rsid w:val="005B014A"/>
    <w:rsid w:val="005B1660"/>
    <w:rsid w:val="005B20A9"/>
    <w:rsid w:val="005B5701"/>
    <w:rsid w:val="005B7525"/>
    <w:rsid w:val="005B7F9C"/>
    <w:rsid w:val="005C0150"/>
    <w:rsid w:val="005C1A92"/>
    <w:rsid w:val="005C5FE2"/>
    <w:rsid w:val="005C754E"/>
    <w:rsid w:val="005C7AE2"/>
    <w:rsid w:val="005D142F"/>
    <w:rsid w:val="005D19D5"/>
    <w:rsid w:val="005D34DD"/>
    <w:rsid w:val="005D54F2"/>
    <w:rsid w:val="005D68A5"/>
    <w:rsid w:val="005D75B5"/>
    <w:rsid w:val="005E059A"/>
    <w:rsid w:val="005E25B2"/>
    <w:rsid w:val="005E3986"/>
    <w:rsid w:val="005E3E89"/>
    <w:rsid w:val="005E5F4E"/>
    <w:rsid w:val="005E60B6"/>
    <w:rsid w:val="005E6C6D"/>
    <w:rsid w:val="005E75B0"/>
    <w:rsid w:val="005F05BC"/>
    <w:rsid w:val="005F157A"/>
    <w:rsid w:val="005F4FE2"/>
    <w:rsid w:val="005F6C56"/>
    <w:rsid w:val="005F7BA4"/>
    <w:rsid w:val="00600D35"/>
    <w:rsid w:val="00601D90"/>
    <w:rsid w:val="00601EE7"/>
    <w:rsid w:val="0060277E"/>
    <w:rsid w:val="006043EA"/>
    <w:rsid w:val="00604477"/>
    <w:rsid w:val="00610CE4"/>
    <w:rsid w:val="00611128"/>
    <w:rsid w:val="0061155F"/>
    <w:rsid w:val="006121CF"/>
    <w:rsid w:val="00621D15"/>
    <w:rsid w:val="006232F5"/>
    <w:rsid w:val="00623DBB"/>
    <w:rsid w:val="00623FA5"/>
    <w:rsid w:val="00626AC5"/>
    <w:rsid w:val="00627631"/>
    <w:rsid w:val="00630F4B"/>
    <w:rsid w:val="00631379"/>
    <w:rsid w:val="00631910"/>
    <w:rsid w:val="0063333F"/>
    <w:rsid w:val="006335C0"/>
    <w:rsid w:val="00633F0C"/>
    <w:rsid w:val="00635B83"/>
    <w:rsid w:val="00635C49"/>
    <w:rsid w:val="006402C6"/>
    <w:rsid w:val="0064126F"/>
    <w:rsid w:val="0064127B"/>
    <w:rsid w:val="00641BAF"/>
    <w:rsid w:val="00642469"/>
    <w:rsid w:val="0064361B"/>
    <w:rsid w:val="00643733"/>
    <w:rsid w:val="0064455B"/>
    <w:rsid w:val="0064498B"/>
    <w:rsid w:val="00644B15"/>
    <w:rsid w:val="006457B1"/>
    <w:rsid w:val="00646244"/>
    <w:rsid w:val="0064653C"/>
    <w:rsid w:val="00646DCD"/>
    <w:rsid w:val="0064766B"/>
    <w:rsid w:val="00647B3D"/>
    <w:rsid w:val="006514B5"/>
    <w:rsid w:val="00651FBF"/>
    <w:rsid w:val="006527BE"/>
    <w:rsid w:val="00653663"/>
    <w:rsid w:val="006538AC"/>
    <w:rsid w:val="00653A6F"/>
    <w:rsid w:val="00655F2C"/>
    <w:rsid w:val="00655F75"/>
    <w:rsid w:val="0065758B"/>
    <w:rsid w:val="0065760B"/>
    <w:rsid w:val="00657C64"/>
    <w:rsid w:val="0066036C"/>
    <w:rsid w:val="00661709"/>
    <w:rsid w:val="00661C19"/>
    <w:rsid w:val="0066306C"/>
    <w:rsid w:val="00663AF4"/>
    <w:rsid w:val="0066441B"/>
    <w:rsid w:val="0066520F"/>
    <w:rsid w:val="0066594E"/>
    <w:rsid w:val="0066634F"/>
    <w:rsid w:val="0066749E"/>
    <w:rsid w:val="00667F80"/>
    <w:rsid w:val="0067466F"/>
    <w:rsid w:val="00676A4C"/>
    <w:rsid w:val="00680B59"/>
    <w:rsid w:val="00681B64"/>
    <w:rsid w:val="00681F74"/>
    <w:rsid w:val="0068237B"/>
    <w:rsid w:val="00683F0E"/>
    <w:rsid w:val="006842C0"/>
    <w:rsid w:val="00685E0B"/>
    <w:rsid w:val="006901F6"/>
    <w:rsid w:val="006911D1"/>
    <w:rsid w:val="006913E4"/>
    <w:rsid w:val="00692991"/>
    <w:rsid w:val="006936E5"/>
    <w:rsid w:val="006954EC"/>
    <w:rsid w:val="0069581F"/>
    <w:rsid w:val="0069687B"/>
    <w:rsid w:val="006A1D5C"/>
    <w:rsid w:val="006A31D0"/>
    <w:rsid w:val="006A3331"/>
    <w:rsid w:val="006A35DD"/>
    <w:rsid w:val="006A43A4"/>
    <w:rsid w:val="006A4B9B"/>
    <w:rsid w:val="006A4BF8"/>
    <w:rsid w:val="006A4D8B"/>
    <w:rsid w:val="006A58A9"/>
    <w:rsid w:val="006A5A9B"/>
    <w:rsid w:val="006A5DEF"/>
    <w:rsid w:val="006A5EC0"/>
    <w:rsid w:val="006B0277"/>
    <w:rsid w:val="006B04A2"/>
    <w:rsid w:val="006B10D2"/>
    <w:rsid w:val="006B1365"/>
    <w:rsid w:val="006B1963"/>
    <w:rsid w:val="006B221B"/>
    <w:rsid w:val="006B4722"/>
    <w:rsid w:val="006B490A"/>
    <w:rsid w:val="006B5EA9"/>
    <w:rsid w:val="006C0356"/>
    <w:rsid w:val="006C0EB5"/>
    <w:rsid w:val="006C12A6"/>
    <w:rsid w:val="006C219D"/>
    <w:rsid w:val="006C2DFF"/>
    <w:rsid w:val="006C2FC3"/>
    <w:rsid w:val="006C4A80"/>
    <w:rsid w:val="006C4AFE"/>
    <w:rsid w:val="006C4DDA"/>
    <w:rsid w:val="006C5475"/>
    <w:rsid w:val="006C6C1A"/>
    <w:rsid w:val="006C6D2D"/>
    <w:rsid w:val="006C7A52"/>
    <w:rsid w:val="006C7AE7"/>
    <w:rsid w:val="006D1CAF"/>
    <w:rsid w:val="006D2273"/>
    <w:rsid w:val="006D260F"/>
    <w:rsid w:val="006D3595"/>
    <w:rsid w:val="006D4250"/>
    <w:rsid w:val="006D5325"/>
    <w:rsid w:val="006D5DD1"/>
    <w:rsid w:val="006D635C"/>
    <w:rsid w:val="006E0366"/>
    <w:rsid w:val="006E1081"/>
    <w:rsid w:val="006E2FAF"/>
    <w:rsid w:val="006E3726"/>
    <w:rsid w:val="006E41BD"/>
    <w:rsid w:val="006E51D0"/>
    <w:rsid w:val="006E52E3"/>
    <w:rsid w:val="006E587D"/>
    <w:rsid w:val="006E64EB"/>
    <w:rsid w:val="006E71F7"/>
    <w:rsid w:val="006E7278"/>
    <w:rsid w:val="006F09C2"/>
    <w:rsid w:val="006F0AB2"/>
    <w:rsid w:val="006F0FC6"/>
    <w:rsid w:val="006F193F"/>
    <w:rsid w:val="006F265C"/>
    <w:rsid w:val="006F3D78"/>
    <w:rsid w:val="006F4690"/>
    <w:rsid w:val="006F4C5B"/>
    <w:rsid w:val="006F56B9"/>
    <w:rsid w:val="006F5C8A"/>
    <w:rsid w:val="006F7D0C"/>
    <w:rsid w:val="00700E91"/>
    <w:rsid w:val="007010CD"/>
    <w:rsid w:val="00701AC4"/>
    <w:rsid w:val="00702CFD"/>
    <w:rsid w:val="00703240"/>
    <w:rsid w:val="007033F6"/>
    <w:rsid w:val="007063BC"/>
    <w:rsid w:val="00707161"/>
    <w:rsid w:val="007100D6"/>
    <w:rsid w:val="0071031B"/>
    <w:rsid w:val="007130A9"/>
    <w:rsid w:val="00713B54"/>
    <w:rsid w:val="00714300"/>
    <w:rsid w:val="00716867"/>
    <w:rsid w:val="00720585"/>
    <w:rsid w:val="00720987"/>
    <w:rsid w:val="007227CE"/>
    <w:rsid w:val="00722F57"/>
    <w:rsid w:val="007272A8"/>
    <w:rsid w:val="00727895"/>
    <w:rsid w:val="00731DCB"/>
    <w:rsid w:val="00732D0A"/>
    <w:rsid w:val="0073518B"/>
    <w:rsid w:val="00735FC6"/>
    <w:rsid w:val="0073675D"/>
    <w:rsid w:val="007369CA"/>
    <w:rsid w:val="00740D0B"/>
    <w:rsid w:val="00740EEA"/>
    <w:rsid w:val="00742254"/>
    <w:rsid w:val="00744038"/>
    <w:rsid w:val="007441D5"/>
    <w:rsid w:val="00744B24"/>
    <w:rsid w:val="00746399"/>
    <w:rsid w:val="0074680C"/>
    <w:rsid w:val="00747093"/>
    <w:rsid w:val="0074739C"/>
    <w:rsid w:val="007500A3"/>
    <w:rsid w:val="00750D89"/>
    <w:rsid w:val="00751727"/>
    <w:rsid w:val="00751927"/>
    <w:rsid w:val="00751CAF"/>
    <w:rsid w:val="007543EE"/>
    <w:rsid w:val="00755877"/>
    <w:rsid w:val="007568A7"/>
    <w:rsid w:val="007575D0"/>
    <w:rsid w:val="007606BC"/>
    <w:rsid w:val="007606BD"/>
    <w:rsid w:val="0076101A"/>
    <w:rsid w:val="0076380C"/>
    <w:rsid w:val="00765B2E"/>
    <w:rsid w:val="00766BFA"/>
    <w:rsid w:val="007738F3"/>
    <w:rsid w:val="00773AF6"/>
    <w:rsid w:val="00773EC6"/>
    <w:rsid w:val="007744EF"/>
    <w:rsid w:val="00776EE7"/>
    <w:rsid w:val="007773F1"/>
    <w:rsid w:val="00780184"/>
    <w:rsid w:val="007803D5"/>
    <w:rsid w:val="00781317"/>
    <w:rsid w:val="007816BC"/>
    <w:rsid w:val="007826EF"/>
    <w:rsid w:val="00782C47"/>
    <w:rsid w:val="00783C90"/>
    <w:rsid w:val="00783F3D"/>
    <w:rsid w:val="00784E85"/>
    <w:rsid w:val="00785979"/>
    <w:rsid w:val="00785ABC"/>
    <w:rsid w:val="0078748A"/>
    <w:rsid w:val="007876C9"/>
    <w:rsid w:val="007876D1"/>
    <w:rsid w:val="0079073D"/>
    <w:rsid w:val="00791E68"/>
    <w:rsid w:val="0079260F"/>
    <w:rsid w:val="00793180"/>
    <w:rsid w:val="00794309"/>
    <w:rsid w:val="007958F6"/>
    <w:rsid w:val="00795F71"/>
    <w:rsid w:val="00796931"/>
    <w:rsid w:val="007979DB"/>
    <w:rsid w:val="007979DF"/>
    <w:rsid w:val="007A0862"/>
    <w:rsid w:val="007A0DA7"/>
    <w:rsid w:val="007A1252"/>
    <w:rsid w:val="007A37D1"/>
    <w:rsid w:val="007A3A58"/>
    <w:rsid w:val="007A3F62"/>
    <w:rsid w:val="007A5243"/>
    <w:rsid w:val="007A6650"/>
    <w:rsid w:val="007A7399"/>
    <w:rsid w:val="007A7661"/>
    <w:rsid w:val="007A7695"/>
    <w:rsid w:val="007A769C"/>
    <w:rsid w:val="007A7826"/>
    <w:rsid w:val="007B1C39"/>
    <w:rsid w:val="007B2456"/>
    <w:rsid w:val="007B3917"/>
    <w:rsid w:val="007B3A0F"/>
    <w:rsid w:val="007B7A0E"/>
    <w:rsid w:val="007C0572"/>
    <w:rsid w:val="007C2909"/>
    <w:rsid w:val="007C3834"/>
    <w:rsid w:val="007C59E5"/>
    <w:rsid w:val="007D1DDC"/>
    <w:rsid w:val="007D27AE"/>
    <w:rsid w:val="007D3DA1"/>
    <w:rsid w:val="007D4229"/>
    <w:rsid w:val="007D632A"/>
    <w:rsid w:val="007D6881"/>
    <w:rsid w:val="007D695F"/>
    <w:rsid w:val="007D6D57"/>
    <w:rsid w:val="007D771E"/>
    <w:rsid w:val="007E06B4"/>
    <w:rsid w:val="007E3B55"/>
    <w:rsid w:val="007E3BCE"/>
    <w:rsid w:val="007E4DF3"/>
    <w:rsid w:val="007E5F7A"/>
    <w:rsid w:val="007E6AAA"/>
    <w:rsid w:val="007E7058"/>
    <w:rsid w:val="007E73AB"/>
    <w:rsid w:val="007E777B"/>
    <w:rsid w:val="007F01D6"/>
    <w:rsid w:val="007F0B76"/>
    <w:rsid w:val="007F0D30"/>
    <w:rsid w:val="007F0EB3"/>
    <w:rsid w:val="007F12D3"/>
    <w:rsid w:val="007F2EF9"/>
    <w:rsid w:val="007F6F87"/>
    <w:rsid w:val="0080445A"/>
    <w:rsid w:val="008048E2"/>
    <w:rsid w:val="0080508B"/>
    <w:rsid w:val="00805201"/>
    <w:rsid w:val="00805568"/>
    <w:rsid w:val="008055ED"/>
    <w:rsid w:val="00807328"/>
    <w:rsid w:val="008078A7"/>
    <w:rsid w:val="0081043A"/>
    <w:rsid w:val="00811E2C"/>
    <w:rsid w:val="00813416"/>
    <w:rsid w:val="00816479"/>
    <w:rsid w:val="008168AC"/>
    <w:rsid w:val="00816C11"/>
    <w:rsid w:val="00817B91"/>
    <w:rsid w:val="00822C45"/>
    <w:rsid w:val="00824A17"/>
    <w:rsid w:val="00830B14"/>
    <w:rsid w:val="00831629"/>
    <w:rsid w:val="00831FA4"/>
    <w:rsid w:val="00832C70"/>
    <w:rsid w:val="0083311B"/>
    <w:rsid w:val="00833601"/>
    <w:rsid w:val="008356D3"/>
    <w:rsid w:val="00840EE9"/>
    <w:rsid w:val="00842113"/>
    <w:rsid w:val="00842AD1"/>
    <w:rsid w:val="00845C68"/>
    <w:rsid w:val="008470F2"/>
    <w:rsid w:val="00850562"/>
    <w:rsid w:val="008505E3"/>
    <w:rsid w:val="00851D8B"/>
    <w:rsid w:val="00851E02"/>
    <w:rsid w:val="00851EE6"/>
    <w:rsid w:val="00853290"/>
    <w:rsid w:val="00853DC1"/>
    <w:rsid w:val="008579D2"/>
    <w:rsid w:val="00860032"/>
    <w:rsid w:val="00861007"/>
    <w:rsid w:val="00861998"/>
    <w:rsid w:val="0086222B"/>
    <w:rsid w:val="0086241E"/>
    <w:rsid w:val="00863DCA"/>
    <w:rsid w:val="00865D69"/>
    <w:rsid w:val="0086679C"/>
    <w:rsid w:val="00866F7F"/>
    <w:rsid w:val="0086737B"/>
    <w:rsid w:val="00867737"/>
    <w:rsid w:val="0087129E"/>
    <w:rsid w:val="00871D4B"/>
    <w:rsid w:val="00874A6E"/>
    <w:rsid w:val="00875194"/>
    <w:rsid w:val="0087595E"/>
    <w:rsid w:val="00875A9D"/>
    <w:rsid w:val="00875ED4"/>
    <w:rsid w:val="00880941"/>
    <w:rsid w:val="00881E13"/>
    <w:rsid w:val="00882AEC"/>
    <w:rsid w:val="00883143"/>
    <w:rsid w:val="00883847"/>
    <w:rsid w:val="00884EA6"/>
    <w:rsid w:val="00884EF7"/>
    <w:rsid w:val="00885F88"/>
    <w:rsid w:val="008870FC"/>
    <w:rsid w:val="00891AF0"/>
    <w:rsid w:val="00891CFD"/>
    <w:rsid w:val="00893242"/>
    <w:rsid w:val="00894C55"/>
    <w:rsid w:val="008954E8"/>
    <w:rsid w:val="00896510"/>
    <w:rsid w:val="00896A9B"/>
    <w:rsid w:val="00896B28"/>
    <w:rsid w:val="008A23FB"/>
    <w:rsid w:val="008A2E49"/>
    <w:rsid w:val="008A35E0"/>
    <w:rsid w:val="008A40CD"/>
    <w:rsid w:val="008A66C9"/>
    <w:rsid w:val="008A6BC1"/>
    <w:rsid w:val="008B1CB9"/>
    <w:rsid w:val="008B37B7"/>
    <w:rsid w:val="008B3B1C"/>
    <w:rsid w:val="008B568D"/>
    <w:rsid w:val="008C1794"/>
    <w:rsid w:val="008C1F4E"/>
    <w:rsid w:val="008C2997"/>
    <w:rsid w:val="008C4BC3"/>
    <w:rsid w:val="008C563B"/>
    <w:rsid w:val="008C5F86"/>
    <w:rsid w:val="008C7E5C"/>
    <w:rsid w:val="008D0755"/>
    <w:rsid w:val="008D16B8"/>
    <w:rsid w:val="008D372B"/>
    <w:rsid w:val="008D3A72"/>
    <w:rsid w:val="008D43DF"/>
    <w:rsid w:val="008D7005"/>
    <w:rsid w:val="008E06C4"/>
    <w:rsid w:val="008E09D7"/>
    <w:rsid w:val="008E23FC"/>
    <w:rsid w:val="008E291E"/>
    <w:rsid w:val="008E4FC1"/>
    <w:rsid w:val="008E61BF"/>
    <w:rsid w:val="008F0A5F"/>
    <w:rsid w:val="008F16F3"/>
    <w:rsid w:val="008F41B2"/>
    <w:rsid w:val="008F504A"/>
    <w:rsid w:val="008F5220"/>
    <w:rsid w:val="0090017B"/>
    <w:rsid w:val="00900F32"/>
    <w:rsid w:val="00902FC2"/>
    <w:rsid w:val="00903694"/>
    <w:rsid w:val="00904B72"/>
    <w:rsid w:val="00904BAB"/>
    <w:rsid w:val="0090634B"/>
    <w:rsid w:val="00910BAE"/>
    <w:rsid w:val="009115E9"/>
    <w:rsid w:val="0091192F"/>
    <w:rsid w:val="00912458"/>
    <w:rsid w:val="00913A73"/>
    <w:rsid w:val="00914200"/>
    <w:rsid w:val="0091488A"/>
    <w:rsid w:val="00915016"/>
    <w:rsid w:val="0091608A"/>
    <w:rsid w:val="009161B3"/>
    <w:rsid w:val="00917375"/>
    <w:rsid w:val="0091740C"/>
    <w:rsid w:val="00917A0E"/>
    <w:rsid w:val="0092175D"/>
    <w:rsid w:val="00922125"/>
    <w:rsid w:val="00922C9E"/>
    <w:rsid w:val="00922E9E"/>
    <w:rsid w:val="009250AA"/>
    <w:rsid w:val="00926DA9"/>
    <w:rsid w:val="00927007"/>
    <w:rsid w:val="009271C0"/>
    <w:rsid w:val="00931F74"/>
    <w:rsid w:val="00932498"/>
    <w:rsid w:val="009337F9"/>
    <w:rsid w:val="0093385E"/>
    <w:rsid w:val="00934582"/>
    <w:rsid w:val="0094176A"/>
    <w:rsid w:val="0094275C"/>
    <w:rsid w:val="009446F1"/>
    <w:rsid w:val="00944C75"/>
    <w:rsid w:val="00945CE6"/>
    <w:rsid w:val="00946DD8"/>
    <w:rsid w:val="009505DA"/>
    <w:rsid w:val="0095081B"/>
    <w:rsid w:val="00950BF1"/>
    <w:rsid w:val="00950DF4"/>
    <w:rsid w:val="00952108"/>
    <w:rsid w:val="0095258F"/>
    <w:rsid w:val="00952B57"/>
    <w:rsid w:val="009547C1"/>
    <w:rsid w:val="009547D2"/>
    <w:rsid w:val="00955D1C"/>
    <w:rsid w:val="00956A42"/>
    <w:rsid w:val="00957D42"/>
    <w:rsid w:val="0096046B"/>
    <w:rsid w:val="00960F5D"/>
    <w:rsid w:val="009644BB"/>
    <w:rsid w:val="009649FD"/>
    <w:rsid w:val="00965090"/>
    <w:rsid w:val="0096538A"/>
    <w:rsid w:val="00965A9F"/>
    <w:rsid w:val="00966B5F"/>
    <w:rsid w:val="00971EC2"/>
    <w:rsid w:val="00972E35"/>
    <w:rsid w:val="009740EA"/>
    <w:rsid w:val="009741D2"/>
    <w:rsid w:val="00981786"/>
    <w:rsid w:val="00981B02"/>
    <w:rsid w:val="00986876"/>
    <w:rsid w:val="00986BC6"/>
    <w:rsid w:val="00986E35"/>
    <w:rsid w:val="009870A7"/>
    <w:rsid w:val="0099014C"/>
    <w:rsid w:val="009907E2"/>
    <w:rsid w:val="0099089E"/>
    <w:rsid w:val="009921A5"/>
    <w:rsid w:val="0099248D"/>
    <w:rsid w:val="009936B8"/>
    <w:rsid w:val="00993F4D"/>
    <w:rsid w:val="009978C0"/>
    <w:rsid w:val="009A0037"/>
    <w:rsid w:val="009A01A8"/>
    <w:rsid w:val="009A0228"/>
    <w:rsid w:val="009A2654"/>
    <w:rsid w:val="009A2DEC"/>
    <w:rsid w:val="009A38DD"/>
    <w:rsid w:val="009A51A1"/>
    <w:rsid w:val="009A6794"/>
    <w:rsid w:val="009B00E2"/>
    <w:rsid w:val="009B0CA5"/>
    <w:rsid w:val="009B19B4"/>
    <w:rsid w:val="009B1DDB"/>
    <w:rsid w:val="009B2753"/>
    <w:rsid w:val="009B37C5"/>
    <w:rsid w:val="009B4575"/>
    <w:rsid w:val="009B61EE"/>
    <w:rsid w:val="009B6658"/>
    <w:rsid w:val="009B7770"/>
    <w:rsid w:val="009C15CF"/>
    <w:rsid w:val="009C21BB"/>
    <w:rsid w:val="009C44B1"/>
    <w:rsid w:val="009C4C1D"/>
    <w:rsid w:val="009D1415"/>
    <w:rsid w:val="009D2ECA"/>
    <w:rsid w:val="009D3A09"/>
    <w:rsid w:val="009D6A65"/>
    <w:rsid w:val="009E1A8B"/>
    <w:rsid w:val="009E340D"/>
    <w:rsid w:val="009E342B"/>
    <w:rsid w:val="009E37F3"/>
    <w:rsid w:val="009E38B2"/>
    <w:rsid w:val="009E3B01"/>
    <w:rsid w:val="009E53FF"/>
    <w:rsid w:val="009E71E2"/>
    <w:rsid w:val="009E7466"/>
    <w:rsid w:val="009F0F42"/>
    <w:rsid w:val="009F16EC"/>
    <w:rsid w:val="009F25E7"/>
    <w:rsid w:val="009F281A"/>
    <w:rsid w:val="009F2D30"/>
    <w:rsid w:val="009F311F"/>
    <w:rsid w:val="009F600B"/>
    <w:rsid w:val="00A016B9"/>
    <w:rsid w:val="00A0244D"/>
    <w:rsid w:val="00A02A1A"/>
    <w:rsid w:val="00A02F69"/>
    <w:rsid w:val="00A03A77"/>
    <w:rsid w:val="00A07073"/>
    <w:rsid w:val="00A10FC3"/>
    <w:rsid w:val="00A12471"/>
    <w:rsid w:val="00A1559B"/>
    <w:rsid w:val="00A16B22"/>
    <w:rsid w:val="00A2399C"/>
    <w:rsid w:val="00A2423D"/>
    <w:rsid w:val="00A25C20"/>
    <w:rsid w:val="00A27A73"/>
    <w:rsid w:val="00A303EF"/>
    <w:rsid w:val="00A32250"/>
    <w:rsid w:val="00A326EE"/>
    <w:rsid w:val="00A33562"/>
    <w:rsid w:val="00A34F51"/>
    <w:rsid w:val="00A35E02"/>
    <w:rsid w:val="00A364B7"/>
    <w:rsid w:val="00A406EF"/>
    <w:rsid w:val="00A46864"/>
    <w:rsid w:val="00A46919"/>
    <w:rsid w:val="00A46E4B"/>
    <w:rsid w:val="00A503FA"/>
    <w:rsid w:val="00A5140D"/>
    <w:rsid w:val="00A53F16"/>
    <w:rsid w:val="00A53FFA"/>
    <w:rsid w:val="00A54D63"/>
    <w:rsid w:val="00A57B21"/>
    <w:rsid w:val="00A6073E"/>
    <w:rsid w:val="00A60A85"/>
    <w:rsid w:val="00A60D70"/>
    <w:rsid w:val="00A61146"/>
    <w:rsid w:val="00A629A4"/>
    <w:rsid w:val="00A643DF"/>
    <w:rsid w:val="00A6509B"/>
    <w:rsid w:val="00A65A0A"/>
    <w:rsid w:val="00A65CC4"/>
    <w:rsid w:val="00A66E9A"/>
    <w:rsid w:val="00A67993"/>
    <w:rsid w:val="00A70554"/>
    <w:rsid w:val="00A71A44"/>
    <w:rsid w:val="00A7302B"/>
    <w:rsid w:val="00A772AD"/>
    <w:rsid w:val="00A80FDB"/>
    <w:rsid w:val="00A80FDD"/>
    <w:rsid w:val="00A81FA5"/>
    <w:rsid w:val="00A821C7"/>
    <w:rsid w:val="00A82581"/>
    <w:rsid w:val="00A85518"/>
    <w:rsid w:val="00A85891"/>
    <w:rsid w:val="00A92096"/>
    <w:rsid w:val="00A935DA"/>
    <w:rsid w:val="00A93640"/>
    <w:rsid w:val="00AA0DFD"/>
    <w:rsid w:val="00AA0EC2"/>
    <w:rsid w:val="00AA4209"/>
    <w:rsid w:val="00AA4648"/>
    <w:rsid w:val="00AA55ED"/>
    <w:rsid w:val="00AB0D47"/>
    <w:rsid w:val="00AB1133"/>
    <w:rsid w:val="00AB2C94"/>
    <w:rsid w:val="00AB35AD"/>
    <w:rsid w:val="00AB6561"/>
    <w:rsid w:val="00AB723C"/>
    <w:rsid w:val="00AB7912"/>
    <w:rsid w:val="00AC0387"/>
    <w:rsid w:val="00AC378C"/>
    <w:rsid w:val="00AC50B8"/>
    <w:rsid w:val="00AC50CF"/>
    <w:rsid w:val="00AC5884"/>
    <w:rsid w:val="00AC58B1"/>
    <w:rsid w:val="00AD0171"/>
    <w:rsid w:val="00AD381E"/>
    <w:rsid w:val="00AD4C7C"/>
    <w:rsid w:val="00AD7BB5"/>
    <w:rsid w:val="00AE1295"/>
    <w:rsid w:val="00AE1602"/>
    <w:rsid w:val="00AE41CD"/>
    <w:rsid w:val="00AE460C"/>
    <w:rsid w:val="00AE4F73"/>
    <w:rsid w:val="00AE5567"/>
    <w:rsid w:val="00AE73AA"/>
    <w:rsid w:val="00AF1239"/>
    <w:rsid w:val="00AF2F56"/>
    <w:rsid w:val="00AF3AB8"/>
    <w:rsid w:val="00AF6162"/>
    <w:rsid w:val="00AF77B7"/>
    <w:rsid w:val="00AF7A1A"/>
    <w:rsid w:val="00AF7AD4"/>
    <w:rsid w:val="00AF7C42"/>
    <w:rsid w:val="00B015E5"/>
    <w:rsid w:val="00B07343"/>
    <w:rsid w:val="00B07759"/>
    <w:rsid w:val="00B078F7"/>
    <w:rsid w:val="00B10D74"/>
    <w:rsid w:val="00B11E1F"/>
    <w:rsid w:val="00B1213A"/>
    <w:rsid w:val="00B130ED"/>
    <w:rsid w:val="00B15FDD"/>
    <w:rsid w:val="00B16480"/>
    <w:rsid w:val="00B17A35"/>
    <w:rsid w:val="00B17C00"/>
    <w:rsid w:val="00B17CC2"/>
    <w:rsid w:val="00B2094B"/>
    <w:rsid w:val="00B2165C"/>
    <w:rsid w:val="00B22B77"/>
    <w:rsid w:val="00B2399F"/>
    <w:rsid w:val="00B24BA2"/>
    <w:rsid w:val="00B24C87"/>
    <w:rsid w:val="00B2576B"/>
    <w:rsid w:val="00B25BAC"/>
    <w:rsid w:val="00B264C0"/>
    <w:rsid w:val="00B268DE"/>
    <w:rsid w:val="00B26DCA"/>
    <w:rsid w:val="00B27EC5"/>
    <w:rsid w:val="00B31BDD"/>
    <w:rsid w:val="00B31DE0"/>
    <w:rsid w:val="00B34575"/>
    <w:rsid w:val="00B34AB7"/>
    <w:rsid w:val="00B35D5C"/>
    <w:rsid w:val="00B36251"/>
    <w:rsid w:val="00B36725"/>
    <w:rsid w:val="00B40D44"/>
    <w:rsid w:val="00B43A8F"/>
    <w:rsid w:val="00B4557C"/>
    <w:rsid w:val="00B46A39"/>
    <w:rsid w:val="00B47986"/>
    <w:rsid w:val="00B502DB"/>
    <w:rsid w:val="00B5162C"/>
    <w:rsid w:val="00B51A0A"/>
    <w:rsid w:val="00B522E5"/>
    <w:rsid w:val="00B53B3D"/>
    <w:rsid w:val="00B53B83"/>
    <w:rsid w:val="00B56294"/>
    <w:rsid w:val="00B5648E"/>
    <w:rsid w:val="00B622AD"/>
    <w:rsid w:val="00B63FBF"/>
    <w:rsid w:val="00B66D5E"/>
    <w:rsid w:val="00B6729B"/>
    <w:rsid w:val="00B67377"/>
    <w:rsid w:val="00B716E9"/>
    <w:rsid w:val="00B71A79"/>
    <w:rsid w:val="00B758D1"/>
    <w:rsid w:val="00B77CB3"/>
    <w:rsid w:val="00B77D30"/>
    <w:rsid w:val="00B8029B"/>
    <w:rsid w:val="00B81974"/>
    <w:rsid w:val="00B82368"/>
    <w:rsid w:val="00B83DE2"/>
    <w:rsid w:val="00B83EC8"/>
    <w:rsid w:val="00B8417A"/>
    <w:rsid w:val="00B84835"/>
    <w:rsid w:val="00B91AF6"/>
    <w:rsid w:val="00B91FC6"/>
    <w:rsid w:val="00B9226B"/>
    <w:rsid w:val="00B927DC"/>
    <w:rsid w:val="00BA104A"/>
    <w:rsid w:val="00BA20AA"/>
    <w:rsid w:val="00BA36D3"/>
    <w:rsid w:val="00BA4D7E"/>
    <w:rsid w:val="00BA65A7"/>
    <w:rsid w:val="00BB1A44"/>
    <w:rsid w:val="00BB20A0"/>
    <w:rsid w:val="00BB302E"/>
    <w:rsid w:val="00BB375E"/>
    <w:rsid w:val="00BB3993"/>
    <w:rsid w:val="00BB512B"/>
    <w:rsid w:val="00BB6937"/>
    <w:rsid w:val="00BC0CB2"/>
    <w:rsid w:val="00BC6482"/>
    <w:rsid w:val="00BC75CF"/>
    <w:rsid w:val="00BC78E4"/>
    <w:rsid w:val="00BD3CD6"/>
    <w:rsid w:val="00BD4152"/>
    <w:rsid w:val="00BD4425"/>
    <w:rsid w:val="00BD634A"/>
    <w:rsid w:val="00BD7F5E"/>
    <w:rsid w:val="00BE0100"/>
    <w:rsid w:val="00BE021D"/>
    <w:rsid w:val="00BE23B6"/>
    <w:rsid w:val="00BE3FA4"/>
    <w:rsid w:val="00BE4DF2"/>
    <w:rsid w:val="00BE7197"/>
    <w:rsid w:val="00BE7C51"/>
    <w:rsid w:val="00BE7DC1"/>
    <w:rsid w:val="00BF0215"/>
    <w:rsid w:val="00BF02AF"/>
    <w:rsid w:val="00BF2A90"/>
    <w:rsid w:val="00BF3C8B"/>
    <w:rsid w:val="00BF4DF0"/>
    <w:rsid w:val="00BF7D7F"/>
    <w:rsid w:val="00C00564"/>
    <w:rsid w:val="00C02033"/>
    <w:rsid w:val="00C03C0C"/>
    <w:rsid w:val="00C05D09"/>
    <w:rsid w:val="00C05E15"/>
    <w:rsid w:val="00C065EB"/>
    <w:rsid w:val="00C07AF6"/>
    <w:rsid w:val="00C10270"/>
    <w:rsid w:val="00C12C35"/>
    <w:rsid w:val="00C1608E"/>
    <w:rsid w:val="00C17CF8"/>
    <w:rsid w:val="00C200B1"/>
    <w:rsid w:val="00C2102A"/>
    <w:rsid w:val="00C22E48"/>
    <w:rsid w:val="00C24A45"/>
    <w:rsid w:val="00C24D49"/>
    <w:rsid w:val="00C25B49"/>
    <w:rsid w:val="00C264A6"/>
    <w:rsid w:val="00C26520"/>
    <w:rsid w:val="00C30F18"/>
    <w:rsid w:val="00C31236"/>
    <w:rsid w:val="00C3145E"/>
    <w:rsid w:val="00C348FC"/>
    <w:rsid w:val="00C35679"/>
    <w:rsid w:val="00C35C79"/>
    <w:rsid w:val="00C36745"/>
    <w:rsid w:val="00C36EA7"/>
    <w:rsid w:val="00C41244"/>
    <w:rsid w:val="00C42475"/>
    <w:rsid w:val="00C42CAE"/>
    <w:rsid w:val="00C43873"/>
    <w:rsid w:val="00C468ED"/>
    <w:rsid w:val="00C47037"/>
    <w:rsid w:val="00C47FA2"/>
    <w:rsid w:val="00C50310"/>
    <w:rsid w:val="00C5094C"/>
    <w:rsid w:val="00C50C8F"/>
    <w:rsid w:val="00C51522"/>
    <w:rsid w:val="00C52ADA"/>
    <w:rsid w:val="00C53849"/>
    <w:rsid w:val="00C54D42"/>
    <w:rsid w:val="00C55F33"/>
    <w:rsid w:val="00C56F75"/>
    <w:rsid w:val="00C57761"/>
    <w:rsid w:val="00C57F16"/>
    <w:rsid w:val="00C60CE2"/>
    <w:rsid w:val="00C611ED"/>
    <w:rsid w:val="00C64BEC"/>
    <w:rsid w:val="00C65D96"/>
    <w:rsid w:val="00C667EE"/>
    <w:rsid w:val="00C66852"/>
    <w:rsid w:val="00C676A2"/>
    <w:rsid w:val="00C67A64"/>
    <w:rsid w:val="00C67D81"/>
    <w:rsid w:val="00C7071F"/>
    <w:rsid w:val="00C722A3"/>
    <w:rsid w:val="00C73DA3"/>
    <w:rsid w:val="00C74B79"/>
    <w:rsid w:val="00C77477"/>
    <w:rsid w:val="00C813A5"/>
    <w:rsid w:val="00C83131"/>
    <w:rsid w:val="00C841C7"/>
    <w:rsid w:val="00C8678C"/>
    <w:rsid w:val="00C921B5"/>
    <w:rsid w:val="00C937B4"/>
    <w:rsid w:val="00C95C1E"/>
    <w:rsid w:val="00C961FD"/>
    <w:rsid w:val="00C9634E"/>
    <w:rsid w:val="00C96A73"/>
    <w:rsid w:val="00C976AA"/>
    <w:rsid w:val="00C9776A"/>
    <w:rsid w:val="00CA058D"/>
    <w:rsid w:val="00CA1AEE"/>
    <w:rsid w:val="00CA20FA"/>
    <w:rsid w:val="00CA399F"/>
    <w:rsid w:val="00CA4BBB"/>
    <w:rsid w:val="00CA4D45"/>
    <w:rsid w:val="00CA4F7D"/>
    <w:rsid w:val="00CA55BD"/>
    <w:rsid w:val="00CA747D"/>
    <w:rsid w:val="00CB0786"/>
    <w:rsid w:val="00CB1824"/>
    <w:rsid w:val="00CB199D"/>
    <w:rsid w:val="00CB19C9"/>
    <w:rsid w:val="00CB45A0"/>
    <w:rsid w:val="00CB6BA4"/>
    <w:rsid w:val="00CB6CB2"/>
    <w:rsid w:val="00CB6E41"/>
    <w:rsid w:val="00CC0819"/>
    <w:rsid w:val="00CC0982"/>
    <w:rsid w:val="00CC0D2D"/>
    <w:rsid w:val="00CC0EF1"/>
    <w:rsid w:val="00CC22E4"/>
    <w:rsid w:val="00CC3F83"/>
    <w:rsid w:val="00CC4FDB"/>
    <w:rsid w:val="00CC5D7D"/>
    <w:rsid w:val="00CC720B"/>
    <w:rsid w:val="00CD2905"/>
    <w:rsid w:val="00CD2F04"/>
    <w:rsid w:val="00CD44BF"/>
    <w:rsid w:val="00CD52FA"/>
    <w:rsid w:val="00CD541F"/>
    <w:rsid w:val="00CE2A4A"/>
    <w:rsid w:val="00CE329D"/>
    <w:rsid w:val="00CE5657"/>
    <w:rsid w:val="00CF05A2"/>
    <w:rsid w:val="00CF060D"/>
    <w:rsid w:val="00CF0EC9"/>
    <w:rsid w:val="00CF1673"/>
    <w:rsid w:val="00CF1FEC"/>
    <w:rsid w:val="00CF2051"/>
    <w:rsid w:val="00CF2479"/>
    <w:rsid w:val="00CF262B"/>
    <w:rsid w:val="00CF3D9F"/>
    <w:rsid w:val="00CF4A44"/>
    <w:rsid w:val="00CF5876"/>
    <w:rsid w:val="00CF5C9C"/>
    <w:rsid w:val="00CF6439"/>
    <w:rsid w:val="00CF711D"/>
    <w:rsid w:val="00CF7143"/>
    <w:rsid w:val="00D01A6E"/>
    <w:rsid w:val="00D02DDA"/>
    <w:rsid w:val="00D03ADD"/>
    <w:rsid w:val="00D05E58"/>
    <w:rsid w:val="00D06231"/>
    <w:rsid w:val="00D070CB"/>
    <w:rsid w:val="00D133F8"/>
    <w:rsid w:val="00D13429"/>
    <w:rsid w:val="00D1353D"/>
    <w:rsid w:val="00D138E7"/>
    <w:rsid w:val="00D14A3E"/>
    <w:rsid w:val="00D20BA8"/>
    <w:rsid w:val="00D21D7F"/>
    <w:rsid w:val="00D22281"/>
    <w:rsid w:val="00D24501"/>
    <w:rsid w:val="00D24640"/>
    <w:rsid w:val="00D255F3"/>
    <w:rsid w:val="00D25AA9"/>
    <w:rsid w:val="00D3622C"/>
    <w:rsid w:val="00D36695"/>
    <w:rsid w:val="00D36895"/>
    <w:rsid w:val="00D37A1B"/>
    <w:rsid w:val="00D37AAD"/>
    <w:rsid w:val="00D4052F"/>
    <w:rsid w:val="00D41292"/>
    <w:rsid w:val="00D429CC"/>
    <w:rsid w:val="00D50278"/>
    <w:rsid w:val="00D507E2"/>
    <w:rsid w:val="00D50868"/>
    <w:rsid w:val="00D50911"/>
    <w:rsid w:val="00D51097"/>
    <w:rsid w:val="00D52E09"/>
    <w:rsid w:val="00D534C4"/>
    <w:rsid w:val="00D548C7"/>
    <w:rsid w:val="00D56A82"/>
    <w:rsid w:val="00D60E5B"/>
    <w:rsid w:val="00D612D8"/>
    <w:rsid w:val="00D645E4"/>
    <w:rsid w:val="00D65369"/>
    <w:rsid w:val="00D65D96"/>
    <w:rsid w:val="00D672B6"/>
    <w:rsid w:val="00D71C7F"/>
    <w:rsid w:val="00D72363"/>
    <w:rsid w:val="00D73276"/>
    <w:rsid w:val="00D76482"/>
    <w:rsid w:val="00D7749B"/>
    <w:rsid w:val="00D77626"/>
    <w:rsid w:val="00D77D22"/>
    <w:rsid w:val="00D80541"/>
    <w:rsid w:val="00D84BF4"/>
    <w:rsid w:val="00D857CF"/>
    <w:rsid w:val="00D85BBA"/>
    <w:rsid w:val="00D86097"/>
    <w:rsid w:val="00D900BB"/>
    <w:rsid w:val="00D903DA"/>
    <w:rsid w:val="00D90C69"/>
    <w:rsid w:val="00D913B7"/>
    <w:rsid w:val="00D91A85"/>
    <w:rsid w:val="00D92A96"/>
    <w:rsid w:val="00D95796"/>
    <w:rsid w:val="00D96E0F"/>
    <w:rsid w:val="00D96EE2"/>
    <w:rsid w:val="00DA066D"/>
    <w:rsid w:val="00DA1E46"/>
    <w:rsid w:val="00DA3C72"/>
    <w:rsid w:val="00DB059B"/>
    <w:rsid w:val="00DB079D"/>
    <w:rsid w:val="00DB1AB8"/>
    <w:rsid w:val="00DB35A9"/>
    <w:rsid w:val="00DB50C9"/>
    <w:rsid w:val="00DB6322"/>
    <w:rsid w:val="00DB6337"/>
    <w:rsid w:val="00DB6C09"/>
    <w:rsid w:val="00DB78D3"/>
    <w:rsid w:val="00DC09E9"/>
    <w:rsid w:val="00DC2B5C"/>
    <w:rsid w:val="00DC2DAF"/>
    <w:rsid w:val="00DC4012"/>
    <w:rsid w:val="00DC496B"/>
    <w:rsid w:val="00DC5098"/>
    <w:rsid w:val="00DC58D9"/>
    <w:rsid w:val="00DC5AA3"/>
    <w:rsid w:val="00DC5EDB"/>
    <w:rsid w:val="00DC6120"/>
    <w:rsid w:val="00DC6B64"/>
    <w:rsid w:val="00DC7938"/>
    <w:rsid w:val="00DD05C4"/>
    <w:rsid w:val="00DD1D5D"/>
    <w:rsid w:val="00DD1E90"/>
    <w:rsid w:val="00DD200F"/>
    <w:rsid w:val="00DD22F4"/>
    <w:rsid w:val="00DD2951"/>
    <w:rsid w:val="00DD3012"/>
    <w:rsid w:val="00DD4186"/>
    <w:rsid w:val="00DD4607"/>
    <w:rsid w:val="00DD5E1F"/>
    <w:rsid w:val="00DD67D5"/>
    <w:rsid w:val="00DE0759"/>
    <w:rsid w:val="00DE07F2"/>
    <w:rsid w:val="00DE0FF6"/>
    <w:rsid w:val="00DE1527"/>
    <w:rsid w:val="00DE2127"/>
    <w:rsid w:val="00DE2903"/>
    <w:rsid w:val="00DE4F4C"/>
    <w:rsid w:val="00DE5B06"/>
    <w:rsid w:val="00DE7305"/>
    <w:rsid w:val="00DF027E"/>
    <w:rsid w:val="00DF2000"/>
    <w:rsid w:val="00DF2EDB"/>
    <w:rsid w:val="00DF34C1"/>
    <w:rsid w:val="00DF3548"/>
    <w:rsid w:val="00DF3D10"/>
    <w:rsid w:val="00DF422F"/>
    <w:rsid w:val="00DF461F"/>
    <w:rsid w:val="00DF5DDF"/>
    <w:rsid w:val="00DF68F8"/>
    <w:rsid w:val="00DF69E1"/>
    <w:rsid w:val="00DF776E"/>
    <w:rsid w:val="00DF77D6"/>
    <w:rsid w:val="00E010E9"/>
    <w:rsid w:val="00E01657"/>
    <w:rsid w:val="00E01AEE"/>
    <w:rsid w:val="00E04A9C"/>
    <w:rsid w:val="00E1104A"/>
    <w:rsid w:val="00E1464F"/>
    <w:rsid w:val="00E157BD"/>
    <w:rsid w:val="00E15B22"/>
    <w:rsid w:val="00E20CD3"/>
    <w:rsid w:val="00E21304"/>
    <w:rsid w:val="00E21B64"/>
    <w:rsid w:val="00E22ABB"/>
    <w:rsid w:val="00E22D31"/>
    <w:rsid w:val="00E233C3"/>
    <w:rsid w:val="00E23EF2"/>
    <w:rsid w:val="00E26F18"/>
    <w:rsid w:val="00E31635"/>
    <w:rsid w:val="00E31F13"/>
    <w:rsid w:val="00E32710"/>
    <w:rsid w:val="00E33342"/>
    <w:rsid w:val="00E35F58"/>
    <w:rsid w:val="00E3673C"/>
    <w:rsid w:val="00E3716B"/>
    <w:rsid w:val="00E37EE4"/>
    <w:rsid w:val="00E40100"/>
    <w:rsid w:val="00E407CC"/>
    <w:rsid w:val="00E40EE7"/>
    <w:rsid w:val="00E40F85"/>
    <w:rsid w:val="00E41125"/>
    <w:rsid w:val="00E4149D"/>
    <w:rsid w:val="00E465CE"/>
    <w:rsid w:val="00E500AD"/>
    <w:rsid w:val="00E50E06"/>
    <w:rsid w:val="00E516A0"/>
    <w:rsid w:val="00E51795"/>
    <w:rsid w:val="00E51EA0"/>
    <w:rsid w:val="00E5323B"/>
    <w:rsid w:val="00E53D86"/>
    <w:rsid w:val="00E556B2"/>
    <w:rsid w:val="00E55B37"/>
    <w:rsid w:val="00E55B8E"/>
    <w:rsid w:val="00E560D2"/>
    <w:rsid w:val="00E60275"/>
    <w:rsid w:val="00E6185B"/>
    <w:rsid w:val="00E6246A"/>
    <w:rsid w:val="00E63B49"/>
    <w:rsid w:val="00E6460D"/>
    <w:rsid w:val="00E66368"/>
    <w:rsid w:val="00E66B70"/>
    <w:rsid w:val="00E71131"/>
    <w:rsid w:val="00E7129E"/>
    <w:rsid w:val="00E71E92"/>
    <w:rsid w:val="00E72697"/>
    <w:rsid w:val="00E732F8"/>
    <w:rsid w:val="00E742DF"/>
    <w:rsid w:val="00E751EA"/>
    <w:rsid w:val="00E82B1A"/>
    <w:rsid w:val="00E836FC"/>
    <w:rsid w:val="00E8452D"/>
    <w:rsid w:val="00E850F0"/>
    <w:rsid w:val="00E8749E"/>
    <w:rsid w:val="00E874D8"/>
    <w:rsid w:val="00E90C01"/>
    <w:rsid w:val="00E90D0B"/>
    <w:rsid w:val="00E96DC6"/>
    <w:rsid w:val="00E97680"/>
    <w:rsid w:val="00EA004D"/>
    <w:rsid w:val="00EA0908"/>
    <w:rsid w:val="00EA130F"/>
    <w:rsid w:val="00EA13DE"/>
    <w:rsid w:val="00EA3379"/>
    <w:rsid w:val="00EA486E"/>
    <w:rsid w:val="00EA5229"/>
    <w:rsid w:val="00EA729F"/>
    <w:rsid w:val="00EA7E80"/>
    <w:rsid w:val="00EB0079"/>
    <w:rsid w:val="00EB15D2"/>
    <w:rsid w:val="00EB17D4"/>
    <w:rsid w:val="00EB1DB6"/>
    <w:rsid w:val="00EB24BB"/>
    <w:rsid w:val="00EB32C5"/>
    <w:rsid w:val="00EB3AFC"/>
    <w:rsid w:val="00EB3D1C"/>
    <w:rsid w:val="00EB3D4B"/>
    <w:rsid w:val="00EB51B3"/>
    <w:rsid w:val="00EB717B"/>
    <w:rsid w:val="00EB77E9"/>
    <w:rsid w:val="00EC3049"/>
    <w:rsid w:val="00EC5CE8"/>
    <w:rsid w:val="00EC5F2D"/>
    <w:rsid w:val="00EC6E12"/>
    <w:rsid w:val="00EC766A"/>
    <w:rsid w:val="00ED1463"/>
    <w:rsid w:val="00ED25EE"/>
    <w:rsid w:val="00ED2D59"/>
    <w:rsid w:val="00ED4D9C"/>
    <w:rsid w:val="00ED5A46"/>
    <w:rsid w:val="00ED5F8C"/>
    <w:rsid w:val="00ED6AD7"/>
    <w:rsid w:val="00EE0AC0"/>
    <w:rsid w:val="00EE245F"/>
    <w:rsid w:val="00EE2F62"/>
    <w:rsid w:val="00EE532C"/>
    <w:rsid w:val="00EE5759"/>
    <w:rsid w:val="00EE6183"/>
    <w:rsid w:val="00EE6BEE"/>
    <w:rsid w:val="00EF2166"/>
    <w:rsid w:val="00EF248E"/>
    <w:rsid w:val="00EF42B0"/>
    <w:rsid w:val="00EF6718"/>
    <w:rsid w:val="00F00B5E"/>
    <w:rsid w:val="00F01531"/>
    <w:rsid w:val="00F01AE4"/>
    <w:rsid w:val="00F01E73"/>
    <w:rsid w:val="00F02D5B"/>
    <w:rsid w:val="00F02D5C"/>
    <w:rsid w:val="00F0370C"/>
    <w:rsid w:val="00F04375"/>
    <w:rsid w:val="00F04C70"/>
    <w:rsid w:val="00F05142"/>
    <w:rsid w:val="00F100E7"/>
    <w:rsid w:val="00F1189A"/>
    <w:rsid w:val="00F12351"/>
    <w:rsid w:val="00F13FB5"/>
    <w:rsid w:val="00F160EC"/>
    <w:rsid w:val="00F16379"/>
    <w:rsid w:val="00F172D6"/>
    <w:rsid w:val="00F17CFB"/>
    <w:rsid w:val="00F17FDC"/>
    <w:rsid w:val="00F222D9"/>
    <w:rsid w:val="00F26232"/>
    <w:rsid w:val="00F277CC"/>
    <w:rsid w:val="00F30A51"/>
    <w:rsid w:val="00F3190F"/>
    <w:rsid w:val="00F32F3F"/>
    <w:rsid w:val="00F3310D"/>
    <w:rsid w:val="00F331EE"/>
    <w:rsid w:val="00F3460D"/>
    <w:rsid w:val="00F37E2D"/>
    <w:rsid w:val="00F439DE"/>
    <w:rsid w:val="00F464CE"/>
    <w:rsid w:val="00F52E12"/>
    <w:rsid w:val="00F530FE"/>
    <w:rsid w:val="00F5435D"/>
    <w:rsid w:val="00F54C5C"/>
    <w:rsid w:val="00F56110"/>
    <w:rsid w:val="00F56DF1"/>
    <w:rsid w:val="00F57AC1"/>
    <w:rsid w:val="00F57B0C"/>
    <w:rsid w:val="00F621D2"/>
    <w:rsid w:val="00F6387D"/>
    <w:rsid w:val="00F648E6"/>
    <w:rsid w:val="00F64CA7"/>
    <w:rsid w:val="00F679E9"/>
    <w:rsid w:val="00F67B4B"/>
    <w:rsid w:val="00F7059D"/>
    <w:rsid w:val="00F70781"/>
    <w:rsid w:val="00F70BDC"/>
    <w:rsid w:val="00F7129A"/>
    <w:rsid w:val="00F72D88"/>
    <w:rsid w:val="00F7306D"/>
    <w:rsid w:val="00F75630"/>
    <w:rsid w:val="00F77376"/>
    <w:rsid w:val="00F77F67"/>
    <w:rsid w:val="00F8145B"/>
    <w:rsid w:val="00F82318"/>
    <w:rsid w:val="00F82C75"/>
    <w:rsid w:val="00F82D8E"/>
    <w:rsid w:val="00F85BFB"/>
    <w:rsid w:val="00F85C9A"/>
    <w:rsid w:val="00F85CCE"/>
    <w:rsid w:val="00F85DC5"/>
    <w:rsid w:val="00F86F86"/>
    <w:rsid w:val="00F87284"/>
    <w:rsid w:val="00F9065A"/>
    <w:rsid w:val="00F908C4"/>
    <w:rsid w:val="00F9117C"/>
    <w:rsid w:val="00F91529"/>
    <w:rsid w:val="00F917B1"/>
    <w:rsid w:val="00F92041"/>
    <w:rsid w:val="00F93DE4"/>
    <w:rsid w:val="00F94BAF"/>
    <w:rsid w:val="00F95701"/>
    <w:rsid w:val="00F9730D"/>
    <w:rsid w:val="00FA1965"/>
    <w:rsid w:val="00FA2114"/>
    <w:rsid w:val="00FA3585"/>
    <w:rsid w:val="00FA3D04"/>
    <w:rsid w:val="00FA559E"/>
    <w:rsid w:val="00FA5763"/>
    <w:rsid w:val="00FA5CE6"/>
    <w:rsid w:val="00FA5D3C"/>
    <w:rsid w:val="00FB0A91"/>
    <w:rsid w:val="00FB0EF4"/>
    <w:rsid w:val="00FB1D46"/>
    <w:rsid w:val="00FB4965"/>
    <w:rsid w:val="00FB4FBF"/>
    <w:rsid w:val="00FB5C33"/>
    <w:rsid w:val="00FC3248"/>
    <w:rsid w:val="00FC3FDB"/>
    <w:rsid w:val="00FC4D2B"/>
    <w:rsid w:val="00FC5592"/>
    <w:rsid w:val="00FC5700"/>
    <w:rsid w:val="00FC6E6E"/>
    <w:rsid w:val="00FC7F88"/>
    <w:rsid w:val="00FD0BA6"/>
    <w:rsid w:val="00FD3303"/>
    <w:rsid w:val="00FD3BE2"/>
    <w:rsid w:val="00FD48F3"/>
    <w:rsid w:val="00FD5747"/>
    <w:rsid w:val="00FE01C3"/>
    <w:rsid w:val="00FE040D"/>
    <w:rsid w:val="00FE31A9"/>
    <w:rsid w:val="00FE446F"/>
    <w:rsid w:val="00FE475F"/>
    <w:rsid w:val="00FE5BDE"/>
    <w:rsid w:val="00FE71B1"/>
    <w:rsid w:val="00FF2BF3"/>
    <w:rsid w:val="00FF3925"/>
    <w:rsid w:val="00FF3A1B"/>
    <w:rsid w:val="00FF4712"/>
    <w:rsid w:val="00FF525E"/>
    <w:rsid w:val="00FF67A2"/>
    <w:rsid w:val="00FF7C4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DB9A0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customStyle="1" w:styleId="xmsolistparagraph">
    <w:name w:val="x_msolistparagraph"/>
    <w:basedOn w:val="Normal"/>
    <w:rsid w:val="00F439DE"/>
    <w:pPr>
      <w:spacing w:before="100" w:beforeAutospacing="1" w:after="100" w:afterAutospacing="1"/>
    </w:pPr>
  </w:style>
  <w:style w:type="character" w:styleId="CommentReference">
    <w:name w:val="annotation reference"/>
    <w:basedOn w:val="DefaultParagraphFont"/>
    <w:uiPriority w:val="99"/>
    <w:semiHidden/>
    <w:unhideWhenUsed/>
    <w:rsid w:val="00AE1602"/>
    <w:rPr>
      <w:sz w:val="16"/>
      <w:szCs w:val="16"/>
    </w:rPr>
  </w:style>
  <w:style w:type="paragraph" w:styleId="CommentText">
    <w:name w:val="annotation text"/>
    <w:basedOn w:val="Normal"/>
    <w:link w:val="CommentTextChar"/>
    <w:uiPriority w:val="99"/>
    <w:semiHidden/>
    <w:unhideWhenUsed/>
    <w:rsid w:val="00AE1602"/>
    <w:rPr>
      <w:sz w:val="20"/>
      <w:szCs w:val="20"/>
    </w:rPr>
  </w:style>
  <w:style w:type="character" w:customStyle="1" w:styleId="CommentTextChar">
    <w:name w:val="Comment Text Char"/>
    <w:basedOn w:val="DefaultParagraphFont"/>
    <w:link w:val="CommentText"/>
    <w:uiPriority w:val="99"/>
    <w:semiHidden/>
    <w:rsid w:val="00AE160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E1602"/>
    <w:rPr>
      <w:b/>
      <w:bCs/>
    </w:rPr>
  </w:style>
  <w:style w:type="character" w:customStyle="1" w:styleId="CommentSubjectChar">
    <w:name w:val="Comment Subject Char"/>
    <w:basedOn w:val="CommentTextChar"/>
    <w:link w:val="CommentSubject"/>
    <w:uiPriority w:val="99"/>
    <w:semiHidden/>
    <w:rsid w:val="00AE160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116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233092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5326710">
      <w:bodyDiv w:val="1"/>
      <w:marLeft w:val="0"/>
      <w:marRight w:val="0"/>
      <w:marTop w:val="0"/>
      <w:marBottom w:val="0"/>
      <w:divBdr>
        <w:top w:val="none" w:sz="0" w:space="0" w:color="auto"/>
        <w:left w:val="none" w:sz="0" w:space="0" w:color="auto"/>
        <w:bottom w:val="none" w:sz="0" w:space="0" w:color="auto"/>
        <w:right w:val="none" w:sz="0" w:space="0" w:color="auto"/>
      </w:divBdr>
    </w:div>
    <w:div w:id="465898250">
      <w:bodyDiv w:val="1"/>
      <w:marLeft w:val="0"/>
      <w:marRight w:val="0"/>
      <w:marTop w:val="0"/>
      <w:marBottom w:val="0"/>
      <w:divBdr>
        <w:top w:val="none" w:sz="0" w:space="0" w:color="auto"/>
        <w:left w:val="none" w:sz="0" w:space="0" w:color="auto"/>
        <w:bottom w:val="none" w:sz="0" w:space="0" w:color="auto"/>
        <w:right w:val="none" w:sz="0" w:space="0" w:color="auto"/>
      </w:divBdr>
    </w:div>
    <w:div w:id="513423828">
      <w:bodyDiv w:val="1"/>
      <w:marLeft w:val="0"/>
      <w:marRight w:val="0"/>
      <w:marTop w:val="0"/>
      <w:marBottom w:val="0"/>
      <w:divBdr>
        <w:top w:val="none" w:sz="0" w:space="0" w:color="auto"/>
        <w:left w:val="none" w:sz="0" w:space="0" w:color="auto"/>
        <w:bottom w:val="none" w:sz="0" w:space="0" w:color="auto"/>
        <w:right w:val="none" w:sz="0" w:space="0" w:color="auto"/>
      </w:divBdr>
    </w:div>
    <w:div w:id="563877430">
      <w:bodyDiv w:val="1"/>
      <w:marLeft w:val="0"/>
      <w:marRight w:val="0"/>
      <w:marTop w:val="0"/>
      <w:marBottom w:val="0"/>
      <w:divBdr>
        <w:top w:val="none" w:sz="0" w:space="0" w:color="auto"/>
        <w:left w:val="none" w:sz="0" w:space="0" w:color="auto"/>
        <w:bottom w:val="none" w:sz="0" w:space="0" w:color="auto"/>
        <w:right w:val="none" w:sz="0" w:space="0" w:color="auto"/>
      </w:divBdr>
    </w:div>
    <w:div w:id="673456309">
      <w:bodyDiv w:val="1"/>
      <w:marLeft w:val="0"/>
      <w:marRight w:val="0"/>
      <w:marTop w:val="0"/>
      <w:marBottom w:val="0"/>
      <w:divBdr>
        <w:top w:val="none" w:sz="0" w:space="0" w:color="auto"/>
        <w:left w:val="none" w:sz="0" w:space="0" w:color="auto"/>
        <w:bottom w:val="none" w:sz="0" w:space="0" w:color="auto"/>
        <w:right w:val="none" w:sz="0" w:space="0" w:color="auto"/>
      </w:divBdr>
    </w:div>
    <w:div w:id="679428025">
      <w:bodyDiv w:val="1"/>
      <w:marLeft w:val="0"/>
      <w:marRight w:val="0"/>
      <w:marTop w:val="0"/>
      <w:marBottom w:val="0"/>
      <w:divBdr>
        <w:top w:val="none" w:sz="0" w:space="0" w:color="auto"/>
        <w:left w:val="none" w:sz="0" w:space="0" w:color="auto"/>
        <w:bottom w:val="none" w:sz="0" w:space="0" w:color="auto"/>
        <w:right w:val="none" w:sz="0" w:space="0" w:color="auto"/>
      </w:divBdr>
    </w:div>
    <w:div w:id="682786231">
      <w:bodyDiv w:val="1"/>
      <w:marLeft w:val="0"/>
      <w:marRight w:val="0"/>
      <w:marTop w:val="0"/>
      <w:marBottom w:val="0"/>
      <w:divBdr>
        <w:top w:val="none" w:sz="0" w:space="0" w:color="auto"/>
        <w:left w:val="none" w:sz="0" w:space="0" w:color="auto"/>
        <w:bottom w:val="none" w:sz="0" w:space="0" w:color="auto"/>
        <w:right w:val="none" w:sz="0" w:space="0" w:color="auto"/>
      </w:divBdr>
    </w:div>
    <w:div w:id="692805919">
      <w:bodyDiv w:val="1"/>
      <w:marLeft w:val="0"/>
      <w:marRight w:val="0"/>
      <w:marTop w:val="0"/>
      <w:marBottom w:val="0"/>
      <w:divBdr>
        <w:top w:val="none" w:sz="0" w:space="0" w:color="auto"/>
        <w:left w:val="none" w:sz="0" w:space="0" w:color="auto"/>
        <w:bottom w:val="none" w:sz="0" w:space="0" w:color="auto"/>
        <w:right w:val="none" w:sz="0" w:space="0" w:color="auto"/>
      </w:divBdr>
      <w:divsChild>
        <w:div w:id="1803881327">
          <w:marLeft w:val="0"/>
          <w:marRight w:val="0"/>
          <w:marTop w:val="0"/>
          <w:marBottom w:val="0"/>
          <w:divBdr>
            <w:top w:val="none" w:sz="0" w:space="0" w:color="auto"/>
            <w:left w:val="none" w:sz="0" w:space="0" w:color="auto"/>
            <w:bottom w:val="none" w:sz="0" w:space="0" w:color="auto"/>
            <w:right w:val="none" w:sz="0" w:space="0" w:color="auto"/>
          </w:divBdr>
        </w:div>
      </w:divsChild>
    </w:div>
    <w:div w:id="715398603">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5311750">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1660962">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4356567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2026226">
      <w:bodyDiv w:val="1"/>
      <w:marLeft w:val="0"/>
      <w:marRight w:val="0"/>
      <w:marTop w:val="0"/>
      <w:marBottom w:val="0"/>
      <w:divBdr>
        <w:top w:val="none" w:sz="0" w:space="0" w:color="auto"/>
        <w:left w:val="none" w:sz="0" w:space="0" w:color="auto"/>
        <w:bottom w:val="none" w:sz="0" w:space="0" w:color="auto"/>
        <w:right w:val="none" w:sz="0" w:space="0" w:color="auto"/>
      </w:divBdr>
    </w:div>
    <w:div w:id="1701784541">
      <w:bodyDiv w:val="1"/>
      <w:marLeft w:val="0"/>
      <w:marRight w:val="0"/>
      <w:marTop w:val="0"/>
      <w:marBottom w:val="0"/>
      <w:divBdr>
        <w:top w:val="none" w:sz="0" w:space="0" w:color="auto"/>
        <w:left w:val="none" w:sz="0" w:space="0" w:color="auto"/>
        <w:bottom w:val="none" w:sz="0" w:space="0" w:color="auto"/>
        <w:right w:val="none" w:sz="0" w:space="0" w:color="auto"/>
      </w:divBdr>
    </w:div>
    <w:div w:id="1724980641">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2064401269">
      <w:bodyDiv w:val="1"/>
      <w:marLeft w:val="0"/>
      <w:marRight w:val="0"/>
      <w:marTop w:val="0"/>
      <w:marBottom w:val="0"/>
      <w:divBdr>
        <w:top w:val="none" w:sz="0" w:space="0" w:color="auto"/>
        <w:left w:val="none" w:sz="0" w:space="0" w:color="auto"/>
        <w:bottom w:val="none" w:sz="0" w:space="0" w:color="auto"/>
        <w:right w:val="none" w:sz="0" w:space="0" w:color="auto"/>
      </w:divBdr>
    </w:div>
    <w:div w:id="20864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5B8B-CF47-4F0E-9219-C7E9D43F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10</Pages>
  <Words>17321</Words>
  <Characters>9873</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Ivita Lazdiņa</cp:lastModifiedBy>
  <cp:revision>118</cp:revision>
  <cp:lastPrinted>2020-05-08T11:43:00Z</cp:lastPrinted>
  <dcterms:created xsi:type="dcterms:W3CDTF">2021-03-11T09:39:00Z</dcterms:created>
  <dcterms:modified xsi:type="dcterms:W3CDTF">2021-07-01T17:12:00Z</dcterms:modified>
</cp:coreProperties>
</file>